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892607" w14:textId="77777777" w:rsidR="002616BE" w:rsidRPr="00B20CAB" w:rsidRDefault="00E63DC0" w:rsidP="00465BF3">
      <w:pPr>
        <w:jc w:val="center"/>
        <w:rPr>
          <w:rFonts w:ascii="Times New Roman" w:hAnsi="Times New Roman" w:cs="Times New Roman"/>
          <w:sz w:val="36"/>
        </w:rPr>
      </w:pPr>
      <w:r w:rsidRPr="00B20CAB">
        <w:rPr>
          <w:rFonts w:ascii="Times New Roman" w:hAnsi="Times New Roman" w:cs="Times New Roman"/>
          <w:sz w:val="36"/>
        </w:rPr>
        <w:t xml:space="preserve">Social Darwinism and Social </w:t>
      </w:r>
      <w:r w:rsidR="00465BF3" w:rsidRPr="00B20CAB">
        <w:rPr>
          <w:rFonts w:ascii="Times New Roman" w:hAnsi="Times New Roman" w:cs="Times New Roman"/>
          <w:sz w:val="36"/>
        </w:rPr>
        <w:t>Gospel Movement</w:t>
      </w:r>
    </w:p>
    <w:p w14:paraId="26849C08" w14:textId="77777777" w:rsidR="00465BF3" w:rsidRPr="00B20CAB" w:rsidRDefault="00465BF3" w:rsidP="00465BF3">
      <w:pPr>
        <w:jc w:val="left"/>
        <w:rPr>
          <w:rFonts w:ascii="Times New Roman" w:hAnsi="Times New Roman" w:cs="Times New Roman"/>
          <w:b/>
        </w:rPr>
      </w:pPr>
    </w:p>
    <w:p w14:paraId="05B2BF5A" w14:textId="19CA00CF" w:rsidR="009D373B" w:rsidRPr="00B20CAB" w:rsidRDefault="00923692" w:rsidP="00D20083">
      <w:pPr>
        <w:ind w:firstLine="418"/>
        <w:rPr>
          <w:rFonts w:ascii="Times New Roman" w:hAnsi="Times New Roman" w:cs="Times New Roman"/>
        </w:rPr>
      </w:pPr>
      <w:r w:rsidRPr="00B20CAB">
        <w:rPr>
          <w:rFonts w:ascii="Times New Roman" w:hAnsi="Times New Roman" w:cs="Times New Roman"/>
        </w:rPr>
        <w:t>During the epoch of late 19th century through early 20th century, two notable social philosophy theories sequentially emerged</w:t>
      </w:r>
      <w:r w:rsidR="003F34D2" w:rsidRPr="00B20CAB">
        <w:rPr>
          <w:rFonts w:ascii="Times New Roman" w:hAnsi="Times New Roman" w:cs="Times New Roman"/>
        </w:rPr>
        <w:t xml:space="preserve"> in </w:t>
      </w:r>
      <w:r w:rsidR="00241498" w:rsidRPr="00B20CAB">
        <w:rPr>
          <w:rFonts w:ascii="Times New Roman" w:hAnsi="Times New Roman" w:cs="Times New Roman"/>
        </w:rPr>
        <w:t>European and United States</w:t>
      </w:r>
      <w:r w:rsidR="00CC696F" w:rsidRPr="00B20CAB">
        <w:rPr>
          <w:rFonts w:ascii="Times New Roman" w:hAnsi="Times New Roman" w:cs="Times New Roman"/>
        </w:rPr>
        <w:t xml:space="preserve"> society</w:t>
      </w:r>
      <w:r w:rsidR="00F53B2D" w:rsidRPr="00B20CAB">
        <w:rPr>
          <w:rFonts w:ascii="Times New Roman" w:hAnsi="Times New Roman" w:cs="Times New Roman"/>
        </w:rPr>
        <w:t xml:space="preserve"> and get themselves prevailed in specific groups somehow</w:t>
      </w:r>
      <w:r w:rsidR="00CC696F" w:rsidRPr="00B20CAB">
        <w:rPr>
          <w:rFonts w:ascii="Times New Roman" w:hAnsi="Times New Roman" w:cs="Times New Roman"/>
        </w:rPr>
        <w:t>.</w:t>
      </w:r>
      <w:r w:rsidR="00785F5A" w:rsidRPr="00B20CAB">
        <w:rPr>
          <w:rFonts w:ascii="Times New Roman" w:hAnsi="Times New Roman" w:cs="Times New Roman"/>
        </w:rPr>
        <w:t xml:space="preserve"> However, despite the closeness of creation time between those two theories, they're essentially different from each other.</w:t>
      </w:r>
    </w:p>
    <w:p w14:paraId="758DB932" w14:textId="77777777" w:rsidR="000E58C1" w:rsidRPr="00B20CAB" w:rsidRDefault="000E58C1" w:rsidP="00D20083">
      <w:pPr>
        <w:ind w:firstLine="418"/>
        <w:rPr>
          <w:rFonts w:ascii="Times New Roman" w:hAnsi="Times New Roman" w:cs="Times New Roman"/>
        </w:rPr>
      </w:pPr>
    </w:p>
    <w:p w14:paraId="23D02D2E" w14:textId="7AC3BA44" w:rsidR="00496E38" w:rsidRPr="00B20CAB" w:rsidRDefault="00454B2D" w:rsidP="00D20083">
      <w:pPr>
        <w:ind w:firstLine="418"/>
        <w:rPr>
          <w:rFonts w:ascii="Times New Roman" w:hAnsi="Times New Roman" w:cs="Times New Roman"/>
        </w:rPr>
      </w:pPr>
      <w:r w:rsidRPr="00B20CAB">
        <w:rPr>
          <w:rFonts w:ascii="Times New Roman" w:hAnsi="Times New Roman" w:cs="Times New Roman"/>
        </w:rPr>
        <w:t>Originated from Charles Darwin's theory of evolution</w:t>
      </w:r>
      <w:r w:rsidR="00735A02" w:rsidRPr="00B20CAB">
        <w:rPr>
          <w:rFonts w:ascii="Times New Roman" w:hAnsi="Times New Roman" w:cs="Times New Roman"/>
        </w:rPr>
        <w:t>, natural selection was a group of sociologists including Herbert Spencer</w:t>
      </w:r>
      <w:r w:rsidR="00DC7EC8" w:rsidRPr="00B20CAB">
        <w:rPr>
          <w:rFonts w:ascii="Times New Roman" w:hAnsi="Times New Roman" w:cs="Times New Roman"/>
        </w:rPr>
        <w:t>, who first defined the term progress to b</w:t>
      </w:r>
      <w:r w:rsidR="008174C5" w:rsidRPr="00B20CAB">
        <w:rPr>
          <w:rFonts w:ascii="Times New Roman" w:hAnsi="Times New Roman" w:cs="Times New Roman"/>
        </w:rPr>
        <w:t>e the transition from homogene</w:t>
      </w:r>
      <w:r w:rsidR="00DC7EC8" w:rsidRPr="00B20CAB">
        <w:rPr>
          <w:rFonts w:ascii="Times New Roman" w:hAnsi="Times New Roman" w:cs="Times New Roman"/>
        </w:rPr>
        <w:t xml:space="preserve">ous to </w:t>
      </w:r>
      <w:r w:rsidR="00730312" w:rsidRPr="00B20CAB">
        <w:rPr>
          <w:rFonts w:ascii="Times New Roman" w:hAnsi="Times New Roman" w:cs="Times New Roman"/>
        </w:rPr>
        <w:t xml:space="preserve">heterogeneous (Spencer). </w:t>
      </w:r>
      <w:r w:rsidR="008174C5" w:rsidRPr="00B20CAB">
        <w:rPr>
          <w:rFonts w:ascii="Times New Roman" w:hAnsi="Times New Roman" w:cs="Times New Roman"/>
        </w:rPr>
        <w:t xml:space="preserve">The theory was pretty popular at the time since it implies that </w:t>
      </w:r>
      <w:r w:rsidR="00BF3DDA" w:rsidRPr="00B20CAB">
        <w:rPr>
          <w:rFonts w:ascii="Times New Roman" w:hAnsi="Times New Roman" w:cs="Times New Roman"/>
        </w:rPr>
        <w:t xml:space="preserve">future will always be better through </w:t>
      </w:r>
      <w:r w:rsidR="00522391">
        <w:rPr>
          <w:rFonts w:ascii="Times New Roman" w:hAnsi="Times New Roman" w:cs="Times New Roman"/>
        </w:rPr>
        <w:t>nat</w:t>
      </w:r>
      <w:r w:rsidR="00BF3DDA" w:rsidRPr="00B20CAB">
        <w:rPr>
          <w:rFonts w:ascii="Times New Roman" w:hAnsi="Times New Roman" w:cs="Times New Roman"/>
        </w:rPr>
        <w:t>u</w:t>
      </w:r>
      <w:r w:rsidR="00522391">
        <w:rPr>
          <w:rFonts w:ascii="Times New Roman" w:hAnsi="Times New Roman" w:cs="Times New Roman" w:hint="eastAsia"/>
        </w:rPr>
        <w:t>r</w:t>
      </w:r>
      <w:r w:rsidR="00BF3DDA" w:rsidRPr="00B20CAB">
        <w:rPr>
          <w:rFonts w:ascii="Times New Roman" w:hAnsi="Times New Roman" w:cs="Times New Roman"/>
        </w:rPr>
        <w:t>al selection and thus promote such optimism.</w:t>
      </w:r>
    </w:p>
    <w:p w14:paraId="4181D5A7" w14:textId="77777777" w:rsidR="00496E38" w:rsidRPr="00B20CAB" w:rsidRDefault="00496E38" w:rsidP="00D20083">
      <w:pPr>
        <w:ind w:firstLine="418"/>
        <w:rPr>
          <w:rFonts w:ascii="Times New Roman" w:hAnsi="Times New Roman" w:cs="Times New Roman"/>
        </w:rPr>
      </w:pPr>
    </w:p>
    <w:p w14:paraId="35639A97" w14:textId="2C9D6D53" w:rsidR="009D373B" w:rsidRPr="00B20CAB" w:rsidRDefault="00177450" w:rsidP="00D20083">
      <w:pPr>
        <w:ind w:firstLine="418"/>
        <w:rPr>
          <w:rFonts w:ascii="Times New Roman" w:hAnsi="Times New Roman" w:cs="Times New Roman"/>
        </w:rPr>
      </w:pPr>
      <w:r w:rsidRPr="00B20CAB">
        <w:rPr>
          <w:rFonts w:ascii="Times New Roman" w:hAnsi="Times New Roman" w:cs="Times New Roman"/>
        </w:rPr>
        <w:t xml:space="preserve">While on the other hand, </w:t>
      </w:r>
      <w:r w:rsidR="00496E38" w:rsidRPr="00B20CAB">
        <w:rPr>
          <w:rFonts w:ascii="Times New Roman" w:hAnsi="Times New Roman" w:cs="Times New Roman"/>
        </w:rPr>
        <w:t>from Protestant United States, grew out of the disgust to the poor sit</w:t>
      </w:r>
      <w:r w:rsidR="008B7D43">
        <w:rPr>
          <w:rFonts w:ascii="Times New Roman" w:hAnsi="Times New Roman" w:cs="Times New Roman"/>
        </w:rPr>
        <w:t>uation of social justice, inequa</w:t>
      </w:r>
      <w:r w:rsidR="00496E38" w:rsidRPr="00B20CAB">
        <w:rPr>
          <w:rFonts w:ascii="Times New Roman" w:hAnsi="Times New Roman" w:cs="Times New Roman"/>
        </w:rPr>
        <w:t xml:space="preserve">lity, poverty, high crime rate and environment issues, </w:t>
      </w:r>
      <w:r w:rsidR="00ED3F13" w:rsidRPr="00B20CAB">
        <w:rPr>
          <w:rFonts w:ascii="Times New Roman" w:hAnsi="Times New Roman" w:cs="Times New Roman"/>
        </w:rPr>
        <w:t>Social Gospel Movement applied Christian ethics to social problems listed above and called for a more theological life and faith in the Lord to live a more moral life.</w:t>
      </w:r>
    </w:p>
    <w:p w14:paraId="5B8C58F1" w14:textId="77777777" w:rsidR="009B5263" w:rsidRPr="00B20CAB" w:rsidRDefault="009B5263" w:rsidP="00D20083">
      <w:pPr>
        <w:ind w:firstLine="418"/>
        <w:rPr>
          <w:rFonts w:ascii="Times New Roman" w:hAnsi="Times New Roman" w:cs="Times New Roman"/>
        </w:rPr>
      </w:pPr>
    </w:p>
    <w:p w14:paraId="4D591CCD" w14:textId="1D7FAE53" w:rsidR="003D2FAA" w:rsidRPr="00B20CAB" w:rsidRDefault="003108D9" w:rsidP="00D20083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that time, S</w:t>
      </w:r>
      <w:bookmarkStart w:id="0" w:name="_GoBack"/>
      <w:bookmarkEnd w:id="0"/>
      <w:r w:rsidR="00572D31">
        <w:rPr>
          <w:rFonts w:ascii="Times New Roman" w:hAnsi="Times New Roman" w:cs="Times New Roman"/>
        </w:rPr>
        <w:t>ocial D</w:t>
      </w:r>
      <w:r w:rsidR="007643B9" w:rsidRPr="00B20CAB">
        <w:rPr>
          <w:rFonts w:ascii="Times New Roman" w:hAnsi="Times New Roman" w:cs="Times New Roman"/>
        </w:rPr>
        <w:t xml:space="preserve">arwinism was applied as a symbol of the triumph of Anglo-Saxon Protestant Republican and the failure of Roman Catholic represented especially by the recession of Southern Europe and </w:t>
      </w:r>
      <w:r w:rsidR="00AB00FA" w:rsidRPr="00B20CAB">
        <w:rPr>
          <w:rFonts w:ascii="Times New Roman" w:hAnsi="Times New Roman" w:cs="Times New Roman"/>
        </w:rPr>
        <w:t xml:space="preserve">Latin America. </w:t>
      </w:r>
      <w:r w:rsidR="00F56F8D" w:rsidRPr="00B20CAB">
        <w:rPr>
          <w:rFonts w:ascii="Times New Roman" w:hAnsi="Times New Roman" w:cs="Times New Roman"/>
        </w:rPr>
        <w:t>It was used as a evidence that the United States</w:t>
      </w:r>
      <w:r w:rsidR="00382A9B" w:rsidRPr="00B20CAB">
        <w:rPr>
          <w:rFonts w:ascii="Times New Roman" w:hAnsi="Times New Roman" w:cs="Times New Roman"/>
        </w:rPr>
        <w:t xml:space="preserve"> was blessed b</w:t>
      </w:r>
      <w:r w:rsidR="00DE215F" w:rsidRPr="00B20CAB">
        <w:rPr>
          <w:rFonts w:ascii="Times New Roman" w:hAnsi="Times New Roman" w:cs="Times New Roman"/>
        </w:rPr>
        <w:t xml:space="preserve">y the Lord and was obligated of expansion and mission </w:t>
      </w:r>
      <w:r w:rsidR="004D159D" w:rsidRPr="00B20CAB">
        <w:rPr>
          <w:rFonts w:ascii="Times New Roman" w:hAnsi="Times New Roman" w:cs="Times New Roman"/>
        </w:rPr>
        <w:t xml:space="preserve">or even destine </w:t>
      </w:r>
      <w:r w:rsidR="00DE215F" w:rsidRPr="00B20CAB">
        <w:rPr>
          <w:rFonts w:ascii="Times New Roman" w:hAnsi="Times New Roman" w:cs="Times New Roman"/>
        </w:rPr>
        <w:t xml:space="preserve">of </w:t>
      </w:r>
      <w:r w:rsidR="00D0375B" w:rsidRPr="00B20CAB">
        <w:rPr>
          <w:rFonts w:ascii="Times New Roman" w:hAnsi="Times New Roman" w:cs="Times New Roman"/>
        </w:rPr>
        <w:t xml:space="preserve">converting the whole world to such </w:t>
      </w:r>
      <w:r w:rsidR="004E358B" w:rsidRPr="00B20CAB">
        <w:rPr>
          <w:rFonts w:ascii="Times New Roman" w:hAnsi="Times New Roman" w:cs="Times New Roman"/>
        </w:rPr>
        <w:t>gl</w:t>
      </w:r>
      <w:r w:rsidR="00FF0C4F" w:rsidRPr="00B20CAB">
        <w:rPr>
          <w:rFonts w:ascii="Times New Roman" w:hAnsi="Times New Roman" w:cs="Times New Roman"/>
        </w:rPr>
        <w:t xml:space="preserve">orious status </w:t>
      </w:r>
      <w:r w:rsidR="00580E1D" w:rsidRPr="00B20CAB">
        <w:rPr>
          <w:rFonts w:ascii="Times New Roman" w:hAnsi="Times New Roman" w:cs="Times New Roman"/>
        </w:rPr>
        <w:t>(Johnson)</w:t>
      </w:r>
      <w:r w:rsidR="00FF0C4F" w:rsidRPr="00B20CAB">
        <w:rPr>
          <w:rFonts w:ascii="Times New Roman" w:hAnsi="Times New Roman" w:cs="Times New Roman"/>
        </w:rPr>
        <w:t xml:space="preserve">. </w:t>
      </w:r>
      <w:r w:rsidR="00D95DE7" w:rsidRPr="00B20CAB">
        <w:rPr>
          <w:rFonts w:ascii="Times New Roman" w:hAnsi="Times New Roman" w:cs="Times New Roman"/>
        </w:rPr>
        <w:t xml:space="preserve">This ideal became a potential reason </w:t>
      </w:r>
      <w:r w:rsidR="003D48F2">
        <w:rPr>
          <w:rFonts w:ascii="Times New Roman" w:hAnsi="Times New Roman" w:cs="Times New Roman" w:hint="eastAsia"/>
        </w:rPr>
        <w:t xml:space="preserve">and justification that </w:t>
      </w:r>
      <w:r w:rsidR="00D95DE7" w:rsidRPr="00B20CAB">
        <w:rPr>
          <w:rFonts w:ascii="Times New Roman" w:hAnsi="Times New Roman" w:cs="Times New Roman"/>
        </w:rPr>
        <w:t>United States gradually discarded its isolationism and turned into a nation that actively played a role like a judge that intervenes or mediates the conflicts</w:t>
      </w:r>
      <w:r w:rsidR="006A36AE" w:rsidRPr="00B20CAB">
        <w:rPr>
          <w:rFonts w:ascii="Times New Roman" w:hAnsi="Times New Roman" w:cs="Times New Roman"/>
        </w:rPr>
        <w:t xml:space="preserve"> all around the world</w:t>
      </w:r>
      <w:r w:rsidR="00D95DE7" w:rsidRPr="00B20CAB">
        <w:rPr>
          <w:rFonts w:ascii="Times New Roman" w:hAnsi="Times New Roman" w:cs="Times New Roman"/>
        </w:rPr>
        <w:t xml:space="preserve">. </w:t>
      </w:r>
      <w:r w:rsidR="004E74A2" w:rsidRPr="00B20CAB">
        <w:rPr>
          <w:rFonts w:ascii="Times New Roman" w:hAnsi="Times New Roman" w:cs="Times New Roman"/>
        </w:rPr>
        <w:t xml:space="preserve">The decision </w:t>
      </w:r>
      <w:r w:rsidR="003C55D4">
        <w:rPr>
          <w:rFonts w:ascii="Times New Roman" w:hAnsi="Times New Roman" w:cs="Times New Roman" w:hint="eastAsia"/>
        </w:rPr>
        <w:t>to</w:t>
      </w:r>
      <w:r w:rsidR="004E74A2" w:rsidRPr="00B20CAB">
        <w:rPr>
          <w:rFonts w:ascii="Times New Roman" w:hAnsi="Times New Roman" w:cs="Times New Roman"/>
        </w:rPr>
        <w:t xml:space="preserve"> liberate Cuba from Spain was one of the case</w:t>
      </w:r>
      <w:r w:rsidR="00CE5F51">
        <w:rPr>
          <w:rFonts w:ascii="Times New Roman" w:hAnsi="Times New Roman" w:cs="Times New Roman" w:hint="eastAsia"/>
        </w:rPr>
        <w:t>s</w:t>
      </w:r>
      <w:r w:rsidR="004E74A2" w:rsidRPr="00B20CAB">
        <w:rPr>
          <w:rFonts w:ascii="Times New Roman" w:hAnsi="Times New Roman" w:cs="Times New Roman"/>
        </w:rPr>
        <w:t xml:space="preserve"> </w:t>
      </w:r>
      <w:r w:rsidR="00CE5F51">
        <w:rPr>
          <w:rFonts w:ascii="Times New Roman" w:hAnsi="Times New Roman" w:cs="Times New Roman"/>
        </w:rPr>
        <w:t>that show</w:t>
      </w:r>
      <w:r w:rsidR="003C7247" w:rsidRPr="00B20CAB">
        <w:rPr>
          <w:rFonts w:ascii="Times New Roman" w:hAnsi="Times New Roman" w:cs="Times New Roman"/>
        </w:rPr>
        <w:t xml:space="preserve"> such ideal.</w:t>
      </w:r>
    </w:p>
    <w:p w14:paraId="59AC1B33" w14:textId="77777777" w:rsidR="003D2FAA" w:rsidRPr="00B20CAB" w:rsidRDefault="003D2FAA" w:rsidP="00D20083">
      <w:pPr>
        <w:ind w:firstLine="418"/>
        <w:rPr>
          <w:rFonts w:ascii="Times New Roman" w:hAnsi="Times New Roman" w:cs="Times New Roman"/>
        </w:rPr>
      </w:pPr>
    </w:p>
    <w:p w14:paraId="5ED0F78B" w14:textId="68D57985" w:rsidR="00B20CAB" w:rsidRDefault="009B466A" w:rsidP="00D20083">
      <w:pPr>
        <w:ind w:firstLine="418"/>
        <w:rPr>
          <w:rFonts w:ascii="Times New Roman" w:hAnsi="Times New Roman" w:cs="Times New Roman"/>
          <w:bCs/>
        </w:rPr>
      </w:pPr>
      <w:r w:rsidRPr="00B20CAB">
        <w:rPr>
          <w:rFonts w:ascii="Times New Roman" w:hAnsi="Times New Roman" w:cs="Times New Roman"/>
        </w:rPr>
        <w:t xml:space="preserve">On the opposite, Social Gospel Movement is like a </w:t>
      </w:r>
      <w:r w:rsidR="00AC4FA6" w:rsidRPr="00B20CAB">
        <w:rPr>
          <w:rFonts w:ascii="Times New Roman" w:hAnsi="Times New Roman" w:cs="Times New Roman"/>
        </w:rPr>
        <w:t>self-reflection</w:t>
      </w:r>
      <w:r w:rsidR="00D4440F" w:rsidRPr="00B20CAB">
        <w:rPr>
          <w:rFonts w:ascii="Times New Roman" w:hAnsi="Times New Roman" w:cs="Times New Roman"/>
        </w:rPr>
        <w:t xml:space="preserve">. </w:t>
      </w:r>
      <w:r w:rsidR="000D6C3D" w:rsidRPr="00B20CAB">
        <w:rPr>
          <w:rFonts w:ascii="Times New Roman" w:hAnsi="Times New Roman" w:cs="Times New Roman"/>
        </w:rPr>
        <w:t xml:space="preserve">It is pretty obvious in the </w:t>
      </w:r>
      <w:r w:rsidR="00B20CAB" w:rsidRPr="00B20CAB">
        <w:rPr>
          <w:rFonts w:ascii="Times New Roman" w:hAnsi="Times New Roman" w:cs="Times New Roman"/>
        </w:rPr>
        <w:t xml:space="preserve">cases presented in </w:t>
      </w:r>
      <w:r w:rsidR="00B20CAB" w:rsidRPr="00B20CAB">
        <w:rPr>
          <w:rFonts w:ascii="Times New Roman" w:hAnsi="Times New Roman" w:cs="Times New Roman"/>
          <w:bCs/>
          <w:i/>
          <w:iCs/>
        </w:rPr>
        <w:t>Christianality and The Social Crisis</w:t>
      </w:r>
      <w:r w:rsidR="0053568A">
        <w:rPr>
          <w:rFonts w:ascii="Times New Roman" w:hAnsi="Times New Roman" w:cs="Times New Roman" w:hint="eastAsia"/>
          <w:bCs/>
          <w:i/>
          <w:iCs/>
        </w:rPr>
        <w:t xml:space="preserve"> </w:t>
      </w:r>
      <w:r w:rsidR="0053568A">
        <w:rPr>
          <w:rFonts w:ascii="Times New Roman" w:hAnsi="Times New Roman" w:cs="Times New Roman" w:hint="eastAsia"/>
          <w:bCs/>
          <w:iCs/>
        </w:rPr>
        <w:t xml:space="preserve">by </w:t>
      </w:r>
      <w:r w:rsidR="008B010E" w:rsidRPr="0051408D">
        <w:rPr>
          <w:rFonts w:ascii="Times New Roman" w:hAnsi="Times New Roman" w:cs="Times New Roman"/>
          <w:bCs/>
        </w:rPr>
        <w:t>Rauschenbusch</w:t>
      </w:r>
      <w:r w:rsidR="009B4404">
        <w:rPr>
          <w:rFonts w:ascii="Times New Roman" w:hAnsi="Times New Roman" w:cs="Times New Roman" w:hint="eastAsia"/>
          <w:bCs/>
        </w:rPr>
        <w:t xml:space="preserve"> that the social conflicts had already become pretty sharp</w:t>
      </w:r>
      <w:r w:rsidR="008B010E">
        <w:rPr>
          <w:rFonts w:ascii="Times New Roman" w:hAnsi="Times New Roman" w:cs="Times New Roman" w:hint="eastAsia"/>
          <w:bCs/>
        </w:rPr>
        <w:t xml:space="preserve">. </w:t>
      </w:r>
      <w:r w:rsidR="001744F0">
        <w:rPr>
          <w:rFonts w:ascii="Times New Roman" w:hAnsi="Times New Roman" w:cs="Times New Roman" w:hint="eastAsia"/>
          <w:bCs/>
        </w:rPr>
        <w:t xml:space="preserve">In fact, </w:t>
      </w:r>
      <w:r w:rsidR="001744F0" w:rsidRPr="0051408D">
        <w:rPr>
          <w:rFonts w:ascii="Times New Roman" w:hAnsi="Times New Roman" w:cs="Times New Roman"/>
          <w:bCs/>
        </w:rPr>
        <w:t>Rauschenbusch</w:t>
      </w:r>
      <w:r w:rsidR="001744F0">
        <w:rPr>
          <w:rFonts w:ascii="Times New Roman" w:hAnsi="Times New Roman" w:cs="Times New Roman" w:hint="eastAsia"/>
          <w:bCs/>
        </w:rPr>
        <w:t xml:space="preserve">'s tone is pretty similar to </w:t>
      </w:r>
      <w:r w:rsidR="00ED2C52">
        <w:rPr>
          <w:rFonts w:ascii="Times New Roman" w:hAnsi="Times New Roman" w:cs="Times New Roman" w:hint="eastAsia"/>
          <w:bCs/>
        </w:rPr>
        <w:t>those communists</w:t>
      </w:r>
      <w:r w:rsidR="00B61E45">
        <w:rPr>
          <w:rFonts w:ascii="Times New Roman" w:hAnsi="Times New Roman" w:cs="Times New Roman" w:hint="eastAsia"/>
          <w:bCs/>
        </w:rPr>
        <w:t xml:space="preserve"> talking about interclass oppression and inequity.</w:t>
      </w:r>
      <w:r w:rsidR="00B12019">
        <w:rPr>
          <w:rFonts w:ascii="Times New Roman" w:hAnsi="Times New Roman" w:cs="Times New Roman" w:hint="eastAsia"/>
          <w:bCs/>
        </w:rPr>
        <w:t xml:space="preserve"> Labors in lower class</w:t>
      </w:r>
      <w:r w:rsidR="00486476">
        <w:rPr>
          <w:rFonts w:ascii="Times New Roman" w:hAnsi="Times New Roman" w:cs="Times New Roman" w:hint="eastAsia"/>
          <w:bCs/>
        </w:rPr>
        <w:t xml:space="preserve"> earn</w:t>
      </w:r>
      <w:r w:rsidR="00B12019">
        <w:rPr>
          <w:rFonts w:ascii="Times New Roman" w:hAnsi="Times New Roman" w:cs="Times New Roman" w:hint="eastAsia"/>
          <w:bCs/>
        </w:rPr>
        <w:t xml:space="preserve"> </w:t>
      </w:r>
      <w:r w:rsidR="00290A45">
        <w:rPr>
          <w:rFonts w:ascii="Times New Roman" w:hAnsi="Times New Roman" w:cs="Times New Roman" w:hint="eastAsia"/>
          <w:bCs/>
        </w:rPr>
        <w:t xml:space="preserve">little and </w:t>
      </w:r>
      <w:r w:rsidR="00616F95">
        <w:rPr>
          <w:rFonts w:ascii="Times New Roman" w:hAnsi="Times New Roman" w:cs="Times New Roman" w:hint="eastAsia"/>
          <w:bCs/>
        </w:rPr>
        <w:t xml:space="preserve">occupy nothing </w:t>
      </w:r>
      <w:r w:rsidR="00703217">
        <w:rPr>
          <w:rFonts w:ascii="Times New Roman" w:hAnsi="Times New Roman" w:cs="Times New Roman" w:hint="eastAsia"/>
          <w:bCs/>
        </w:rPr>
        <w:t>they produced because the land and mach</w:t>
      </w:r>
      <w:r w:rsidR="00DD0CBA">
        <w:rPr>
          <w:rFonts w:ascii="Times New Roman" w:hAnsi="Times New Roman" w:cs="Times New Roman" w:hint="eastAsia"/>
          <w:bCs/>
        </w:rPr>
        <w:t>ine are provided by the business</w:t>
      </w:r>
      <w:r w:rsidR="00703217">
        <w:rPr>
          <w:rFonts w:ascii="Times New Roman" w:hAnsi="Times New Roman" w:cs="Times New Roman" w:hint="eastAsia"/>
          <w:bCs/>
        </w:rPr>
        <w:t xml:space="preserve"> owners.</w:t>
      </w:r>
      <w:r w:rsidR="00973519">
        <w:rPr>
          <w:rFonts w:ascii="Times New Roman" w:hAnsi="Times New Roman" w:cs="Times New Roman" w:hint="eastAsia"/>
          <w:bCs/>
        </w:rPr>
        <w:t xml:space="preserve"> Millions of </w:t>
      </w:r>
      <w:r w:rsidR="006726E2">
        <w:rPr>
          <w:rFonts w:ascii="Times New Roman" w:hAnsi="Times New Roman" w:cs="Times New Roman" w:hint="eastAsia"/>
          <w:bCs/>
        </w:rPr>
        <w:t>the poor</w:t>
      </w:r>
      <w:r w:rsidR="00973519">
        <w:rPr>
          <w:rFonts w:ascii="Times New Roman" w:hAnsi="Times New Roman" w:cs="Times New Roman" w:hint="eastAsia"/>
          <w:bCs/>
        </w:rPr>
        <w:t xml:space="preserve"> cannot recieve proper treatment when in sick and were treated like burden and transferred between hospitals.</w:t>
      </w:r>
      <w:r w:rsidR="003A5E33">
        <w:rPr>
          <w:rFonts w:ascii="Times New Roman" w:hAnsi="Times New Roman" w:cs="Times New Roman" w:hint="eastAsia"/>
          <w:bCs/>
        </w:rPr>
        <w:t xml:space="preserve"> Leaders of Social Gospel Movement clearly pointed out </w:t>
      </w:r>
      <w:r w:rsidR="00571A77">
        <w:rPr>
          <w:rFonts w:ascii="Times New Roman" w:hAnsi="Times New Roman" w:cs="Times New Roman" w:hint="eastAsia"/>
          <w:bCs/>
        </w:rPr>
        <w:t>these problems and call</w:t>
      </w:r>
      <w:r w:rsidR="00BA7434">
        <w:rPr>
          <w:rFonts w:ascii="Times New Roman" w:hAnsi="Times New Roman" w:cs="Times New Roman" w:hint="eastAsia"/>
          <w:bCs/>
        </w:rPr>
        <w:t xml:space="preserve">s for </w:t>
      </w:r>
      <w:r w:rsidR="007457DE">
        <w:rPr>
          <w:rFonts w:ascii="Times New Roman" w:hAnsi="Times New Roman" w:cs="Times New Roman" w:hint="eastAsia"/>
          <w:bCs/>
        </w:rPr>
        <w:t xml:space="preserve">revive of religion </w:t>
      </w:r>
      <w:r w:rsidR="00BA3F7B">
        <w:rPr>
          <w:rFonts w:ascii="Times New Roman" w:hAnsi="Times New Roman" w:cs="Times New Roman" w:hint="eastAsia"/>
          <w:bCs/>
        </w:rPr>
        <w:t xml:space="preserve">and education </w:t>
      </w:r>
      <w:r w:rsidR="00DD73F8">
        <w:rPr>
          <w:rFonts w:ascii="Times New Roman" w:hAnsi="Times New Roman" w:cs="Times New Roman" w:hint="eastAsia"/>
          <w:bCs/>
        </w:rPr>
        <w:t>and promote the progress of the society</w:t>
      </w:r>
      <w:r w:rsidR="003E2756">
        <w:rPr>
          <w:rFonts w:ascii="Times New Roman" w:hAnsi="Times New Roman" w:cs="Times New Roman" w:hint="eastAsia"/>
          <w:bCs/>
        </w:rPr>
        <w:t xml:space="preserve"> and realize personal </w:t>
      </w:r>
      <w:r w:rsidR="009D4EEC">
        <w:rPr>
          <w:rFonts w:ascii="Times New Roman" w:hAnsi="Times New Roman" w:cs="Times New Roman" w:hint="eastAsia"/>
          <w:bCs/>
        </w:rPr>
        <w:t xml:space="preserve">happiness and achievement through </w:t>
      </w:r>
      <w:r w:rsidR="003E544E">
        <w:rPr>
          <w:rFonts w:ascii="Times New Roman" w:hAnsi="Times New Roman" w:cs="Times New Roman" w:hint="eastAsia"/>
          <w:bCs/>
        </w:rPr>
        <w:t>hardworking</w:t>
      </w:r>
      <w:r w:rsidR="00096827">
        <w:rPr>
          <w:rFonts w:ascii="Times New Roman" w:hAnsi="Times New Roman" w:cs="Times New Roman" w:hint="eastAsia"/>
          <w:bCs/>
        </w:rPr>
        <w:t xml:space="preserve"> in order to finally bring </w:t>
      </w:r>
      <w:r w:rsidR="002976C2">
        <w:rPr>
          <w:rFonts w:ascii="Times New Roman" w:hAnsi="Times New Roman" w:cs="Times New Roman" w:hint="eastAsia"/>
          <w:bCs/>
        </w:rPr>
        <w:t xml:space="preserve">a better world by themselves. </w:t>
      </w:r>
      <w:r w:rsidR="003E544E">
        <w:rPr>
          <w:rFonts w:ascii="Times New Roman" w:hAnsi="Times New Roman" w:cs="Times New Roman" w:hint="eastAsia"/>
          <w:bCs/>
        </w:rPr>
        <w:t xml:space="preserve">And they're successful indeed in some way including </w:t>
      </w:r>
      <w:r w:rsidR="004708DA">
        <w:rPr>
          <w:rFonts w:ascii="Times New Roman" w:hAnsi="Times New Roman" w:cs="Times New Roman" w:hint="eastAsia"/>
          <w:bCs/>
        </w:rPr>
        <w:t>ameliorated working conditions</w:t>
      </w:r>
      <w:r w:rsidR="005E0280">
        <w:rPr>
          <w:rFonts w:ascii="Times New Roman" w:hAnsi="Times New Roman" w:cs="Times New Roman" w:hint="eastAsia"/>
          <w:bCs/>
        </w:rPr>
        <w:t xml:space="preserve"> and </w:t>
      </w:r>
      <w:r w:rsidR="00287061">
        <w:rPr>
          <w:rFonts w:ascii="Times New Roman" w:hAnsi="Times New Roman" w:cs="Times New Roman" w:hint="eastAsia"/>
          <w:bCs/>
        </w:rPr>
        <w:t>the abolishment of child labor.</w:t>
      </w:r>
      <w:r w:rsidR="00BA1B44">
        <w:rPr>
          <w:rFonts w:ascii="Times New Roman" w:hAnsi="Times New Roman" w:cs="Times New Roman" w:hint="eastAsia"/>
          <w:bCs/>
        </w:rPr>
        <w:t xml:space="preserve"> </w:t>
      </w:r>
      <w:r w:rsidR="00E34DB6">
        <w:rPr>
          <w:rFonts w:ascii="Times New Roman" w:hAnsi="Times New Roman" w:cs="Times New Roman" w:hint="eastAsia"/>
          <w:bCs/>
        </w:rPr>
        <w:t>Generally speaking, Social Gospel M</w:t>
      </w:r>
      <w:r w:rsidR="00A22C90">
        <w:rPr>
          <w:rFonts w:ascii="Times New Roman" w:hAnsi="Times New Roman" w:cs="Times New Roman" w:hint="eastAsia"/>
          <w:bCs/>
        </w:rPr>
        <w:t>ovement is a liberal progressive movement started to adjust U</w:t>
      </w:r>
      <w:r w:rsidR="00E86B86">
        <w:rPr>
          <w:rFonts w:ascii="Times New Roman" w:hAnsi="Times New Roman" w:cs="Times New Roman" w:hint="eastAsia"/>
          <w:bCs/>
        </w:rPr>
        <w:t xml:space="preserve">nited </w:t>
      </w:r>
      <w:r w:rsidR="00A22C90">
        <w:rPr>
          <w:rFonts w:ascii="Times New Roman" w:hAnsi="Times New Roman" w:cs="Times New Roman" w:hint="eastAsia"/>
          <w:bCs/>
        </w:rPr>
        <w:t>S</w:t>
      </w:r>
      <w:r w:rsidR="00E86B86">
        <w:rPr>
          <w:rFonts w:ascii="Times New Roman" w:hAnsi="Times New Roman" w:cs="Times New Roman" w:hint="eastAsia"/>
          <w:bCs/>
        </w:rPr>
        <w:t>tates</w:t>
      </w:r>
      <w:r w:rsidR="00A22C90">
        <w:rPr>
          <w:rFonts w:ascii="Times New Roman" w:hAnsi="Times New Roman" w:cs="Times New Roman" w:hint="eastAsia"/>
          <w:bCs/>
        </w:rPr>
        <w:t xml:space="preserve"> protestant</w:t>
      </w:r>
      <w:r w:rsidR="00290034">
        <w:rPr>
          <w:rFonts w:ascii="Times New Roman" w:hAnsi="Times New Roman" w:cs="Times New Roman" w:hint="eastAsia"/>
          <w:bCs/>
        </w:rPr>
        <w:t>ism</w:t>
      </w:r>
      <w:r w:rsidR="00A22C90">
        <w:rPr>
          <w:rFonts w:ascii="Times New Roman" w:hAnsi="Times New Roman" w:cs="Times New Roman" w:hint="eastAsia"/>
          <w:bCs/>
        </w:rPr>
        <w:t xml:space="preserve"> to the society of </w:t>
      </w:r>
      <w:r w:rsidR="00A22C90">
        <w:rPr>
          <w:rFonts w:ascii="Times New Roman" w:hAnsi="Times New Roman" w:cs="Times New Roman" w:hint="eastAsia"/>
          <w:bCs/>
        </w:rPr>
        <w:lastRenderedPageBreak/>
        <w:t>that age.</w:t>
      </w:r>
    </w:p>
    <w:p w14:paraId="323CEC9E" w14:textId="7B8DDD1B" w:rsidR="009B5263" w:rsidRDefault="007406EF" w:rsidP="00253B93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Cs/>
        </w:rPr>
        <w:t xml:space="preserve">The attitudes </w:t>
      </w:r>
      <w:r w:rsidR="00D55B27">
        <w:rPr>
          <w:rFonts w:ascii="Times New Roman" w:hAnsi="Times New Roman" w:cs="Times New Roman" w:hint="eastAsia"/>
          <w:bCs/>
        </w:rPr>
        <w:t xml:space="preserve">brought up by those two theories </w:t>
      </w:r>
      <w:r>
        <w:rPr>
          <w:rFonts w:ascii="Times New Roman" w:hAnsi="Times New Roman" w:cs="Times New Roman" w:hint="eastAsia"/>
          <w:bCs/>
        </w:rPr>
        <w:t xml:space="preserve">towards </w:t>
      </w:r>
      <w:r w:rsidR="009359C4">
        <w:rPr>
          <w:rFonts w:ascii="Times New Roman" w:hAnsi="Times New Roman" w:cs="Times New Roman" w:hint="eastAsia"/>
          <w:bCs/>
        </w:rPr>
        <w:t xml:space="preserve">the relation between </w:t>
      </w:r>
      <w:r w:rsidR="00631E74">
        <w:rPr>
          <w:rFonts w:ascii="Times New Roman" w:hAnsi="Times New Roman" w:cs="Times New Roman" w:hint="eastAsia"/>
          <w:bCs/>
        </w:rPr>
        <w:t xml:space="preserve">different classes </w:t>
      </w:r>
      <w:r w:rsidR="001D5A37">
        <w:rPr>
          <w:rFonts w:ascii="Times New Roman" w:hAnsi="Times New Roman" w:cs="Times New Roman" w:hint="eastAsia"/>
          <w:bCs/>
        </w:rPr>
        <w:t>is entirely opposite to each other.</w:t>
      </w:r>
      <w:r w:rsidR="00C65D34">
        <w:rPr>
          <w:rFonts w:ascii="Times New Roman" w:hAnsi="Times New Roman" w:cs="Times New Roman" w:hint="eastAsia"/>
          <w:bCs/>
        </w:rPr>
        <w:t xml:space="preserve"> </w:t>
      </w:r>
      <w:r w:rsidR="00FF667A">
        <w:rPr>
          <w:rFonts w:ascii="Times New Roman" w:hAnsi="Times New Roman" w:cs="Times New Roman" w:hint="eastAsia"/>
          <w:bCs/>
        </w:rPr>
        <w:t>Social D</w:t>
      </w:r>
      <w:r w:rsidR="00145A99">
        <w:rPr>
          <w:rFonts w:ascii="Times New Roman" w:hAnsi="Times New Roman" w:cs="Times New Roman" w:hint="eastAsia"/>
          <w:bCs/>
        </w:rPr>
        <w:t>arwinists are generally</w:t>
      </w:r>
      <w:r w:rsidR="00C30F29">
        <w:rPr>
          <w:rFonts w:ascii="Times New Roman" w:hAnsi="Times New Roman" w:cs="Times New Roman" w:hint="eastAsia"/>
          <w:bCs/>
        </w:rPr>
        <w:t xml:space="preserve"> opponent of social welfare and </w:t>
      </w:r>
      <w:r w:rsidR="001D7776">
        <w:rPr>
          <w:rFonts w:ascii="Times New Roman" w:hAnsi="Times New Roman" w:cs="Times New Roman" w:hint="eastAsia"/>
          <w:bCs/>
        </w:rPr>
        <w:t>insane asylum</w:t>
      </w:r>
      <w:r w:rsidR="004D1D85">
        <w:rPr>
          <w:rFonts w:ascii="Times New Roman" w:hAnsi="Times New Roman" w:cs="Times New Roman" w:hint="eastAsia"/>
          <w:bCs/>
        </w:rPr>
        <w:t>s</w:t>
      </w:r>
      <w:r w:rsidR="0028231D">
        <w:rPr>
          <w:rFonts w:ascii="Times New Roman" w:hAnsi="Times New Roman" w:cs="Times New Roman" w:hint="eastAsia"/>
          <w:bCs/>
        </w:rPr>
        <w:t xml:space="preserve"> and </w:t>
      </w:r>
      <w:r w:rsidR="007F2214">
        <w:rPr>
          <w:rFonts w:ascii="Times New Roman" w:hAnsi="Times New Roman" w:cs="Times New Roman" w:hint="eastAsia"/>
          <w:bCs/>
        </w:rPr>
        <w:t xml:space="preserve">typically </w:t>
      </w:r>
      <w:r w:rsidR="0028231D">
        <w:rPr>
          <w:rFonts w:ascii="Times New Roman" w:hAnsi="Times New Roman" w:cs="Times New Roman" w:hint="eastAsia"/>
          <w:bCs/>
        </w:rPr>
        <w:t xml:space="preserve">abnegate any obligation of </w:t>
      </w:r>
      <w:r w:rsidR="00684ABE">
        <w:rPr>
          <w:rFonts w:ascii="Times New Roman" w:hAnsi="Times New Roman" w:cs="Times New Roman"/>
        </w:rPr>
        <w:t>the wealthier. To them it is more than a nat</w:t>
      </w:r>
      <w:r w:rsidR="000822F4">
        <w:rPr>
          <w:rFonts w:ascii="Times New Roman" w:hAnsi="Times New Roman" w:cs="Times New Roman" w:hint="eastAsia"/>
        </w:rPr>
        <w:t>u</w:t>
      </w:r>
      <w:r w:rsidR="00684ABE">
        <w:rPr>
          <w:rFonts w:ascii="Times New Roman" w:hAnsi="Times New Roman" w:cs="Times New Roman"/>
        </w:rPr>
        <w:t xml:space="preserve">ral phenomenon but also a desired status that </w:t>
      </w:r>
      <w:r w:rsidR="00684ABE">
        <w:rPr>
          <w:rFonts w:ascii="Times New Roman" w:hAnsi="Times New Roman" w:cs="Times New Roman" w:hint="eastAsia"/>
        </w:rPr>
        <w:t xml:space="preserve">the </w:t>
      </w:r>
      <w:r w:rsidR="00684ABE" w:rsidRPr="00684ABE">
        <w:rPr>
          <w:rFonts w:ascii="Times New Roman" w:hAnsi="Times New Roman" w:cs="Times New Roman"/>
        </w:rPr>
        <w:t>strong should see their wealth and power increase while the weak should see their wealth and power decrease</w:t>
      </w:r>
      <w:r w:rsidR="00684ABE">
        <w:rPr>
          <w:rFonts w:ascii="Times New Roman" w:hAnsi="Times New Roman" w:cs="Times New Roman" w:hint="eastAsia"/>
        </w:rPr>
        <w:t>.</w:t>
      </w:r>
      <w:r w:rsidR="00FF667A">
        <w:rPr>
          <w:rFonts w:ascii="Times New Roman" w:hAnsi="Times New Roman" w:cs="Times New Roman" w:hint="eastAsia"/>
        </w:rPr>
        <w:t xml:space="preserve"> The Social D</w:t>
      </w:r>
      <w:r w:rsidR="00253B93">
        <w:rPr>
          <w:rFonts w:ascii="Times New Roman" w:hAnsi="Times New Roman" w:cs="Times New Roman" w:hint="eastAsia"/>
        </w:rPr>
        <w:t>arwinists claim that competition within a society can help it to make further progress by letting the weaker ones drop out of the stage.</w:t>
      </w:r>
      <w:r w:rsidR="007F67C3">
        <w:rPr>
          <w:rFonts w:ascii="Times New Roman" w:hAnsi="Times New Roman" w:cs="Times New Roman" w:hint="eastAsia"/>
        </w:rPr>
        <w:t xml:space="preserve"> Thus, it is unnecessary to the</w:t>
      </w:r>
      <w:r w:rsidR="00BC57E3">
        <w:rPr>
          <w:rFonts w:ascii="Times New Roman" w:hAnsi="Times New Roman" w:cs="Times New Roman" w:hint="eastAsia"/>
        </w:rPr>
        <w:t>m at all to maintain social equa</w:t>
      </w:r>
      <w:r w:rsidR="007F67C3">
        <w:rPr>
          <w:rFonts w:ascii="Times New Roman" w:hAnsi="Times New Roman" w:cs="Times New Roman" w:hint="eastAsia"/>
        </w:rPr>
        <w:t>lity since it will "</w:t>
      </w:r>
      <w:r w:rsidR="007F67C3" w:rsidRPr="007F67C3">
        <w:rPr>
          <w:rFonts w:ascii="Helvetica" w:hAnsi="Helvetica" w:cs="Helvetica"/>
          <w:color w:val="1C1C1C"/>
          <w:kern w:val="0"/>
          <w:sz w:val="28"/>
          <w:szCs w:val="28"/>
        </w:rPr>
        <w:t xml:space="preserve"> </w:t>
      </w:r>
      <w:r w:rsidR="007F67C3" w:rsidRPr="007F67C3">
        <w:rPr>
          <w:rFonts w:ascii="Times New Roman" w:hAnsi="Times New Roman" w:cs="Times New Roman"/>
        </w:rPr>
        <w:t>allowing inferior humans to survive and reproduce at levels</w:t>
      </w:r>
      <w:r w:rsidR="00A42A18">
        <w:rPr>
          <w:rFonts w:ascii="Times New Roman" w:hAnsi="Times New Roman" w:cs="Times New Roman"/>
        </w:rPr>
        <w:t xml:space="preserve"> faster than the more 'superior'</w:t>
      </w:r>
      <w:r w:rsidR="007F67C3" w:rsidRPr="007F67C3">
        <w:rPr>
          <w:rFonts w:ascii="Times New Roman" w:hAnsi="Times New Roman" w:cs="Times New Roman"/>
        </w:rPr>
        <w:t xml:space="preserve"> humans</w:t>
      </w:r>
      <w:r w:rsidR="007F67C3" w:rsidRPr="007F67C3">
        <w:rPr>
          <w:rFonts w:ascii="Times New Roman" w:hAnsi="Times New Roman" w:cs="Times New Roman" w:hint="eastAsia"/>
        </w:rPr>
        <w:t xml:space="preserve"> </w:t>
      </w:r>
      <w:r w:rsidR="007F67C3">
        <w:rPr>
          <w:rFonts w:ascii="Times New Roman" w:hAnsi="Times New Roman" w:cs="Times New Roman" w:hint="eastAsia"/>
        </w:rPr>
        <w:t>"</w:t>
      </w:r>
      <w:r w:rsidR="00071DC3">
        <w:rPr>
          <w:rFonts w:ascii="Times New Roman" w:hAnsi="Times New Roman" w:cs="Times New Roman" w:hint="eastAsia"/>
        </w:rPr>
        <w:t xml:space="preserve">(Galton). </w:t>
      </w:r>
      <w:r w:rsidR="00000203">
        <w:rPr>
          <w:rFonts w:ascii="Times New Roman" w:hAnsi="Times New Roman" w:cs="Times New Roman" w:hint="eastAsia"/>
        </w:rPr>
        <w:t xml:space="preserve">The theory was furtherly </w:t>
      </w:r>
      <w:r w:rsidR="00E05E6F">
        <w:rPr>
          <w:rFonts w:ascii="Times New Roman" w:hAnsi="Times New Roman" w:cs="Times New Roman" w:hint="eastAsia"/>
        </w:rPr>
        <w:t>extended</w:t>
      </w:r>
      <w:r w:rsidR="007537A5">
        <w:rPr>
          <w:rFonts w:ascii="Times New Roman" w:hAnsi="Times New Roman" w:cs="Times New Roman" w:hint="eastAsia"/>
        </w:rPr>
        <w:t>,</w:t>
      </w:r>
      <w:r w:rsidR="00E05E6F">
        <w:rPr>
          <w:rFonts w:ascii="Times New Roman" w:hAnsi="Times New Roman" w:cs="Times New Roman" w:hint="eastAsia"/>
        </w:rPr>
        <w:t xml:space="preserve"> adjusted</w:t>
      </w:r>
      <w:r w:rsidR="007537A5">
        <w:rPr>
          <w:rFonts w:ascii="Times New Roman" w:hAnsi="Times New Roman" w:cs="Times New Roman" w:hint="eastAsia"/>
        </w:rPr>
        <w:t xml:space="preserve">, extremalized </w:t>
      </w:r>
      <w:r w:rsidR="00E05E6F">
        <w:rPr>
          <w:rFonts w:ascii="Times New Roman" w:hAnsi="Times New Roman" w:cs="Times New Roman" w:hint="eastAsia"/>
        </w:rPr>
        <w:t>and eventually reached its peak during 1930s to 1940s under the regime of Adolf Hitler, which led to the massacre</w:t>
      </w:r>
      <w:r w:rsidR="007537A5">
        <w:rPr>
          <w:rFonts w:ascii="Times New Roman" w:hAnsi="Times New Roman" w:cs="Times New Roman" w:hint="eastAsia"/>
        </w:rPr>
        <w:t xml:space="preserve"> of millions </w:t>
      </w:r>
      <w:r w:rsidR="00451DED">
        <w:rPr>
          <w:rFonts w:ascii="Times New Roman" w:hAnsi="Times New Roman" w:cs="Times New Roman" w:hint="eastAsia"/>
        </w:rPr>
        <w:t>of Jewish pe</w:t>
      </w:r>
      <w:r w:rsidR="00167792">
        <w:rPr>
          <w:rFonts w:ascii="Times New Roman" w:hAnsi="Times New Roman" w:cs="Times New Roman" w:hint="eastAsia"/>
        </w:rPr>
        <w:t>ople. And the theory of Social D</w:t>
      </w:r>
      <w:r w:rsidR="00451DED">
        <w:rPr>
          <w:rFonts w:ascii="Times New Roman" w:hAnsi="Times New Roman" w:cs="Times New Roman" w:hint="eastAsia"/>
        </w:rPr>
        <w:t>arwinism finally came to its recession rapidly as the fall of Nazi.</w:t>
      </w:r>
    </w:p>
    <w:p w14:paraId="3FB21E5B" w14:textId="77777777" w:rsidR="00B80B8D" w:rsidRDefault="00B80B8D" w:rsidP="00253B93">
      <w:pPr>
        <w:ind w:firstLine="418"/>
        <w:rPr>
          <w:rFonts w:ascii="Times New Roman" w:hAnsi="Times New Roman" w:cs="Times New Roman"/>
        </w:rPr>
      </w:pPr>
    </w:p>
    <w:p w14:paraId="2F4354E3" w14:textId="53153523" w:rsidR="00B80B8D" w:rsidRPr="00B20CAB" w:rsidRDefault="00B80B8D" w:rsidP="00253B93">
      <w:pPr>
        <w:ind w:firstLine="41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On the other hand, Social Gospel movement is much more progressive. The leaders and participants were uneased by the situation of the United States society</w:t>
      </w:r>
      <w:r w:rsidR="00E270B1">
        <w:rPr>
          <w:rFonts w:ascii="Times New Roman" w:hAnsi="Times New Roman" w:cs="Times New Roman" w:hint="eastAsia"/>
        </w:rPr>
        <w:t xml:space="preserve"> either because of the lack of social justice or culture shock brought in by massive immigration. It is consist of people wh</w:t>
      </w:r>
      <w:r w:rsidR="00BC57E3">
        <w:rPr>
          <w:rFonts w:ascii="Times New Roman" w:hAnsi="Times New Roman" w:cs="Times New Roman" w:hint="eastAsia"/>
        </w:rPr>
        <w:t>o really cares about social equa</w:t>
      </w:r>
      <w:r w:rsidR="00E270B1">
        <w:rPr>
          <w:rFonts w:ascii="Times New Roman" w:hAnsi="Times New Roman" w:cs="Times New Roman" w:hint="eastAsia"/>
        </w:rPr>
        <w:t>lity and pretty much devoted to change the status quo.</w:t>
      </w:r>
      <w:r w:rsidR="008956BA">
        <w:rPr>
          <w:rFonts w:ascii="Times New Roman" w:hAnsi="Times New Roman" w:cs="Times New Roman" w:hint="eastAsia"/>
        </w:rPr>
        <w:t xml:space="preserve"> It is per se a progressive social movement though its conversative component and close relation to religion.</w:t>
      </w:r>
      <w:r w:rsidR="00024685">
        <w:rPr>
          <w:rFonts w:ascii="Times New Roman" w:hAnsi="Times New Roman" w:cs="Times New Roman" w:hint="eastAsia"/>
        </w:rPr>
        <w:t xml:space="preserve"> It is an attempt to make religion play a more active and positive, compared with Roman Catholic in the Europe, role in the transition of society.</w:t>
      </w:r>
      <w:r w:rsidR="002339C3">
        <w:rPr>
          <w:rFonts w:ascii="Times New Roman" w:hAnsi="Times New Roman" w:cs="Times New Roman" w:hint="eastAsia"/>
        </w:rPr>
        <w:t xml:space="preserve"> People who serve the Lord started to take more resposibility when confronting </w:t>
      </w:r>
      <w:r w:rsidR="002339C3" w:rsidRPr="002339C3">
        <w:rPr>
          <w:rFonts w:ascii="Times New Roman" w:hAnsi="Times New Roman" w:cs="Times New Roman"/>
        </w:rPr>
        <w:t>Matthew effect</w:t>
      </w:r>
      <w:r w:rsidR="002339C3">
        <w:rPr>
          <w:rFonts w:ascii="Times New Roman" w:hAnsi="Times New Roman" w:cs="Times New Roman" w:hint="eastAsia"/>
        </w:rPr>
        <w:t>.</w:t>
      </w:r>
      <w:r w:rsidR="002339C3" w:rsidRPr="002339C3">
        <w:rPr>
          <w:rFonts w:ascii="Times New Roman" w:hAnsi="Times New Roman" w:cs="Times New Roman" w:hint="eastAsia"/>
        </w:rPr>
        <w:t xml:space="preserve"> </w:t>
      </w:r>
      <w:r w:rsidR="002339C3">
        <w:rPr>
          <w:rFonts w:ascii="Times New Roman" w:hAnsi="Times New Roman" w:cs="Times New Roman" w:hint="eastAsia"/>
        </w:rPr>
        <w:t>This movement also bravely embraced the rationalism brought by the development of science</w:t>
      </w:r>
      <w:r w:rsidR="00851269">
        <w:rPr>
          <w:rFonts w:ascii="Times New Roman" w:hAnsi="Times New Roman" w:cs="Times New Roman" w:hint="eastAsia"/>
        </w:rPr>
        <w:t xml:space="preserve"> and actually changed millions of people's life by strengthening their faith, as well as promoting various efforts and charities.</w:t>
      </w:r>
    </w:p>
    <w:p w14:paraId="52B780D1" w14:textId="77777777" w:rsidR="000D6C3D" w:rsidRPr="00B20CAB" w:rsidRDefault="000D6C3D" w:rsidP="00253B93">
      <w:pPr>
        <w:ind w:firstLine="418"/>
        <w:rPr>
          <w:rFonts w:ascii="Times New Roman" w:hAnsi="Times New Roman" w:cs="Times New Roman"/>
        </w:rPr>
      </w:pPr>
    </w:p>
    <w:p w14:paraId="64D5A9BD" w14:textId="77777777" w:rsidR="000D6C3D" w:rsidRPr="00B20CAB" w:rsidRDefault="000D6C3D" w:rsidP="00DF7288">
      <w:pPr>
        <w:ind w:firstLine="418"/>
        <w:jc w:val="left"/>
        <w:rPr>
          <w:rFonts w:ascii="Times New Roman" w:hAnsi="Times New Roman" w:cs="Times New Roman"/>
        </w:rPr>
      </w:pPr>
    </w:p>
    <w:p w14:paraId="73DDB35D" w14:textId="77777777" w:rsidR="000D6C3D" w:rsidRPr="00B20CAB" w:rsidRDefault="000D6C3D" w:rsidP="00DF7288">
      <w:pPr>
        <w:ind w:firstLine="418"/>
        <w:jc w:val="left"/>
        <w:rPr>
          <w:rFonts w:ascii="Times New Roman" w:hAnsi="Times New Roman" w:cs="Times New Roman"/>
        </w:rPr>
      </w:pPr>
    </w:p>
    <w:p w14:paraId="260A411B" w14:textId="71B150A2" w:rsidR="000D6C3D" w:rsidRDefault="000D6C3D" w:rsidP="00393809">
      <w:pPr>
        <w:jc w:val="left"/>
        <w:rPr>
          <w:rFonts w:ascii="Times New Roman" w:hAnsi="Times New Roman" w:cs="Times New Roman"/>
          <w:b/>
        </w:rPr>
      </w:pPr>
      <w:r w:rsidRPr="00B20CAB">
        <w:rPr>
          <w:rFonts w:ascii="Times New Roman" w:hAnsi="Times New Roman" w:cs="Times New Roman"/>
          <w:b/>
        </w:rPr>
        <w:t>Reference:</w:t>
      </w:r>
    </w:p>
    <w:p w14:paraId="11CF48EA" w14:textId="77777777" w:rsidR="0018005D" w:rsidRDefault="0018005D" w:rsidP="00393809">
      <w:pPr>
        <w:jc w:val="left"/>
        <w:rPr>
          <w:rFonts w:ascii="Times New Roman" w:hAnsi="Times New Roman" w:cs="Times New Roman"/>
          <w:b/>
        </w:rPr>
      </w:pPr>
    </w:p>
    <w:p w14:paraId="7A483F7F" w14:textId="2FC57339" w:rsidR="009B6647" w:rsidRDefault="009B6647" w:rsidP="009B6647">
      <w:pPr>
        <w:ind w:left="418" w:hanging="418"/>
        <w:jc w:val="left"/>
        <w:rPr>
          <w:rFonts w:ascii="Times New Roman" w:hAnsi="Times New Roman" w:cs="Times New Roman"/>
        </w:rPr>
      </w:pPr>
      <w:r w:rsidRPr="009B6647">
        <w:rPr>
          <w:rFonts w:ascii="Times New Roman" w:hAnsi="Times New Roman" w:cs="Times New Roman"/>
        </w:rPr>
        <w:t xml:space="preserve">Johnson, Paul. </w:t>
      </w:r>
      <w:r w:rsidRPr="009B6647">
        <w:rPr>
          <w:rFonts w:ascii="Times New Roman" w:hAnsi="Times New Roman" w:cs="Times New Roman"/>
          <w:i/>
          <w:iCs/>
        </w:rPr>
        <w:t>A History of the American People</w:t>
      </w:r>
      <w:r w:rsidRPr="009B6647">
        <w:rPr>
          <w:rFonts w:ascii="Times New Roman" w:hAnsi="Times New Roman" w:cs="Times New Roman"/>
        </w:rPr>
        <w:t>. New York, NY: HarperCollins, 1998. Print.</w:t>
      </w:r>
    </w:p>
    <w:p w14:paraId="330C6D85" w14:textId="406B6938" w:rsidR="0051408D" w:rsidRPr="009B6647" w:rsidRDefault="0051408D" w:rsidP="009B6647">
      <w:pPr>
        <w:ind w:left="418" w:hanging="418"/>
        <w:jc w:val="left"/>
        <w:rPr>
          <w:rFonts w:ascii="Times New Roman" w:hAnsi="Times New Roman" w:cs="Times New Roman"/>
        </w:rPr>
      </w:pPr>
      <w:r w:rsidRPr="0051408D">
        <w:rPr>
          <w:rFonts w:ascii="Times New Roman" w:hAnsi="Times New Roman" w:cs="Times New Roman"/>
          <w:bCs/>
        </w:rPr>
        <w:t>Rauschenbusch, Walter. </w:t>
      </w:r>
      <w:r w:rsidRPr="0051408D">
        <w:rPr>
          <w:rFonts w:ascii="Times New Roman" w:hAnsi="Times New Roman" w:cs="Times New Roman"/>
          <w:bCs/>
          <w:i/>
          <w:iCs/>
        </w:rPr>
        <w:t>Christianity and the Social Crisis</w:t>
      </w:r>
      <w:r w:rsidRPr="0051408D">
        <w:rPr>
          <w:rFonts w:ascii="Times New Roman" w:hAnsi="Times New Roman" w:cs="Times New Roman"/>
          <w:bCs/>
        </w:rPr>
        <w:t>. New York: Harper &amp; Row, 1964. Print.</w:t>
      </w:r>
    </w:p>
    <w:p w14:paraId="07D2C402" w14:textId="77777777" w:rsidR="00393809" w:rsidRPr="00393809" w:rsidRDefault="00393809" w:rsidP="009B6647">
      <w:pPr>
        <w:ind w:left="418" w:hanging="418"/>
        <w:jc w:val="left"/>
        <w:rPr>
          <w:rFonts w:ascii="Times New Roman" w:hAnsi="Times New Roman" w:cs="Times New Roman"/>
        </w:rPr>
      </w:pPr>
      <w:r w:rsidRPr="00393809">
        <w:rPr>
          <w:rFonts w:ascii="Times New Roman" w:hAnsi="Times New Roman" w:cs="Times New Roman"/>
          <w:bCs/>
        </w:rPr>
        <w:t>Spencer, Herbert. </w:t>
      </w:r>
      <w:r w:rsidRPr="00393809">
        <w:rPr>
          <w:rFonts w:ascii="Times New Roman" w:hAnsi="Times New Roman" w:cs="Times New Roman"/>
          <w:bCs/>
          <w:i/>
          <w:iCs/>
        </w:rPr>
        <w:t>Education, Intellectual, Moral and Physical and Progress: Its Law and Cause</w:t>
      </w:r>
      <w:r w:rsidRPr="00393809">
        <w:rPr>
          <w:rFonts w:ascii="Times New Roman" w:hAnsi="Times New Roman" w:cs="Times New Roman"/>
          <w:bCs/>
        </w:rPr>
        <w:t>. New York: Humboldt, 1880. Print.</w:t>
      </w:r>
    </w:p>
    <w:p w14:paraId="5CB082BA" w14:textId="77777777" w:rsidR="00393809" w:rsidRPr="00393809" w:rsidRDefault="00393809" w:rsidP="00393809">
      <w:pPr>
        <w:jc w:val="left"/>
        <w:rPr>
          <w:rFonts w:ascii="Times New Roman" w:hAnsi="Times New Roman" w:cs="Times New Roman"/>
          <w:b/>
        </w:rPr>
      </w:pPr>
    </w:p>
    <w:sectPr w:rsidR="00393809" w:rsidRPr="00393809" w:rsidSect="00F82789">
      <w:footerReference w:type="even" r:id="rId6"/>
      <w:foot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C4574B" w14:textId="77777777" w:rsidR="00167514" w:rsidRDefault="00167514" w:rsidP="00006811">
      <w:r>
        <w:separator/>
      </w:r>
    </w:p>
  </w:endnote>
  <w:endnote w:type="continuationSeparator" w:id="0">
    <w:p w14:paraId="0A1FFB66" w14:textId="77777777" w:rsidR="00167514" w:rsidRDefault="00167514" w:rsidP="00006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E8C91" w14:textId="77777777" w:rsidR="00006811" w:rsidRDefault="00006811" w:rsidP="006C1BE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57FE8D" w14:textId="77777777" w:rsidR="00006811" w:rsidRDefault="00006811" w:rsidP="0000681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371B7" w14:textId="77777777" w:rsidR="00006811" w:rsidRDefault="00006811" w:rsidP="006C1BE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7514">
      <w:rPr>
        <w:rStyle w:val="PageNumber"/>
        <w:noProof/>
      </w:rPr>
      <w:t>1</w:t>
    </w:r>
    <w:r>
      <w:rPr>
        <w:rStyle w:val="PageNumber"/>
      </w:rPr>
      <w:fldChar w:fldCharType="end"/>
    </w:r>
  </w:p>
  <w:p w14:paraId="20432020" w14:textId="77777777" w:rsidR="00006811" w:rsidRDefault="00006811" w:rsidP="000068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03D52E" w14:textId="77777777" w:rsidR="00167514" w:rsidRDefault="00167514" w:rsidP="00006811">
      <w:r>
        <w:separator/>
      </w:r>
    </w:p>
  </w:footnote>
  <w:footnote w:type="continuationSeparator" w:id="0">
    <w:p w14:paraId="4EC1D37E" w14:textId="77777777" w:rsidR="00167514" w:rsidRDefault="00167514" w:rsidP="000068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DC0"/>
    <w:rsid w:val="00000203"/>
    <w:rsid w:val="00006811"/>
    <w:rsid w:val="0001280C"/>
    <w:rsid w:val="00024685"/>
    <w:rsid w:val="00071DC3"/>
    <w:rsid w:val="000822F4"/>
    <w:rsid w:val="00096827"/>
    <w:rsid w:val="000A749E"/>
    <w:rsid w:val="000C10A6"/>
    <w:rsid w:val="000D6C3D"/>
    <w:rsid w:val="000E58C1"/>
    <w:rsid w:val="001430BC"/>
    <w:rsid w:val="00145A99"/>
    <w:rsid w:val="001501C3"/>
    <w:rsid w:val="00167514"/>
    <w:rsid w:val="00167792"/>
    <w:rsid w:val="0017192E"/>
    <w:rsid w:val="001744F0"/>
    <w:rsid w:val="00177450"/>
    <w:rsid w:val="0018005D"/>
    <w:rsid w:val="0018063B"/>
    <w:rsid w:val="00194EDC"/>
    <w:rsid w:val="001D5A37"/>
    <w:rsid w:val="001D7776"/>
    <w:rsid w:val="002339C3"/>
    <w:rsid w:val="0024055B"/>
    <w:rsid w:val="00241498"/>
    <w:rsid w:val="00253B93"/>
    <w:rsid w:val="0028231D"/>
    <w:rsid w:val="00287061"/>
    <w:rsid w:val="00290034"/>
    <w:rsid w:val="00290A45"/>
    <w:rsid w:val="002976C2"/>
    <w:rsid w:val="003108D9"/>
    <w:rsid w:val="003147C0"/>
    <w:rsid w:val="00332995"/>
    <w:rsid w:val="00382A9B"/>
    <w:rsid w:val="00393809"/>
    <w:rsid w:val="003A5E33"/>
    <w:rsid w:val="003C55D4"/>
    <w:rsid w:val="003C7247"/>
    <w:rsid w:val="003D2FAA"/>
    <w:rsid w:val="003D48F2"/>
    <w:rsid w:val="003E2756"/>
    <w:rsid w:val="003E544E"/>
    <w:rsid w:val="003F34D2"/>
    <w:rsid w:val="004458E9"/>
    <w:rsid w:val="00451DED"/>
    <w:rsid w:val="00454B2D"/>
    <w:rsid w:val="00465BF3"/>
    <w:rsid w:val="004708DA"/>
    <w:rsid w:val="00486476"/>
    <w:rsid w:val="00496E38"/>
    <w:rsid w:val="004D159D"/>
    <w:rsid w:val="004D1D85"/>
    <w:rsid w:val="004E358B"/>
    <w:rsid w:val="004E74A2"/>
    <w:rsid w:val="00513A43"/>
    <w:rsid w:val="0051408D"/>
    <w:rsid w:val="00522391"/>
    <w:rsid w:val="0053568A"/>
    <w:rsid w:val="00571A77"/>
    <w:rsid w:val="00572D31"/>
    <w:rsid w:val="00580E1D"/>
    <w:rsid w:val="005E0280"/>
    <w:rsid w:val="00616F95"/>
    <w:rsid w:val="00631E74"/>
    <w:rsid w:val="006726E2"/>
    <w:rsid w:val="00684ABE"/>
    <w:rsid w:val="006922FF"/>
    <w:rsid w:val="006A36AE"/>
    <w:rsid w:val="00703217"/>
    <w:rsid w:val="00730312"/>
    <w:rsid w:val="00735A02"/>
    <w:rsid w:val="007406EF"/>
    <w:rsid w:val="007457DE"/>
    <w:rsid w:val="007537A5"/>
    <w:rsid w:val="007643B9"/>
    <w:rsid w:val="00785F5A"/>
    <w:rsid w:val="007F2214"/>
    <w:rsid w:val="007F67C3"/>
    <w:rsid w:val="008174C5"/>
    <w:rsid w:val="00851269"/>
    <w:rsid w:val="008956BA"/>
    <w:rsid w:val="008B010E"/>
    <w:rsid w:val="008B1857"/>
    <w:rsid w:val="008B7D43"/>
    <w:rsid w:val="00923692"/>
    <w:rsid w:val="009359C4"/>
    <w:rsid w:val="00973519"/>
    <w:rsid w:val="009924CB"/>
    <w:rsid w:val="009B4404"/>
    <w:rsid w:val="009B466A"/>
    <w:rsid w:val="009B5263"/>
    <w:rsid w:val="009B6647"/>
    <w:rsid w:val="009D373B"/>
    <w:rsid w:val="009D4EEC"/>
    <w:rsid w:val="009D50CD"/>
    <w:rsid w:val="00A22C90"/>
    <w:rsid w:val="00A42A18"/>
    <w:rsid w:val="00A84A29"/>
    <w:rsid w:val="00AB00FA"/>
    <w:rsid w:val="00AC4FA6"/>
    <w:rsid w:val="00AE0D87"/>
    <w:rsid w:val="00B12019"/>
    <w:rsid w:val="00B20CAB"/>
    <w:rsid w:val="00B61E45"/>
    <w:rsid w:val="00B80B8D"/>
    <w:rsid w:val="00BA1B44"/>
    <w:rsid w:val="00BA3F7B"/>
    <w:rsid w:val="00BA7434"/>
    <w:rsid w:val="00BC57E3"/>
    <w:rsid w:val="00BF3DDA"/>
    <w:rsid w:val="00C25B40"/>
    <w:rsid w:val="00C30F29"/>
    <w:rsid w:val="00C65D34"/>
    <w:rsid w:val="00CB1D41"/>
    <w:rsid w:val="00CC696F"/>
    <w:rsid w:val="00CE5F51"/>
    <w:rsid w:val="00D0375B"/>
    <w:rsid w:val="00D20083"/>
    <w:rsid w:val="00D4440F"/>
    <w:rsid w:val="00D55B27"/>
    <w:rsid w:val="00D66531"/>
    <w:rsid w:val="00D95DE7"/>
    <w:rsid w:val="00DC7EC8"/>
    <w:rsid w:val="00DD0CBA"/>
    <w:rsid w:val="00DD73F8"/>
    <w:rsid w:val="00DE215F"/>
    <w:rsid w:val="00DF7288"/>
    <w:rsid w:val="00E05E6F"/>
    <w:rsid w:val="00E270B1"/>
    <w:rsid w:val="00E34DB6"/>
    <w:rsid w:val="00E63DC0"/>
    <w:rsid w:val="00E85F21"/>
    <w:rsid w:val="00E86B86"/>
    <w:rsid w:val="00EC091D"/>
    <w:rsid w:val="00ED2C52"/>
    <w:rsid w:val="00ED3F13"/>
    <w:rsid w:val="00F441BD"/>
    <w:rsid w:val="00F53B2D"/>
    <w:rsid w:val="00F56F8D"/>
    <w:rsid w:val="00F82789"/>
    <w:rsid w:val="00FF0C4F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EBDF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8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6811"/>
  </w:style>
  <w:style w:type="paragraph" w:styleId="Footer">
    <w:name w:val="footer"/>
    <w:basedOn w:val="Normal"/>
    <w:link w:val="FooterChar"/>
    <w:uiPriority w:val="99"/>
    <w:unhideWhenUsed/>
    <w:rsid w:val="000068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6811"/>
  </w:style>
  <w:style w:type="character" w:styleId="PageNumber">
    <w:name w:val="page number"/>
    <w:basedOn w:val="DefaultParagraphFont"/>
    <w:uiPriority w:val="99"/>
    <w:semiHidden/>
    <w:unhideWhenUsed/>
    <w:rsid w:val="00006811"/>
  </w:style>
  <w:style w:type="character" w:styleId="Hyperlink">
    <w:name w:val="Hyperlink"/>
    <w:basedOn w:val="DefaultParagraphFont"/>
    <w:uiPriority w:val="99"/>
    <w:unhideWhenUsed/>
    <w:rsid w:val="00684A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2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802</Words>
  <Characters>4576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at Urbana-Champaign</Company>
  <LinksUpToDate>false</LinksUpToDate>
  <CharactersWithSpaces>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Lanxiao Bai</dc:creator>
  <cp:keywords/>
  <dc:description/>
  <cp:lastModifiedBy>Lanxiao Bai</cp:lastModifiedBy>
  <cp:revision>119</cp:revision>
  <dcterms:created xsi:type="dcterms:W3CDTF">2016-05-30T12:45:00Z</dcterms:created>
  <dcterms:modified xsi:type="dcterms:W3CDTF">2016-05-31T15:34:00Z</dcterms:modified>
</cp:coreProperties>
</file>