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E8" w:rsidRPr="00C14545" w:rsidRDefault="00E00DE8" w:rsidP="00E00DE8">
      <w:pPr>
        <w:spacing w:line="480" w:lineRule="auto"/>
        <w:rPr>
          <w:rFonts w:ascii="Times New Roman" w:hAnsi="Times New Roman" w:cs="Times New Roman"/>
        </w:rPr>
      </w:pPr>
      <w:r w:rsidRPr="00C14545">
        <w:rPr>
          <w:rFonts w:ascii="Times New Roman" w:hAnsi="Times New Roman" w:cs="Times New Roman"/>
        </w:rPr>
        <w:t>Lanxiao Bai</w:t>
      </w:r>
    </w:p>
    <w:p w:rsidR="002220B9" w:rsidRDefault="002220B9" w:rsidP="00994EF2">
      <w:pPr>
        <w:spacing w:line="480" w:lineRule="auto"/>
        <w:rPr>
          <w:rFonts w:ascii="Times New Roman" w:hAnsi="Times New Roman" w:cs="Times New Roman"/>
        </w:rPr>
      </w:pPr>
      <w:r w:rsidRPr="002220B9">
        <w:rPr>
          <w:rFonts w:ascii="Times New Roman" w:hAnsi="Times New Roman" w:cs="Times New Roman"/>
        </w:rPr>
        <w:t>Prof. Renée Trilling</w:t>
      </w:r>
      <w:r>
        <w:rPr>
          <w:rFonts w:ascii="Times New Roman" w:hAnsi="Times New Roman" w:cs="Times New Roman"/>
        </w:rPr>
        <w:t xml:space="preserve"> </w:t>
      </w:r>
    </w:p>
    <w:p w:rsidR="00E00DE8" w:rsidRDefault="00E00DE8" w:rsidP="00994E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CWL 216</w:t>
      </w:r>
    </w:p>
    <w:p w:rsidR="00994EF2" w:rsidRPr="00994EF2" w:rsidRDefault="00994EF2" w:rsidP="00994E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8</w:t>
      </w:r>
      <w:r w:rsidR="00C168E6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, 2017</w:t>
      </w:r>
    </w:p>
    <w:p w:rsidR="002E0917" w:rsidRPr="002E0917" w:rsidRDefault="002E0917" w:rsidP="002E0917">
      <w:pPr>
        <w:spacing w:line="480" w:lineRule="auto"/>
        <w:ind w:firstLine="418"/>
        <w:jc w:val="center"/>
        <w:rPr>
          <w:rFonts w:ascii="Times New Roman" w:hAnsi="Times New Roman" w:cs="Times New Roman"/>
          <w:b/>
        </w:rPr>
      </w:pPr>
      <w:r w:rsidRPr="002E0917">
        <w:rPr>
          <w:rFonts w:ascii="Times New Roman" w:hAnsi="Times New Roman" w:cs="Times New Roman"/>
          <w:b/>
        </w:rPr>
        <w:t>The Idea of Exchange in Arthurian Legends</w:t>
      </w:r>
    </w:p>
    <w:p w:rsidR="002616BE" w:rsidRDefault="00024965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</w:t>
      </w:r>
      <w:r w:rsidR="00976631">
        <w:rPr>
          <w:rFonts w:ascii="Times New Roman" w:hAnsi="Times New Roman" w:cs="Times New Roman"/>
        </w:rPr>
        <w:t xml:space="preserve">more details were added into </w:t>
      </w:r>
      <w:r>
        <w:rPr>
          <w:rFonts w:ascii="Times New Roman" w:hAnsi="Times New Roman" w:cs="Times New Roman"/>
        </w:rPr>
        <w:t xml:space="preserve">the text of Arthurian legends </w:t>
      </w:r>
      <w:r w:rsidR="00976631">
        <w:rPr>
          <w:rFonts w:ascii="Times New Roman" w:hAnsi="Times New Roman" w:cs="Times New Roman"/>
        </w:rPr>
        <w:t>in those that were</w:t>
      </w:r>
      <w:r>
        <w:rPr>
          <w:rFonts w:ascii="Times New Roman" w:hAnsi="Times New Roman" w:cs="Times New Roman"/>
        </w:rPr>
        <w:t xml:space="preserve"> produced more closed to the modern </w:t>
      </w:r>
      <w:r w:rsidR="0048434D">
        <w:rPr>
          <w:rFonts w:ascii="Times New Roman" w:hAnsi="Times New Roman" w:cs="Times New Roman"/>
        </w:rPr>
        <w:t xml:space="preserve">era, </w:t>
      </w:r>
      <w:r w:rsidR="00CA5105">
        <w:rPr>
          <w:rFonts w:ascii="Times New Roman" w:hAnsi="Times New Roman" w:cs="Times New Roman"/>
        </w:rPr>
        <w:t>the knights</w:t>
      </w:r>
      <w:r>
        <w:rPr>
          <w:rFonts w:ascii="Times New Roman" w:hAnsi="Times New Roman" w:cs="Times New Roman"/>
        </w:rPr>
        <w:t xml:space="preserve"> </w:t>
      </w:r>
      <w:r w:rsidR="0048434D">
        <w:rPr>
          <w:rFonts w:ascii="Times New Roman" w:hAnsi="Times New Roman" w:cs="Times New Roman"/>
        </w:rPr>
        <w:t xml:space="preserve">in the old poems </w:t>
      </w:r>
      <w:r w:rsidR="001A450E">
        <w:rPr>
          <w:rFonts w:ascii="Times New Roman" w:hAnsi="Times New Roman" w:cs="Times New Roman"/>
        </w:rPr>
        <w:t>gradually change</w:t>
      </w:r>
      <w:r w:rsidR="007A6E62">
        <w:rPr>
          <w:rFonts w:ascii="Times New Roman" w:hAnsi="Times New Roman" w:cs="Times New Roman"/>
        </w:rPr>
        <w:t xml:space="preserve"> from </w:t>
      </w:r>
      <w:r w:rsidR="00CA2812">
        <w:rPr>
          <w:rFonts w:ascii="Times New Roman" w:hAnsi="Times New Roman" w:cs="Times New Roman"/>
        </w:rPr>
        <w:t xml:space="preserve">flat, saint-like, perfect </w:t>
      </w:r>
      <w:r w:rsidR="00FD30F9">
        <w:rPr>
          <w:rFonts w:ascii="Times New Roman" w:hAnsi="Times New Roman" w:cs="Times New Roman"/>
        </w:rPr>
        <w:t>heroes</w:t>
      </w:r>
      <w:r w:rsidR="00110C0B">
        <w:rPr>
          <w:rFonts w:ascii="Times New Roman" w:hAnsi="Times New Roman" w:cs="Times New Roman"/>
        </w:rPr>
        <w:t xml:space="preserve"> to </w:t>
      </w:r>
      <w:r w:rsidR="00DF3A65">
        <w:rPr>
          <w:rFonts w:ascii="Times New Roman" w:hAnsi="Times New Roman" w:cs="Times New Roman"/>
        </w:rPr>
        <w:t>more three-</w:t>
      </w:r>
      <w:r w:rsidR="00A37DF1">
        <w:rPr>
          <w:rFonts w:ascii="Times New Roman" w:hAnsi="Times New Roman" w:cs="Times New Roman"/>
        </w:rPr>
        <w:t xml:space="preserve">dimensional character </w:t>
      </w:r>
      <w:r w:rsidR="007B2A57">
        <w:rPr>
          <w:rFonts w:ascii="Times New Roman" w:hAnsi="Times New Roman" w:cs="Times New Roman"/>
        </w:rPr>
        <w:t xml:space="preserve">who </w:t>
      </w:r>
      <w:r w:rsidR="00EA6C3A">
        <w:rPr>
          <w:rFonts w:ascii="Times New Roman" w:hAnsi="Times New Roman" w:cs="Times New Roman"/>
        </w:rPr>
        <w:t xml:space="preserve">cannot always be true </w:t>
      </w:r>
      <w:r w:rsidR="00FB0064">
        <w:rPr>
          <w:rFonts w:ascii="Times New Roman" w:hAnsi="Times New Roman" w:cs="Times New Roman"/>
        </w:rPr>
        <w:t xml:space="preserve">to </w:t>
      </w:r>
      <w:r w:rsidR="00CD05B2">
        <w:rPr>
          <w:rFonts w:ascii="Times New Roman" w:hAnsi="Times New Roman" w:cs="Times New Roman"/>
        </w:rPr>
        <w:t xml:space="preserve">the chivalric code. During </w:t>
      </w:r>
      <w:r w:rsidR="00A858CB">
        <w:rPr>
          <w:rFonts w:ascii="Times New Roman" w:hAnsi="Times New Roman" w:cs="Times New Roman"/>
        </w:rPr>
        <w:t>the</w:t>
      </w:r>
      <w:r w:rsidR="00CD05B2">
        <w:rPr>
          <w:rFonts w:ascii="Times New Roman" w:hAnsi="Times New Roman" w:cs="Times New Roman"/>
        </w:rPr>
        <w:t xml:space="preserve"> </w:t>
      </w:r>
      <w:r w:rsidR="005B6275">
        <w:rPr>
          <w:rFonts w:ascii="Times New Roman" w:hAnsi="Times New Roman" w:cs="Times New Roman"/>
        </w:rPr>
        <w:t>adventures</w:t>
      </w:r>
      <w:r w:rsidR="00D93544">
        <w:rPr>
          <w:rFonts w:ascii="Times New Roman" w:hAnsi="Times New Roman" w:cs="Times New Roman"/>
        </w:rPr>
        <w:t xml:space="preserve">, </w:t>
      </w:r>
      <w:r w:rsidR="00DB3132">
        <w:rPr>
          <w:rFonts w:ascii="Times New Roman" w:hAnsi="Times New Roman" w:cs="Times New Roman"/>
        </w:rPr>
        <w:t xml:space="preserve">their </w:t>
      </w:r>
      <w:r w:rsidR="00820D9E">
        <w:rPr>
          <w:rFonts w:ascii="Times New Roman" w:hAnsi="Times New Roman" w:cs="Times New Roman"/>
        </w:rPr>
        <w:t>spirit</w:t>
      </w:r>
      <w:r w:rsidR="00F67E6F">
        <w:rPr>
          <w:rFonts w:ascii="Times New Roman" w:hAnsi="Times New Roman" w:cs="Times New Roman"/>
        </w:rPr>
        <w:t>s</w:t>
      </w:r>
      <w:r w:rsidR="00820D9E">
        <w:rPr>
          <w:rFonts w:ascii="Times New Roman" w:hAnsi="Times New Roman" w:cs="Times New Roman"/>
        </w:rPr>
        <w:t xml:space="preserve"> </w:t>
      </w:r>
      <w:r w:rsidR="00A5371F">
        <w:rPr>
          <w:rFonts w:ascii="Times New Roman" w:hAnsi="Times New Roman" w:cs="Times New Roman"/>
        </w:rPr>
        <w:t xml:space="preserve">are </w:t>
      </w:r>
      <w:r w:rsidR="00E34B30">
        <w:rPr>
          <w:rFonts w:ascii="Times New Roman" w:hAnsi="Times New Roman" w:cs="Times New Roman"/>
        </w:rPr>
        <w:t xml:space="preserve">challenged, </w:t>
      </w:r>
      <w:r w:rsidR="00355DD5">
        <w:rPr>
          <w:rFonts w:ascii="Times New Roman" w:hAnsi="Times New Roman" w:cs="Times New Roman"/>
        </w:rPr>
        <w:t xml:space="preserve">and </w:t>
      </w:r>
      <w:r w:rsidR="004D497A">
        <w:rPr>
          <w:rFonts w:ascii="Times New Roman" w:hAnsi="Times New Roman" w:cs="Times New Roman"/>
        </w:rPr>
        <w:t>different choices are made during the process</w:t>
      </w:r>
      <w:r w:rsidR="00D44958">
        <w:rPr>
          <w:rFonts w:ascii="Times New Roman" w:hAnsi="Times New Roman" w:cs="Times New Roman"/>
        </w:rPr>
        <w:t xml:space="preserve"> in order to </w:t>
      </w:r>
      <w:r w:rsidR="004C758A">
        <w:rPr>
          <w:rFonts w:ascii="Times New Roman" w:hAnsi="Times New Roman" w:cs="Times New Roman"/>
        </w:rPr>
        <w:t xml:space="preserve">get out of the dilemmas. </w:t>
      </w:r>
      <w:r w:rsidR="0097191A">
        <w:rPr>
          <w:rFonts w:ascii="Times New Roman" w:hAnsi="Times New Roman" w:cs="Times New Roman"/>
        </w:rPr>
        <w:t>The change</w:t>
      </w:r>
      <w:r w:rsidR="00873616">
        <w:rPr>
          <w:rFonts w:ascii="Times New Roman" w:hAnsi="Times New Roman" w:cs="Times New Roman"/>
        </w:rPr>
        <w:t xml:space="preserve"> </w:t>
      </w:r>
      <w:r w:rsidR="00991367">
        <w:rPr>
          <w:rFonts w:ascii="Times New Roman" w:hAnsi="Times New Roman" w:cs="Times New Roman" w:hint="eastAsia"/>
        </w:rPr>
        <w:t>of</w:t>
      </w:r>
      <w:r w:rsidR="00991367">
        <w:rPr>
          <w:rFonts w:ascii="Times New Roman" w:hAnsi="Times New Roman" w:cs="Times New Roman"/>
        </w:rPr>
        <w:t xml:space="preserve"> literature </w:t>
      </w:r>
      <w:r w:rsidR="00F01EE8">
        <w:rPr>
          <w:rFonts w:ascii="Times New Roman" w:hAnsi="Times New Roman" w:cs="Times New Roman"/>
        </w:rPr>
        <w:t xml:space="preserve">reflects </w:t>
      </w:r>
      <w:r w:rsidR="00E563C5">
        <w:rPr>
          <w:rFonts w:ascii="Times New Roman" w:hAnsi="Times New Roman" w:cs="Times New Roman"/>
        </w:rPr>
        <w:t xml:space="preserve">the change of </w:t>
      </w:r>
      <w:r w:rsidR="00393B59">
        <w:rPr>
          <w:rFonts w:ascii="Times New Roman" w:hAnsi="Times New Roman" w:cs="Times New Roman"/>
        </w:rPr>
        <w:t>the society</w:t>
      </w:r>
      <w:r w:rsidR="009F4073">
        <w:rPr>
          <w:rFonts w:ascii="Times New Roman" w:hAnsi="Times New Roman" w:cs="Times New Roman"/>
        </w:rPr>
        <w:t xml:space="preserve">, </w:t>
      </w:r>
      <w:r w:rsidR="007167A1">
        <w:rPr>
          <w:rFonts w:ascii="Times New Roman" w:hAnsi="Times New Roman" w:cs="Times New Roman"/>
        </w:rPr>
        <w:t xml:space="preserve">and people's </w:t>
      </w:r>
      <w:r w:rsidR="00DC2C64">
        <w:rPr>
          <w:rFonts w:ascii="Times New Roman" w:hAnsi="Times New Roman" w:cs="Times New Roman"/>
        </w:rPr>
        <w:t>expectation.</w:t>
      </w:r>
    </w:p>
    <w:p w:rsidR="00431759" w:rsidRDefault="008F4DE9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all the </w:t>
      </w:r>
      <w:r w:rsidR="00843B2E">
        <w:rPr>
          <w:rFonts w:ascii="Times New Roman" w:hAnsi="Times New Roman" w:cs="Times New Roman"/>
        </w:rPr>
        <w:t xml:space="preserve">ideas that are presented, the most </w:t>
      </w:r>
      <w:r w:rsidR="00744E27">
        <w:rPr>
          <w:rFonts w:ascii="Times New Roman" w:hAnsi="Times New Roman" w:cs="Times New Roman"/>
        </w:rPr>
        <w:t xml:space="preserve">impressive one is the </w:t>
      </w:r>
      <w:r w:rsidR="00E67CB9">
        <w:rPr>
          <w:rFonts w:ascii="Times New Roman" w:hAnsi="Times New Roman" w:cs="Times New Roman"/>
        </w:rPr>
        <w:t>concept</w:t>
      </w:r>
      <w:r w:rsidR="00744E27">
        <w:rPr>
          <w:rFonts w:ascii="Times New Roman" w:hAnsi="Times New Roman" w:cs="Times New Roman"/>
        </w:rPr>
        <w:t xml:space="preserve"> of "exchange" in the poem </w:t>
      </w:r>
      <w:r w:rsidR="00744E27" w:rsidRPr="0071327B">
        <w:rPr>
          <w:rFonts w:ascii="Times New Roman" w:hAnsi="Times New Roman" w:cs="Times New Roman"/>
          <w:i/>
        </w:rPr>
        <w:t>Sir Gawain and the Green Knight</w:t>
      </w:r>
      <w:r w:rsidR="00B8270B">
        <w:rPr>
          <w:rFonts w:ascii="Times New Roman" w:hAnsi="Times New Roman" w:cs="Times New Roman"/>
        </w:rPr>
        <w:t xml:space="preserve">. </w:t>
      </w:r>
      <w:r w:rsidR="00186AE2">
        <w:rPr>
          <w:rFonts w:ascii="Times New Roman" w:hAnsi="Times New Roman" w:cs="Times New Roman"/>
        </w:rPr>
        <w:t xml:space="preserve">In this </w:t>
      </w:r>
      <w:r w:rsidR="008A52B4">
        <w:rPr>
          <w:rFonts w:ascii="Times New Roman" w:hAnsi="Times New Roman" w:cs="Times New Roman"/>
        </w:rPr>
        <w:t>poem</w:t>
      </w:r>
      <w:r w:rsidR="00186AE2">
        <w:rPr>
          <w:rFonts w:ascii="Times New Roman" w:hAnsi="Times New Roman" w:cs="Times New Roman"/>
        </w:rPr>
        <w:t xml:space="preserve">, </w:t>
      </w:r>
      <w:r w:rsidR="0095573F">
        <w:rPr>
          <w:rFonts w:ascii="Times New Roman" w:hAnsi="Times New Roman" w:cs="Times New Roman"/>
        </w:rPr>
        <w:t xml:space="preserve">not every offer </w:t>
      </w:r>
      <w:r w:rsidR="00D2042A">
        <w:rPr>
          <w:rFonts w:ascii="Times New Roman" w:hAnsi="Times New Roman" w:cs="Times New Roman"/>
        </w:rPr>
        <w:t xml:space="preserve">can be accepted </w:t>
      </w:r>
      <w:r w:rsidR="00164A61">
        <w:rPr>
          <w:rFonts w:ascii="Times New Roman" w:hAnsi="Times New Roman" w:cs="Times New Roman"/>
        </w:rPr>
        <w:t>without paying its price.</w:t>
      </w:r>
    </w:p>
    <w:p w:rsidR="00A73616" w:rsidRDefault="00BF0E8C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exchange happened at the beginning</w:t>
      </w:r>
      <w:r w:rsidR="00E45DD5">
        <w:rPr>
          <w:rFonts w:ascii="Times New Roman" w:hAnsi="Times New Roman" w:cs="Times New Roman"/>
        </w:rPr>
        <w:t>,</w:t>
      </w:r>
      <w:r w:rsidR="006F4442">
        <w:rPr>
          <w:rFonts w:ascii="Times New Roman" w:hAnsi="Times New Roman" w:cs="Times New Roman"/>
        </w:rPr>
        <w:t xml:space="preserve"> in King Arthur's court</w:t>
      </w:r>
      <w:r w:rsidR="00E45DD5">
        <w:rPr>
          <w:rFonts w:ascii="Times New Roman" w:hAnsi="Times New Roman" w:cs="Times New Roman"/>
        </w:rPr>
        <w:t xml:space="preserve"> </w:t>
      </w:r>
      <w:r w:rsidR="001A4EDC">
        <w:rPr>
          <w:rFonts w:ascii="Times New Roman" w:hAnsi="Times New Roman" w:cs="Times New Roman"/>
        </w:rPr>
        <w:t xml:space="preserve">the Green Knight </w:t>
      </w:r>
      <w:r w:rsidR="00666B9E">
        <w:rPr>
          <w:rFonts w:ascii="Times New Roman" w:hAnsi="Times New Roman" w:cs="Times New Roman"/>
        </w:rPr>
        <w:t xml:space="preserve">offered to be struck by </w:t>
      </w:r>
      <w:r w:rsidR="007C0243">
        <w:rPr>
          <w:rFonts w:ascii="Times New Roman" w:hAnsi="Times New Roman" w:cs="Times New Roman"/>
        </w:rPr>
        <w:t xml:space="preserve">someone presented at the feast, and in return, the person who accepted that quest shall be struck back </w:t>
      </w:r>
      <w:r w:rsidR="00C77042">
        <w:rPr>
          <w:rFonts w:ascii="Times New Roman" w:hAnsi="Times New Roman" w:cs="Times New Roman"/>
        </w:rPr>
        <w:t>in a</w:t>
      </w:r>
      <w:r w:rsidR="003C0613">
        <w:rPr>
          <w:rFonts w:ascii="Times New Roman" w:hAnsi="Times New Roman" w:cs="Times New Roman"/>
        </w:rPr>
        <w:t xml:space="preserve"> year</w:t>
      </w:r>
      <w:r w:rsidR="009C3D15">
        <w:rPr>
          <w:rFonts w:ascii="Times New Roman" w:hAnsi="Times New Roman" w:cs="Times New Roman"/>
        </w:rPr>
        <w:t xml:space="preserve"> by him</w:t>
      </w:r>
      <w:r w:rsidR="003C0613">
        <w:rPr>
          <w:rFonts w:ascii="Times New Roman" w:hAnsi="Times New Roman" w:cs="Times New Roman"/>
        </w:rPr>
        <w:t>.</w:t>
      </w:r>
      <w:r w:rsidR="00DE05F1">
        <w:rPr>
          <w:rFonts w:ascii="Times New Roman" w:hAnsi="Times New Roman" w:cs="Times New Roman"/>
        </w:rPr>
        <w:t xml:space="preserve"> </w:t>
      </w:r>
      <w:r w:rsidR="00C77042">
        <w:rPr>
          <w:rFonts w:ascii="Times New Roman" w:hAnsi="Times New Roman" w:cs="Times New Roman"/>
        </w:rPr>
        <w:t xml:space="preserve">This </w:t>
      </w:r>
      <w:r w:rsidR="00A05BEA">
        <w:rPr>
          <w:rFonts w:ascii="Times New Roman" w:hAnsi="Times New Roman" w:cs="Times New Roman"/>
        </w:rPr>
        <w:t xml:space="preserve">is a challenge brought by the Green Knight indeed, in order to compromise the authority of his reign, but it also </w:t>
      </w:r>
      <w:r w:rsidR="000D6A18">
        <w:rPr>
          <w:rFonts w:ascii="Times New Roman" w:hAnsi="Times New Roman" w:cs="Times New Roman"/>
        </w:rPr>
        <w:t xml:space="preserve">reflects the ethics that those who </w:t>
      </w:r>
      <w:r w:rsidR="003437E6">
        <w:rPr>
          <w:rFonts w:ascii="Times New Roman" w:hAnsi="Times New Roman" w:cs="Times New Roman"/>
        </w:rPr>
        <w:t>kill</w:t>
      </w:r>
      <w:r w:rsidR="009825EB">
        <w:rPr>
          <w:rFonts w:ascii="Times New Roman" w:hAnsi="Times New Roman" w:cs="Times New Roman"/>
        </w:rPr>
        <w:t xml:space="preserve"> people </w:t>
      </w:r>
      <w:r w:rsidR="005E7F71">
        <w:rPr>
          <w:rFonts w:ascii="Times New Roman" w:hAnsi="Times New Roman" w:cs="Times New Roman"/>
        </w:rPr>
        <w:t>shall also be killed. Actually, considering the heavy impact that Roman Ca</w:t>
      </w:r>
      <w:r w:rsidR="00827B48">
        <w:rPr>
          <w:rFonts w:ascii="Times New Roman" w:hAnsi="Times New Roman" w:cs="Times New Roman"/>
        </w:rPr>
        <w:t>tholic Church has on the West</w:t>
      </w:r>
      <w:r w:rsidR="005E7F71">
        <w:rPr>
          <w:rFonts w:ascii="Times New Roman" w:hAnsi="Times New Roman" w:cs="Times New Roman"/>
        </w:rPr>
        <w:t xml:space="preserve"> Europe</w:t>
      </w:r>
      <w:r w:rsidR="00C50C5B">
        <w:rPr>
          <w:rFonts w:ascii="Times New Roman" w:hAnsi="Times New Roman" w:cs="Times New Roman"/>
        </w:rPr>
        <w:t xml:space="preserve"> during m</w:t>
      </w:r>
      <w:r w:rsidR="00C81135">
        <w:rPr>
          <w:rFonts w:ascii="Times New Roman" w:hAnsi="Times New Roman" w:cs="Times New Roman"/>
        </w:rPr>
        <w:t>edieval era</w:t>
      </w:r>
      <w:r w:rsidR="005E7F71">
        <w:rPr>
          <w:rFonts w:ascii="Times New Roman" w:hAnsi="Times New Roman" w:cs="Times New Roman"/>
        </w:rPr>
        <w:t xml:space="preserve">, </w:t>
      </w:r>
      <w:r w:rsidR="00823FAF">
        <w:rPr>
          <w:rFonts w:ascii="Times New Roman" w:hAnsi="Times New Roman" w:cs="Times New Roman"/>
        </w:rPr>
        <w:t xml:space="preserve">such </w:t>
      </w:r>
      <w:r w:rsidR="00BF4F51">
        <w:rPr>
          <w:rFonts w:ascii="Times New Roman" w:hAnsi="Times New Roman" w:cs="Times New Roman"/>
        </w:rPr>
        <w:t>exchange</w:t>
      </w:r>
      <w:r w:rsidR="00917E0C">
        <w:rPr>
          <w:rFonts w:ascii="Times New Roman" w:hAnsi="Times New Roman" w:cs="Times New Roman"/>
        </w:rPr>
        <w:t xml:space="preserve"> is not only </w:t>
      </w:r>
      <w:r w:rsidR="00040128">
        <w:rPr>
          <w:rFonts w:ascii="Times New Roman" w:hAnsi="Times New Roman" w:cs="Times New Roman"/>
        </w:rPr>
        <w:t xml:space="preserve">a secular rule, but also backed by religious </w:t>
      </w:r>
      <w:r w:rsidR="00E95E40">
        <w:rPr>
          <w:rFonts w:ascii="Times New Roman" w:hAnsi="Times New Roman" w:cs="Times New Roman"/>
        </w:rPr>
        <w:t>ideals</w:t>
      </w:r>
      <w:r w:rsidR="000F10DE">
        <w:rPr>
          <w:rFonts w:ascii="Times New Roman" w:hAnsi="Times New Roman" w:cs="Times New Roman"/>
        </w:rPr>
        <w:t xml:space="preserve"> that in bible, we can easily find the parallels</w:t>
      </w:r>
      <w:r w:rsidR="00175160">
        <w:rPr>
          <w:rFonts w:ascii="Times New Roman" w:hAnsi="Times New Roman" w:cs="Times New Roman"/>
        </w:rPr>
        <w:t xml:space="preserve"> of </w:t>
      </w:r>
      <w:r w:rsidR="00175160">
        <w:rPr>
          <w:rFonts w:ascii="Times New Roman" w:hAnsi="Times New Roman" w:cs="Times New Roman"/>
        </w:rPr>
        <w:lastRenderedPageBreak/>
        <w:t>it</w:t>
      </w:r>
      <w:r w:rsidR="000F10DE">
        <w:rPr>
          <w:rFonts w:ascii="Times New Roman" w:hAnsi="Times New Roman" w:cs="Times New Roman"/>
        </w:rPr>
        <w:t>. For example, in Leviticus</w:t>
      </w:r>
      <w:r w:rsidR="00A24E47">
        <w:rPr>
          <w:rFonts w:ascii="Times New Roman" w:hAnsi="Times New Roman" w:cs="Times New Roman"/>
        </w:rPr>
        <w:t xml:space="preserve">, we have </w:t>
      </w:r>
      <w:r w:rsidR="00F44B13">
        <w:rPr>
          <w:rFonts w:ascii="Times New Roman" w:hAnsi="Times New Roman" w:cs="Times New Roman"/>
        </w:rPr>
        <w:t>"</w:t>
      </w:r>
      <w:r w:rsidR="00F44B13" w:rsidRPr="00F44B13">
        <w:rPr>
          <w:rFonts w:ascii="Times New Roman" w:hAnsi="Times New Roman" w:cs="Times New Roman"/>
        </w:rPr>
        <w:t>Anyone who takes the life of a human being is to be put to death</w:t>
      </w:r>
      <w:r w:rsidR="00F44B13">
        <w:rPr>
          <w:rFonts w:ascii="Times New Roman" w:hAnsi="Times New Roman" w:cs="Times New Roman"/>
        </w:rPr>
        <w:t>"</w:t>
      </w:r>
      <w:r w:rsidR="000F10DE">
        <w:rPr>
          <w:rFonts w:ascii="Times New Roman" w:hAnsi="Times New Roman" w:cs="Times New Roman"/>
        </w:rPr>
        <w:t xml:space="preserve"> </w:t>
      </w:r>
      <w:r w:rsidR="00202F57">
        <w:rPr>
          <w:rFonts w:ascii="Times New Roman" w:hAnsi="Times New Roman" w:cs="Times New Roman"/>
        </w:rPr>
        <w:t xml:space="preserve">and in Genesis, there is </w:t>
      </w:r>
      <w:r w:rsidR="00C81135">
        <w:rPr>
          <w:rFonts w:ascii="Times New Roman" w:hAnsi="Times New Roman" w:cs="Times New Roman"/>
        </w:rPr>
        <w:t>also "</w:t>
      </w:r>
      <w:r w:rsidR="00C81135" w:rsidRPr="00C81135">
        <w:t xml:space="preserve"> </w:t>
      </w:r>
      <w:r w:rsidR="00C81135" w:rsidRPr="00C81135">
        <w:rPr>
          <w:rFonts w:ascii="Times New Roman" w:hAnsi="Times New Roman" w:cs="Times New Roman"/>
        </w:rPr>
        <w:t>If anyone takes a human life, that person's life wi</w:t>
      </w:r>
      <w:r w:rsidR="007A7B04">
        <w:rPr>
          <w:rFonts w:ascii="Times New Roman" w:hAnsi="Times New Roman" w:cs="Times New Roman"/>
        </w:rPr>
        <w:t>ll also be taken by human hands</w:t>
      </w:r>
      <w:r w:rsidR="00C81135">
        <w:rPr>
          <w:rFonts w:ascii="Times New Roman" w:hAnsi="Times New Roman" w:cs="Times New Roman"/>
        </w:rPr>
        <w:t>"</w:t>
      </w:r>
      <w:r w:rsidR="00175160">
        <w:rPr>
          <w:rFonts w:ascii="Times New Roman" w:hAnsi="Times New Roman" w:cs="Times New Roman"/>
        </w:rPr>
        <w:t>.</w:t>
      </w:r>
      <w:r w:rsidR="00E743D7">
        <w:rPr>
          <w:rFonts w:ascii="Times New Roman" w:hAnsi="Times New Roman" w:cs="Times New Roman"/>
        </w:rPr>
        <w:t xml:space="preserve"> </w:t>
      </w:r>
      <w:r w:rsidR="002002F5">
        <w:rPr>
          <w:rFonts w:ascii="Times New Roman" w:hAnsi="Times New Roman" w:cs="Times New Roman"/>
        </w:rPr>
        <w:t xml:space="preserve">As a </w:t>
      </w:r>
      <w:r w:rsidR="00AF152B">
        <w:rPr>
          <w:rFonts w:ascii="Times New Roman" w:hAnsi="Times New Roman" w:cs="Times New Roman"/>
        </w:rPr>
        <w:t xml:space="preserve">knight who serves his lord with loyalty and the LORD with faith, </w:t>
      </w:r>
      <w:r w:rsidR="00B45F79">
        <w:rPr>
          <w:rFonts w:ascii="Times New Roman" w:hAnsi="Times New Roman" w:cs="Times New Roman"/>
        </w:rPr>
        <w:t xml:space="preserve">Sir </w:t>
      </w:r>
      <w:r w:rsidR="0018469E">
        <w:rPr>
          <w:rFonts w:ascii="Times New Roman" w:hAnsi="Times New Roman" w:cs="Times New Roman"/>
        </w:rPr>
        <w:t>Gawain</w:t>
      </w:r>
      <w:r w:rsidR="007C33A5">
        <w:rPr>
          <w:rFonts w:ascii="Times New Roman" w:hAnsi="Times New Roman" w:cs="Times New Roman"/>
        </w:rPr>
        <w:t xml:space="preserve"> is naturally bound to </w:t>
      </w:r>
      <w:r w:rsidR="00B47223">
        <w:rPr>
          <w:rFonts w:ascii="Times New Roman" w:hAnsi="Times New Roman" w:cs="Times New Roman"/>
        </w:rPr>
        <w:t>this restriction</w:t>
      </w:r>
      <w:r w:rsidR="004E51DD">
        <w:rPr>
          <w:rFonts w:ascii="Times New Roman" w:hAnsi="Times New Roman" w:cs="Times New Roman"/>
        </w:rPr>
        <w:t xml:space="preserve"> and so are the ot</w:t>
      </w:r>
      <w:r w:rsidR="0060726B">
        <w:rPr>
          <w:rFonts w:ascii="Times New Roman" w:hAnsi="Times New Roman" w:cs="Times New Roman"/>
        </w:rPr>
        <w:t>her knights and aristocrats in m</w:t>
      </w:r>
      <w:r w:rsidR="004E51DD">
        <w:rPr>
          <w:rFonts w:ascii="Times New Roman" w:hAnsi="Times New Roman" w:cs="Times New Roman"/>
        </w:rPr>
        <w:t>edieval courts</w:t>
      </w:r>
      <w:r w:rsidR="00B47223">
        <w:rPr>
          <w:rFonts w:ascii="Times New Roman" w:hAnsi="Times New Roman" w:cs="Times New Roman"/>
        </w:rPr>
        <w:t>.</w:t>
      </w:r>
    </w:p>
    <w:p w:rsidR="00667FA2" w:rsidRDefault="00941363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Sir Gawain </w:t>
      </w:r>
      <w:r w:rsidR="00B32731">
        <w:rPr>
          <w:rFonts w:ascii="Times New Roman" w:hAnsi="Times New Roman" w:cs="Times New Roman"/>
        </w:rPr>
        <w:t xml:space="preserve">started his journey, </w:t>
      </w:r>
      <w:r w:rsidR="00626C26">
        <w:rPr>
          <w:rFonts w:ascii="Times New Roman" w:hAnsi="Times New Roman" w:cs="Times New Roman"/>
        </w:rPr>
        <w:t>the second exchange</w:t>
      </w:r>
      <w:r w:rsidR="001C7BB2">
        <w:rPr>
          <w:rFonts w:ascii="Times New Roman" w:hAnsi="Times New Roman" w:cs="Times New Roman"/>
        </w:rPr>
        <w:t xml:space="preserve"> surfaced</w:t>
      </w:r>
      <w:r w:rsidR="001315FE">
        <w:rPr>
          <w:rFonts w:ascii="Times New Roman" w:hAnsi="Times New Roman" w:cs="Times New Roman"/>
        </w:rPr>
        <w:t xml:space="preserve">, that the owner of </w:t>
      </w:r>
      <w:r w:rsidR="005850F8">
        <w:rPr>
          <w:rFonts w:ascii="Times New Roman" w:hAnsi="Times New Roman" w:cs="Times New Roman"/>
        </w:rPr>
        <w:t>the castle</w:t>
      </w:r>
      <w:r w:rsidR="00FF78C1">
        <w:rPr>
          <w:rFonts w:ascii="Times New Roman" w:hAnsi="Times New Roman" w:cs="Times New Roman"/>
        </w:rPr>
        <w:t xml:space="preserve"> (who we later know is the Green Knight himself)</w:t>
      </w:r>
      <w:r w:rsidR="005850F8">
        <w:rPr>
          <w:rFonts w:ascii="Times New Roman" w:hAnsi="Times New Roman" w:cs="Times New Roman"/>
        </w:rPr>
        <w:t xml:space="preserve"> </w:t>
      </w:r>
      <w:r w:rsidR="00A34398">
        <w:rPr>
          <w:rFonts w:ascii="Times New Roman" w:hAnsi="Times New Roman" w:cs="Times New Roman"/>
        </w:rPr>
        <w:t xml:space="preserve">set a contract with Gawain that </w:t>
      </w:r>
      <w:r w:rsidR="00FF78C1">
        <w:rPr>
          <w:rFonts w:ascii="Times New Roman" w:hAnsi="Times New Roman" w:cs="Times New Roman"/>
        </w:rPr>
        <w:t xml:space="preserve">whatever he gets outside in the hunt shall be exchanged with </w:t>
      </w:r>
      <w:r w:rsidR="000677EB">
        <w:rPr>
          <w:rFonts w:ascii="Times New Roman" w:hAnsi="Times New Roman" w:cs="Times New Roman"/>
        </w:rPr>
        <w:t>whatever Gawain gets in the castle.</w:t>
      </w:r>
      <w:r w:rsidR="00624FFE">
        <w:rPr>
          <w:rFonts w:ascii="Times New Roman" w:hAnsi="Times New Roman" w:cs="Times New Roman"/>
        </w:rPr>
        <w:t xml:space="preserve"> </w:t>
      </w:r>
      <w:r w:rsidR="00D70168">
        <w:rPr>
          <w:rFonts w:ascii="Times New Roman" w:hAnsi="Times New Roman" w:cs="Times New Roman"/>
        </w:rPr>
        <w:t>And that's the exchange on the surface</w:t>
      </w:r>
      <w:r w:rsidR="003B1B45">
        <w:rPr>
          <w:rFonts w:ascii="Times New Roman" w:hAnsi="Times New Roman" w:cs="Times New Roman"/>
        </w:rPr>
        <w:t>, while the real exchange</w:t>
      </w:r>
      <w:r w:rsidR="002B5479">
        <w:rPr>
          <w:rFonts w:ascii="Times New Roman" w:hAnsi="Times New Roman" w:cs="Times New Roman"/>
        </w:rPr>
        <w:t xml:space="preserve"> is </w:t>
      </w:r>
      <w:r w:rsidR="00F87E3D">
        <w:rPr>
          <w:rFonts w:ascii="Times New Roman" w:hAnsi="Times New Roman" w:cs="Times New Roman"/>
        </w:rPr>
        <w:t>the welcom</w:t>
      </w:r>
      <w:r w:rsidR="00322611">
        <w:rPr>
          <w:rFonts w:ascii="Times New Roman" w:hAnsi="Times New Roman" w:cs="Times New Roman"/>
        </w:rPr>
        <w:t>e and generosity</w:t>
      </w:r>
      <w:r w:rsidR="00F87E3D">
        <w:rPr>
          <w:rFonts w:ascii="Times New Roman" w:hAnsi="Times New Roman" w:cs="Times New Roman"/>
        </w:rPr>
        <w:t xml:space="preserve"> </w:t>
      </w:r>
      <w:r w:rsidR="00415020">
        <w:rPr>
          <w:rFonts w:ascii="Times New Roman" w:hAnsi="Times New Roman" w:cs="Times New Roman"/>
        </w:rPr>
        <w:t xml:space="preserve">of </w:t>
      </w:r>
      <w:r w:rsidR="00DF5A80">
        <w:rPr>
          <w:rFonts w:ascii="Times New Roman" w:hAnsi="Times New Roman" w:cs="Times New Roman"/>
        </w:rPr>
        <w:t xml:space="preserve">the host </w:t>
      </w:r>
      <w:r w:rsidR="00322611">
        <w:rPr>
          <w:rFonts w:ascii="Times New Roman" w:hAnsi="Times New Roman" w:cs="Times New Roman"/>
        </w:rPr>
        <w:t xml:space="preserve">for </w:t>
      </w:r>
      <w:r w:rsidR="0019594D">
        <w:rPr>
          <w:rFonts w:ascii="Times New Roman" w:hAnsi="Times New Roman" w:cs="Times New Roman"/>
        </w:rPr>
        <w:t xml:space="preserve">kindness, </w:t>
      </w:r>
      <w:r w:rsidR="007A120C">
        <w:rPr>
          <w:rFonts w:ascii="Times New Roman" w:hAnsi="Times New Roman" w:cs="Times New Roman"/>
        </w:rPr>
        <w:t>politeness</w:t>
      </w:r>
      <w:r w:rsidR="00DF5A80">
        <w:rPr>
          <w:rFonts w:ascii="Times New Roman" w:hAnsi="Times New Roman" w:cs="Times New Roman"/>
        </w:rPr>
        <w:t xml:space="preserve"> </w:t>
      </w:r>
      <w:r w:rsidR="0019594D">
        <w:rPr>
          <w:rFonts w:ascii="Times New Roman" w:hAnsi="Times New Roman" w:cs="Times New Roman"/>
        </w:rPr>
        <w:t>and loyalty of the guest.</w:t>
      </w:r>
      <w:r w:rsidR="0036096E">
        <w:rPr>
          <w:rFonts w:ascii="Times New Roman" w:hAnsi="Times New Roman" w:cs="Times New Roman"/>
        </w:rPr>
        <w:t xml:space="preserve"> </w:t>
      </w:r>
      <w:r w:rsidR="00B01F86">
        <w:rPr>
          <w:rFonts w:ascii="Times New Roman" w:hAnsi="Times New Roman" w:cs="Times New Roman"/>
        </w:rPr>
        <w:t>In the last part of the poem,</w:t>
      </w:r>
      <w:r w:rsidR="00B90E7A">
        <w:rPr>
          <w:rFonts w:ascii="Times New Roman" w:hAnsi="Times New Roman" w:cs="Times New Roman"/>
        </w:rPr>
        <w:t xml:space="preserve"> the</w:t>
      </w:r>
      <w:r w:rsidR="007F5748">
        <w:rPr>
          <w:rFonts w:ascii="Times New Roman" w:hAnsi="Times New Roman" w:cs="Times New Roman"/>
        </w:rPr>
        <w:t xml:space="preserve"> reason that</w:t>
      </w:r>
      <w:r w:rsidR="00B01F86">
        <w:rPr>
          <w:rFonts w:ascii="Times New Roman" w:hAnsi="Times New Roman" w:cs="Times New Roman" w:hint="eastAsia"/>
        </w:rPr>
        <w:t xml:space="preserve"> </w:t>
      </w:r>
      <w:r w:rsidR="00B01F86">
        <w:rPr>
          <w:rFonts w:ascii="Times New Roman" w:hAnsi="Times New Roman" w:cs="Times New Roman"/>
        </w:rPr>
        <w:t xml:space="preserve">Gawain </w:t>
      </w:r>
      <w:r w:rsidR="005D0656">
        <w:rPr>
          <w:rFonts w:ascii="Times New Roman" w:hAnsi="Times New Roman" w:cs="Times New Roman"/>
        </w:rPr>
        <w:t xml:space="preserve">was not hurt </w:t>
      </w:r>
      <w:r w:rsidR="001874CE">
        <w:rPr>
          <w:rFonts w:ascii="Times New Roman" w:hAnsi="Times New Roman" w:cs="Times New Roman"/>
        </w:rPr>
        <w:t xml:space="preserve">at all </w:t>
      </w:r>
      <w:r w:rsidR="005D0656">
        <w:rPr>
          <w:rFonts w:ascii="Times New Roman" w:hAnsi="Times New Roman" w:cs="Times New Roman"/>
        </w:rPr>
        <w:t xml:space="preserve">by </w:t>
      </w:r>
      <w:r w:rsidR="001874CE">
        <w:rPr>
          <w:rFonts w:ascii="Times New Roman" w:hAnsi="Times New Roman" w:cs="Times New Roman"/>
        </w:rPr>
        <w:t>the first two hits</w:t>
      </w:r>
      <w:r w:rsidR="005C13F8">
        <w:rPr>
          <w:rFonts w:ascii="Times New Roman" w:hAnsi="Times New Roman" w:cs="Times New Roman"/>
        </w:rPr>
        <w:t xml:space="preserve"> is because </w:t>
      </w:r>
      <w:r w:rsidR="00D224D5">
        <w:rPr>
          <w:rFonts w:ascii="Times New Roman" w:hAnsi="Times New Roman" w:cs="Times New Roman"/>
        </w:rPr>
        <w:t>he refused the seduction</w:t>
      </w:r>
      <w:r w:rsidR="00000796">
        <w:rPr>
          <w:rFonts w:ascii="Times New Roman" w:hAnsi="Times New Roman" w:cs="Times New Roman"/>
        </w:rPr>
        <w:t xml:space="preserve"> </w:t>
      </w:r>
      <w:r w:rsidR="00523480">
        <w:rPr>
          <w:rFonts w:ascii="Times New Roman" w:hAnsi="Times New Roman" w:cs="Times New Roman"/>
        </w:rPr>
        <w:t xml:space="preserve">of </w:t>
      </w:r>
      <w:r w:rsidR="00AF2E24">
        <w:rPr>
          <w:rFonts w:ascii="Times New Roman" w:hAnsi="Times New Roman" w:cs="Times New Roman"/>
        </w:rPr>
        <w:t>the lady</w:t>
      </w:r>
      <w:r w:rsidR="00CB1ED4">
        <w:rPr>
          <w:rFonts w:ascii="Times New Roman" w:hAnsi="Times New Roman" w:cs="Times New Roman"/>
        </w:rPr>
        <w:t xml:space="preserve"> of the castle</w:t>
      </w:r>
      <w:r w:rsidR="00C70E73">
        <w:rPr>
          <w:rFonts w:ascii="Times New Roman" w:hAnsi="Times New Roman" w:cs="Times New Roman"/>
        </w:rPr>
        <w:t>.</w:t>
      </w:r>
      <w:r w:rsidR="00127906">
        <w:rPr>
          <w:rFonts w:ascii="Times New Roman" w:hAnsi="Times New Roman" w:cs="Times New Roman"/>
        </w:rPr>
        <w:t xml:space="preserve"> This shows that Sir Gawain's behavior</w:t>
      </w:r>
      <w:r w:rsidR="00817B2D">
        <w:rPr>
          <w:rFonts w:ascii="Times New Roman" w:hAnsi="Times New Roman" w:cs="Times New Roman"/>
        </w:rPr>
        <w:t xml:space="preserve"> </w:t>
      </w:r>
      <w:r w:rsidR="00AF4BC7">
        <w:rPr>
          <w:rFonts w:ascii="Times New Roman" w:hAnsi="Times New Roman" w:cs="Times New Roman"/>
        </w:rPr>
        <w:t>is virtuous and rewardable</w:t>
      </w:r>
      <w:r w:rsidR="0064526B">
        <w:rPr>
          <w:rFonts w:ascii="Times New Roman" w:hAnsi="Times New Roman" w:cs="Times New Roman"/>
        </w:rPr>
        <w:t xml:space="preserve"> </w:t>
      </w:r>
      <w:r w:rsidR="00C244EB">
        <w:rPr>
          <w:rFonts w:ascii="Times New Roman" w:hAnsi="Times New Roman" w:cs="Times New Roman"/>
        </w:rPr>
        <w:t xml:space="preserve">and thus </w:t>
      </w:r>
      <w:r w:rsidR="00C5613D">
        <w:rPr>
          <w:rFonts w:ascii="Times New Roman" w:hAnsi="Times New Roman" w:cs="Times New Roman"/>
        </w:rPr>
        <w:t xml:space="preserve">it can be </w:t>
      </w:r>
      <w:r w:rsidR="004A12BE">
        <w:rPr>
          <w:rFonts w:ascii="Times New Roman" w:hAnsi="Times New Roman" w:cs="Times New Roman"/>
        </w:rPr>
        <w:t xml:space="preserve">seen that </w:t>
      </w:r>
      <w:r w:rsidR="00536272">
        <w:rPr>
          <w:rFonts w:ascii="Times New Roman" w:hAnsi="Times New Roman" w:cs="Times New Roman" w:hint="eastAsia"/>
        </w:rPr>
        <w:t>being</w:t>
      </w:r>
      <w:r w:rsidR="00536272">
        <w:rPr>
          <w:rFonts w:ascii="Times New Roman" w:hAnsi="Times New Roman" w:cs="Times New Roman"/>
        </w:rPr>
        <w:t xml:space="preserve"> a kind guest</w:t>
      </w:r>
      <w:r w:rsidR="00203E13">
        <w:rPr>
          <w:rFonts w:ascii="Times New Roman" w:hAnsi="Times New Roman" w:cs="Times New Roman"/>
        </w:rPr>
        <w:t xml:space="preserve"> </w:t>
      </w:r>
      <w:r w:rsidR="004A12BE">
        <w:rPr>
          <w:rFonts w:ascii="Times New Roman" w:hAnsi="Times New Roman" w:cs="Times New Roman"/>
        </w:rPr>
        <w:t>was</w:t>
      </w:r>
      <w:r w:rsidR="00A439B8">
        <w:rPr>
          <w:rFonts w:ascii="Times New Roman" w:hAnsi="Times New Roman" w:cs="Times New Roman"/>
        </w:rPr>
        <w:t xml:space="preserve"> general</w:t>
      </w:r>
      <w:r w:rsidR="004A12BE">
        <w:rPr>
          <w:rFonts w:ascii="Times New Roman" w:hAnsi="Times New Roman" w:cs="Times New Roman"/>
        </w:rPr>
        <w:t>ly praised and rewarded in the society</w:t>
      </w:r>
      <w:r w:rsidR="00C861A0">
        <w:rPr>
          <w:rFonts w:ascii="Times New Roman" w:hAnsi="Times New Roman" w:cs="Times New Roman"/>
        </w:rPr>
        <w:t xml:space="preserve"> at that time.</w:t>
      </w:r>
      <w:r w:rsidR="00A83905">
        <w:rPr>
          <w:rFonts w:ascii="Times New Roman" w:hAnsi="Times New Roman" w:cs="Times New Roman"/>
        </w:rPr>
        <w:t xml:space="preserve"> </w:t>
      </w:r>
      <w:r w:rsidR="008A54A2">
        <w:rPr>
          <w:rFonts w:ascii="Times New Roman" w:hAnsi="Times New Roman" w:cs="Times New Roman"/>
        </w:rPr>
        <w:t>Although we see that in some Arthurian stories the</w:t>
      </w:r>
      <w:r w:rsidR="0067015D">
        <w:rPr>
          <w:rFonts w:ascii="Times New Roman" w:hAnsi="Times New Roman" w:cs="Times New Roman"/>
        </w:rPr>
        <w:t xml:space="preserve"> adultery</w:t>
      </w:r>
      <w:r w:rsidR="008A54A2">
        <w:rPr>
          <w:rFonts w:ascii="Times New Roman" w:hAnsi="Times New Roman" w:cs="Times New Roman"/>
        </w:rPr>
        <w:t xml:space="preserve"> affair between </w:t>
      </w:r>
      <w:r w:rsidR="00846189">
        <w:rPr>
          <w:rFonts w:ascii="Times New Roman" w:hAnsi="Times New Roman" w:cs="Times New Roman"/>
        </w:rPr>
        <w:t xml:space="preserve">Sir Lancelot and </w:t>
      </w:r>
      <w:r w:rsidR="00A95135">
        <w:rPr>
          <w:rFonts w:ascii="Times New Roman" w:hAnsi="Times New Roman" w:cs="Times New Roman"/>
        </w:rPr>
        <w:t>Guinevere is sometimes sympath</w:t>
      </w:r>
      <w:r w:rsidR="000A7092">
        <w:rPr>
          <w:rFonts w:ascii="Times New Roman" w:hAnsi="Times New Roman" w:cs="Times New Roman"/>
        </w:rPr>
        <w:t xml:space="preserve">ized, we see that generally such treacherous action </w:t>
      </w:r>
      <w:r w:rsidR="003B729E">
        <w:rPr>
          <w:rFonts w:ascii="Times New Roman" w:hAnsi="Times New Roman" w:cs="Times New Roman"/>
        </w:rPr>
        <w:t>is sti</w:t>
      </w:r>
      <w:r w:rsidR="00D72DDA">
        <w:rPr>
          <w:rFonts w:ascii="Times New Roman" w:hAnsi="Times New Roman" w:cs="Times New Roman"/>
        </w:rPr>
        <w:t>ll not welcomed in the society.</w:t>
      </w:r>
    </w:p>
    <w:p w:rsidR="00667FA2" w:rsidRDefault="004D6F4A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exchange connects the last two parts of the </w:t>
      </w:r>
      <w:r w:rsidR="00980531">
        <w:rPr>
          <w:rFonts w:ascii="Times New Roman" w:hAnsi="Times New Roman" w:cs="Times New Roman"/>
        </w:rPr>
        <w:t>poem</w:t>
      </w:r>
      <w:r w:rsidR="00BC6BA8">
        <w:rPr>
          <w:rFonts w:ascii="Times New Roman" w:hAnsi="Times New Roman" w:cs="Times New Roman"/>
        </w:rPr>
        <w:t xml:space="preserve">, that </w:t>
      </w:r>
      <w:r w:rsidR="00980531">
        <w:rPr>
          <w:rFonts w:ascii="Times New Roman" w:hAnsi="Times New Roman" w:cs="Times New Roman"/>
        </w:rPr>
        <w:t xml:space="preserve">by accepting </w:t>
      </w:r>
      <w:r w:rsidR="00673605">
        <w:rPr>
          <w:rFonts w:ascii="Times New Roman" w:hAnsi="Times New Roman" w:cs="Times New Roman"/>
        </w:rPr>
        <w:t>the lady in the castle's gift</w:t>
      </w:r>
      <w:r w:rsidR="003476FB">
        <w:rPr>
          <w:rFonts w:ascii="Times New Roman" w:hAnsi="Times New Roman" w:cs="Times New Roman"/>
        </w:rPr>
        <w:t xml:space="preserve"> without reporting to his host, </w:t>
      </w:r>
      <w:r w:rsidR="00610F16">
        <w:rPr>
          <w:rFonts w:ascii="Times New Roman" w:hAnsi="Times New Roman" w:cs="Times New Roman"/>
        </w:rPr>
        <w:t xml:space="preserve">Sir </w:t>
      </w:r>
      <w:r w:rsidR="007975AD">
        <w:rPr>
          <w:rFonts w:ascii="Times New Roman" w:hAnsi="Times New Roman" w:cs="Times New Roman"/>
        </w:rPr>
        <w:t xml:space="preserve">Gawain was punished </w:t>
      </w:r>
      <w:r w:rsidR="00245607">
        <w:rPr>
          <w:rFonts w:ascii="Times New Roman" w:hAnsi="Times New Roman" w:cs="Times New Roman"/>
        </w:rPr>
        <w:t xml:space="preserve">and was left a minor scar in the third struck. </w:t>
      </w:r>
      <w:r w:rsidR="00114788">
        <w:rPr>
          <w:rFonts w:ascii="Times New Roman" w:hAnsi="Times New Roman" w:cs="Times New Roman"/>
        </w:rPr>
        <w:t xml:space="preserve">In this </w:t>
      </w:r>
      <w:r w:rsidR="003E1A3D">
        <w:rPr>
          <w:rFonts w:ascii="Times New Roman" w:hAnsi="Times New Roman" w:cs="Times New Roman"/>
        </w:rPr>
        <w:t>scenario</w:t>
      </w:r>
      <w:r w:rsidR="00114788">
        <w:rPr>
          <w:rFonts w:ascii="Times New Roman" w:hAnsi="Times New Roman" w:cs="Times New Roman"/>
        </w:rPr>
        <w:t xml:space="preserve">, </w:t>
      </w:r>
      <w:r w:rsidR="00090237">
        <w:rPr>
          <w:rFonts w:ascii="Times New Roman" w:hAnsi="Times New Roman" w:cs="Times New Roman"/>
        </w:rPr>
        <w:t>receiving</w:t>
      </w:r>
      <w:r w:rsidR="0033324E">
        <w:rPr>
          <w:rFonts w:ascii="Times New Roman" w:hAnsi="Times New Roman" w:cs="Times New Roman"/>
        </w:rPr>
        <w:t xml:space="preserve"> the belt that make him invincible</w:t>
      </w:r>
      <w:r w:rsidR="003E1A3D">
        <w:rPr>
          <w:rFonts w:ascii="Times New Roman" w:hAnsi="Times New Roman" w:cs="Times New Roman"/>
        </w:rPr>
        <w:t xml:space="preserve"> </w:t>
      </w:r>
      <w:r w:rsidR="00696825">
        <w:rPr>
          <w:rFonts w:ascii="Times New Roman" w:hAnsi="Times New Roman" w:cs="Times New Roman"/>
        </w:rPr>
        <w:t xml:space="preserve">not only </w:t>
      </w:r>
      <w:r w:rsidR="00C12647">
        <w:rPr>
          <w:rFonts w:ascii="Times New Roman" w:hAnsi="Times New Roman" w:cs="Times New Roman"/>
        </w:rPr>
        <w:t>compromised Sir Gawain's perfectness</w:t>
      </w:r>
      <w:r w:rsidR="00CB013B">
        <w:rPr>
          <w:rFonts w:ascii="Times New Roman" w:hAnsi="Times New Roman" w:cs="Times New Roman"/>
        </w:rPr>
        <w:t xml:space="preserve"> and make him more </w:t>
      </w:r>
      <w:r w:rsidR="00E56B60">
        <w:rPr>
          <w:rFonts w:ascii="Times New Roman" w:hAnsi="Times New Roman" w:cs="Times New Roman"/>
        </w:rPr>
        <w:t>like a human</w:t>
      </w:r>
      <w:r w:rsidR="00603223">
        <w:rPr>
          <w:rFonts w:ascii="Times New Roman" w:hAnsi="Times New Roman" w:cs="Times New Roman"/>
        </w:rPr>
        <w:t>. Even though Sir Gawain is one of the best knight</w:t>
      </w:r>
      <w:r w:rsidR="006506BF">
        <w:rPr>
          <w:rFonts w:ascii="Times New Roman" w:hAnsi="Times New Roman" w:cs="Times New Roman"/>
        </w:rPr>
        <w:t>s</w:t>
      </w:r>
      <w:r w:rsidR="00603223">
        <w:rPr>
          <w:rFonts w:ascii="Times New Roman" w:hAnsi="Times New Roman" w:cs="Times New Roman"/>
        </w:rPr>
        <w:t xml:space="preserve"> at King Arthur's court</w:t>
      </w:r>
      <w:r w:rsidR="00575490">
        <w:rPr>
          <w:rFonts w:ascii="Times New Roman" w:hAnsi="Times New Roman" w:cs="Times New Roman"/>
        </w:rPr>
        <w:t xml:space="preserve">, </w:t>
      </w:r>
      <w:r w:rsidR="00BD1744">
        <w:rPr>
          <w:rFonts w:ascii="Times New Roman" w:hAnsi="Times New Roman" w:cs="Times New Roman"/>
        </w:rPr>
        <w:t xml:space="preserve">his </w:t>
      </w:r>
      <w:r w:rsidR="008167EC">
        <w:rPr>
          <w:rFonts w:ascii="Times New Roman" w:hAnsi="Times New Roman" w:cs="Times New Roman"/>
        </w:rPr>
        <w:t xml:space="preserve">valor </w:t>
      </w:r>
      <w:r w:rsidR="00682EF3">
        <w:rPr>
          <w:rFonts w:ascii="Times New Roman" w:hAnsi="Times New Roman" w:cs="Times New Roman"/>
        </w:rPr>
        <w:t xml:space="preserve">sometimes may still be </w:t>
      </w:r>
      <w:r w:rsidR="00682EF3">
        <w:rPr>
          <w:rFonts w:ascii="Times New Roman" w:hAnsi="Times New Roman" w:cs="Times New Roman"/>
        </w:rPr>
        <w:lastRenderedPageBreak/>
        <w:t xml:space="preserve">defeated by his </w:t>
      </w:r>
      <w:r w:rsidR="006A631E">
        <w:rPr>
          <w:rFonts w:ascii="Times New Roman" w:hAnsi="Times New Roman" w:cs="Times New Roman"/>
        </w:rPr>
        <w:t>instinct for survival</w:t>
      </w:r>
      <w:r w:rsidR="00926A73">
        <w:rPr>
          <w:rFonts w:ascii="Times New Roman" w:hAnsi="Times New Roman" w:cs="Times New Roman"/>
        </w:rPr>
        <w:t>, which is exactly why he accepted that belt.</w:t>
      </w:r>
      <w:r w:rsidR="00984D86">
        <w:rPr>
          <w:rFonts w:ascii="Times New Roman" w:hAnsi="Times New Roman" w:cs="Times New Roman"/>
        </w:rPr>
        <w:t xml:space="preserve"> But just as the virtuous behavior</w:t>
      </w:r>
      <w:r w:rsidR="009B3AE8">
        <w:rPr>
          <w:rFonts w:ascii="Times New Roman" w:hAnsi="Times New Roman" w:cs="Times New Roman"/>
        </w:rPr>
        <w:t>s</w:t>
      </w:r>
      <w:r w:rsidR="00984D86">
        <w:rPr>
          <w:rFonts w:ascii="Times New Roman" w:hAnsi="Times New Roman" w:cs="Times New Roman"/>
        </w:rPr>
        <w:t xml:space="preserve"> will be rewarded, </w:t>
      </w:r>
      <w:r w:rsidR="007C6E00">
        <w:rPr>
          <w:rFonts w:ascii="Times New Roman" w:hAnsi="Times New Roman" w:cs="Times New Roman"/>
        </w:rPr>
        <w:t xml:space="preserve">any inappropriate acts for a knight, or just for a normal human, even </w:t>
      </w:r>
      <w:r w:rsidR="00C53244">
        <w:rPr>
          <w:rFonts w:ascii="Times New Roman" w:hAnsi="Times New Roman" w:cs="Times New Roman"/>
        </w:rPr>
        <w:t xml:space="preserve">those that are understandable, </w:t>
      </w:r>
      <w:r w:rsidR="00EE6AD0">
        <w:rPr>
          <w:rFonts w:ascii="Times New Roman" w:hAnsi="Times New Roman" w:cs="Times New Roman"/>
        </w:rPr>
        <w:t>should be as well punished. And that is the price for accepting an offer that is not supposed to.</w:t>
      </w:r>
    </w:p>
    <w:p w:rsidR="00667FA2" w:rsidRDefault="00DB12FC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three exchanges </w:t>
      </w:r>
      <w:r w:rsidR="00A62A20">
        <w:rPr>
          <w:rFonts w:ascii="Times New Roman" w:hAnsi="Times New Roman" w:cs="Times New Roman"/>
        </w:rPr>
        <w:t xml:space="preserve">that Sir Gawain experienced </w:t>
      </w:r>
      <w:r w:rsidR="0010495D">
        <w:rPr>
          <w:rFonts w:ascii="Times New Roman" w:hAnsi="Times New Roman" w:cs="Times New Roman"/>
        </w:rPr>
        <w:t>is pretty obvious</w:t>
      </w:r>
      <w:r w:rsidR="00E32ADE">
        <w:rPr>
          <w:rFonts w:ascii="Times New Roman" w:hAnsi="Times New Roman" w:cs="Times New Roman"/>
        </w:rPr>
        <w:t>, while the last one</w:t>
      </w:r>
      <w:r w:rsidR="0058763A">
        <w:rPr>
          <w:rFonts w:ascii="Times New Roman" w:hAnsi="Times New Roman" w:cs="Times New Roman"/>
        </w:rPr>
        <w:t xml:space="preserve"> is a little </w:t>
      </w:r>
      <w:r w:rsidR="00F17AE4">
        <w:rPr>
          <w:rFonts w:ascii="Times New Roman" w:hAnsi="Times New Roman" w:cs="Times New Roman" w:hint="eastAsia"/>
        </w:rPr>
        <w:t>hard</w:t>
      </w:r>
      <w:r w:rsidR="00297169">
        <w:rPr>
          <w:rFonts w:ascii="Times New Roman" w:hAnsi="Times New Roman" w:cs="Times New Roman"/>
        </w:rPr>
        <w:t>er</w:t>
      </w:r>
      <w:r w:rsidR="00D64EA1">
        <w:rPr>
          <w:rFonts w:ascii="Times New Roman" w:hAnsi="Times New Roman" w:cs="Times New Roman"/>
        </w:rPr>
        <w:t xml:space="preserve"> for </w:t>
      </w:r>
      <w:r w:rsidR="00DF3F4D">
        <w:rPr>
          <w:rFonts w:ascii="Times New Roman" w:hAnsi="Times New Roman" w:cs="Times New Roman"/>
        </w:rPr>
        <w:t xml:space="preserve">the </w:t>
      </w:r>
      <w:r w:rsidR="00D64EA1">
        <w:rPr>
          <w:rFonts w:ascii="Times New Roman" w:hAnsi="Times New Roman" w:cs="Times New Roman"/>
        </w:rPr>
        <w:t>audience</w:t>
      </w:r>
      <w:r w:rsidR="00F17AE4">
        <w:rPr>
          <w:rFonts w:ascii="Times New Roman" w:hAnsi="Times New Roman" w:cs="Times New Roman"/>
        </w:rPr>
        <w:t xml:space="preserve"> to notice</w:t>
      </w:r>
      <w:r w:rsidR="0044532B">
        <w:rPr>
          <w:rFonts w:ascii="Times New Roman" w:hAnsi="Times New Roman" w:cs="Times New Roman"/>
        </w:rPr>
        <w:t xml:space="preserve">. </w:t>
      </w:r>
      <w:r w:rsidR="00297169">
        <w:rPr>
          <w:rFonts w:ascii="Times New Roman" w:hAnsi="Times New Roman" w:cs="Times New Roman"/>
        </w:rPr>
        <w:t xml:space="preserve">While </w:t>
      </w:r>
      <w:r w:rsidR="004D52A7">
        <w:rPr>
          <w:rFonts w:ascii="Times New Roman" w:hAnsi="Times New Roman" w:cs="Times New Roman"/>
        </w:rPr>
        <w:t xml:space="preserve">Sir Gawain successfully </w:t>
      </w:r>
      <w:r w:rsidR="00543DC3">
        <w:rPr>
          <w:rFonts w:ascii="Times New Roman" w:hAnsi="Times New Roman" w:cs="Times New Roman"/>
        </w:rPr>
        <w:t>survived from the challenge of the Green Knight</w:t>
      </w:r>
      <w:r w:rsidR="00970FFB">
        <w:rPr>
          <w:rFonts w:ascii="Times New Roman" w:hAnsi="Times New Roman" w:cs="Times New Roman"/>
        </w:rPr>
        <w:t xml:space="preserve"> and earned his reputation for his bravery</w:t>
      </w:r>
      <w:r w:rsidR="0040263E">
        <w:rPr>
          <w:rFonts w:ascii="Times New Roman" w:hAnsi="Times New Roman" w:cs="Times New Roman"/>
        </w:rPr>
        <w:t xml:space="preserve"> and purity, </w:t>
      </w:r>
      <w:r w:rsidR="00EB65D6">
        <w:rPr>
          <w:rFonts w:ascii="Times New Roman" w:hAnsi="Times New Roman" w:cs="Times New Roman"/>
        </w:rPr>
        <w:t xml:space="preserve">he fell in the trap of Morgan Le Fay and unconsciously became a green knight of his. </w:t>
      </w:r>
      <w:r w:rsidR="00B5434B">
        <w:rPr>
          <w:rFonts w:ascii="Times New Roman" w:hAnsi="Times New Roman" w:cs="Times New Roman"/>
        </w:rPr>
        <w:t xml:space="preserve">As a result of that, </w:t>
      </w:r>
      <w:r w:rsidR="00273C24">
        <w:rPr>
          <w:rFonts w:ascii="Times New Roman" w:hAnsi="Times New Roman" w:cs="Times New Roman"/>
        </w:rPr>
        <w:t>Sir Gawain won reputation and glory</w:t>
      </w:r>
      <w:r w:rsidR="00A55DD9">
        <w:rPr>
          <w:rFonts w:ascii="Times New Roman" w:hAnsi="Times New Roman" w:cs="Times New Roman"/>
        </w:rPr>
        <w:t xml:space="preserve"> for himself and King Arthur's court but also introduced instability into the court of his lord.</w:t>
      </w:r>
      <w:r w:rsidR="004C21E2">
        <w:rPr>
          <w:rFonts w:ascii="Times New Roman" w:hAnsi="Times New Roman" w:cs="Times New Roman"/>
        </w:rPr>
        <w:t xml:space="preserve"> Although, no text directly mention</w:t>
      </w:r>
      <w:r w:rsidR="0071327B">
        <w:rPr>
          <w:rFonts w:ascii="Times New Roman" w:hAnsi="Times New Roman" w:cs="Times New Roman"/>
        </w:rPr>
        <w:t>ed</w:t>
      </w:r>
      <w:r w:rsidR="004C21E2">
        <w:rPr>
          <w:rFonts w:ascii="Times New Roman" w:hAnsi="Times New Roman" w:cs="Times New Roman"/>
        </w:rPr>
        <w:t xml:space="preserve"> how becoming a green knight ma</w:t>
      </w:r>
      <w:r w:rsidR="0071327B">
        <w:rPr>
          <w:rFonts w:ascii="Times New Roman" w:hAnsi="Times New Roman" w:cs="Times New Roman"/>
        </w:rPr>
        <w:t xml:space="preserve">de Sir Gawain contribute to the downfall of the famous court, but we see from Malory's </w:t>
      </w:r>
      <w:r w:rsidR="0071327B" w:rsidRPr="0071327B">
        <w:rPr>
          <w:rFonts w:ascii="Times New Roman" w:hAnsi="Times New Roman" w:cs="Times New Roman"/>
          <w:i/>
        </w:rPr>
        <w:t>Le Morte d'Arthur</w:t>
      </w:r>
      <w:r w:rsidR="0071327B">
        <w:rPr>
          <w:rFonts w:ascii="Times New Roman" w:hAnsi="Times New Roman" w:cs="Times New Roman"/>
        </w:rPr>
        <w:t xml:space="preserve">, </w:t>
      </w:r>
      <w:r w:rsidR="00C8761D">
        <w:rPr>
          <w:rFonts w:ascii="Times New Roman" w:hAnsi="Times New Roman" w:cs="Times New Roman"/>
        </w:rPr>
        <w:t xml:space="preserve">the feud </w:t>
      </w:r>
      <w:r w:rsidR="00165367">
        <w:rPr>
          <w:rFonts w:ascii="Times New Roman" w:hAnsi="Times New Roman" w:cs="Times New Roman"/>
        </w:rPr>
        <w:t>between Sir Gawain and Sir Lancelot after the knight of the lake killed two kinsmen of Gawain's</w:t>
      </w:r>
      <w:r w:rsidR="004B78CA">
        <w:rPr>
          <w:rFonts w:ascii="Times New Roman" w:hAnsi="Times New Roman" w:cs="Times New Roman"/>
        </w:rPr>
        <w:t xml:space="preserve"> when rescuing Guinevere contributed to the split of the Round Table, which eventually led to Sir Mordred’s usurping and the death of King Arthur. </w:t>
      </w:r>
      <w:r w:rsidR="00C44614">
        <w:rPr>
          <w:rFonts w:ascii="Times New Roman" w:hAnsi="Times New Roman" w:cs="Times New Roman"/>
        </w:rPr>
        <w:t xml:space="preserve">Hence, it is reasonable to </w:t>
      </w:r>
      <w:r w:rsidR="00825454">
        <w:rPr>
          <w:rFonts w:ascii="Times New Roman" w:hAnsi="Times New Roman" w:cs="Times New Roman"/>
        </w:rPr>
        <w:t xml:space="preserve">say that </w:t>
      </w:r>
      <w:r w:rsidR="008C17C1">
        <w:rPr>
          <w:rFonts w:ascii="Times New Roman" w:hAnsi="Times New Roman" w:cs="Times New Roman"/>
        </w:rPr>
        <w:t xml:space="preserve">with reputation usually comes with </w:t>
      </w:r>
      <w:r w:rsidR="000746AD">
        <w:rPr>
          <w:rFonts w:ascii="Times New Roman" w:hAnsi="Times New Roman" w:cs="Times New Roman"/>
        </w:rPr>
        <w:t>risks and danger</w:t>
      </w:r>
      <w:r w:rsidR="00925037">
        <w:rPr>
          <w:rFonts w:ascii="Times New Roman" w:hAnsi="Times New Roman" w:cs="Times New Roman"/>
        </w:rPr>
        <w:t xml:space="preserve">. </w:t>
      </w:r>
      <w:r w:rsidR="002B375D">
        <w:rPr>
          <w:rFonts w:ascii="Times New Roman" w:hAnsi="Times New Roman" w:cs="Times New Roman"/>
        </w:rPr>
        <w:t xml:space="preserve">In order to seize the opportunity, not only courage is needed, but also careful consideration is needed before any action is done, or that action may really </w:t>
      </w:r>
      <w:r w:rsidR="002B375D">
        <w:rPr>
          <w:rFonts w:ascii="Times New Roman" w:hAnsi="Times New Roman" w:cs="Times New Roman" w:hint="eastAsia"/>
        </w:rPr>
        <w:t>cause</w:t>
      </w:r>
      <w:r w:rsidR="002B375D">
        <w:rPr>
          <w:rFonts w:ascii="Times New Roman" w:hAnsi="Times New Roman" w:cs="Times New Roman"/>
        </w:rPr>
        <w:t xml:space="preserve"> disastrous results.</w:t>
      </w:r>
    </w:p>
    <w:p w:rsidR="009B233F" w:rsidRPr="00202F57" w:rsidRDefault="00931B24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all these instances, we see that </w:t>
      </w:r>
      <w:r w:rsidR="00846BB7">
        <w:rPr>
          <w:rFonts w:ascii="Times New Roman" w:hAnsi="Times New Roman" w:cs="Times New Roman"/>
        </w:rPr>
        <w:t xml:space="preserve">how </w:t>
      </w:r>
      <w:r w:rsidR="00C22EBF">
        <w:rPr>
          <w:rFonts w:ascii="Times New Roman" w:hAnsi="Times New Roman" w:cs="Times New Roman"/>
        </w:rPr>
        <w:t>plots in literature</w:t>
      </w:r>
      <w:r w:rsidR="00336988">
        <w:rPr>
          <w:rFonts w:ascii="Times New Roman" w:hAnsi="Times New Roman" w:cs="Times New Roman"/>
        </w:rPr>
        <w:t xml:space="preserve"> reflect</w:t>
      </w:r>
      <w:bookmarkStart w:id="0" w:name="_GoBack"/>
      <w:bookmarkEnd w:id="0"/>
      <w:r w:rsidR="00486297">
        <w:rPr>
          <w:rFonts w:ascii="Times New Roman" w:hAnsi="Times New Roman" w:cs="Times New Roman"/>
        </w:rPr>
        <w:t xml:space="preserve"> the social codes </w:t>
      </w:r>
      <w:r w:rsidR="001D61CC">
        <w:rPr>
          <w:rFonts w:ascii="Times New Roman" w:hAnsi="Times New Roman" w:cs="Times New Roman"/>
        </w:rPr>
        <w:t xml:space="preserve">and </w:t>
      </w:r>
      <w:r w:rsidR="000C532C">
        <w:rPr>
          <w:rFonts w:ascii="Times New Roman" w:hAnsi="Times New Roman" w:cs="Times New Roman"/>
        </w:rPr>
        <w:t xml:space="preserve">the publication </w:t>
      </w:r>
      <w:r w:rsidR="00EE31AB">
        <w:rPr>
          <w:rFonts w:ascii="Times New Roman" w:hAnsi="Times New Roman" w:cs="Times New Roman"/>
        </w:rPr>
        <w:t xml:space="preserve">inversed </w:t>
      </w:r>
      <w:r w:rsidR="000D4320">
        <w:rPr>
          <w:rFonts w:ascii="Times New Roman" w:hAnsi="Times New Roman" w:cs="Times New Roman"/>
        </w:rPr>
        <w:t xml:space="preserve">further spread out </w:t>
      </w:r>
      <w:r w:rsidR="00EA65DF">
        <w:rPr>
          <w:rFonts w:ascii="Times New Roman" w:hAnsi="Times New Roman" w:cs="Times New Roman"/>
        </w:rPr>
        <w:t xml:space="preserve">those rules of </w:t>
      </w:r>
      <w:r w:rsidR="005648A4">
        <w:rPr>
          <w:rFonts w:ascii="Times New Roman" w:hAnsi="Times New Roman" w:cs="Times New Roman"/>
        </w:rPr>
        <w:t xml:space="preserve">chivalry, and thus </w:t>
      </w:r>
      <w:r w:rsidR="005E382E">
        <w:rPr>
          <w:rFonts w:ascii="Times New Roman" w:hAnsi="Times New Roman" w:cs="Times New Roman"/>
        </w:rPr>
        <w:t>influence generations of audience around the whole world.</w:t>
      </w:r>
    </w:p>
    <w:sectPr w:rsidR="009B233F" w:rsidRPr="00202F57" w:rsidSect="00D14627">
      <w:headerReference w:type="even" r:id="rId6"/>
      <w:headerReference w:type="default" r:id="rId7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F1C" w:rsidRDefault="00B72F1C" w:rsidP="00E00DE8">
      <w:r>
        <w:separator/>
      </w:r>
    </w:p>
  </w:endnote>
  <w:endnote w:type="continuationSeparator" w:id="0">
    <w:p w:rsidR="00B72F1C" w:rsidRDefault="00B72F1C" w:rsidP="00E0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F1C" w:rsidRDefault="00B72F1C" w:rsidP="00E00DE8">
      <w:r>
        <w:separator/>
      </w:r>
    </w:p>
  </w:footnote>
  <w:footnote w:type="continuationSeparator" w:id="0">
    <w:p w:rsidR="00B72F1C" w:rsidRDefault="00B72F1C" w:rsidP="00E0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07248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67FA2" w:rsidRDefault="00667FA2" w:rsidP="00FA4E4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66348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67FA2" w:rsidRDefault="00667FA2" w:rsidP="00667FA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14019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C168E6" w:rsidRDefault="00C168E6" w:rsidP="00667FA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168E6" w:rsidRDefault="00C168E6" w:rsidP="00C168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A2" w:rsidRDefault="00667FA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Bai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:rsidR="00C168E6" w:rsidRDefault="00C168E6" w:rsidP="00C168E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9"/>
    <w:rsid w:val="00000796"/>
    <w:rsid w:val="00024965"/>
    <w:rsid w:val="00040128"/>
    <w:rsid w:val="000677EB"/>
    <w:rsid w:val="000746AD"/>
    <w:rsid w:val="00075CCC"/>
    <w:rsid w:val="000819AE"/>
    <w:rsid w:val="00090237"/>
    <w:rsid w:val="00093A7D"/>
    <w:rsid w:val="000A7092"/>
    <w:rsid w:val="000A749E"/>
    <w:rsid w:val="000C532C"/>
    <w:rsid w:val="000D1947"/>
    <w:rsid w:val="000D4320"/>
    <w:rsid w:val="000D6A18"/>
    <w:rsid w:val="000F10DE"/>
    <w:rsid w:val="0010495D"/>
    <w:rsid w:val="00110C0B"/>
    <w:rsid w:val="00114788"/>
    <w:rsid w:val="00120965"/>
    <w:rsid w:val="00127906"/>
    <w:rsid w:val="001315FE"/>
    <w:rsid w:val="00140AA9"/>
    <w:rsid w:val="00164A61"/>
    <w:rsid w:val="00165367"/>
    <w:rsid w:val="00175160"/>
    <w:rsid w:val="0018469E"/>
    <w:rsid w:val="00186AE2"/>
    <w:rsid w:val="001874CE"/>
    <w:rsid w:val="0019594D"/>
    <w:rsid w:val="001A450E"/>
    <w:rsid w:val="001A4EDC"/>
    <w:rsid w:val="001C7BB2"/>
    <w:rsid w:val="001D61CC"/>
    <w:rsid w:val="002002F5"/>
    <w:rsid w:val="00202F57"/>
    <w:rsid w:val="00203E13"/>
    <w:rsid w:val="0021262C"/>
    <w:rsid w:val="002220B9"/>
    <w:rsid w:val="00241267"/>
    <w:rsid w:val="00245607"/>
    <w:rsid w:val="00273C24"/>
    <w:rsid w:val="00275291"/>
    <w:rsid w:val="00280BFB"/>
    <w:rsid w:val="00297169"/>
    <w:rsid w:val="002B375D"/>
    <w:rsid w:val="002B5479"/>
    <w:rsid w:val="002E0917"/>
    <w:rsid w:val="00322611"/>
    <w:rsid w:val="0033324E"/>
    <w:rsid w:val="00336988"/>
    <w:rsid w:val="003437E6"/>
    <w:rsid w:val="003476FB"/>
    <w:rsid w:val="00355DD5"/>
    <w:rsid w:val="0036096E"/>
    <w:rsid w:val="00393B59"/>
    <w:rsid w:val="003A7793"/>
    <w:rsid w:val="003B1B45"/>
    <w:rsid w:val="003B729E"/>
    <w:rsid w:val="003C0613"/>
    <w:rsid w:val="003E1A3D"/>
    <w:rsid w:val="003F7479"/>
    <w:rsid w:val="004018CF"/>
    <w:rsid w:val="0040263E"/>
    <w:rsid w:val="00415020"/>
    <w:rsid w:val="00431759"/>
    <w:rsid w:val="0043401C"/>
    <w:rsid w:val="00434226"/>
    <w:rsid w:val="00445136"/>
    <w:rsid w:val="0044532B"/>
    <w:rsid w:val="0048434D"/>
    <w:rsid w:val="00486297"/>
    <w:rsid w:val="004863B6"/>
    <w:rsid w:val="00490D2A"/>
    <w:rsid w:val="004A12BE"/>
    <w:rsid w:val="004B78CA"/>
    <w:rsid w:val="004C21E2"/>
    <w:rsid w:val="004C758A"/>
    <w:rsid w:val="004D497A"/>
    <w:rsid w:val="004D52A7"/>
    <w:rsid w:val="004D6F4A"/>
    <w:rsid w:val="004E51DD"/>
    <w:rsid w:val="00523480"/>
    <w:rsid w:val="00536272"/>
    <w:rsid w:val="00540910"/>
    <w:rsid w:val="00543DC3"/>
    <w:rsid w:val="005648A4"/>
    <w:rsid w:val="00575490"/>
    <w:rsid w:val="005850F8"/>
    <w:rsid w:val="0058763A"/>
    <w:rsid w:val="005955D4"/>
    <w:rsid w:val="005A52C3"/>
    <w:rsid w:val="005A7D21"/>
    <w:rsid w:val="005B6275"/>
    <w:rsid w:val="005C13F8"/>
    <w:rsid w:val="005C1CCE"/>
    <w:rsid w:val="005D0656"/>
    <w:rsid w:val="005E382E"/>
    <w:rsid w:val="005E7F71"/>
    <w:rsid w:val="00603223"/>
    <w:rsid w:val="0060726B"/>
    <w:rsid w:val="00610F16"/>
    <w:rsid w:val="00622D31"/>
    <w:rsid w:val="00624FFE"/>
    <w:rsid w:val="00626C26"/>
    <w:rsid w:val="006407FE"/>
    <w:rsid w:val="0064526B"/>
    <w:rsid w:val="006506BF"/>
    <w:rsid w:val="0066166F"/>
    <w:rsid w:val="00666B9E"/>
    <w:rsid w:val="00667FA2"/>
    <w:rsid w:val="0067015D"/>
    <w:rsid w:val="0067138B"/>
    <w:rsid w:val="00673605"/>
    <w:rsid w:val="00682EF3"/>
    <w:rsid w:val="00696825"/>
    <w:rsid w:val="006A631E"/>
    <w:rsid w:val="006E0EAE"/>
    <w:rsid w:val="006E168B"/>
    <w:rsid w:val="006F4442"/>
    <w:rsid w:val="0071327B"/>
    <w:rsid w:val="007167A1"/>
    <w:rsid w:val="007304D1"/>
    <w:rsid w:val="007432C5"/>
    <w:rsid w:val="00744E27"/>
    <w:rsid w:val="007975AD"/>
    <w:rsid w:val="007A120C"/>
    <w:rsid w:val="007A6E62"/>
    <w:rsid w:val="007A7B04"/>
    <w:rsid w:val="007B2A57"/>
    <w:rsid w:val="007C0243"/>
    <w:rsid w:val="007C33A5"/>
    <w:rsid w:val="007C6E00"/>
    <w:rsid w:val="007F5748"/>
    <w:rsid w:val="00805819"/>
    <w:rsid w:val="008167EC"/>
    <w:rsid w:val="00817400"/>
    <w:rsid w:val="00817B2D"/>
    <w:rsid w:val="00820D9E"/>
    <w:rsid w:val="00823FAF"/>
    <w:rsid w:val="00825454"/>
    <w:rsid w:val="00827B48"/>
    <w:rsid w:val="00840DE3"/>
    <w:rsid w:val="00843B2E"/>
    <w:rsid w:val="00846189"/>
    <w:rsid w:val="00846BB7"/>
    <w:rsid w:val="008571D7"/>
    <w:rsid w:val="00873616"/>
    <w:rsid w:val="008A52B4"/>
    <w:rsid w:val="008A54A2"/>
    <w:rsid w:val="008C17C1"/>
    <w:rsid w:val="008D756B"/>
    <w:rsid w:val="008F4DE9"/>
    <w:rsid w:val="0090662D"/>
    <w:rsid w:val="00917E0C"/>
    <w:rsid w:val="00925037"/>
    <w:rsid w:val="00926A73"/>
    <w:rsid w:val="00926E11"/>
    <w:rsid w:val="00931B24"/>
    <w:rsid w:val="00941363"/>
    <w:rsid w:val="0095573F"/>
    <w:rsid w:val="00960BED"/>
    <w:rsid w:val="00970FFB"/>
    <w:rsid w:val="0097191A"/>
    <w:rsid w:val="00976631"/>
    <w:rsid w:val="00980531"/>
    <w:rsid w:val="009825EB"/>
    <w:rsid w:val="00984D86"/>
    <w:rsid w:val="00991367"/>
    <w:rsid w:val="00994EF2"/>
    <w:rsid w:val="009B233F"/>
    <w:rsid w:val="009B3AE8"/>
    <w:rsid w:val="009C3D15"/>
    <w:rsid w:val="009E0546"/>
    <w:rsid w:val="009F4073"/>
    <w:rsid w:val="00A05BEA"/>
    <w:rsid w:val="00A24E47"/>
    <w:rsid w:val="00A27F95"/>
    <w:rsid w:val="00A33297"/>
    <w:rsid w:val="00A34398"/>
    <w:rsid w:val="00A37DF1"/>
    <w:rsid w:val="00A439B8"/>
    <w:rsid w:val="00A5371F"/>
    <w:rsid w:val="00A54341"/>
    <w:rsid w:val="00A55DD9"/>
    <w:rsid w:val="00A61C4B"/>
    <w:rsid w:val="00A62A20"/>
    <w:rsid w:val="00A64ADF"/>
    <w:rsid w:val="00A67627"/>
    <w:rsid w:val="00A73616"/>
    <w:rsid w:val="00A757AF"/>
    <w:rsid w:val="00A765DF"/>
    <w:rsid w:val="00A83905"/>
    <w:rsid w:val="00A858CB"/>
    <w:rsid w:val="00A95135"/>
    <w:rsid w:val="00AC1333"/>
    <w:rsid w:val="00AF152B"/>
    <w:rsid w:val="00AF2E24"/>
    <w:rsid w:val="00AF4BC7"/>
    <w:rsid w:val="00B01F86"/>
    <w:rsid w:val="00B201E1"/>
    <w:rsid w:val="00B22503"/>
    <w:rsid w:val="00B32731"/>
    <w:rsid w:val="00B45F79"/>
    <w:rsid w:val="00B47223"/>
    <w:rsid w:val="00B5434B"/>
    <w:rsid w:val="00B622A8"/>
    <w:rsid w:val="00B71389"/>
    <w:rsid w:val="00B72F1C"/>
    <w:rsid w:val="00B75B69"/>
    <w:rsid w:val="00B7660B"/>
    <w:rsid w:val="00B8270B"/>
    <w:rsid w:val="00B90E7A"/>
    <w:rsid w:val="00BC6BA8"/>
    <w:rsid w:val="00BD1744"/>
    <w:rsid w:val="00BF0E8C"/>
    <w:rsid w:val="00BF4F51"/>
    <w:rsid w:val="00C12647"/>
    <w:rsid w:val="00C168E6"/>
    <w:rsid w:val="00C22EBF"/>
    <w:rsid w:val="00C244EB"/>
    <w:rsid w:val="00C262D5"/>
    <w:rsid w:val="00C366DC"/>
    <w:rsid w:val="00C44614"/>
    <w:rsid w:val="00C50C5B"/>
    <w:rsid w:val="00C53244"/>
    <w:rsid w:val="00C5613D"/>
    <w:rsid w:val="00C70E73"/>
    <w:rsid w:val="00C77042"/>
    <w:rsid w:val="00C81135"/>
    <w:rsid w:val="00C843DB"/>
    <w:rsid w:val="00C861A0"/>
    <w:rsid w:val="00C8761D"/>
    <w:rsid w:val="00CA2812"/>
    <w:rsid w:val="00CA5105"/>
    <w:rsid w:val="00CB013B"/>
    <w:rsid w:val="00CB1D41"/>
    <w:rsid w:val="00CB1ED4"/>
    <w:rsid w:val="00CC584B"/>
    <w:rsid w:val="00CD05B2"/>
    <w:rsid w:val="00CE37A3"/>
    <w:rsid w:val="00CF1909"/>
    <w:rsid w:val="00D025AF"/>
    <w:rsid w:val="00D14627"/>
    <w:rsid w:val="00D1586F"/>
    <w:rsid w:val="00D2042A"/>
    <w:rsid w:val="00D224D5"/>
    <w:rsid w:val="00D27503"/>
    <w:rsid w:val="00D44958"/>
    <w:rsid w:val="00D64EA1"/>
    <w:rsid w:val="00D66531"/>
    <w:rsid w:val="00D70168"/>
    <w:rsid w:val="00D7281D"/>
    <w:rsid w:val="00D72DDA"/>
    <w:rsid w:val="00D93544"/>
    <w:rsid w:val="00DA6BDA"/>
    <w:rsid w:val="00DB12FC"/>
    <w:rsid w:val="00DB3132"/>
    <w:rsid w:val="00DC2C64"/>
    <w:rsid w:val="00DC7729"/>
    <w:rsid w:val="00DE0210"/>
    <w:rsid w:val="00DE05F1"/>
    <w:rsid w:val="00DE3068"/>
    <w:rsid w:val="00DF3A65"/>
    <w:rsid w:val="00DF3F4D"/>
    <w:rsid w:val="00DF5A80"/>
    <w:rsid w:val="00E00DE8"/>
    <w:rsid w:val="00E01EAC"/>
    <w:rsid w:val="00E32ADE"/>
    <w:rsid w:val="00E345BD"/>
    <w:rsid w:val="00E34B30"/>
    <w:rsid w:val="00E45DD5"/>
    <w:rsid w:val="00E54E81"/>
    <w:rsid w:val="00E563C5"/>
    <w:rsid w:val="00E56B60"/>
    <w:rsid w:val="00E6210F"/>
    <w:rsid w:val="00E67CB9"/>
    <w:rsid w:val="00E738D5"/>
    <w:rsid w:val="00E743D7"/>
    <w:rsid w:val="00E77771"/>
    <w:rsid w:val="00E95E40"/>
    <w:rsid w:val="00EA65DF"/>
    <w:rsid w:val="00EA6C3A"/>
    <w:rsid w:val="00EB65D6"/>
    <w:rsid w:val="00EE31AB"/>
    <w:rsid w:val="00EE6AD0"/>
    <w:rsid w:val="00EF58CE"/>
    <w:rsid w:val="00F01EE8"/>
    <w:rsid w:val="00F17AE4"/>
    <w:rsid w:val="00F444E9"/>
    <w:rsid w:val="00F44B13"/>
    <w:rsid w:val="00F47E68"/>
    <w:rsid w:val="00F67E6F"/>
    <w:rsid w:val="00F73E70"/>
    <w:rsid w:val="00F81B75"/>
    <w:rsid w:val="00F82789"/>
    <w:rsid w:val="00F87E3D"/>
    <w:rsid w:val="00FB0064"/>
    <w:rsid w:val="00FD30F9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66D0"/>
  <w15:chartTrackingRefBased/>
  <w15:docId w15:val="{A9DCAF80-EC23-2C42-9187-E5136F5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DE8"/>
  </w:style>
  <w:style w:type="paragraph" w:styleId="Footer">
    <w:name w:val="footer"/>
    <w:basedOn w:val="Normal"/>
    <w:link w:val="FooterChar"/>
    <w:uiPriority w:val="99"/>
    <w:unhideWhenUsed/>
    <w:rsid w:val="00E00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DE8"/>
  </w:style>
  <w:style w:type="character" w:styleId="PageNumber">
    <w:name w:val="page number"/>
    <w:basedOn w:val="DefaultParagraphFont"/>
    <w:uiPriority w:val="99"/>
    <w:semiHidden/>
    <w:unhideWhenUsed/>
    <w:rsid w:val="00C1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293</cp:revision>
  <dcterms:created xsi:type="dcterms:W3CDTF">2017-11-07T04:34:00Z</dcterms:created>
  <dcterms:modified xsi:type="dcterms:W3CDTF">2017-11-12T06:38:00Z</dcterms:modified>
</cp:coreProperties>
</file>