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admin felületen található “Rang módosítása”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kiválasztott rang átnevezése a beírt értékre.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11:30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Rang régi neve: Tisztes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Rang új neve: Főtiszt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Sikeresen módosítja a rang megnevezését.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