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6110D" w14:textId="77777777" w:rsidR="00802530" w:rsidRPr="00D36DCF" w:rsidRDefault="00802530" w:rsidP="00577757">
      <w:pPr>
        <w:spacing w:after="240" w:line="240" w:lineRule="auto"/>
        <w:jc w:val="center"/>
        <w:rPr>
          <w:rFonts w:ascii="Cambria" w:hAnsi="Cambria" w:cs="Arial"/>
          <w:b/>
          <w:i/>
          <w:sz w:val="32"/>
          <w:szCs w:val="28"/>
        </w:rPr>
      </w:pPr>
      <w:r w:rsidRPr="00D36DCF">
        <w:rPr>
          <w:rFonts w:ascii="Cambria" w:hAnsi="Cambria" w:cs="Arial"/>
          <w:b/>
          <w:i/>
          <w:sz w:val="32"/>
          <w:szCs w:val="28"/>
        </w:rPr>
        <w:t xml:space="preserve">Checklist </w:t>
      </w:r>
      <w:r w:rsidR="00821334" w:rsidRPr="00D36DCF">
        <w:rPr>
          <w:rFonts w:ascii="Cambria" w:hAnsi="Cambria" w:cs="Arial"/>
          <w:b/>
          <w:i/>
          <w:sz w:val="32"/>
          <w:szCs w:val="28"/>
        </w:rPr>
        <w:t>para la “</w:t>
      </w:r>
      <w:r w:rsidR="00911524" w:rsidRPr="00D36DCF">
        <w:rPr>
          <w:rFonts w:ascii="Cambria" w:hAnsi="Cambria" w:cs="Arial"/>
          <w:b/>
          <w:i/>
          <w:sz w:val="32"/>
          <w:szCs w:val="28"/>
        </w:rPr>
        <w:t>Revisión por Compañero</w:t>
      </w:r>
      <w:r w:rsidR="00821334" w:rsidRPr="00D36DCF">
        <w:rPr>
          <w:rFonts w:ascii="Cambria" w:hAnsi="Cambria" w:cs="Arial"/>
          <w:b/>
          <w:i/>
          <w:sz w:val="32"/>
          <w:szCs w:val="28"/>
        </w:rPr>
        <w:t>” -</w:t>
      </w:r>
      <w:r w:rsidR="00911524" w:rsidRPr="00D36DCF">
        <w:rPr>
          <w:rFonts w:ascii="Cambria" w:hAnsi="Cambria" w:cs="Arial"/>
          <w:b/>
          <w:i/>
          <w:sz w:val="32"/>
          <w:szCs w:val="28"/>
        </w:rPr>
        <w:t xml:space="preserve"> Programa </w:t>
      </w:r>
      <w:r w:rsidR="00653609">
        <w:rPr>
          <w:rFonts w:ascii="Cambria" w:hAnsi="Cambria" w:cs="Arial"/>
          <w:b/>
          <w:i/>
          <w:sz w:val="32"/>
          <w:szCs w:val="28"/>
        </w:rPr>
        <w:t>2</w:t>
      </w:r>
    </w:p>
    <w:tbl>
      <w:tblPr>
        <w:tblW w:w="10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1"/>
        <w:gridCol w:w="8050"/>
      </w:tblGrid>
      <w:tr w:rsidR="009E5164" w:rsidRPr="00B820D3" w14:paraId="5A7E1953" w14:textId="77777777" w:rsidTr="0024164A">
        <w:tc>
          <w:tcPr>
            <w:tcW w:w="2331" w:type="dxa"/>
            <w:shd w:val="clear" w:color="auto" w:fill="auto"/>
            <w:vAlign w:val="center"/>
          </w:tcPr>
          <w:p w14:paraId="31D91357" w14:textId="77777777" w:rsidR="009E5164" w:rsidRPr="00B820D3" w:rsidRDefault="009E5164" w:rsidP="00CD603D">
            <w:pPr>
              <w:spacing w:after="0" w:line="240" w:lineRule="auto"/>
              <w:jc w:val="right"/>
              <w:rPr>
                <w:rFonts w:asciiTheme="minorHAnsi" w:hAnsiTheme="minorHAnsi" w:cs="Arial"/>
              </w:rPr>
            </w:pPr>
            <w:r w:rsidRPr="00B820D3">
              <w:rPr>
                <w:rFonts w:asciiTheme="minorHAnsi" w:hAnsiTheme="minorHAnsi" w:cs="Arial"/>
              </w:rPr>
              <w:t xml:space="preserve">Nombre del </w:t>
            </w:r>
            <w:r w:rsidR="00590BA2" w:rsidRPr="00B820D3">
              <w:rPr>
                <w:rFonts w:asciiTheme="minorHAnsi" w:hAnsiTheme="minorHAnsi" w:cs="Arial"/>
              </w:rPr>
              <w:t>revisador</w:t>
            </w:r>
            <w:r w:rsidR="008E264A" w:rsidRPr="00B820D3">
              <w:rPr>
                <w:rFonts w:asciiTheme="minorHAnsi" w:hAnsiTheme="minorHAnsi" w:cs="Arial"/>
              </w:rPr>
              <w:t>:</w:t>
            </w:r>
          </w:p>
        </w:tc>
        <w:tc>
          <w:tcPr>
            <w:tcW w:w="8050" w:type="dxa"/>
            <w:shd w:val="clear" w:color="auto" w:fill="auto"/>
            <w:vAlign w:val="center"/>
          </w:tcPr>
          <w:p w14:paraId="6FC7AE7E" w14:textId="77777777" w:rsidR="009E5164" w:rsidRPr="00B820D3" w:rsidRDefault="00530A62" w:rsidP="00CD603D">
            <w:pPr>
              <w:spacing w:after="0" w:line="240" w:lineRule="auto"/>
              <w:rPr>
                <w:rFonts w:asciiTheme="minorHAnsi" w:hAnsiTheme="minorHAnsi" w:cs="Arial"/>
              </w:rPr>
            </w:pPr>
            <w:r>
              <w:rPr>
                <w:rFonts w:asciiTheme="minorHAnsi" w:hAnsiTheme="minorHAnsi" w:cs="Arial"/>
              </w:rPr>
              <w:t>Hernán Iruegas Villarreal</w:t>
            </w:r>
          </w:p>
        </w:tc>
      </w:tr>
      <w:tr w:rsidR="00590BA2" w:rsidRPr="00B820D3" w14:paraId="42111106" w14:textId="77777777" w:rsidTr="0024164A">
        <w:tc>
          <w:tcPr>
            <w:tcW w:w="2331" w:type="dxa"/>
            <w:shd w:val="clear" w:color="auto" w:fill="auto"/>
            <w:vAlign w:val="center"/>
          </w:tcPr>
          <w:p w14:paraId="329E613E" w14:textId="77777777" w:rsidR="00590BA2" w:rsidRPr="00B820D3" w:rsidRDefault="00CF6D32" w:rsidP="00CD603D">
            <w:pPr>
              <w:spacing w:after="0" w:line="240" w:lineRule="auto"/>
              <w:jc w:val="right"/>
              <w:rPr>
                <w:rFonts w:asciiTheme="minorHAnsi" w:hAnsiTheme="minorHAnsi" w:cs="Arial"/>
              </w:rPr>
            </w:pPr>
            <w:r>
              <w:rPr>
                <w:rFonts w:asciiTheme="minorHAnsi" w:hAnsiTheme="minorHAnsi" w:cs="Arial"/>
              </w:rPr>
              <w:t>Nombre del autor</w:t>
            </w:r>
            <w:r w:rsidRPr="00B820D3">
              <w:rPr>
                <w:rFonts w:asciiTheme="minorHAnsi" w:hAnsiTheme="minorHAnsi" w:cs="Arial"/>
              </w:rPr>
              <w:t>:</w:t>
            </w:r>
          </w:p>
        </w:tc>
        <w:tc>
          <w:tcPr>
            <w:tcW w:w="8050" w:type="dxa"/>
            <w:shd w:val="clear" w:color="auto" w:fill="auto"/>
            <w:vAlign w:val="center"/>
          </w:tcPr>
          <w:p w14:paraId="01054412" w14:textId="77777777" w:rsidR="00590BA2" w:rsidRPr="00B820D3" w:rsidRDefault="00530A62" w:rsidP="00CD603D">
            <w:pPr>
              <w:spacing w:after="0" w:line="240" w:lineRule="auto"/>
              <w:rPr>
                <w:rFonts w:asciiTheme="minorHAnsi" w:hAnsiTheme="minorHAnsi" w:cs="Arial"/>
              </w:rPr>
            </w:pPr>
            <w:r>
              <w:rPr>
                <w:rFonts w:asciiTheme="minorHAnsi" w:hAnsiTheme="minorHAnsi" w:cs="Arial"/>
              </w:rPr>
              <w:t>Mauricio Cortes</w:t>
            </w:r>
          </w:p>
        </w:tc>
      </w:tr>
    </w:tbl>
    <w:p w14:paraId="23C6ECA6" w14:textId="77777777" w:rsidR="009D770D" w:rsidRPr="00B820D3" w:rsidRDefault="00B85A9D" w:rsidP="00701BAA">
      <w:pPr>
        <w:spacing w:before="120" w:after="0" w:line="240" w:lineRule="auto"/>
        <w:jc w:val="both"/>
        <w:rPr>
          <w:rFonts w:asciiTheme="minorHAnsi" w:hAnsiTheme="minorHAnsi" w:cs="Arial"/>
        </w:rPr>
      </w:pPr>
      <w:r w:rsidRPr="00B820D3">
        <w:rPr>
          <w:rFonts w:asciiTheme="minorHAnsi" w:hAnsiTheme="minorHAnsi" w:cs="Arial"/>
        </w:rPr>
        <w:t xml:space="preserve">Revisa los siguientes puntos </w:t>
      </w:r>
      <w:r w:rsidR="00911524" w:rsidRPr="00B820D3">
        <w:rPr>
          <w:rFonts w:asciiTheme="minorHAnsi" w:hAnsiTheme="minorHAnsi" w:cs="Arial"/>
        </w:rPr>
        <w:t>del documento que se te entrega</w:t>
      </w:r>
      <w:r w:rsidRPr="00B820D3">
        <w:rPr>
          <w:rFonts w:asciiTheme="minorHAnsi" w:hAnsiTheme="minorHAnsi" w:cs="Arial"/>
        </w:rPr>
        <w:t>.</w:t>
      </w:r>
    </w:p>
    <w:p w14:paraId="2171569A" w14:textId="77777777" w:rsidR="001F45AC" w:rsidRDefault="009D770D" w:rsidP="00701BAA">
      <w:pPr>
        <w:numPr>
          <w:ilvl w:val="0"/>
          <w:numId w:val="1"/>
        </w:numPr>
        <w:spacing w:after="0" w:line="240" w:lineRule="auto"/>
        <w:ind w:left="284" w:hanging="142"/>
        <w:jc w:val="both"/>
        <w:rPr>
          <w:rFonts w:asciiTheme="minorHAnsi" w:hAnsiTheme="minorHAnsi" w:cs="Arial"/>
        </w:rPr>
      </w:pPr>
      <w:r w:rsidRPr="00B820D3">
        <w:rPr>
          <w:rFonts w:asciiTheme="minorHAnsi" w:hAnsiTheme="minorHAnsi" w:cs="Arial"/>
          <w:b/>
          <w:u w:val="single"/>
        </w:rPr>
        <w:t>Columna</w:t>
      </w:r>
      <w:r w:rsidR="00CD603D" w:rsidRPr="00B820D3">
        <w:rPr>
          <w:rFonts w:asciiTheme="minorHAnsi" w:hAnsiTheme="minorHAnsi" w:cs="Arial"/>
          <w:b/>
          <w:u w:val="single"/>
        </w:rPr>
        <w:t xml:space="preserve"> “OK”</w:t>
      </w:r>
      <w:r w:rsidRPr="00B820D3">
        <w:rPr>
          <w:rFonts w:asciiTheme="minorHAnsi" w:hAnsiTheme="minorHAnsi" w:cs="Arial"/>
        </w:rPr>
        <w:t xml:space="preserve">: </w:t>
      </w:r>
      <w:r w:rsidR="003E168D" w:rsidRPr="00B820D3">
        <w:rPr>
          <w:rFonts w:asciiTheme="minorHAnsi" w:hAnsiTheme="minorHAnsi" w:cs="Arial"/>
        </w:rPr>
        <w:t>escribe en esta columna</w:t>
      </w:r>
      <w:r w:rsidR="001F45AC">
        <w:rPr>
          <w:rFonts w:asciiTheme="minorHAnsi" w:hAnsiTheme="minorHAnsi" w:cs="Arial"/>
        </w:rPr>
        <w:t>:</w:t>
      </w:r>
    </w:p>
    <w:p w14:paraId="14141190" w14:textId="77777777" w:rsidR="001F45AC" w:rsidRDefault="00B761D0" w:rsidP="00701BAA">
      <w:pPr>
        <w:numPr>
          <w:ilvl w:val="1"/>
          <w:numId w:val="2"/>
        </w:numPr>
        <w:spacing w:after="0" w:line="240" w:lineRule="auto"/>
        <w:ind w:left="794" w:hanging="227"/>
        <w:jc w:val="both"/>
        <w:rPr>
          <w:rFonts w:asciiTheme="minorHAnsi" w:hAnsiTheme="minorHAnsi" w:cs="Arial"/>
        </w:rPr>
      </w:pPr>
      <w:r w:rsidRPr="001F45AC">
        <w:rPr>
          <w:rFonts w:asciiTheme="minorHAnsi" w:hAnsiTheme="minorHAnsi" w:cs="Arial"/>
          <w:b/>
        </w:rPr>
        <w:t>OK</w:t>
      </w:r>
      <w:r w:rsidR="001F45AC">
        <w:rPr>
          <w:rFonts w:asciiTheme="minorHAnsi" w:hAnsiTheme="minorHAnsi" w:cs="Arial"/>
        </w:rPr>
        <w:t>:</w:t>
      </w:r>
      <w:r w:rsidR="00911524" w:rsidRPr="00B820D3">
        <w:rPr>
          <w:rFonts w:asciiTheme="minorHAnsi" w:hAnsiTheme="minorHAnsi" w:cs="Arial"/>
        </w:rPr>
        <w:t xml:space="preserve"> si el punto es correcto</w:t>
      </w:r>
    </w:p>
    <w:p w14:paraId="60F27CF4" w14:textId="77777777" w:rsidR="001F45AC" w:rsidRDefault="00A40049" w:rsidP="00701BAA">
      <w:pPr>
        <w:numPr>
          <w:ilvl w:val="1"/>
          <w:numId w:val="2"/>
        </w:numPr>
        <w:spacing w:after="0" w:line="240" w:lineRule="auto"/>
        <w:ind w:left="794" w:hanging="227"/>
        <w:jc w:val="both"/>
        <w:rPr>
          <w:rFonts w:asciiTheme="minorHAnsi" w:hAnsiTheme="minorHAnsi" w:cs="Arial"/>
        </w:rPr>
      </w:pPr>
      <w:r w:rsidRPr="00B820D3">
        <w:rPr>
          <w:rFonts w:asciiTheme="minorHAnsi" w:hAnsiTheme="minorHAnsi" w:cs="Arial"/>
        </w:rPr>
        <w:t xml:space="preserve"> </w:t>
      </w:r>
      <w:r w:rsidR="00911524" w:rsidRPr="001F45AC">
        <w:rPr>
          <w:rFonts w:asciiTheme="minorHAnsi" w:hAnsiTheme="minorHAnsi" w:cs="Arial"/>
          <w:b/>
        </w:rPr>
        <w:t>X</w:t>
      </w:r>
      <w:r w:rsidR="001F45AC">
        <w:rPr>
          <w:rFonts w:asciiTheme="minorHAnsi" w:hAnsiTheme="minorHAnsi" w:cs="Arial"/>
        </w:rPr>
        <w:t>:</w:t>
      </w:r>
      <w:r w:rsidR="003E168D" w:rsidRPr="00B820D3">
        <w:rPr>
          <w:rFonts w:asciiTheme="minorHAnsi" w:hAnsiTheme="minorHAnsi" w:cs="Arial"/>
        </w:rPr>
        <w:t xml:space="preserve"> </w:t>
      </w:r>
      <w:r w:rsidR="00911524" w:rsidRPr="00B820D3">
        <w:rPr>
          <w:rFonts w:asciiTheme="minorHAnsi" w:hAnsiTheme="minorHAnsi" w:cs="Arial"/>
        </w:rPr>
        <w:t>si es incorrecto</w:t>
      </w:r>
    </w:p>
    <w:p w14:paraId="51B08CF5" w14:textId="77777777" w:rsidR="009D770D" w:rsidRPr="00B820D3" w:rsidRDefault="001F45AC" w:rsidP="00701BAA">
      <w:pPr>
        <w:numPr>
          <w:ilvl w:val="1"/>
          <w:numId w:val="2"/>
        </w:numPr>
        <w:spacing w:after="0" w:line="240" w:lineRule="auto"/>
        <w:ind w:left="794" w:hanging="227"/>
        <w:jc w:val="both"/>
        <w:rPr>
          <w:rFonts w:asciiTheme="minorHAnsi" w:hAnsiTheme="minorHAnsi" w:cs="Arial"/>
        </w:rPr>
      </w:pPr>
      <w:r>
        <w:rPr>
          <w:rFonts w:asciiTheme="minorHAnsi" w:hAnsiTheme="minorHAnsi" w:cs="Arial"/>
        </w:rPr>
        <w:t xml:space="preserve"> </w:t>
      </w:r>
      <w:r w:rsidR="00B761D0" w:rsidRPr="001F45AC">
        <w:rPr>
          <w:rFonts w:asciiTheme="minorHAnsi" w:hAnsiTheme="minorHAnsi" w:cs="Arial"/>
          <w:b/>
        </w:rPr>
        <w:t>?</w:t>
      </w:r>
      <w:r>
        <w:rPr>
          <w:rFonts w:asciiTheme="minorHAnsi" w:hAnsiTheme="minorHAnsi" w:cs="Arial"/>
        </w:rPr>
        <w:t>:</w:t>
      </w:r>
      <w:r w:rsidR="00B761D0" w:rsidRPr="00B820D3">
        <w:rPr>
          <w:rFonts w:asciiTheme="minorHAnsi" w:hAnsiTheme="minorHAnsi" w:cs="Arial"/>
        </w:rPr>
        <w:t xml:space="preserve"> si </w:t>
      </w:r>
      <w:r w:rsidR="00911524" w:rsidRPr="00B820D3">
        <w:rPr>
          <w:rFonts w:asciiTheme="minorHAnsi" w:hAnsiTheme="minorHAnsi" w:cs="Arial"/>
        </w:rPr>
        <w:t>tienes</w:t>
      </w:r>
      <w:r w:rsidR="00B761D0" w:rsidRPr="00B820D3">
        <w:rPr>
          <w:rFonts w:asciiTheme="minorHAnsi" w:hAnsiTheme="minorHAnsi" w:cs="Arial"/>
        </w:rPr>
        <w:t xml:space="preserve"> duda de si es correcto</w:t>
      </w:r>
      <w:r w:rsidR="009D770D" w:rsidRPr="00B820D3">
        <w:rPr>
          <w:rFonts w:asciiTheme="minorHAnsi" w:hAnsiTheme="minorHAnsi" w:cs="Arial"/>
        </w:rPr>
        <w:t>.</w:t>
      </w:r>
    </w:p>
    <w:p w14:paraId="7D1C778E" w14:textId="77777777" w:rsidR="00B85A9D" w:rsidRPr="00B820D3" w:rsidRDefault="009D770D" w:rsidP="0024164A">
      <w:pPr>
        <w:numPr>
          <w:ilvl w:val="0"/>
          <w:numId w:val="1"/>
        </w:numPr>
        <w:spacing w:after="0" w:line="240" w:lineRule="auto"/>
        <w:ind w:left="284" w:hanging="142"/>
        <w:jc w:val="both"/>
        <w:rPr>
          <w:rFonts w:asciiTheme="minorHAnsi" w:hAnsiTheme="minorHAnsi" w:cs="Arial"/>
        </w:rPr>
      </w:pPr>
      <w:r w:rsidRPr="00B820D3">
        <w:rPr>
          <w:rFonts w:asciiTheme="minorHAnsi" w:hAnsiTheme="minorHAnsi" w:cs="Arial"/>
          <w:b/>
          <w:u w:val="single"/>
        </w:rPr>
        <w:t xml:space="preserve">Columna </w:t>
      </w:r>
      <w:r w:rsidR="00CD603D" w:rsidRPr="00B820D3">
        <w:rPr>
          <w:rFonts w:asciiTheme="minorHAnsi" w:hAnsiTheme="minorHAnsi" w:cs="Arial"/>
          <w:b/>
          <w:u w:val="single"/>
        </w:rPr>
        <w:t>“</w:t>
      </w:r>
      <w:r w:rsidR="00B761D0" w:rsidRPr="00B820D3">
        <w:rPr>
          <w:rFonts w:asciiTheme="minorHAnsi" w:hAnsiTheme="minorHAnsi" w:cs="Arial"/>
          <w:b/>
          <w:u w:val="single"/>
        </w:rPr>
        <w:t>Explicación</w:t>
      </w:r>
      <w:r w:rsidR="00CD603D" w:rsidRPr="00B820D3">
        <w:rPr>
          <w:rFonts w:asciiTheme="minorHAnsi" w:hAnsiTheme="minorHAnsi" w:cs="Arial"/>
          <w:b/>
          <w:u w:val="single"/>
        </w:rPr>
        <w:t>”</w:t>
      </w:r>
      <w:r w:rsidRPr="00B820D3">
        <w:rPr>
          <w:rFonts w:asciiTheme="minorHAnsi" w:hAnsiTheme="minorHAnsi" w:cs="Arial"/>
        </w:rPr>
        <w:t xml:space="preserve">: </w:t>
      </w:r>
      <w:r w:rsidR="00911524" w:rsidRPr="00B820D3">
        <w:rPr>
          <w:rFonts w:asciiTheme="minorHAnsi" w:hAnsiTheme="minorHAnsi" w:cs="Arial"/>
        </w:rPr>
        <w:t>Cuando hayas marcado una “</w:t>
      </w:r>
      <w:r w:rsidR="00911524" w:rsidRPr="00C5622C">
        <w:rPr>
          <w:rFonts w:asciiTheme="minorHAnsi" w:hAnsiTheme="minorHAnsi" w:cs="Arial"/>
          <w:b/>
        </w:rPr>
        <w:t>X</w:t>
      </w:r>
      <w:r w:rsidR="00911524" w:rsidRPr="00B820D3">
        <w:rPr>
          <w:rFonts w:asciiTheme="minorHAnsi" w:hAnsiTheme="minorHAnsi" w:cs="Arial"/>
        </w:rPr>
        <w:t xml:space="preserve">” </w:t>
      </w:r>
      <w:r w:rsidR="00B761D0" w:rsidRPr="00B820D3">
        <w:rPr>
          <w:rFonts w:asciiTheme="minorHAnsi" w:hAnsiTheme="minorHAnsi" w:cs="Arial"/>
        </w:rPr>
        <w:t>o un “</w:t>
      </w:r>
      <w:r w:rsidR="00B761D0" w:rsidRPr="00C5622C">
        <w:rPr>
          <w:rFonts w:asciiTheme="minorHAnsi" w:hAnsiTheme="minorHAnsi" w:cs="Arial"/>
          <w:b/>
        </w:rPr>
        <w:t>?</w:t>
      </w:r>
      <w:r w:rsidR="00B761D0" w:rsidRPr="00B820D3">
        <w:rPr>
          <w:rFonts w:asciiTheme="minorHAnsi" w:hAnsiTheme="minorHAnsi" w:cs="Arial"/>
        </w:rPr>
        <w:t xml:space="preserve">” </w:t>
      </w:r>
      <w:r w:rsidR="00B85A9D" w:rsidRPr="00B820D3">
        <w:rPr>
          <w:rFonts w:asciiTheme="minorHAnsi" w:hAnsiTheme="minorHAnsi" w:cs="Arial"/>
        </w:rPr>
        <w:t xml:space="preserve">escribe </w:t>
      </w:r>
      <w:r w:rsidR="00B761D0" w:rsidRPr="00B820D3">
        <w:rPr>
          <w:rFonts w:asciiTheme="minorHAnsi" w:hAnsiTheme="minorHAnsi" w:cs="Arial"/>
        </w:rPr>
        <w:t>una explicación de la razón por la que consideras es incorrecto o explica la razón por la que dudas que es correcto</w:t>
      </w:r>
      <w:r w:rsidR="00B85A9D" w:rsidRPr="00B820D3">
        <w:rPr>
          <w:rFonts w:asciiTheme="minorHAnsi" w:hAnsiTheme="minorHAnsi" w:cs="Arial"/>
        </w:rPr>
        <w:t>.</w:t>
      </w:r>
    </w:p>
    <w:p w14:paraId="482379A6" w14:textId="77777777" w:rsidR="00B761D0" w:rsidRPr="00B820D3" w:rsidRDefault="00B761D0" w:rsidP="00D74437">
      <w:pPr>
        <w:spacing w:before="120" w:after="0" w:line="240" w:lineRule="auto"/>
        <w:rPr>
          <w:rFonts w:asciiTheme="minorHAnsi" w:hAnsiTheme="minorHAnsi"/>
        </w:rPr>
      </w:pPr>
      <w:r w:rsidRPr="00B820D3">
        <w:rPr>
          <w:rFonts w:asciiTheme="minorHAnsi" w:eastAsia="Times New Roman" w:hAnsiTheme="minorHAnsi" w:cs="Arial"/>
          <w:b/>
          <w:bCs/>
          <w:color w:val="000000"/>
          <w:lang w:eastAsia="es-MX"/>
        </w:rPr>
        <w:t>Bitácora de tiempo (</w:t>
      </w:r>
      <w:r w:rsidRPr="00B820D3">
        <w:rPr>
          <w:rFonts w:asciiTheme="minorHAnsi" w:eastAsia="Times New Roman" w:hAnsiTheme="minorHAnsi" w:cs="Arial"/>
          <w:b/>
          <w:bCs/>
          <w:color w:val="000000"/>
          <w:lang w:val="en-US" w:eastAsia="es-MX"/>
        </w:rPr>
        <w:t>time log</w:t>
      </w:r>
      <w:r w:rsidRPr="00B820D3">
        <w:rPr>
          <w:rFonts w:asciiTheme="minorHAnsi" w:eastAsia="Times New Roman" w:hAnsiTheme="minorHAnsi" w:cs="Arial"/>
          <w:b/>
          <w:bCs/>
          <w:color w:val="000000"/>
          <w:lang w:eastAsia="es-MX"/>
        </w:rPr>
        <w:t>):</w:t>
      </w:r>
    </w:p>
    <w:tbl>
      <w:tblPr>
        <w:tblW w:w="1027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
        <w:gridCol w:w="5329"/>
        <w:gridCol w:w="4535"/>
      </w:tblGrid>
      <w:tr w:rsidR="00B761D0" w:rsidRPr="00B820D3" w14:paraId="57D708CC" w14:textId="77777777" w:rsidTr="009A0E7E">
        <w:trPr>
          <w:trHeight w:val="240"/>
        </w:trPr>
        <w:tc>
          <w:tcPr>
            <w:tcW w:w="410" w:type="dxa"/>
            <w:shd w:val="clear" w:color="auto" w:fill="D9D9D9"/>
            <w:noWrap/>
          </w:tcPr>
          <w:p w14:paraId="13FEA0E9" w14:textId="77777777" w:rsidR="00B761D0" w:rsidRPr="00B820D3" w:rsidRDefault="00CD603D" w:rsidP="00E0407E">
            <w:pPr>
              <w:spacing w:after="0" w:line="240" w:lineRule="auto"/>
              <w:jc w:val="center"/>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OK</w:t>
            </w:r>
          </w:p>
        </w:tc>
        <w:tc>
          <w:tcPr>
            <w:tcW w:w="5329" w:type="dxa"/>
            <w:shd w:val="clear" w:color="auto" w:fill="D9D9D9"/>
          </w:tcPr>
          <w:p w14:paraId="2A6FC8B0" w14:textId="77777777" w:rsidR="00B761D0" w:rsidRPr="00B820D3" w:rsidRDefault="00B761D0" w:rsidP="00E0407E">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Punto a revisar</w:t>
            </w:r>
          </w:p>
        </w:tc>
        <w:tc>
          <w:tcPr>
            <w:tcW w:w="4535" w:type="dxa"/>
            <w:shd w:val="clear" w:color="auto" w:fill="D9D9D9"/>
            <w:noWrap/>
          </w:tcPr>
          <w:p w14:paraId="1D72CAB3" w14:textId="77777777" w:rsidR="00B761D0" w:rsidRPr="00B820D3" w:rsidRDefault="00B761D0" w:rsidP="00E0407E">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Explicación (si incorrecto o con duda)</w:t>
            </w:r>
          </w:p>
        </w:tc>
      </w:tr>
      <w:tr w:rsidR="00B761D0" w:rsidRPr="00B820D3" w14:paraId="5FBE9F0D" w14:textId="77777777" w:rsidTr="009A0E7E">
        <w:trPr>
          <w:trHeight w:val="240"/>
        </w:trPr>
        <w:tc>
          <w:tcPr>
            <w:tcW w:w="410" w:type="dxa"/>
            <w:shd w:val="clear" w:color="auto" w:fill="auto"/>
            <w:noWrap/>
          </w:tcPr>
          <w:p w14:paraId="6F7956CB" w14:textId="77777777" w:rsidR="00B761D0" w:rsidRPr="00B820D3" w:rsidRDefault="00E0407E" w:rsidP="00E0407E">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X</w:t>
            </w:r>
          </w:p>
        </w:tc>
        <w:tc>
          <w:tcPr>
            <w:tcW w:w="5329" w:type="dxa"/>
            <w:shd w:val="clear" w:color="auto" w:fill="auto"/>
          </w:tcPr>
          <w:p w14:paraId="1D039E0A" w14:textId="77777777" w:rsidR="00B761D0" w:rsidRPr="00B820D3" w:rsidRDefault="00B761D0" w:rsidP="00E0407E">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Se contabilizó el tiempo en todas las fases</w:t>
            </w:r>
            <w:r w:rsidR="00215831">
              <w:rPr>
                <w:rFonts w:asciiTheme="minorHAnsi" w:eastAsia="Times New Roman" w:hAnsiTheme="minorHAnsi" w:cs="Arial"/>
                <w:color w:val="000000"/>
                <w:lang w:eastAsia="es-MX"/>
              </w:rPr>
              <w:t xml:space="preserve"> (sólo la fase de Compilación es opcional)</w:t>
            </w:r>
          </w:p>
        </w:tc>
        <w:tc>
          <w:tcPr>
            <w:tcW w:w="4535" w:type="dxa"/>
            <w:shd w:val="clear" w:color="auto" w:fill="auto"/>
            <w:noWrap/>
          </w:tcPr>
          <w:p w14:paraId="2ED29583" w14:textId="77777777" w:rsidR="00B761D0" w:rsidRPr="00B820D3" w:rsidRDefault="00E0407E" w:rsidP="00E0407E">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t>No hay tiempo en las fases en la columna de Plan</w:t>
            </w:r>
          </w:p>
        </w:tc>
      </w:tr>
      <w:tr w:rsidR="00B761D0" w:rsidRPr="00B820D3" w14:paraId="789FB86A" w14:textId="77777777" w:rsidTr="009A0E7E">
        <w:trPr>
          <w:trHeight w:val="240"/>
        </w:trPr>
        <w:tc>
          <w:tcPr>
            <w:tcW w:w="410" w:type="dxa"/>
            <w:shd w:val="clear" w:color="auto" w:fill="auto"/>
            <w:noWrap/>
          </w:tcPr>
          <w:p w14:paraId="2EE8951C" w14:textId="77777777" w:rsidR="00B761D0" w:rsidRPr="00B820D3" w:rsidRDefault="00E0407E" w:rsidP="00E0407E">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2BAD0F6A" w14:textId="77777777" w:rsidR="00B761D0" w:rsidRPr="00B820D3" w:rsidRDefault="00B761D0" w:rsidP="00E0407E">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 xml:space="preserve">Las fases se ejecutaron en orden </w:t>
            </w:r>
            <w:r w:rsidR="008B5D38" w:rsidRPr="00B820D3">
              <w:rPr>
                <w:rFonts w:asciiTheme="minorHAnsi" w:eastAsia="Times New Roman" w:hAnsiTheme="minorHAnsi" w:cs="Arial"/>
                <w:color w:val="000000"/>
                <w:lang w:eastAsia="es-MX"/>
              </w:rPr>
              <w:t>de acuerdo con el</w:t>
            </w:r>
            <w:r w:rsidRPr="00B820D3">
              <w:rPr>
                <w:rFonts w:asciiTheme="minorHAnsi" w:eastAsia="Times New Roman" w:hAnsiTheme="minorHAnsi" w:cs="Arial"/>
                <w:color w:val="000000"/>
                <w:lang w:eastAsia="es-MX"/>
              </w:rPr>
              <w:t xml:space="preserve"> script</w:t>
            </w:r>
            <w:r w:rsidR="00215831">
              <w:rPr>
                <w:rFonts w:asciiTheme="minorHAnsi" w:eastAsia="Times New Roman" w:hAnsiTheme="minorHAnsi" w:cs="Arial"/>
                <w:color w:val="000000"/>
                <w:lang w:eastAsia="es-MX"/>
              </w:rPr>
              <w:t xml:space="preserve"> </w:t>
            </w:r>
            <w:r w:rsidR="00653609">
              <w:rPr>
                <w:rFonts w:asciiTheme="minorHAnsi" w:eastAsia="Times New Roman" w:hAnsiTheme="minorHAnsi" w:cs="Arial"/>
                <w:color w:val="000000"/>
                <w:lang w:eastAsia="es-MX"/>
              </w:rPr>
              <w:t>PSP1</w:t>
            </w:r>
          </w:p>
        </w:tc>
        <w:tc>
          <w:tcPr>
            <w:tcW w:w="4535" w:type="dxa"/>
            <w:shd w:val="clear" w:color="auto" w:fill="auto"/>
            <w:noWrap/>
          </w:tcPr>
          <w:p w14:paraId="293530D9" w14:textId="77777777" w:rsidR="00B761D0" w:rsidRPr="00B820D3" w:rsidRDefault="00B761D0" w:rsidP="00701BAA">
            <w:pPr>
              <w:spacing w:after="0" w:line="240" w:lineRule="auto"/>
              <w:rPr>
                <w:rFonts w:asciiTheme="minorHAnsi" w:eastAsia="Times New Roman" w:hAnsiTheme="minorHAnsi" w:cs="Arial"/>
                <w:color w:val="000000"/>
                <w:lang w:eastAsia="es-MX"/>
              </w:rPr>
            </w:pPr>
          </w:p>
        </w:tc>
      </w:tr>
      <w:tr w:rsidR="00B761D0" w:rsidRPr="00B820D3" w14:paraId="701FCA6B" w14:textId="77777777" w:rsidTr="009A0E7E">
        <w:trPr>
          <w:trHeight w:val="240"/>
        </w:trPr>
        <w:tc>
          <w:tcPr>
            <w:tcW w:w="410" w:type="dxa"/>
            <w:shd w:val="clear" w:color="auto" w:fill="auto"/>
            <w:noWrap/>
          </w:tcPr>
          <w:p w14:paraId="2272B491" w14:textId="77777777" w:rsidR="00B761D0" w:rsidRPr="00B820D3" w:rsidRDefault="00E0407E" w:rsidP="00E0407E">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2585F478" w14:textId="77777777" w:rsidR="00B761D0" w:rsidRPr="00B820D3" w:rsidRDefault="00B761D0" w:rsidP="00E0407E">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Las horas de las actividades no se empalman</w:t>
            </w:r>
          </w:p>
        </w:tc>
        <w:tc>
          <w:tcPr>
            <w:tcW w:w="4535" w:type="dxa"/>
            <w:shd w:val="clear" w:color="auto" w:fill="auto"/>
            <w:noWrap/>
          </w:tcPr>
          <w:p w14:paraId="1F00789C" w14:textId="77777777" w:rsidR="00B761D0" w:rsidRPr="00B820D3" w:rsidRDefault="00B761D0" w:rsidP="00E0407E">
            <w:pPr>
              <w:spacing w:after="0" w:line="240" w:lineRule="auto"/>
              <w:rPr>
                <w:rFonts w:asciiTheme="minorHAnsi" w:eastAsia="Times New Roman" w:hAnsiTheme="minorHAnsi" w:cs="Arial"/>
                <w:color w:val="000000"/>
                <w:lang w:eastAsia="es-MX"/>
              </w:rPr>
            </w:pPr>
          </w:p>
        </w:tc>
      </w:tr>
      <w:tr w:rsidR="00B761D0" w:rsidRPr="00B820D3" w14:paraId="6293D8BA" w14:textId="77777777" w:rsidTr="009A0E7E">
        <w:trPr>
          <w:trHeight w:val="240"/>
        </w:trPr>
        <w:tc>
          <w:tcPr>
            <w:tcW w:w="410" w:type="dxa"/>
            <w:shd w:val="clear" w:color="auto" w:fill="auto"/>
            <w:noWrap/>
          </w:tcPr>
          <w:p w14:paraId="0EA54B3B" w14:textId="77777777" w:rsidR="00B761D0" w:rsidRPr="00B820D3" w:rsidRDefault="00E0407E" w:rsidP="00E0407E">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7643E0AF" w14:textId="77777777" w:rsidR="00B761D0" w:rsidRPr="00B820D3" w:rsidRDefault="00B761D0" w:rsidP="00B12A7D">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Se contabilizaron interrupciones</w:t>
            </w:r>
          </w:p>
        </w:tc>
        <w:tc>
          <w:tcPr>
            <w:tcW w:w="4535" w:type="dxa"/>
            <w:shd w:val="clear" w:color="auto" w:fill="auto"/>
            <w:noWrap/>
          </w:tcPr>
          <w:p w14:paraId="250F9A01" w14:textId="77777777" w:rsidR="00B761D0" w:rsidRPr="00B820D3" w:rsidRDefault="00B761D0" w:rsidP="00E0407E">
            <w:pPr>
              <w:spacing w:after="0" w:line="240" w:lineRule="auto"/>
              <w:rPr>
                <w:rFonts w:asciiTheme="minorHAnsi" w:eastAsia="Times New Roman" w:hAnsiTheme="minorHAnsi" w:cs="Arial"/>
                <w:color w:val="000000"/>
                <w:lang w:eastAsia="es-MX"/>
              </w:rPr>
            </w:pPr>
          </w:p>
        </w:tc>
      </w:tr>
      <w:tr w:rsidR="00B761D0" w:rsidRPr="00B820D3" w14:paraId="1471EDB2" w14:textId="77777777" w:rsidTr="009A0E7E">
        <w:trPr>
          <w:trHeight w:val="240"/>
        </w:trPr>
        <w:tc>
          <w:tcPr>
            <w:tcW w:w="410" w:type="dxa"/>
            <w:shd w:val="clear" w:color="auto" w:fill="auto"/>
            <w:noWrap/>
          </w:tcPr>
          <w:p w14:paraId="5CEE3288" w14:textId="77777777" w:rsidR="00B761D0" w:rsidRPr="00B820D3" w:rsidRDefault="00E0407E" w:rsidP="00E0407E">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391578E1" w14:textId="77777777" w:rsidR="00B761D0" w:rsidRPr="00B820D3" w:rsidRDefault="00B761D0" w:rsidP="00313F78">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Los tiempos se llenaron mientras se trabajaba</w:t>
            </w:r>
          </w:p>
        </w:tc>
        <w:tc>
          <w:tcPr>
            <w:tcW w:w="4535" w:type="dxa"/>
            <w:shd w:val="clear" w:color="auto" w:fill="auto"/>
            <w:noWrap/>
          </w:tcPr>
          <w:p w14:paraId="07CB11AE" w14:textId="77777777" w:rsidR="00B761D0" w:rsidRPr="00B820D3" w:rsidRDefault="00B761D0" w:rsidP="00E0407E">
            <w:pPr>
              <w:spacing w:after="0" w:line="240" w:lineRule="auto"/>
              <w:rPr>
                <w:rFonts w:asciiTheme="minorHAnsi" w:eastAsia="Times New Roman" w:hAnsiTheme="minorHAnsi" w:cs="Arial"/>
                <w:color w:val="000000"/>
                <w:lang w:eastAsia="es-MX"/>
              </w:rPr>
            </w:pPr>
          </w:p>
        </w:tc>
      </w:tr>
    </w:tbl>
    <w:p w14:paraId="71B882F4" w14:textId="77777777" w:rsidR="00B761D0" w:rsidRPr="00B820D3" w:rsidRDefault="00B761D0" w:rsidP="00D74437">
      <w:pPr>
        <w:spacing w:before="120" w:after="0" w:line="240" w:lineRule="auto"/>
        <w:rPr>
          <w:rFonts w:asciiTheme="minorHAnsi" w:hAnsiTheme="minorHAnsi"/>
        </w:rPr>
      </w:pPr>
      <w:r w:rsidRPr="00B820D3">
        <w:rPr>
          <w:rFonts w:asciiTheme="minorHAnsi" w:eastAsia="Times New Roman" w:hAnsiTheme="minorHAnsi" w:cs="Arial"/>
          <w:b/>
          <w:bCs/>
          <w:color w:val="000000"/>
          <w:lang w:eastAsia="es-MX"/>
        </w:rPr>
        <w:t>Bitácora de defectos (</w:t>
      </w:r>
      <w:r w:rsidRPr="00B820D3">
        <w:rPr>
          <w:rFonts w:asciiTheme="minorHAnsi" w:eastAsia="Times New Roman" w:hAnsiTheme="minorHAnsi" w:cs="Arial"/>
          <w:b/>
          <w:bCs/>
          <w:color w:val="000000"/>
          <w:lang w:val="en-US" w:eastAsia="es-MX"/>
        </w:rPr>
        <w:t>defect log</w:t>
      </w:r>
      <w:r w:rsidRPr="00B820D3">
        <w:rPr>
          <w:rFonts w:asciiTheme="minorHAnsi" w:eastAsia="Times New Roman" w:hAnsiTheme="minorHAnsi" w:cs="Arial"/>
          <w:b/>
          <w:bCs/>
          <w:color w:val="000000"/>
          <w:lang w:eastAsia="es-MX"/>
        </w:rPr>
        <w:t>):</w:t>
      </w:r>
    </w:p>
    <w:tbl>
      <w:tblPr>
        <w:tblW w:w="1027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
        <w:gridCol w:w="5329"/>
        <w:gridCol w:w="4535"/>
      </w:tblGrid>
      <w:tr w:rsidR="00B761D0" w:rsidRPr="00B820D3" w14:paraId="19C15052" w14:textId="77777777" w:rsidTr="009A0E7E">
        <w:trPr>
          <w:trHeight w:val="240"/>
        </w:trPr>
        <w:tc>
          <w:tcPr>
            <w:tcW w:w="410" w:type="dxa"/>
            <w:shd w:val="clear" w:color="auto" w:fill="D9D9D9"/>
            <w:noWrap/>
          </w:tcPr>
          <w:p w14:paraId="4E84BACF" w14:textId="77777777" w:rsidR="00B761D0" w:rsidRPr="00B820D3" w:rsidRDefault="00CD603D" w:rsidP="00E0407E">
            <w:pPr>
              <w:spacing w:after="0" w:line="240" w:lineRule="auto"/>
              <w:jc w:val="center"/>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OK</w:t>
            </w:r>
          </w:p>
        </w:tc>
        <w:tc>
          <w:tcPr>
            <w:tcW w:w="5329" w:type="dxa"/>
            <w:shd w:val="clear" w:color="auto" w:fill="D9D9D9"/>
          </w:tcPr>
          <w:p w14:paraId="54FF6DE4" w14:textId="77777777" w:rsidR="00B761D0" w:rsidRPr="00B820D3" w:rsidRDefault="00B761D0" w:rsidP="00E0407E">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Punto a revisar</w:t>
            </w:r>
          </w:p>
        </w:tc>
        <w:tc>
          <w:tcPr>
            <w:tcW w:w="4535" w:type="dxa"/>
            <w:shd w:val="clear" w:color="auto" w:fill="D9D9D9"/>
            <w:noWrap/>
          </w:tcPr>
          <w:p w14:paraId="6627A3BC" w14:textId="77777777" w:rsidR="00B761D0" w:rsidRPr="00B820D3" w:rsidRDefault="00B761D0" w:rsidP="00E0407E">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Explicación (si incorrecto o con duda)</w:t>
            </w:r>
          </w:p>
        </w:tc>
      </w:tr>
      <w:tr w:rsidR="009A0E7E" w:rsidRPr="00B820D3" w14:paraId="0567ABBD" w14:textId="77777777" w:rsidTr="009A0E7E">
        <w:trPr>
          <w:trHeight w:val="240"/>
        </w:trPr>
        <w:tc>
          <w:tcPr>
            <w:tcW w:w="410" w:type="dxa"/>
            <w:shd w:val="clear" w:color="auto" w:fill="auto"/>
            <w:noWrap/>
          </w:tcPr>
          <w:p w14:paraId="28331848" w14:textId="77777777" w:rsidR="009A0E7E" w:rsidRPr="00B820D3" w:rsidRDefault="00E0407E" w:rsidP="00E0407E">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4B37485D" w14:textId="77777777" w:rsidR="009A0E7E" w:rsidRPr="00B820D3" w:rsidRDefault="009A0E7E" w:rsidP="00E0407E">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t>En todos los defectos “</w:t>
            </w:r>
            <w:r w:rsidRPr="00957593">
              <w:rPr>
                <w:rFonts w:asciiTheme="minorHAnsi" w:eastAsia="Times New Roman" w:hAnsiTheme="minorHAnsi" w:cs="Arial"/>
                <w:i/>
                <w:color w:val="000000"/>
                <w:lang w:eastAsia="es-MX"/>
              </w:rPr>
              <w:t>Fix Time</w:t>
            </w:r>
            <w:r>
              <w:rPr>
                <w:rFonts w:asciiTheme="minorHAnsi" w:eastAsia="Times New Roman" w:hAnsiTheme="minorHAnsi" w:cs="Arial"/>
                <w:color w:val="000000"/>
                <w:lang w:eastAsia="es-MX"/>
              </w:rPr>
              <w:t>” es mayor a 0 (cero)</w:t>
            </w:r>
          </w:p>
        </w:tc>
        <w:tc>
          <w:tcPr>
            <w:tcW w:w="4535" w:type="dxa"/>
            <w:shd w:val="clear" w:color="auto" w:fill="auto"/>
            <w:noWrap/>
          </w:tcPr>
          <w:p w14:paraId="22DFF932" w14:textId="77777777" w:rsidR="009A0E7E" w:rsidRPr="00B820D3" w:rsidRDefault="009A0E7E" w:rsidP="00E0407E">
            <w:pPr>
              <w:spacing w:after="0" w:line="240" w:lineRule="auto"/>
              <w:rPr>
                <w:rFonts w:asciiTheme="minorHAnsi" w:eastAsia="Times New Roman" w:hAnsiTheme="minorHAnsi" w:cs="Arial"/>
                <w:color w:val="000000"/>
                <w:lang w:eastAsia="es-MX"/>
              </w:rPr>
            </w:pPr>
          </w:p>
        </w:tc>
      </w:tr>
      <w:tr w:rsidR="00B761D0" w:rsidRPr="00B820D3" w14:paraId="0D9CBA3C" w14:textId="77777777" w:rsidTr="009A0E7E">
        <w:trPr>
          <w:trHeight w:val="240"/>
        </w:trPr>
        <w:tc>
          <w:tcPr>
            <w:tcW w:w="410" w:type="dxa"/>
            <w:shd w:val="clear" w:color="auto" w:fill="auto"/>
            <w:noWrap/>
            <w:hideMark/>
          </w:tcPr>
          <w:p w14:paraId="75342A74" w14:textId="77777777" w:rsidR="00B761D0" w:rsidRPr="00B820D3" w:rsidRDefault="00530A62" w:rsidP="00E0407E">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X</w:t>
            </w:r>
          </w:p>
        </w:tc>
        <w:tc>
          <w:tcPr>
            <w:tcW w:w="5329" w:type="dxa"/>
            <w:shd w:val="clear" w:color="auto" w:fill="auto"/>
            <w:hideMark/>
          </w:tcPr>
          <w:p w14:paraId="6D4D9834" w14:textId="77777777" w:rsidR="00B761D0" w:rsidRPr="00B820D3" w:rsidRDefault="00B761D0" w:rsidP="00E0407E">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Todos los defectos tienen una descripción apropiada (síntoma y causa)</w:t>
            </w:r>
          </w:p>
        </w:tc>
        <w:tc>
          <w:tcPr>
            <w:tcW w:w="4535" w:type="dxa"/>
            <w:shd w:val="clear" w:color="auto" w:fill="auto"/>
            <w:noWrap/>
            <w:hideMark/>
          </w:tcPr>
          <w:p w14:paraId="54D4EAAA" w14:textId="77777777" w:rsidR="00B761D0" w:rsidRDefault="00530A62" w:rsidP="00E0407E">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t>Falta explicar más los errores 11, 12 y 13.</w:t>
            </w:r>
          </w:p>
          <w:p w14:paraId="073B6BA1" w14:textId="77777777" w:rsidR="00530A62" w:rsidRPr="00B820D3" w:rsidRDefault="00530A62" w:rsidP="00E0407E">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t>El error 14 está en una fase equivocada, debería estar en la fase de Test.</w:t>
            </w:r>
          </w:p>
        </w:tc>
      </w:tr>
      <w:tr w:rsidR="00B761D0" w:rsidRPr="00B820D3" w14:paraId="4E956624" w14:textId="77777777" w:rsidTr="009A0E7E">
        <w:trPr>
          <w:trHeight w:val="240"/>
        </w:trPr>
        <w:tc>
          <w:tcPr>
            <w:tcW w:w="410" w:type="dxa"/>
            <w:shd w:val="clear" w:color="auto" w:fill="auto"/>
            <w:noWrap/>
          </w:tcPr>
          <w:p w14:paraId="50A152DB" w14:textId="77777777" w:rsidR="00B761D0" w:rsidRPr="00B820D3" w:rsidRDefault="00530A62" w:rsidP="00E0407E">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57F48B33" w14:textId="77777777" w:rsidR="00B761D0" w:rsidRPr="00B820D3" w:rsidRDefault="00B761D0" w:rsidP="00E0407E">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Todos los defectos fueron inyectados en una fase anterior a la que se removió</w:t>
            </w:r>
          </w:p>
        </w:tc>
        <w:tc>
          <w:tcPr>
            <w:tcW w:w="4535" w:type="dxa"/>
            <w:shd w:val="clear" w:color="auto" w:fill="auto"/>
            <w:noWrap/>
          </w:tcPr>
          <w:p w14:paraId="5B8D1617" w14:textId="77777777" w:rsidR="00B761D0" w:rsidRPr="00B820D3" w:rsidRDefault="00B761D0" w:rsidP="00E0407E">
            <w:pPr>
              <w:spacing w:after="0" w:line="240" w:lineRule="auto"/>
              <w:rPr>
                <w:rFonts w:asciiTheme="minorHAnsi" w:eastAsia="Times New Roman" w:hAnsiTheme="minorHAnsi" w:cs="Arial"/>
                <w:color w:val="000000"/>
                <w:lang w:eastAsia="es-MX"/>
              </w:rPr>
            </w:pPr>
          </w:p>
        </w:tc>
      </w:tr>
      <w:tr w:rsidR="00B761D0" w:rsidRPr="00B820D3" w14:paraId="10A9CC28" w14:textId="77777777" w:rsidTr="009A0E7E">
        <w:trPr>
          <w:trHeight w:val="240"/>
        </w:trPr>
        <w:tc>
          <w:tcPr>
            <w:tcW w:w="410" w:type="dxa"/>
            <w:shd w:val="clear" w:color="auto" w:fill="auto"/>
            <w:noWrap/>
          </w:tcPr>
          <w:p w14:paraId="547C6199" w14:textId="77777777" w:rsidR="00B761D0" w:rsidRPr="00B820D3" w:rsidRDefault="00530A62" w:rsidP="00E0407E">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42B90159" w14:textId="77777777" w:rsidR="00B761D0" w:rsidRPr="00B820D3" w:rsidRDefault="00B761D0" w:rsidP="00E0407E">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Todos los defectos tienen asignado un tipo de defecto apropiado</w:t>
            </w:r>
          </w:p>
        </w:tc>
        <w:tc>
          <w:tcPr>
            <w:tcW w:w="4535" w:type="dxa"/>
            <w:shd w:val="clear" w:color="auto" w:fill="auto"/>
            <w:noWrap/>
          </w:tcPr>
          <w:p w14:paraId="4E759A35" w14:textId="77777777" w:rsidR="00B761D0" w:rsidRPr="00B820D3" w:rsidRDefault="00B761D0" w:rsidP="00E0407E">
            <w:pPr>
              <w:spacing w:after="0" w:line="240" w:lineRule="auto"/>
              <w:rPr>
                <w:rFonts w:asciiTheme="minorHAnsi" w:eastAsia="Times New Roman" w:hAnsiTheme="minorHAnsi" w:cs="Arial"/>
                <w:color w:val="000000"/>
                <w:lang w:eastAsia="es-MX"/>
              </w:rPr>
            </w:pPr>
          </w:p>
        </w:tc>
      </w:tr>
      <w:tr w:rsidR="00B761D0" w:rsidRPr="00B820D3" w14:paraId="29457076" w14:textId="77777777" w:rsidTr="009A0E7E">
        <w:trPr>
          <w:trHeight w:val="240"/>
        </w:trPr>
        <w:tc>
          <w:tcPr>
            <w:tcW w:w="410" w:type="dxa"/>
            <w:shd w:val="clear" w:color="auto" w:fill="auto"/>
            <w:noWrap/>
          </w:tcPr>
          <w:p w14:paraId="5D09D965" w14:textId="77777777" w:rsidR="00B761D0" w:rsidRPr="00B820D3" w:rsidRDefault="00530A62" w:rsidP="00E0407E">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5DE5E0BD" w14:textId="77777777" w:rsidR="00B761D0" w:rsidRPr="00B820D3" w:rsidRDefault="00B761D0" w:rsidP="00E0407E">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Se capturó la información correcta en el campo “</w:t>
            </w:r>
            <w:r w:rsidRPr="00B820D3">
              <w:rPr>
                <w:rFonts w:asciiTheme="minorHAnsi" w:eastAsia="Times New Roman" w:hAnsiTheme="minorHAnsi" w:cs="Arial"/>
                <w:color w:val="000000"/>
                <w:lang w:val="en-US" w:eastAsia="es-MX"/>
              </w:rPr>
              <w:t>Fix Count</w:t>
            </w:r>
            <w:r w:rsidRPr="00B820D3">
              <w:rPr>
                <w:rFonts w:asciiTheme="minorHAnsi" w:eastAsia="Times New Roman" w:hAnsiTheme="minorHAnsi" w:cs="Arial"/>
                <w:color w:val="000000"/>
                <w:lang w:eastAsia="es-MX"/>
              </w:rPr>
              <w:t>”</w:t>
            </w:r>
          </w:p>
        </w:tc>
        <w:tc>
          <w:tcPr>
            <w:tcW w:w="4535" w:type="dxa"/>
            <w:shd w:val="clear" w:color="auto" w:fill="auto"/>
            <w:noWrap/>
          </w:tcPr>
          <w:p w14:paraId="56EBA5D3" w14:textId="77777777" w:rsidR="00B761D0" w:rsidRPr="00B820D3" w:rsidRDefault="00B761D0" w:rsidP="00E0407E">
            <w:pPr>
              <w:spacing w:after="0" w:line="240" w:lineRule="auto"/>
              <w:rPr>
                <w:rFonts w:asciiTheme="minorHAnsi" w:eastAsia="Times New Roman" w:hAnsiTheme="minorHAnsi" w:cs="Arial"/>
                <w:color w:val="000000"/>
                <w:lang w:eastAsia="es-MX"/>
              </w:rPr>
            </w:pPr>
          </w:p>
        </w:tc>
      </w:tr>
      <w:tr w:rsidR="00B761D0" w:rsidRPr="00B820D3" w14:paraId="669F5DE1" w14:textId="77777777" w:rsidTr="009A0E7E">
        <w:trPr>
          <w:trHeight w:val="240"/>
        </w:trPr>
        <w:tc>
          <w:tcPr>
            <w:tcW w:w="410" w:type="dxa"/>
            <w:shd w:val="clear" w:color="auto" w:fill="auto"/>
            <w:noWrap/>
          </w:tcPr>
          <w:p w14:paraId="67F82C6A" w14:textId="77777777" w:rsidR="00B761D0" w:rsidRPr="00B820D3" w:rsidRDefault="00530A62" w:rsidP="00E0407E">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36CCDEA3" w14:textId="77777777" w:rsidR="00B761D0" w:rsidRPr="00B820D3" w:rsidRDefault="00B761D0" w:rsidP="00E0407E">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En los defectos inyectados en COMPILE o TEST, se llenó el campo “</w:t>
            </w:r>
            <w:r w:rsidRPr="00B820D3">
              <w:rPr>
                <w:rFonts w:asciiTheme="minorHAnsi" w:eastAsia="Times New Roman" w:hAnsiTheme="minorHAnsi" w:cs="Arial"/>
                <w:color w:val="000000"/>
                <w:lang w:val="en-US" w:eastAsia="es-MX"/>
              </w:rPr>
              <w:t>Fix Defect</w:t>
            </w:r>
            <w:r w:rsidRPr="00B820D3">
              <w:rPr>
                <w:rFonts w:asciiTheme="minorHAnsi" w:eastAsia="Times New Roman" w:hAnsiTheme="minorHAnsi" w:cs="Arial"/>
                <w:color w:val="000000"/>
                <w:lang w:eastAsia="es-MX"/>
              </w:rPr>
              <w:t>”</w:t>
            </w:r>
          </w:p>
        </w:tc>
        <w:tc>
          <w:tcPr>
            <w:tcW w:w="4535" w:type="dxa"/>
            <w:shd w:val="clear" w:color="auto" w:fill="auto"/>
            <w:noWrap/>
          </w:tcPr>
          <w:p w14:paraId="6C85DDEA" w14:textId="77777777" w:rsidR="00B761D0" w:rsidRPr="00B820D3" w:rsidRDefault="00B761D0" w:rsidP="00E0407E">
            <w:pPr>
              <w:spacing w:after="0" w:line="240" w:lineRule="auto"/>
              <w:rPr>
                <w:rFonts w:asciiTheme="minorHAnsi" w:eastAsia="Times New Roman" w:hAnsiTheme="minorHAnsi" w:cs="Arial"/>
                <w:color w:val="000000"/>
                <w:lang w:eastAsia="es-MX"/>
              </w:rPr>
            </w:pPr>
          </w:p>
        </w:tc>
      </w:tr>
      <w:tr w:rsidR="00873781" w:rsidRPr="00B820D3" w14:paraId="3C41E7DD" w14:textId="77777777" w:rsidTr="009A0E7E">
        <w:trPr>
          <w:trHeight w:val="240"/>
        </w:trPr>
        <w:tc>
          <w:tcPr>
            <w:tcW w:w="410" w:type="dxa"/>
            <w:shd w:val="clear" w:color="auto" w:fill="auto"/>
            <w:noWrap/>
          </w:tcPr>
          <w:p w14:paraId="0AE174F5" w14:textId="77777777" w:rsidR="00873781" w:rsidRPr="00B820D3" w:rsidRDefault="00530A62" w:rsidP="00E0407E">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065083EB" w14:textId="77777777" w:rsidR="00873781" w:rsidRPr="00B820D3" w:rsidRDefault="00873781" w:rsidP="00E0407E">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t xml:space="preserve">Si se llenó el campo “Fix Defect”, la fase de inyección coincide con la </w:t>
            </w:r>
            <w:r w:rsidR="002B3B58">
              <w:rPr>
                <w:rFonts w:asciiTheme="minorHAnsi" w:eastAsia="Times New Roman" w:hAnsiTheme="minorHAnsi" w:cs="Arial"/>
                <w:color w:val="000000"/>
                <w:lang w:eastAsia="es-MX"/>
              </w:rPr>
              <w:t xml:space="preserve">fase </w:t>
            </w:r>
            <w:r>
              <w:rPr>
                <w:rFonts w:asciiTheme="minorHAnsi" w:eastAsia="Times New Roman" w:hAnsiTheme="minorHAnsi" w:cs="Arial"/>
                <w:color w:val="000000"/>
                <w:lang w:eastAsia="es-MX"/>
              </w:rPr>
              <w:t>de remoción del defecto inicial.</w:t>
            </w:r>
          </w:p>
        </w:tc>
        <w:tc>
          <w:tcPr>
            <w:tcW w:w="4535" w:type="dxa"/>
            <w:shd w:val="clear" w:color="auto" w:fill="auto"/>
            <w:noWrap/>
          </w:tcPr>
          <w:p w14:paraId="59E18897" w14:textId="77777777" w:rsidR="00460F80" w:rsidRPr="00B820D3" w:rsidRDefault="00460F80" w:rsidP="00E0407E">
            <w:pPr>
              <w:spacing w:after="0" w:line="240" w:lineRule="auto"/>
              <w:rPr>
                <w:rFonts w:asciiTheme="minorHAnsi" w:eastAsia="Times New Roman" w:hAnsiTheme="minorHAnsi" w:cs="Arial"/>
                <w:color w:val="000000"/>
                <w:lang w:eastAsia="es-MX"/>
              </w:rPr>
            </w:pPr>
          </w:p>
        </w:tc>
      </w:tr>
      <w:tr w:rsidR="00B761D0" w:rsidRPr="00B820D3" w14:paraId="7CEE0C7A" w14:textId="77777777" w:rsidTr="009A0E7E">
        <w:trPr>
          <w:trHeight w:val="240"/>
        </w:trPr>
        <w:tc>
          <w:tcPr>
            <w:tcW w:w="410" w:type="dxa"/>
            <w:shd w:val="clear" w:color="auto" w:fill="auto"/>
            <w:noWrap/>
          </w:tcPr>
          <w:p w14:paraId="4768EF6A" w14:textId="77777777" w:rsidR="00B761D0" w:rsidRPr="00B820D3" w:rsidRDefault="00530A62" w:rsidP="00E0407E">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1FB57F17" w14:textId="77777777" w:rsidR="00B761D0" w:rsidRPr="00B820D3" w:rsidRDefault="00B761D0" w:rsidP="00313F78">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Los defectos se re</w:t>
            </w:r>
            <w:r w:rsidR="00313F78" w:rsidRPr="00B820D3">
              <w:rPr>
                <w:rFonts w:asciiTheme="minorHAnsi" w:eastAsia="Times New Roman" w:hAnsiTheme="minorHAnsi" w:cs="Arial"/>
                <w:color w:val="000000"/>
                <w:lang w:eastAsia="es-MX"/>
              </w:rPr>
              <w:t>gistraron mientras se trabajaba</w:t>
            </w:r>
          </w:p>
        </w:tc>
        <w:tc>
          <w:tcPr>
            <w:tcW w:w="4535" w:type="dxa"/>
            <w:shd w:val="clear" w:color="auto" w:fill="auto"/>
            <w:noWrap/>
          </w:tcPr>
          <w:p w14:paraId="10D95712" w14:textId="77777777" w:rsidR="00B761D0" w:rsidRPr="00B820D3" w:rsidRDefault="00B761D0" w:rsidP="00E0407E">
            <w:pPr>
              <w:spacing w:after="0" w:line="240" w:lineRule="auto"/>
              <w:rPr>
                <w:rFonts w:asciiTheme="minorHAnsi" w:eastAsia="Times New Roman" w:hAnsiTheme="minorHAnsi" w:cs="Arial"/>
                <w:color w:val="000000"/>
                <w:lang w:eastAsia="es-MX"/>
              </w:rPr>
            </w:pPr>
          </w:p>
        </w:tc>
      </w:tr>
    </w:tbl>
    <w:p w14:paraId="53619456" w14:textId="77777777" w:rsidR="00653609" w:rsidRPr="00B820D3" w:rsidRDefault="002005C2" w:rsidP="00653609">
      <w:pPr>
        <w:spacing w:before="120" w:after="0" w:line="240" w:lineRule="auto"/>
        <w:rPr>
          <w:rFonts w:asciiTheme="minorHAnsi" w:hAnsiTheme="minorHAnsi"/>
        </w:rPr>
      </w:pPr>
      <w:r>
        <w:rPr>
          <w:rFonts w:asciiTheme="minorHAnsi" w:eastAsia="Times New Roman" w:hAnsiTheme="minorHAnsi" w:cs="Arial"/>
          <w:b/>
          <w:bCs/>
          <w:color w:val="000000"/>
          <w:lang w:eastAsia="es-MX"/>
        </w:rPr>
        <w:t xml:space="preserve">Formato de Estimación de Tamaño </w:t>
      </w:r>
      <w:r w:rsidR="00653609" w:rsidRPr="00B820D3">
        <w:rPr>
          <w:rFonts w:asciiTheme="minorHAnsi" w:eastAsia="Times New Roman" w:hAnsiTheme="minorHAnsi" w:cs="Arial"/>
          <w:b/>
          <w:bCs/>
          <w:color w:val="000000"/>
          <w:lang w:eastAsia="es-MX"/>
        </w:rPr>
        <w:t>(</w:t>
      </w:r>
      <w:r>
        <w:rPr>
          <w:rFonts w:asciiTheme="minorHAnsi" w:eastAsia="Times New Roman" w:hAnsiTheme="minorHAnsi" w:cs="Arial"/>
          <w:b/>
          <w:bCs/>
          <w:color w:val="000000"/>
          <w:lang w:eastAsia="es-MX"/>
        </w:rPr>
        <w:t>size estimating template</w:t>
      </w:r>
      <w:r w:rsidR="00653609" w:rsidRPr="00B820D3">
        <w:rPr>
          <w:rFonts w:asciiTheme="minorHAnsi" w:eastAsia="Times New Roman" w:hAnsiTheme="minorHAnsi" w:cs="Arial"/>
          <w:b/>
          <w:bCs/>
          <w:color w:val="000000"/>
          <w:lang w:eastAsia="es-MX"/>
        </w:rPr>
        <w:t>):</w:t>
      </w:r>
    </w:p>
    <w:tbl>
      <w:tblPr>
        <w:tblW w:w="1027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
        <w:gridCol w:w="5329"/>
        <w:gridCol w:w="4535"/>
      </w:tblGrid>
      <w:tr w:rsidR="00653609" w:rsidRPr="00B820D3" w14:paraId="4B942298" w14:textId="77777777" w:rsidTr="00E0407E">
        <w:trPr>
          <w:trHeight w:val="240"/>
        </w:trPr>
        <w:tc>
          <w:tcPr>
            <w:tcW w:w="410" w:type="dxa"/>
            <w:shd w:val="clear" w:color="auto" w:fill="D9D9D9"/>
            <w:noWrap/>
          </w:tcPr>
          <w:p w14:paraId="6184965C" w14:textId="77777777" w:rsidR="00653609" w:rsidRPr="00B820D3" w:rsidRDefault="00653609" w:rsidP="00E0407E">
            <w:pPr>
              <w:spacing w:after="0" w:line="240" w:lineRule="auto"/>
              <w:jc w:val="center"/>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OK</w:t>
            </w:r>
          </w:p>
        </w:tc>
        <w:tc>
          <w:tcPr>
            <w:tcW w:w="5329" w:type="dxa"/>
            <w:shd w:val="clear" w:color="auto" w:fill="D9D9D9"/>
          </w:tcPr>
          <w:p w14:paraId="36892F93" w14:textId="77777777" w:rsidR="00653609" w:rsidRPr="00B820D3" w:rsidRDefault="00653609" w:rsidP="00E0407E">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Punto a revisar</w:t>
            </w:r>
          </w:p>
        </w:tc>
        <w:tc>
          <w:tcPr>
            <w:tcW w:w="4535" w:type="dxa"/>
            <w:shd w:val="clear" w:color="auto" w:fill="D9D9D9"/>
            <w:noWrap/>
          </w:tcPr>
          <w:p w14:paraId="47F2E04F" w14:textId="77777777" w:rsidR="00653609" w:rsidRPr="00B820D3" w:rsidRDefault="00653609" w:rsidP="00E0407E">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Explicación (si incorrecto o con duda)</w:t>
            </w:r>
          </w:p>
        </w:tc>
      </w:tr>
      <w:tr w:rsidR="002005C2" w:rsidRPr="00B820D3" w14:paraId="6A88154A" w14:textId="77777777" w:rsidTr="00E0407E">
        <w:trPr>
          <w:trHeight w:val="240"/>
        </w:trPr>
        <w:tc>
          <w:tcPr>
            <w:tcW w:w="410" w:type="dxa"/>
            <w:shd w:val="clear" w:color="auto" w:fill="auto"/>
            <w:noWrap/>
            <w:hideMark/>
          </w:tcPr>
          <w:p w14:paraId="0D0010A4" w14:textId="77777777" w:rsidR="002005C2" w:rsidRPr="00B820D3" w:rsidRDefault="0022707B" w:rsidP="002005C2">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X</w:t>
            </w:r>
          </w:p>
        </w:tc>
        <w:tc>
          <w:tcPr>
            <w:tcW w:w="5329" w:type="dxa"/>
            <w:shd w:val="clear" w:color="auto" w:fill="auto"/>
            <w:hideMark/>
          </w:tcPr>
          <w:p w14:paraId="568B1AE0" w14:textId="77777777" w:rsidR="002005C2" w:rsidRPr="002005C2" w:rsidRDefault="002005C2" w:rsidP="002005C2">
            <w:pPr>
              <w:spacing w:after="0" w:line="240" w:lineRule="auto"/>
              <w:rPr>
                <w:b/>
                <w:i/>
              </w:rPr>
            </w:pPr>
            <w:r>
              <w:rPr>
                <w:b/>
                <w:i/>
              </w:rPr>
              <w:t>S</w:t>
            </w:r>
            <w:r w:rsidRPr="002005C2">
              <w:rPr>
                <w:b/>
                <w:i/>
              </w:rPr>
              <w:t xml:space="preserve">e llenó </w:t>
            </w:r>
            <w:r>
              <w:rPr>
                <w:b/>
                <w:i/>
              </w:rPr>
              <w:t xml:space="preserve">de forma correcta </w:t>
            </w:r>
            <w:r w:rsidRPr="002005C2">
              <w:rPr>
                <w:b/>
                <w:i/>
              </w:rPr>
              <w:t xml:space="preserve">la información </w:t>
            </w:r>
            <w:r w:rsidRPr="002005C2">
              <w:rPr>
                <w:b/>
                <w:i/>
                <w:u w:val="single"/>
              </w:rPr>
              <w:t>estimada</w:t>
            </w:r>
            <w:r w:rsidRPr="002005C2">
              <w:rPr>
                <w:b/>
                <w:i/>
              </w:rPr>
              <w:t xml:space="preserve"> de las partes base, nuevas (added) y reusadas</w:t>
            </w:r>
          </w:p>
        </w:tc>
        <w:tc>
          <w:tcPr>
            <w:tcW w:w="4535" w:type="dxa"/>
            <w:shd w:val="clear" w:color="auto" w:fill="auto"/>
            <w:noWrap/>
            <w:hideMark/>
          </w:tcPr>
          <w:p w14:paraId="3192DF2A" w14:textId="77777777" w:rsidR="002005C2" w:rsidRPr="00B820D3" w:rsidRDefault="0022707B" w:rsidP="002005C2">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t>Las clases Base Archivo, main y organizaArchivo no tienen información en added, deleted y modified en la columna de LDC estimadas. La parte reusada no tiene nada en la columna de LDC base en la columna de LDC estimadas. Existen partes con el mismo nombre: “OrganizaArchivo”</w:t>
            </w:r>
            <w:r w:rsidR="005B3843">
              <w:rPr>
                <w:rFonts w:asciiTheme="minorHAnsi" w:eastAsia="Times New Roman" w:hAnsiTheme="minorHAnsi" w:cs="Arial"/>
                <w:color w:val="000000"/>
                <w:lang w:eastAsia="es-MX"/>
              </w:rPr>
              <w:t xml:space="preserve"> y “Archivo”, una aparece en New y otra en Base</w:t>
            </w:r>
          </w:p>
        </w:tc>
      </w:tr>
      <w:tr w:rsidR="002005C2" w:rsidRPr="00B820D3" w14:paraId="498BFBF4" w14:textId="77777777" w:rsidTr="00E0407E">
        <w:trPr>
          <w:trHeight w:val="240"/>
        </w:trPr>
        <w:tc>
          <w:tcPr>
            <w:tcW w:w="410" w:type="dxa"/>
            <w:shd w:val="clear" w:color="auto" w:fill="auto"/>
            <w:noWrap/>
          </w:tcPr>
          <w:p w14:paraId="01A59938" w14:textId="77777777" w:rsidR="002005C2" w:rsidRPr="00B820D3" w:rsidRDefault="005B3843" w:rsidP="002005C2">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X</w:t>
            </w:r>
          </w:p>
        </w:tc>
        <w:tc>
          <w:tcPr>
            <w:tcW w:w="5329" w:type="dxa"/>
            <w:shd w:val="clear" w:color="auto" w:fill="auto"/>
          </w:tcPr>
          <w:p w14:paraId="48F3AAF2" w14:textId="77777777" w:rsidR="002005C2" w:rsidRPr="002005C2" w:rsidRDefault="002005C2" w:rsidP="002005C2">
            <w:pPr>
              <w:spacing w:after="0" w:line="240" w:lineRule="auto"/>
              <w:rPr>
                <w:b/>
                <w:i/>
              </w:rPr>
            </w:pPr>
            <w:r>
              <w:rPr>
                <w:b/>
                <w:i/>
              </w:rPr>
              <w:t>S</w:t>
            </w:r>
            <w:r w:rsidRPr="002005C2">
              <w:rPr>
                <w:b/>
                <w:i/>
              </w:rPr>
              <w:t xml:space="preserve">e llenó </w:t>
            </w:r>
            <w:r>
              <w:rPr>
                <w:b/>
                <w:i/>
              </w:rPr>
              <w:t xml:space="preserve">de forma correcta </w:t>
            </w:r>
            <w:r w:rsidRPr="002005C2">
              <w:rPr>
                <w:b/>
                <w:i/>
              </w:rPr>
              <w:t xml:space="preserve">la información </w:t>
            </w:r>
            <w:r w:rsidRPr="002005C2">
              <w:rPr>
                <w:b/>
                <w:i/>
                <w:u w:val="single"/>
              </w:rPr>
              <w:t>real</w:t>
            </w:r>
            <w:r w:rsidRPr="002005C2">
              <w:rPr>
                <w:b/>
                <w:i/>
              </w:rPr>
              <w:t xml:space="preserve"> de las partes base, nuevas (added) y reusadas (</w:t>
            </w:r>
            <w:r w:rsidRPr="002005C2">
              <w:rPr>
                <w:b/>
                <w:i/>
                <w:color w:val="FF0000"/>
              </w:rPr>
              <w:t xml:space="preserve">debe </w:t>
            </w:r>
            <w:r w:rsidRPr="002005C2">
              <w:rPr>
                <w:b/>
                <w:i/>
              </w:rPr>
              <w:t>ser igual al resultado del contador de LDC)</w:t>
            </w:r>
          </w:p>
        </w:tc>
        <w:tc>
          <w:tcPr>
            <w:tcW w:w="4535" w:type="dxa"/>
            <w:shd w:val="clear" w:color="auto" w:fill="auto"/>
            <w:noWrap/>
          </w:tcPr>
          <w:p w14:paraId="46F1E932" w14:textId="77777777" w:rsidR="002005C2" w:rsidRPr="00B820D3" w:rsidRDefault="005B3843" w:rsidP="002005C2">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t>En la respuesta del programa no aparece la parte reusada “Programa1” y tampoco aparece nada en las partes nuevas.</w:t>
            </w:r>
          </w:p>
        </w:tc>
      </w:tr>
      <w:tr w:rsidR="002005C2" w:rsidRPr="00B820D3" w14:paraId="5A3D7C59" w14:textId="77777777" w:rsidTr="00E0407E">
        <w:trPr>
          <w:trHeight w:val="240"/>
        </w:trPr>
        <w:tc>
          <w:tcPr>
            <w:tcW w:w="410" w:type="dxa"/>
            <w:shd w:val="clear" w:color="auto" w:fill="auto"/>
            <w:noWrap/>
          </w:tcPr>
          <w:p w14:paraId="1A4DA2D9" w14:textId="77777777" w:rsidR="002005C2" w:rsidRPr="00B820D3" w:rsidRDefault="005B3843" w:rsidP="002005C2">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X</w:t>
            </w:r>
          </w:p>
        </w:tc>
        <w:tc>
          <w:tcPr>
            <w:tcW w:w="5329" w:type="dxa"/>
            <w:shd w:val="clear" w:color="auto" w:fill="auto"/>
          </w:tcPr>
          <w:p w14:paraId="2F6D2531" w14:textId="77777777" w:rsidR="002005C2" w:rsidRPr="002005C2" w:rsidRDefault="002005C2" w:rsidP="002005C2">
            <w:pPr>
              <w:spacing w:after="0" w:line="240" w:lineRule="auto"/>
              <w:rPr>
                <w:b/>
                <w:i/>
              </w:rPr>
            </w:pPr>
            <w:r>
              <w:rPr>
                <w:b/>
                <w:i/>
              </w:rPr>
              <w:t>S</w:t>
            </w:r>
            <w:r w:rsidRPr="002005C2">
              <w:rPr>
                <w:b/>
                <w:i/>
              </w:rPr>
              <w:t xml:space="preserve">e capturó en forma correcta el tamaño total (T) </w:t>
            </w:r>
            <w:r w:rsidRPr="002005C2">
              <w:rPr>
                <w:b/>
                <w:i/>
                <w:u w:val="single"/>
              </w:rPr>
              <w:t>real</w:t>
            </w:r>
            <w:r w:rsidRPr="002005C2">
              <w:rPr>
                <w:b/>
                <w:i/>
              </w:rPr>
              <w:t xml:space="preserve"> del </w:t>
            </w:r>
            <w:r w:rsidRPr="002005C2">
              <w:rPr>
                <w:b/>
                <w:i/>
              </w:rPr>
              <w:lastRenderedPageBreak/>
              <w:t>programa</w:t>
            </w:r>
          </w:p>
        </w:tc>
        <w:tc>
          <w:tcPr>
            <w:tcW w:w="4535" w:type="dxa"/>
            <w:shd w:val="clear" w:color="auto" w:fill="auto"/>
            <w:noWrap/>
          </w:tcPr>
          <w:p w14:paraId="093891C9" w14:textId="77777777" w:rsidR="002005C2" w:rsidRPr="00B820D3" w:rsidRDefault="005B3843" w:rsidP="002005C2">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lastRenderedPageBreak/>
              <w:t xml:space="preserve">El total size marca 610 LDC pero la respuesta del </w:t>
            </w:r>
            <w:r>
              <w:rPr>
                <w:rFonts w:asciiTheme="minorHAnsi" w:eastAsia="Times New Roman" w:hAnsiTheme="minorHAnsi" w:cs="Arial"/>
                <w:color w:val="000000"/>
                <w:lang w:eastAsia="es-MX"/>
              </w:rPr>
              <w:lastRenderedPageBreak/>
              <w:t>programa marca 229 LDC.</w:t>
            </w:r>
          </w:p>
        </w:tc>
      </w:tr>
      <w:tr w:rsidR="002005C2" w:rsidRPr="00B820D3" w14:paraId="0BD228E3" w14:textId="77777777" w:rsidTr="00E0407E">
        <w:trPr>
          <w:trHeight w:val="240"/>
        </w:trPr>
        <w:tc>
          <w:tcPr>
            <w:tcW w:w="410" w:type="dxa"/>
            <w:shd w:val="clear" w:color="auto" w:fill="auto"/>
            <w:noWrap/>
          </w:tcPr>
          <w:p w14:paraId="03D8423F" w14:textId="77777777" w:rsidR="002005C2" w:rsidRPr="00B820D3" w:rsidRDefault="005B3843" w:rsidP="002005C2">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lastRenderedPageBreak/>
              <w:t>X</w:t>
            </w:r>
          </w:p>
        </w:tc>
        <w:tc>
          <w:tcPr>
            <w:tcW w:w="5329" w:type="dxa"/>
            <w:shd w:val="clear" w:color="auto" w:fill="auto"/>
          </w:tcPr>
          <w:p w14:paraId="1A720B2F" w14:textId="77777777" w:rsidR="002005C2" w:rsidRPr="002005C2" w:rsidRDefault="002005C2" w:rsidP="002005C2">
            <w:pPr>
              <w:spacing w:after="0" w:line="240" w:lineRule="auto"/>
              <w:rPr>
                <w:b/>
                <w:i/>
              </w:rPr>
            </w:pPr>
            <w:r w:rsidRPr="002005C2">
              <w:rPr>
                <w:b/>
                <w:i/>
              </w:rPr>
              <w:t>El formato de la salida del contador de código sigue las especificaciones del requerimiento</w:t>
            </w:r>
          </w:p>
        </w:tc>
        <w:tc>
          <w:tcPr>
            <w:tcW w:w="4535" w:type="dxa"/>
            <w:shd w:val="clear" w:color="auto" w:fill="auto"/>
            <w:noWrap/>
          </w:tcPr>
          <w:p w14:paraId="2423C891" w14:textId="77777777" w:rsidR="002005C2" w:rsidRPr="00B820D3" w:rsidRDefault="005B3843" w:rsidP="002005C2">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t xml:space="preserve">Falta indentar las partes </w:t>
            </w:r>
          </w:p>
        </w:tc>
      </w:tr>
    </w:tbl>
    <w:p w14:paraId="18774783" w14:textId="77777777" w:rsidR="00B761D0" w:rsidRPr="00B820D3" w:rsidRDefault="00B761D0" w:rsidP="00D74437">
      <w:pPr>
        <w:spacing w:before="120" w:after="0" w:line="240" w:lineRule="auto"/>
        <w:rPr>
          <w:rFonts w:asciiTheme="minorHAnsi" w:hAnsiTheme="minorHAnsi"/>
        </w:rPr>
      </w:pPr>
      <w:r w:rsidRPr="00B820D3">
        <w:rPr>
          <w:rFonts w:asciiTheme="minorHAnsi" w:eastAsia="Times New Roman" w:hAnsiTheme="minorHAnsi" w:cs="Arial"/>
          <w:b/>
          <w:bCs/>
          <w:color w:val="000000"/>
          <w:lang w:eastAsia="es-MX"/>
        </w:rPr>
        <w:t>Resumen del plan (</w:t>
      </w:r>
      <w:r w:rsidR="00F8647F">
        <w:rPr>
          <w:rFonts w:asciiTheme="minorHAnsi" w:eastAsia="Times New Roman" w:hAnsiTheme="minorHAnsi" w:cs="Arial"/>
          <w:b/>
          <w:bCs/>
          <w:color w:val="000000"/>
          <w:lang w:eastAsia="es-MX"/>
        </w:rPr>
        <w:t xml:space="preserve">project </w:t>
      </w:r>
      <w:r w:rsidRPr="00B820D3">
        <w:rPr>
          <w:rFonts w:asciiTheme="minorHAnsi" w:eastAsia="Times New Roman" w:hAnsiTheme="minorHAnsi" w:cs="Arial"/>
          <w:b/>
          <w:bCs/>
          <w:color w:val="000000"/>
          <w:lang w:val="en-US" w:eastAsia="es-MX"/>
        </w:rPr>
        <w:t>plan summary</w:t>
      </w:r>
      <w:r w:rsidRPr="00B820D3">
        <w:rPr>
          <w:rFonts w:asciiTheme="minorHAnsi" w:eastAsia="Times New Roman" w:hAnsiTheme="minorHAnsi" w:cs="Arial"/>
          <w:b/>
          <w:bCs/>
          <w:color w:val="000000"/>
          <w:lang w:eastAsia="es-MX"/>
        </w:rPr>
        <w:t>):</w:t>
      </w:r>
    </w:p>
    <w:tbl>
      <w:tblPr>
        <w:tblW w:w="1027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
        <w:gridCol w:w="5329"/>
        <w:gridCol w:w="4535"/>
      </w:tblGrid>
      <w:tr w:rsidR="00B761D0" w:rsidRPr="00B820D3" w14:paraId="407E71B9" w14:textId="77777777" w:rsidTr="009A0E7E">
        <w:trPr>
          <w:trHeight w:val="240"/>
        </w:trPr>
        <w:tc>
          <w:tcPr>
            <w:tcW w:w="410" w:type="dxa"/>
            <w:shd w:val="clear" w:color="auto" w:fill="D9D9D9"/>
            <w:noWrap/>
          </w:tcPr>
          <w:p w14:paraId="32FF2529" w14:textId="77777777" w:rsidR="00B761D0" w:rsidRPr="00B820D3" w:rsidRDefault="00CD603D" w:rsidP="00E0407E">
            <w:pPr>
              <w:spacing w:after="0" w:line="240" w:lineRule="auto"/>
              <w:jc w:val="center"/>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OK</w:t>
            </w:r>
          </w:p>
        </w:tc>
        <w:tc>
          <w:tcPr>
            <w:tcW w:w="5329" w:type="dxa"/>
            <w:shd w:val="clear" w:color="auto" w:fill="D9D9D9"/>
          </w:tcPr>
          <w:p w14:paraId="0141750F" w14:textId="77777777" w:rsidR="00B761D0" w:rsidRPr="00B820D3" w:rsidRDefault="00B761D0" w:rsidP="00E0407E">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Punto a revisar</w:t>
            </w:r>
          </w:p>
        </w:tc>
        <w:tc>
          <w:tcPr>
            <w:tcW w:w="4535" w:type="dxa"/>
            <w:shd w:val="clear" w:color="auto" w:fill="D9D9D9"/>
            <w:noWrap/>
          </w:tcPr>
          <w:p w14:paraId="473467C9" w14:textId="77777777" w:rsidR="00B761D0" w:rsidRPr="00B820D3" w:rsidRDefault="00B761D0" w:rsidP="00E0407E">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Explicación (si incorrecto o con duda)</w:t>
            </w:r>
          </w:p>
        </w:tc>
      </w:tr>
      <w:tr w:rsidR="002005C2" w:rsidRPr="00B820D3" w14:paraId="6E08EB98" w14:textId="77777777" w:rsidTr="009A0E7E">
        <w:trPr>
          <w:trHeight w:val="240"/>
        </w:trPr>
        <w:tc>
          <w:tcPr>
            <w:tcW w:w="410" w:type="dxa"/>
            <w:shd w:val="clear" w:color="auto" w:fill="auto"/>
            <w:noWrap/>
            <w:hideMark/>
          </w:tcPr>
          <w:p w14:paraId="4DDD9422" w14:textId="77777777" w:rsidR="002005C2" w:rsidRPr="00B820D3" w:rsidRDefault="005B3843" w:rsidP="002005C2">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hideMark/>
          </w:tcPr>
          <w:p w14:paraId="4888B298" w14:textId="77777777" w:rsidR="002005C2" w:rsidRPr="003A2E38" w:rsidRDefault="002005C2" w:rsidP="002005C2">
            <w:pPr>
              <w:pStyle w:val="Sinespaciado"/>
              <w:rPr>
                <w:b/>
                <w:i/>
              </w:rPr>
            </w:pPr>
            <w:r w:rsidRPr="003A2E38">
              <w:rPr>
                <w:b/>
                <w:i/>
              </w:rPr>
              <w:t xml:space="preserve">Se capturó en forma correcta el tamaño total (T) </w:t>
            </w:r>
            <w:r w:rsidRPr="003A2E38">
              <w:rPr>
                <w:b/>
                <w:i/>
                <w:u w:val="single"/>
              </w:rPr>
              <w:t>real</w:t>
            </w:r>
            <w:r w:rsidRPr="003A2E38">
              <w:rPr>
                <w:b/>
                <w:i/>
              </w:rPr>
              <w:t xml:space="preserve"> del programa 1 (en el Resumen del Plan</w:t>
            </w:r>
            <w:r w:rsidR="003A2E38" w:rsidRPr="003A2E38">
              <w:rPr>
                <w:b/>
                <w:i/>
              </w:rPr>
              <w:t xml:space="preserve"> </w:t>
            </w:r>
            <w:r w:rsidRPr="003A2E38">
              <w:rPr>
                <w:b/>
                <w:i/>
              </w:rPr>
              <w:t>del programa 1)</w:t>
            </w:r>
          </w:p>
        </w:tc>
        <w:tc>
          <w:tcPr>
            <w:tcW w:w="4535" w:type="dxa"/>
            <w:shd w:val="clear" w:color="auto" w:fill="auto"/>
            <w:noWrap/>
            <w:hideMark/>
          </w:tcPr>
          <w:p w14:paraId="3F384DAE" w14:textId="77777777" w:rsidR="002005C2" w:rsidRPr="00B820D3" w:rsidRDefault="002005C2" w:rsidP="002005C2">
            <w:pPr>
              <w:spacing w:after="0" w:line="240" w:lineRule="auto"/>
              <w:rPr>
                <w:rFonts w:asciiTheme="minorHAnsi" w:eastAsia="Times New Roman" w:hAnsiTheme="minorHAnsi" w:cs="Arial"/>
                <w:color w:val="000000"/>
                <w:lang w:eastAsia="es-MX"/>
              </w:rPr>
            </w:pPr>
          </w:p>
        </w:tc>
      </w:tr>
      <w:tr w:rsidR="002005C2" w:rsidRPr="00B820D3" w14:paraId="74C59B9D" w14:textId="77777777" w:rsidTr="009A0E7E">
        <w:trPr>
          <w:trHeight w:val="240"/>
        </w:trPr>
        <w:tc>
          <w:tcPr>
            <w:tcW w:w="410" w:type="dxa"/>
            <w:shd w:val="clear" w:color="auto" w:fill="auto"/>
            <w:noWrap/>
          </w:tcPr>
          <w:p w14:paraId="674308D3" w14:textId="77777777" w:rsidR="002005C2" w:rsidRPr="00B820D3" w:rsidRDefault="005B3843" w:rsidP="002005C2">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w:t>
            </w:r>
          </w:p>
        </w:tc>
        <w:tc>
          <w:tcPr>
            <w:tcW w:w="5329" w:type="dxa"/>
            <w:shd w:val="clear" w:color="auto" w:fill="auto"/>
          </w:tcPr>
          <w:p w14:paraId="11B661FE" w14:textId="77777777" w:rsidR="002005C2" w:rsidRPr="003A2E38" w:rsidRDefault="002005C2" w:rsidP="002005C2">
            <w:pPr>
              <w:pStyle w:val="Sinespaciado"/>
              <w:rPr>
                <w:b/>
                <w:i/>
              </w:rPr>
            </w:pPr>
            <w:r w:rsidRPr="003A2E38">
              <w:rPr>
                <w:b/>
                <w:i/>
              </w:rPr>
              <w:t>Todos los datos de tiempo, defectos y tamaños contienen información correcta y razonable</w:t>
            </w:r>
          </w:p>
        </w:tc>
        <w:tc>
          <w:tcPr>
            <w:tcW w:w="4535" w:type="dxa"/>
            <w:shd w:val="clear" w:color="auto" w:fill="auto"/>
            <w:noWrap/>
          </w:tcPr>
          <w:p w14:paraId="1CDA10DC" w14:textId="77777777" w:rsidR="002005C2" w:rsidRPr="00B820D3" w:rsidRDefault="005B3843" w:rsidP="00CE1A58">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t xml:space="preserve">En el </w:t>
            </w:r>
            <w:r w:rsidR="00CE1A58">
              <w:rPr>
                <w:rFonts w:asciiTheme="minorHAnsi" w:eastAsia="Times New Roman" w:hAnsiTheme="minorHAnsi" w:cs="Arial"/>
                <w:color w:val="000000"/>
                <w:lang w:eastAsia="es-MX"/>
              </w:rPr>
              <w:t>resumen</w:t>
            </w:r>
            <w:r>
              <w:rPr>
                <w:rFonts w:asciiTheme="minorHAnsi" w:eastAsia="Times New Roman" w:hAnsiTheme="minorHAnsi" w:cs="Arial"/>
                <w:color w:val="000000"/>
                <w:lang w:eastAsia="es-MX"/>
              </w:rPr>
              <w:t xml:space="preserve"> de tamaño</w:t>
            </w:r>
            <w:r w:rsidR="00CE1A58">
              <w:rPr>
                <w:rFonts w:asciiTheme="minorHAnsi" w:eastAsia="Times New Roman" w:hAnsiTheme="minorHAnsi" w:cs="Arial"/>
                <w:color w:val="000000"/>
                <w:lang w:eastAsia="es-MX"/>
              </w:rPr>
              <w:t xml:space="preserve"> del programa 2</w:t>
            </w:r>
            <w:r>
              <w:rPr>
                <w:rFonts w:asciiTheme="minorHAnsi" w:eastAsia="Times New Roman" w:hAnsiTheme="minorHAnsi" w:cs="Arial"/>
                <w:color w:val="000000"/>
                <w:lang w:eastAsia="es-MX"/>
              </w:rPr>
              <w:t xml:space="preserve"> </w:t>
            </w:r>
            <w:r w:rsidR="00CE1A58">
              <w:rPr>
                <w:rFonts w:asciiTheme="minorHAnsi" w:eastAsia="Times New Roman" w:hAnsiTheme="minorHAnsi" w:cs="Arial"/>
                <w:color w:val="000000"/>
                <w:lang w:eastAsia="es-MX"/>
              </w:rPr>
              <w:t>las líneas deleted y modified fueron 0.</w:t>
            </w:r>
          </w:p>
        </w:tc>
      </w:tr>
    </w:tbl>
    <w:p w14:paraId="5BEFD21D" w14:textId="77777777" w:rsidR="00B761D0" w:rsidRPr="00B820D3" w:rsidRDefault="00B761D0" w:rsidP="00D74437">
      <w:pPr>
        <w:spacing w:before="120" w:after="0" w:line="240" w:lineRule="auto"/>
        <w:rPr>
          <w:rFonts w:asciiTheme="minorHAnsi" w:hAnsiTheme="minorHAnsi"/>
        </w:rPr>
      </w:pPr>
      <w:r w:rsidRPr="00B820D3">
        <w:rPr>
          <w:rFonts w:asciiTheme="minorHAnsi" w:eastAsia="Times New Roman" w:hAnsiTheme="minorHAnsi" w:cs="Arial"/>
          <w:b/>
          <w:bCs/>
          <w:color w:val="000000"/>
          <w:lang w:eastAsia="es-MX"/>
        </w:rPr>
        <w:t>Consistencia de los datos:</w:t>
      </w:r>
    </w:p>
    <w:tbl>
      <w:tblPr>
        <w:tblW w:w="1027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
        <w:gridCol w:w="5329"/>
        <w:gridCol w:w="4535"/>
      </w:tblGrid>
      <w:tr w:rsidR="00B761D0" w:rsidRPr="00B820D3" w14:paraId="5FE67C47" w14:textId="77777777" w:rsidTr="009A0E7E">
        <w:trPr>
          <w:trHeight w:val="240"/>
        </w:trPr>
        <w:tc>
          <w:tcPr>
            <w:tcW w:w="410" w:type="dxa"/>
            <w:shd w:val="clear" w:color="auto" w:fill="D9D9D9"/>
            <w:noWrap/>
          </w:tcPr>
          <w:p w14:paraId="1A5C9AF3" w14:textId="77777777" w:rsidR="00B761D0" w:rsidRPr="00B820D3" w:rsidRDefault="00CD603D" w:rsidP="00E0407E">
            <w:pPr>
              <w:spacing w:after="0" w:line="240" w:lineRule="auto"/>
              <w:jc w:val="center"/>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OK</w:t>
            </w:r>
          </w:p>
        </w:tc>
        <w:tc>
          <w:tcPr>
            <w:tcW w:w="5329" w:type="dxa"/>
            <w:shd w:val="clear" w:color="auto" w:fill="D9D9D9"/>
          </w:tcPr>
          <w:p w14:paraId="6DB10BC8" w14:textId="77777777" w:rsidR="00B761D0" w:rsidRPr="00B820D3" w:rsidRDefault="00B761D0" w:rsidP="00E0407E">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Punto a revisar</w:t>
            </w:r>
          </w:p>
        </w:tc>
        <w:tc>
          <w:tcPr>
            <w:tcW w:w="4535" w:type="dxa"/>
            <w:shd w:val="clear" w:color="auto" w:fill="D9D9D9"/>
            <w:noWrap/>
          </w:tcPr>
          <w:p w14:paraId="3C1DD7A4" w14:textId="77777777" w:rsidR="00B761D0" w:rsidRPr="00B820D3" w:rsidRDefault="00B761D0" w:rsidP="00E0407E">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Explicación (si incorrecto o con duda)</w:t>
            </w:r>
          </w:p>
        </w:tc>
      </w:tr>
      <w:tr w:rsidR="00B761D0" w:rsidRPr="00B820D3" w14:paraId="4584716D" w14:textId="77777777" w:rsidTr="009A0E7E">
        <w:trPr>
          <w:trHeight w:val="240"/>
        </w:trPr>
        <w:tc>
          <w:tcPr>
            <w:tcW w:w="410" w:type="dxa"/>
            <w:shd w:val="clear" w:color="auto" w:fill="auto"/>
            <w:noWrap/>
          </w:tcPr>
          <w:p w14:paraId="283A977F" w14:textId="77777777" w:rsidR="00B761D0" w:rsidRPr="00B820D3" w:rsidRDefault="00CE1A58" w:rsidP="00E0407E">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X</w:t>
            </w:r>
          </w:p>
        </w:tc>
        <w:tc>
          <w:tcPr>
            <w:tcW w:w="5329" w:type="dxa"/>
            <w:shd w:val="clear" w:color="auto" w:fill="auto"/>
          </w:tcPr>
          <w:p w14:paraId="6AD2A599" w14:textId="77777777" w:rsidR="00B761D0" w:rsidRPr="00B820D3" w:rsidRDefault="00B761D0" w:rsidP="00E0407E">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 xml:space="preserve">La suma de los tiempos de los defectos removidos en </w:t>
            </w:r>
            <w:r w:rsidR="00177390">
              <w:rPr>
                <w:rFonts w:asciiTheme="minorHAnsi" w:eastAsia="Times New Roman" w:hAnsiTheme="minorHAnsi" w:cs="Arial"/>
                <w:color w:val="000000"/>
                <w:lang w:eastAsia="es-MX"/>
              </w:rPr>
              <w:t xml:space="preserve">la fase de </w:t>
            </w:r>
            <w:r w:rsidR="00177390" w:rsidRPr="00045DBD">
              <w:rPr>
                <w:rFonts w:asciiTheme="minorHAnsi" w:eastAsia="Times New Roman" w:hAnsiTheme="minorHAnsi" w:cs="Arial"/>
                <w:color w:val="000000"/>
                <w:lang w:eastAsia="es-MX"/>
              </w:rPr>
              <w:t>compilación</w:t>
            </w:r>
            <w:r w:rsidRPr="00B820D3">
              <w:rPr>
                <w:rFonts w:asciiTheme="minorHAnsi" w:eastAsia="Times New Roman" w:hAnsiTheme="minorHAnsi" w:cs="Arial"/>
                <w:color w:val="000000"/>
                <w:lang w:eastAsia="es-MX"/>
              </w:rPr>
              <w:t xml:space="preserve"> es </w:t>
            </w:r>
            <w:r w:rsidRPr="00B820D3">
              <w:rPr>
                <w:rFonts w:asciiTheme="minorHAnsi" w:eastAsia="Times New Roman" w:hAnsiTheme="minorHAnsi" w:cs="Arial"/>
                <w:color w:val="000000"/>
                <w:u w:val="single"/>
                <w:lang w:eastAsia="es-MX"/>
              </w:rPr>
              <w:t>ligeramente</w:t>
            </w:r>
            <w:r w:rsidRPr="00B820D3">
              <w:rPr>
                <w:rFonts w:asciiTheme="minorHAnsi" w:eastAsia="Times New Roman" w:hAnsiTheme="minorHAnsi" w:cs="Arial"/>
                <w:color w:val="000000"/>
                <w:lang w:eastAsia="es-MX"/>
              </w:rPr>
              <w:t xml:space="preserve"> menor que el tiempo dedicado </w:t>
            </w:r>
            <w:r w:rsidR="006E5C23">
              <w:rPr>
                <w:rFonts w:asciiTheme="minorHAnsi" w:eastAsia="Times New Roman" w:hAnsiTheme="minorHAnsi" w:cs="Arial"/>
                <w:color w:val="000000"/>
                <w:lang w:eastAsia="es-MX"/>
              </w:rPr>
              <w:t>en</w:t>
            </w:r>
            <w:r w:rsidRPr="00B820D3">
              <w:rPr>
                <w:rFonts w:asciiTheme="minorHAnsi" w:eastAsia="Times New Roman" w:hAnsiTheme="minorHAnsi" w:cs="Arial"/>
                <w:color w:val="000000"/>
                <w:lang w:eastAsia="es-MX"/>
              </w:rPr>
              <w:t xml:space="preserve"> tal fase</w:t>
            </w:r>
          </w:p>
        </w:tc>
        <w:tc>
          <w:tcPr>
            <w:tcW w:w="4535" w:type="dxa"/>
            <w:shd w:val="clear" w:color="auto" w:fill="auto"/>
            <w:noWrap/>
          </w:tcPr>
          <w:p w14:paraId="2E27BCD8" w14:textId="77777777" w:rsidR="00B761D0" w:rsidRPr="00B820D3" w:rsidRDefault="00CE1A58" w:rsidP="00E0407E">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t>4 minutos en defectos removidos en compilación y la etapa de compilación duro 47 minutos.</w:t>
            </w:r>
          </w:p>
        </w:tc>
      </w:tr>
      <w:tr w:rsidR="00B761D0" w:rsidRPr="00B820D3" w14:paraId="45CC1B35" w14:textId="77777777" w:rsidTr="009A0E7E">
        <w:trPr>
          <w:trHeight w:val="240"/>
        </w:trPr>
        <w:tc>
          <w:tcPr>
            <w:tcW w:w="410" w:type="dxa"/>
            <w:shd w:val="clear" w:color="auto" w:fill="auto"/>
            <w:noWrap/>
          </w:tcPr>
          <w:p w14:paraId="05003CF7" w14:textId="77777777" w:rsidR="00B761D0" w:rsidRPr="00B820D3" w:rsidRDefault="00CE1A58" w:rsidP="00E0407E">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X</w:t>
            </w:r>
          </w:p>
        </w:tc>
        <w:tc>
          <w:tcPr>
            <w:tcW w:w="5329" w:type="dxa"/>
            <w:shd w:val="clear" w:color="auto" w:fill="auto"/>
          </w:tcPr>
          <w:p w14:paraId="752F8573" w14:textId="77777777" w:rsidR="00B761D0" w:rsidRPr="00B820D3" w:rsidRDefault="00B761D0" w:rsidP="00E0407E">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 xml:space="preserve">La suma de los tiempos de los defectos removidos en </w:t>
            </w:r>
            <w:r w:rsidR="00177390">
              <w:rPr>
                <w:rFonts w:asciiTheme="minorHAnsi" w:eastAsia="Times New Roman" w:hAnsiTheme="minorHAnsi" w:cs="Arial"/>
                <w:color w:val="000000"/>
                <w:lang w:eastAsia="es-MX"/>
              </w:rPr>
              <w:t xml:space="preserve">la fase de </w:t>
            </w:r>
            <w:r w:rsidR="00177390" w:rsidRPr="00045DBD">
              <w:rPr>
                <w:rFonts w:asciiTheme="minorHAnsi" w:eastAsia="Times New Roman" w:hAnsiTheme="minorHAnsi" w:cs="Arial"/>
                <w:color w:val="000000"/>
                <w:lang w:eastAsia="es-MX"/>
              </w:rPr>
              <w:t>pruebas</w:t>
            </w:r>
            <w:r w:rsidRPr="00B820D3">
              <w:rPr>
                <w:rFonts w:asciiTheme="minorHAnsi" w:eastAsia="Times New Roman" w:hAnsiTheme="minorHAnsi" w:cs="Arial"/>
                <w:color w:val="000000"/>
                <w:lang w:eastAsia="es-MX"/>
              </w:rPr>
              <w:t xml:space="preserve"> es </w:t>
            </w:r>
            <w:r w:rsidRPr="00B820D3">
              <w:rPr>
                <w:rFonts w:asciiTheme="minorHAnsi" w:eastAsia="Times New Roman" w:hAnsiTheme="minorHAnsi" w:cs="Arial"/>
                <w:color w:val="000000"/>
                <w:u w:val="single"/>
                <w:lang w:eastAsia="es-MX"/>
              </w:rPr>
              <w:t>ligeramente</w:t>
            </w:r>
            <w:r w:rsidRPr="00B820D3">
              <w:rPr>
                <w:rFonts w:asciiTheme="minorHAnsi" w:eastAsia="Times New Roman" w:hAnsiTheme="minorHAnsi" w:cs="Arial"/>
                <w:color w:val="000000"/>
                <w:lang w:eastAsia="es-MX"/>
              </w:rPr>
              <w:t xml:space="preserve"> menor que el tiempo dedicado </w:t>
            </w:r>
            <w:r w:rsidR="006E5C23">
              <w:rPr>
                <w:rFonts w:asciiTheme="minorHAnsi" w:eastAsia="Times New Roman" w:hAnsiTheme="minorHAnsi" w:cs="Arial"/>
                <w:color w:val="000000"/>
                <w:lang w:eastAsia="es-MX"/>
              </w:rPr>
              <w:t>en</w:t>
            </w:r>
            <w:r w:rsidRPr="00B820D3">
              <w:rPr>
                <w:rFonts w:asciiTheme="minorHAnsi" w:eastAsia="Times New Roman" w:hAnsiTheme="minorHAnsi" w:cs="Arial"/>
                <w:color w:val="000000"/>
                <w:lang w:eastAsia="es-MX"/>
              </w:rPr>
              <w:t xml:space="preserve"> tal fase</w:t>
            </w:r>
          </w:p>
        </w:tc>
        <w:tc>
          <w:tcPr>
            <w:tcW w:w="4535" w:type="dxa"/>
            <w:shd w:val="clear" w:color="auto" w:fill="auto"/>
            <w:noWrap/>
          </w:tcPr>
          <w:p w14:paraId="3B1F960C" w14:textId="77777777" w:rsidR="00B761D0" w:rsidRPr="00B820D3" w:rsidRDefault="00CE1A58" w:rsidP="00CE1A58">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t>1.6 minutos en defectos removidos en compilación y la etapa de pruebas duro 39 minutos.</w:t>
            </w:r>
          </w:p>
        </w:tc>
      </w:tr>
      <w:tr w:rsidR="003A2E38" w:rsidRPr="00B820D3" w14:paraId="0B096D0F" w14:textId="77777777" w:rsidTr="009A0E7E">
        <w:trPr>
          <w:trHeight w:val="240"/>
        </w:trPr>
        <w:tc>
          <w:tcPr>
            <w:tcW w:w="410" w:type="dxa"/>
            <w:shd w:val="clear" w:color="auto" w:fill="auto"/>
            <w:noWrap/>
          </w:tcPr>
          <w:p w14:paraId="423C99B8" w14:textId="77777777" w:rsidR="003A2E38" w:rsidRPr="00B820D3" w:rsidRDefault="00EC3BF4" w:rsidP="00E0407E">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X</w:t>
            </w:r>
          </w:p>
        </w:tc>
        <w:tc>
          <w:tcPr>
            <w:tcW w:w="5329" w:type="dxa"/>
            <w:shd w:val="clear" w:color="auto" w:fill="auto"/>
          </w:tcPr>
          <w:p w14:paraId="29E1FD0A" w14:textId="77777777" w:rsidR="003A2E38" w:rsidRPr="00B820D3" w:rsidRDefault="003A2E38" w:rsidP="00E0407E">
            <w:pPr>
              <w:spacing w:after="0" w:line="240" w:lineRule="auto"/>
              <w:rPr>
                <w:rFonts w:asciiTheme="minorHAnsi" w:eastAsia="Times New Roman" w:hAnsiTheme="minorHAnsi" w:cs="Arial"/>
                <w:color w:val="000000"/>
                <w:lang w:eastAsia="es-MX"/>
              </w:rPr>
            </w:pPr>
            <w:r w:rsidRPr="00AE66EA">
              <w:rPr>
                <w:rFonts w:asciiTheme="minorHAnsi" w:eastAsia="Times New Roman" w:hAnsiTheme="minorHAnsi" w:cs="Arial"/>
                <w:b/>
                <w:i/>
                <w:color w:val="000000"/>
                <w:lang w:eastAsia="es-MX"/>
              </w:rPr>
              <w:t>La</w:t>
            </w:r>
            <w:r w:rsidR="00720586">
              <w:rPr>
                <w:rFonts w:asciiTheme="minorHAnsi" w:eastAsia="Times New Roman" w:hAnsiTheme="minorHAnsi" w:cs="Arial"/>
                <w:b/>
                <w:i/>
                <w:color w:val="000000"/>
                <w:lang w:eastAsia="es-MX"/>
              </w:rPr>
              <w:t xml:space="preserve"> cantidad de</w:t>
            </w:r>
            <w:r w:rsidRPr="00AE66EA">
              <w:rPr>
                <w:rFonts w:asciiTheme="minorHAnsi" w:eastAsia="Times New Roman" w:hAnsiTheme="minorHAnsi" w:cs="Arial"/>
                <w:b/>
                <w:i/>
                <w:color w:val="000000"/>
                <w:lang w:eastAsia="es-MX"/>
              </w:rPr>
              <w:t xml:space="preserve"> LDC agregadas en el Resumen de Plan</w:t>
            </w:r>
            <w:r>
              <w:rPr>
                <w:rFonts w:asciiTheme="minorHAnsi" w:eastAsia="Times New Roman" w:hAnsiTheme="minorHAnsi" w:cs="Arial"/>
                <w:b/>
                <w:i/>
                <w:color w:val="000000"/>
                <w:lang w:eastAsia="es-MX"/>
              </w:rPr>
              <w:t xml:space="preserve"> </w:t>
            </w:r>
            <w:r w:rsidR="00720586">
              <w:rPr>
                <w:rFonts w:asciiTheme="minorHAnsi" w:eastAsia="Times New Roman" w:hAnsiTheme="minorHAnsi" w:cs="Arial"/>
                <w:b/>
                <w:i/>
                <w:color w:val="000000"/>
                <w:lang w:eastAsia="es-MX"/>
              </w:rPr>
              <w:t>es</w:t>
            </w:r>
            <w:r w:rsidRPr="00AE66EA">
              <w:rPr>
                <w:rFonts w:asciiTheme="minorHAnsi" w:eastAsia="Times New Roman" w:hAnsiTheme="minorHAnsi" w:cs="Arial"/>
                <w:b/>
                <w:i/>
                <w:color w:val="000000"/>
                <w:lang w:eastAsia="es-MX"/>
              </w:rPr>
              <w:t xml:space="preserve"> </w:t>
            </w:r>
            <w:r w:rsidRPr="00720586">
              <w:rPr>
                <w:rFonts w:asciiTheme="minorHAnsi" w:eastAsia="Times New Roman" w:hAnsiTheme="minorHAnsi" w:cs="Arial"/>
                <w:b/>
                <w:i/>
                <w:color w:val="000000"/>
                <w:u w:val="single"/>
                <w:lang w:eastAsia="es-MX"/>
              </w:rPr>
              <w:t>ligeramente</w:t>
            </w:r>
            <w:r w:rsidRPr="00AE66EA">
              <w:rPr>
                <w:rFonts w:asciiTheme="minorHAnsi" w:eastAsia="Times New Roman" w:hAnsiTheme="minorHAnsi" w:cs="Arial"/>
                <w:b/>
                <w:i/>
                <w:color w:val="000000"/>
                <w:lang w:eastAsia="es-MX"/>
              </w:rPr>
              <w:t xml:space="preserve"> mayor que la suma de BA+PA en </w:t>
            </w:r>
            <w:r>
              <w:rPr>
                <w:rFonts w:asciiTheme="minorHAnsi" w:eastAsia="Times New Roman" w:hAnsiTheme="minorHAnsi" w:cs="Arial"/>
                <w:b/>
                <w:i/>
                <w:color w:val="000000"/>
                <w:lang w:eastAsia="es-MX"/>
              </w:rPr>
              <w:t>el</w:t>
            </w:r>
            <w:r w:rsidRPr="00AE66EA">
              <w:rPr>
                <w:rFonts w:asciiTheme="minorHAnsi" w:eastAsia="Times New Roman" w:hAnsiTheme="minorHAnsi" w:cs="Arial"/>
                <w:b/>
                <w:i/>
                <w:color w:val="000000"/>
                <w:lang w:eastAsia="es-MX"/>
              </w:rPr>
              <w:t xml:space="preserve"> </w:t>
            </w:r>
            <w:r>
              <w:rPr>
                <w:rFonts w:asciiTheme="minorHAnsi" w:eastAsia="Times New Roman" w:hAnsiTheme="minorHAnsi" w:cs="Arial"/>
                <w:b/>
                <w:i/>
                <w:color w:val="000000"/>
                <w:lang w:eastAsia="es-MX"/>
              </w:rPr>
              <w:t xml:space="preserve">Formato </w:t>
            </w:r>
            <w:r w:rsidRPr="00AE66EA">
              <w:rPr>
                <w:rFonts w:asciiTheme="minorHAnsi" w:eastAsia="Times New Roman" w:hAnsiTheme="minorHAnsi" w:cs="Arial"/>
                <w:b/>
                <w:i/>
                <w:color w:val="000000"/>
                <w:lang w:eastAsia="es-MX"/>
              </w:rPr>
              <w:t>de Estimación de Tamaño</w:t>
            </w:r>
          </w:p>
        </w:tc>
        <w:tc>
          <w:tcPr>
            <w:tcW w:w="4535" w:type="dxa"/>
            <w:shd w:val="clear" w:color="auto" w:fill="auto"/>
            <w:noWrap/>
          </w:tcPr>
          <w:p w14:paraId="5DB53043" w14:textId="77777777" w:rsidR="003A2E38" w:rsidRPr="00B820D3" w:rsidRDefault="00EC3BF4" w:rsidP="00E0407E">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t>El resultado es negativo.</w:t>
            </w:r>
          </w:p>
        </w:tc>
      </w:tr>
      <w:tr w:rsidR="00630774" w:rsidRPr="00B820D3" w14:paraId="6927D8C2" w14:textId="77777777" w:rsidTr="009A0E7E">
        <w:trPr>
          <w:trHeight w:val="240"/>
        </w:trPr>
        <w:tc>
          <w:tcPr>
            <w:tcW w:w="410" w:type="dxa"/>
            <w:shd w:val="clear" w:color="auto" w:fill="auto"/>
            <w:noWrap/>
            <w:hideMark/>
          </w:tcPr>
          <w:p w14:paraId="03A98F73" w14:textId="77777777" w:rsidR="00630774" w:rsidRPr="00B820D3" w:rsidRDefault="00EC3BF4" w:rsidP="00E0407E">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hideMark/>
          </w:tcPr>
          <w:p w14:paraId="1AF0EEB2" w14:textId="77777777" w:rsidR="00630774" w:rsidRPr="00B820D3" w:rsidRDefault="00630774" w:rsidP="00E0407E">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Se registraron todos los defectos</w:t>
            </w:r>
          </w:p>
        </w:tc>
        <w:tc>
          <w:tcPr>
            <w:tcW w:w="4535" w:type="dxa"/>
            <w:shd w:val="clear" w:color="auto" w:fill="auto"/>
            <w:noWrap/>
            <w:hideMark/>
          </w:tcPr>
          <w:p w14:paraId="2801D3D2" w14:textId="77777777" w:rsidR="00630774" w:rsidRPr="00B820D3" w:rsidRDefault="00630774" w:rsidP="00E0407E">
            <w:pPr>
              <w:spacing w:after="0" w:line="240" w:lineRule="auto"/>
              <w:rPr>
                <w:rFonts w:asciiTheme="minorHAnsi" w:eastAsia="Times New Roman" w:hAnsiTheme="minorHAnsi" w:cs="Arial"/>
                <w:color w:val="000000"/>
                <w:lang w:eastAsia="es-MX"/>
              </w:rPr>
            </w:pPr>
            <w:bookmarkStart w:id="0" w:name="_GoBack"/>
            <w:bookmarkEnd w:id="0"/>
          </w:p>
        </w:tc>
      </w:tr>
    </w:tbl>
    <w:p w14:paraId="38B37088" w14:textId="77777777" w:rsidR="00C72856" w:rsidRPr="008252C7" w:rsidRDefault="00317BA8" w:rsidP="00C72856">
      <w:pPr>
        <w:spacing w:before="120" w:after="0" w:line="240" w:lineRule="auto"/>
        <w:rPr>
          <w:rFonts w:asciiTheme="minorHAnsi" w:hAnsiTheme="minorHAnsi" w:cs="Arial"/>
        </w:rPr>
      </w:pPr>
      <w:r>
        <w:rPr>
          <w:rFonts w:asciiTheme="minorHAnsi" w:eastAsia="Times New Roman" w:hAnsiTheme="minorHAnsi" w:cs="Arial"/>
          <w:b/>
          <w:bCs/>
          <w:color w:val="000000"/>
          <w:lang w:eastAsia="es-MX"/>
        </w:rPr>
        <w:t xml:space="preserve">Formato de </w:t>
      </w:r>
      <w:r w:rsidRPr="007F5004">
        <w:rPr>
          <w:rFonts w:asciiTheme="minorHAnsi" w:eastAsia="Times New Roman" w:hAnsiTheme="minorHAnsi" w:cs="Arial"/>
          <w:b/>
          <w:bCs/>
          <w:color w:val="000000"/>
          <w:lang w:eastAsia="es-MX"/>
        </w:rPr>
        <w:t>Propuesta de Mejora del Proceso</w:t>
      </w:r>
      <w:r w:rsidR="00C72856" w:rsidRPr="008252C7">
        <w:rPr>
          <w:rFonts w:asciiTheme="minorHAnsi" w:eastAsia="Times New Roman" w:hAnsiTheme="minorHAnsi" w:cs="Arial"/>
          <w:b/>
          <w:bCs/>
          <w:color w:val="000000"/>
          <w:lang w:eastAsia="es-MX"/>
        </w:rPr>
        <w:t>:</w:t>
      </w:r>
    </w:p>
    <w:tbl>
      <w:tblPr>
        <w:tblW w:w="1027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
        <w:gridCol w:w="5328"/>
        <w:gridCol w:w="4535"/>
      </w:tblGrid>
      <w:tr w:rsidR="00C72856" w:rsidRPr="008252C7" w14:paraId="1B2EED0D" w14:textId="77777777" w:rsidTr="00317BA8">
        <w:trPr>
          <w:trHeight w:val="240"/>
        </w:trPr>
        <w:tc>
          <w:tcPr>
            <w:tcW w:w="410" w:type="dxa"/>
            <w:shd w:val="clear" w:color="auto" w:fill="D9D9D9"/>
            <w:noWrap/>
          </w:tcPr>
          <w:p w14:paraId="56F0D404" w14:textId="77777777" w:rsidR="00C72856" w:rsidRPr="008252C7" w:rsidRDefault="007968B7" w:rsidP="00E0407E">
            <w:pPr>
              <w:spacing w:after="0" w:line="240" w:lineRule="auto"/>
              <w:jc w:val="center"/>
              <w:rPr>
                <w:rFonts w:asciiTheme="minorHAnsi" w:eastAsia="Times New Roman" w:hAnsiTheme="minorHAnsi" w:cs="Arial"/>
                <w:b/>
                <w:color w:val="000000"/>
                <w:lang w:eastAsia="es-MX"/>
              </w:rPr>
            </w:pPr>
            <w:r>
              <w:rPr>
                <w:rFonts w:asciiTheme="minorHAnsi" w:eastAsia="Times New Roman" w:hAnsiTheme="minorHAnsi" w:cs="Arial"/>
                <w:b/>
                <w:color w:val="000000"/>
                <w:lang w:eastAsia="es-MX"/>
              </w:rPr>
              <w:t>OK</w:t>
            </w:r>
          </w:p>
        </w:tc>
        <w:tc>
          <w:tcPr>
            <w:tcW w:w="5328" w:type="dxa"/>
            <w:shd w:val="clear" w:color="auto" w:fill="D9D9D9"/>
          </w:tcPr>
          <w:p w14:paraId="700289A6" w14:textId="77777777" w:rsidR="00C72856" w:rsidRPr="008252C7" w:rsidRDefault="00C72856" w:rsidP="00E0407E">
            <w:pPr>
              <w:spacing w:after="0" w:line="240" w:lineRule="auto"/>
              <w:rPr>
                <w:rFonts w:asciiTheme="minorHAnsi" w:eastAsia="Times New Roman" w:hAnsiTheme="minorHAnsi" w:cs="Arial"/>
                <w:b/>
                <w:color w:val="000000"/>
                <w:lang w:eastAsia="es-MX"/>
              </w:rPr>
            </w:pPr>
            <w:r w:rsidRPr="008252C7">
              <w:rPr>
                <w:rFonts w:asciiTheme="minorHAnsi" w:eastAsia="Times New Roman" w:hAnsiTheme="minorHAnsi" w:cs="Arial"/>
                <w:b/>
                <w:color w:val="000000"/>
                <w:lang w:eastAsia="es-MX"/>
              </w:rPr>
              <w:t>Punto a revisar</w:t>
            </w:r>
          </w:p>
        </w:tc>
        <w:tc>
          <w:tcPr>
            <w:tcW w:w="4535" w:type="dxa"/>
            <w:shd w:val="clear" w:color="auto" w:fill="D9D9D9"/>
            <w:noWrap/>
          </w:tcPr>
          <w:p w14:paraId="2C678A3C" w14:textId="77777777" w:rsidR="00C72856" w:rsidRPr="008252C7" w:rsidRDefault="00C72856" w:rsidP="00E0407E">
            <w:pPr>
              <w:spacing w:after="0" w:line="240" w:lineRule="auto"/>
              <w:rPr>
                <w:rFonts w:asciiTheme="minorHAnsi" w:eastAsia="Times New Roman" w:hAnsiTheme="minorHAnsi" w:cs="Arial"/>
                <w:b/>
                <w:color w:val="000000"/>
                <w:lang w:eastAsia="es-MX"/>
              </w:rPr>
            </w:pPr>
            <w:r w:rsidRPr="008252C7">
              <w:rPr>
                <w:rFonts w:asciiTheme="minorHAnsi" w:eastAsia="Times New Roman" w:hAnsiTheme="minorHAnsi" w:cs="Arial"/>
                <w:b/>
                <w:color w:val="000000"/>
                <w:lang w:eastAsia="es-MX"/>
              </w:rPr>
              <w:t>Comentario (opcional)</w:t>
            </w:r>
          </w:p>
        </w:tc>
      </w:tr>
      <w:tr w:rsidR="00C72856" w:rsidRPr="008252C7" w14:paraId="2C743BBA" w14:textId="77777777" w:rsidTr="00317BA8">
        <w:trPr>
          <w:trHeight w:val="240"/>
        </w:trPr>
        <w:tc>
          <w:tcPr>
            <w:tcW w:w="410" w:type="dxa"/>
            <w:shd w:val="clear" w:color="auto" w:fill="auto"/>
            <w:noWrap/>
            <w:hideMark/>
          </w:tcPr>
          <w:p w14:paraId="7248C99C" w14:textId="77777777" w:rsidR="00C72856" w:rsidRPr="008252C7" w:rsidRDefault="00992FFF" w:rsidP="00E0407E">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8" w:type="dxa"/>
            <w:shd w:val="clear" w:color="auto" w:fill="auto"/>
            <w:hideMark/>
          </w:tcPr>
          <w:p w14:paraId="6D6B6738" w14:textId="77777777" w:rsidR="00C72856" w:rsidRPr="00367163" w:rsidRDefault="00C72856" w:rsidP="00E0407E">
            <w:pPr>
              <w:spacing w:after="0" w:line="240" w:lineRule="auto"/>
              <w:rPr>
                <w:rFonts w:asciiTheme="minorHAnsi" w:eastAsia="Times New Roman" w:hAnsiTheme="minorHAnsi" w:cs="Arial"/>
                <w:b/>
                <w:i/>
                <w:color w:val="000000"/>
                <w:lang w:eastAsia="es-MX"/>
              </w:rPr>
            </w:pPr>
            <w:r w:rsidRPr="00367163">
              <w:rPr>
                <w:rFonts w:asciiTheme="minorHAnsi" w:eastAsia="Times New Roman" w:hAnsiTheme="minorHAnsi" w:cs="Arial"/>
                <w:b/>
                <w:i/>
                <w:color w:val="000000"/>
                <w:lang w:eastAsia="es-MX"/>
              </w:rPr>
              <w:t xml:space="preserve">Se utilizó el formato solicitado </w:t>
            </w:r>
          </w:p>
        </w:tc>
        <w:tc>
          <w:tcPr>
            <w:tcW w:w="4535" w:type="dxa"/>
            <w:shd w:val="clear" w:color="auto" w:fill="auto"/>
            <w:noWrap/>
            <w:hideMark/>
          </w:tcPr>
          <w:p w14:paraId="4C63D1CB" w14:textId="77777777" w:rsidR="00C72856" w:rsidRPr="008252C7" w:rsidRDefault="00C72856" w:rsidP="00E0407E">
            <w:pPr>
              <w:spacing w:after="0" w:line="240" w:lineRule="auto"/>
              <w:rPr>
                <w:rFonts w:asciiTheme="minorHAnsi" w:eastAsia="Times New Roman" w:hAnsiTheme="minorHAnsi" w:cs="Arial"/>
                <w:color w:val="000000"/>
                <w:lang w:eastAsia="es-MX"/>
              </w:rPr>
            </w:pPr>
          </w:p>
        </w:tc>
      </w:tr>
      <w:tr w:rsidR="00317BA8" w:rsidRPr="008252C7" w14:paraId="01F2AF2F" w14:textId="77777777" w:rsidTr="00317BA8">
        <w:trPr>
          <w:trHeight w:val="240"/>
        </w:trPr>
        <w:tc>
          <w:tcPr>
            <w:tcW w:w="410" w:type="dxa"/>
            <w:shd w:val="clear" w:color="auto" w:fill="auto"/>
            <w:noWrap/>
          </w:tcPr>
          <w:p w14:paraId="02242664" w14:textId="77777777" w:rsidR="00317BA8" w:rsidRPr="008252C7" w:rsidRDefault="00992FFF" w:rsidP="00317BA8">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8" w:type="dxa"/>
            <w:shd w:val="clear" w:color="auto" w:fill="auto"/>
          </w:tcPr>
          <w:p w14:paraId="3FE1794F" w14:textId="77777777" w:rsidR="00317BA8" w:rsidRPr="00367163" w:rsidRDefault="00317BA8" w:rsidP="00317BA8">
            <w:pPr>
              <w:pStyle w:val="Sinespaciado"/>
              <w:rPr>
                <w:b/>
                <w:i/>
              </w:rPr>
            </w:pPr>
            <w:r w:rsidRPr="00367163">
              <w:rPr>
                <w:b/>
                <w:i/>
              </w:rPr>
              <w:t xml:space="preserve">Se analizaron los datos del resumen del plan para encontrar áreas de mejora PERSONALES (ver abajo el </w:t>
            </w:r>
            <w:r w:rsidRPr="005D1807">
              <w:rPr>
                <w:rFonts w:asciiTheme="minorHAnsi" w:eastAsia="Times New Roman" w:hAnsiTheme="minorHAnsi" w:cs="Arial"/>
                <w:b/>
                <w:i/>
                <w:color w:val="2F5496" w:themeColor="accent5" w:themeShade="BF"/>
                <w:lang w:eastAsia="es-MX"/>
              </w:rPr>
              <w:t>checklist</w:t>
            </w:r>
            <w:r w:rsidRPr="00367163">
              <w:rPr>
                <w:b/>
                <w:i/>
              </w:rPr>
              <w:t xml:space="preserve"> para la identificación de áreas de mejora)</w:t>
            </w:r>
          </w:p>
        </w:tc>
        <w:tc>
          <w:tcPr>
            <w:tcW w:w="4535" w:type="dxa"/>
            <w:shd w:val="clear" w:color="auto" w:fill="auto"/>
            <w:noWrap/>
          </w:tcPr>
          <w:p w14:paraId="47F7A145" w14:textId="77777777" w:rsidR="00317BA8" w:rsidRPr="008252C7" w:rsidRDefault="00317BA8" w:rsidP="00317BA8">
            <w:pPr>
              <w:spacing w:after="0" w:line="240" w:lineRule="auto"/>
              <w:rPr>
                <w:rFonts w:asciiTheme="minorHAnsi" w:eastAsia="Times New Roman" w:hAnsiTheme="minorHAnsi" w:cs="Arial"/>
                <w:color w:val="000000"/>
                <w:lang w:eastAsia="es-MX"/>
              </w:rPr>
            </w:pPr>
          </w:p>
        </w:tc>
      </w:tr>
      <w:tr w:rsidR="00317BA8" w:rsidRPr="008252C7" w14:paraId="408D66AD" w14:textId="77777777" w:rsidTr="00317BA8">
        <w:trPr>
          <w:trHeight w:val="240"/>
        </w:trPr>
        <w:tc>
          <w:tcPr>
            <w:tcW w:w="410" w:type="dxa"/>
            <w:shd w:val="clear" w:color="auto" w:fill="auto"/>
            <w:noWrap/>
          </w:tcPr>
          <w:p w14:paraId="56374CC1" w14:textId="77777777" w:rsidR="00317BA8" w:rsidRPr="008252C7" w:rsidRDefault="00992FFF" w:rsidP="00317BA8">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8" w:type="dxa"/>
            <w:shd w:val="clear" w:color="auto" w:fill="auto"/>
          </w:tcPr>
          <w:p w14:paraId="2288682D" w14:textId="77777777" w:rsidR="00317BA8" w:rsidRPr="00367163" w:rsidRDefault="00317BA8" w:rsidP="00317BA8">
            <w:pPr>
              <w:pStyle w:val="Sinespaciado"/>
              <w:rPr>
                <w:b/>
                <w:i/>
              </w:rPr>
            </w:pPr>
            <w:r w:rsidRPr="00367163">
              <w:rPr>
                <w:b/>
                <w:i/>
              </w:rPr>
              <w:t>Se especificó claramente el área PERSONAL a mejorar en la columna “Descripción del Problema”</w:t>
            </w:r>
          </w:p>
        </w:tc>
        <w:tc>
          <w:tcPr>
            <w:tcW w:w="4535" w:type="dxa"/>
            <w:shd w:val="clear" w:color="auto" w:fill="auto"/>
            <w:noWrap/>
          </w:tcPr>
          <w:p w14:paraId="66114B94" w14:textId="77777777" w:rsidR="00317BA8" w:rsidRPr="008252C7" w:rsidRDefault="00317BA8" w:rsidP="00317BA8">
            <w:pPr>
              <w:spacing w:after="0" w:line="240" w:lineRule="auto"/>
              <w:rPr>
                <w:rFonts w:asciiTheme="minorHAnsi" w:eastAsia="Times New Roman" w:hAnsiTheme="minorHAnsi" w:cs="Arial"/>
                <w:color w:val="000000"/>
                <w:lang w:eastAsia="es-MX"/>
              </w:rPr>
            </w:pPr>
          </w:p>
        </w:tc>
      </w:tr>
      <w:tr w:rsidR="00317BA8" w:rsidRPr="008252C7" w14:paraId="68DB622B" w14:textId="77777777" w:rsidTr="00317BA8">
        <w:trPr>
          <w:trHeight w:val="240"/>
        </w:trPr>
        <w:tc>
          <w:tcPr>
            <w:tcW w:w="410" w:type="dxa"/>
            <w:shd w:val="clear" w:color="auto" w:fill="auto"/>
            <w:noWrap/>
          </w:tcPr>
          <w:p w14:paraId="0BA8C2A2" w14:textId="77777777" w:rsidR="00317BA8" w:rsidRPr="008252C7" w:rsidRDefault="00992FFF" w:rsidP="00317BA8">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X</w:t>
            </w:r>
          </w:p>
        </w:tc>
        <w:tc>
          <w:tcPr>
            <w:tcW w:w="5328" w:type="dxa"/>
            <w:shd w:val="clear" w:color="auto" w:fill="auto"/>
          </w:tcPr>
          <w:p w14:paraId="643F74C6" w14:textId="77777777" w:rsidR="00317BA8" w:rsidRPr="00367163" w:rsidRDefault="00317BA8" w:rsidP="00317BA8">
            <w:pPr>
              <w:pStyle w:val="Sinespaciado"/>
              <w:rPr>
                <w:b/>
                <w:i/>
              </w:rPr>
            </w:pPr>
            <w:r w:rsidRPr="00367163">
              <w:rPr>
                <w:b/>
                <w:i/>
              </w:rPr>
              <w:t>Se especificaron claramente los cambios propuestos al proceso PERSONAL en la columna “Descripción de la Propuesta de Cambio”</w:t>
            </w:r>
          </w:p>
        </w:tc>
        <w:tc>
          <w:tcPr>
            <w:tcW w:w="4535" w:type="dxa"/>
            <w:shd w:val="clear" w:color="auto" w:fill="auto"/>
            <w:noWrap/>
          </w:tcPr>
          <w:p w14:paraId="716FCB69" w14:textId="77777777" w:rsidR="00317BA8" w:rsidRPr="008252C7" w:rsidRDefault="00992FFF" w:rsidP="00317BA8">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t>Solo se habla de invertir más tiempo pero nunca de nada en especifico que ayude a solucionar el problema.</w:t>
            </w:r>
          </w:p>
        </w:tc>
      </w:tr>
    </w:tbl>
    <w:p w14:paraId="43520288" w14:textId="77777777" w:rsidR="00045DBD" w:rsidRPr="00096C42" w:rsidRDefault="00045DBD" w:rsidP="00045DBD">
      <w:pPr>
        <w:spacing w:before="120" w:after="0" w:line="240" w:lineRule="auto"/>
        <w:rPr>
          <w:rFonts w:asciiTheme="minorHAnsi" w:eastAsia="Times New Roman" w:hAnsiTheme="minorHAnsi" w:cs="Arial"/>
          <w:b/>
          <w:bCs/>
          <w:color w:val="2F5496" w:themeColor="accent5" w:themeShade="BF"/>
          <w:lang w:eastAsia="es-MX"/>
        </w:rPr>
      </w:pPr>
      <w:r w:rsidRPr="00096C42">
        <w:rPr>
          <w:rFonts w:asciiTheme="minorHAnsi" w:eastAsia="Times New Roman" w:hAnsiTheme="minorHAnsi" w:cs="Arial"/>
          <w:b/>
          <w:bCs/>
          <w:color w:val="2F5496" w:themeColor="accent5" w:themeShade="BF"/>
          <w:lang w:eastAsia="es-MX"/>
        </w:rPr>
        <w:t>Checklist para la identificación de áreas de mejora:</w:t>
      </w:r>
    </w:p>
    <w:p w14:paraId="3C37FF5C" w14:textId="77777777" w:rsidR="00045DBD" w:rsidRPr="00096C42" w:rsidRDefault="00045DBD" w:rsidP="00045DBD">
      <w:pPr>
        <w:pStyle w:val="Prrafodelista"/>
        <w:numPr>
          <w:ilvl w:val="0"/>
          <w:numId w:val="3"/>
        </w:numPr>
        <w:spacing w:after="0" w:line="240" w:lineRule="auto"/>
        <w:ind w:left="426" w:hanging="142"/>
        <w:rPr>
          <w:rFonts w:asciiTheme="minorHAnsi" w:hAnsiTheme="minorHAnsi"/>
          <w:color w:val="2F5496" w:themeColor="accent5" w:themeShade="BF"/>
        </w:rPr>
      </w:pPr>
      <w:r w:rsidRPr="00096C42">
        <w:rPr>
          <w:rFonts w:asciiTheme="minorHAnsi" w:hAnsiTheme="minorHAnsi"/>
          <w:color w:val="2F5496" w:themeColor="accent5" w:themeShade="BF"/>
        </w:rPr>
        <w:t>La productividad (LDC/hora) planeada y real son razonables</w:t>
      </w:r>
      <w:r>
        <w:rPr>
          <w:rFonts w:asciiTheme="minorHAnsi" w:hAnsiTheme="minorHAnsi"/>
          <w:color w:val="2F5496" w:themeColor="accent5" w:themeShade="BF"/>
        </w:rPr>
        <w:t xml:space="preserve"> (entre 20 y 40 LDC/hr)</w:t>
      </w:r>
    </w:p>
    <w:p w14:paraId="4B4C5219" w14:textId="77777777" w:rsidR="00045DBD" w:rsidRPr="00096C42" w:rsidRDefault="00045DBD" w:rsidP="00045DBD">
      <w:pPr>
        <w:pStyle w:val="Prrafodelista"/>
        <w:numPr>
          <w:ilvl w:val="0"/>
          <w:numId w:val="3"/>
        </w:numPr>
        <w:spacing w:after="0" w:line="240" w:lineRule="auto"/>
        <w:ind w:left="426" w:hanging="142"/>
        <w:rPr>
          <w:rFonts w:asciiTheme="minorHAnsi" w:hAnsiTheme="minorHAnsi"/>
          <w:color w:val="2F5496" w:themeColor="accent5" w:themeShade="BF"/>
        </w:rPr>
      </w:pPr>
      <w:r w:rsidRPr="00096C42">
        <w:rPr>
          <w:rFonts w:asciiTheme="minorHAnsi" w:hAnsiTheme="minorHAnsi"/>
          <w:color w:val="2F5496" w:themeColor="accent5" w:themeShade="BF"/>
        </w:rPr>
        <w:t>El error de la estimación del tamaño (A+M) está entre -10% y +10%</w:t>
      </w:r>
    </w:p>
    <w:p w14:paraId="49F67594" w14:textId="77777777" w:rsidR="00045DBD" w:rsidRPr="00096C42" w:rsidRDefault="00045DBD" w:rsidP="00045DBD">
      <w:pPr>
        <w:pStyle w:val="Prrafodelista"/>
        <w:numPr>
          <w:ilvl w:val="0"/>
          <w:numId w:val="3"/>
        </w:numPr>
        <w:spacing w:after="0" w:line="240" w:lineRule="auto"/>
        <w:ind w:left="426" w:hanging="142"/>
        <w:rPr>
          <w:rFonts w:asciiTheme="minorHAnsi" w:hAnsiTheme="minorHAnsi"/>
          <w:color w:val="2F5496" w:themeColor="accent5" w:themeShade="BF"/>
        </w:rPr>
      </w:pPr>
      <w:r w:rsidRPr="00096C42">
        <w:rPr>
          <w:rFonts w:asciiTheme="minorHAnsi" w:hAnsiTheme="minorHAnsi"/>
          <w:color w:val="2F5496" w:themeColor="accent5" w:themeShade="BF"/>
        </w:rPr>
        <w:t>El error de la estimación del tiempo total está entre -10% y +10%</w:t>
      </w:r>
    </w:p>
    <w:p w14:paraId="0F098935" w14:textId="77777777" w:rsidR="00045DBD" w:rsidRPr="00096C42" w:rsidRDefault="00045DBD" w:rsidP="00045DBD">
      <w:pPr>
        <w:pStyle w:val="Prrafodelista"/>
        <w:numPr>
          <w:ilvl w:val="0"/>
          <w:numId w:val="3"/>
        </w:numPr>
        <w:spacing w:after="0" w:line="240" w:lineRule="auto"/>
        <w:ind w:left="426" w:hanging="142"/>
        <w:rPr>
          <w:rFonts w:asciiTheme="minorHAnsi" w:hAnsiTheme="minorHAnsi"/>
          <w:color w:val="2F5496" w:themeColor="accent5" w:themeShade="BF"/>
        </w:rPr>
      </w:pPr>
      <w:r w:rsidRPr="00096C42">
        <w:rPr>
          <w:rFonts w:asciiTheme="minorHAnsi" w:hAnsiTheme="minorHAnsi"/>
          <w:color w:val="2F5496" w:themeColor="accent5" w:themeShade="BF"/>
        </w:rPr>
        <w:t>El tiempo dedicado a las fases de compilación y pruebas es menor al 10% del tiempo total</w:t>
      </w:r>
    </w:p>
    <w:p w14:paraId="7BE172F1" w14:textId="77777777" w:rsidR="00045DBD" w:rsidRPr="00096C42" w:rsidRDefault="00045DBD" w:rsidP="00045DBD">
      <w:pPr>
        <w:pStyle w:val="Prrafodelista"/>
        <w:numPr>
          <w:ilvl w:val="0"/>
          <w:numId w:val="3"/>
        </w:numPr>
        <w:spacing w:after="0" w:line="240" w:lineRule="auto"/>
        <w:ind w:left="426" w:hanging="142"/>
        <w:rPr>
          <w:rFonts w:asciiTheme="minorHAnsi" w:hAnsiTheme="minorHAnsi"/>
          <w:color w:val="2F5496" w:themeColor="accent5" w:themeShade="BF"/>
        </w:rPr>
      </w:pPr>
      <w:r w:rsidRPr="00096C42">
        <w:rPr>
          <w:rFonts w:asciiTheme="minorHAnsi" w:hAnsiTheme="minorHAnsi"/>
          <w:color w:val="2F5496" w:themeColor="accent5" w:themeShade="BF"/>
        </w:rPr>
        <w:t>La cantidad de defectos inyectados es razonable (&lt; 50 defectos/KLDC)</w:t>
      </w:r>
    </w:p>
    <w:p w14:paraId="13038CB4" w14:textId="77777777" w:rsidR="00911524" w:rsidRPr="00B820D3" w:rsidRDefault="00911524" w:rsidP="00D74437">
      <w:pPr>
        <w:spacing w:before="120" w:after="0" w:line="240" w:lineRule="auto"/>
        <w:rPr>
          <w:rFonts w:asciiTheme="minorHAnsi" w:eastAsia="Times New Roman" w:hAnsiTheme="minorHAnsi" w:cs="Arial"/>
          <w:bCs/>
          <w:color w:val="000000"/>
          <w:lang w:eastAsia="es-MX"/>
        </w:rPr>
      </w:pPr>
      <w:r w:rsidRPr="00B820D3">
        <w:rPr>
          <w:rFonts w:asciiTheme="minorHAnsi" w:eastAsia="Times New Roman" w:hAnsiTheme="minorHAnsi" w:cs="Arial"/>
          <w:b/>
          <w:bCs/>
          <w:color w:val="000000"/>
          <w:lang w:eastAsia="es-MX"/>
        </w:rPr>
        <w:t>Otros comentarios:</w:t>
      </w:r>
      <w:r w:rsidR="00CD603D" w:rsidRPr="00B820D3">
        <w:rPr>
          <w:rFonts w:asciiTheme="minorHAnsi" w:eastAsia="Times New Roman" w:hAnsiTheme="minorHAnsi" w:cs="Arial"/>
          <w:bCs/>
          <w:color w:val="000000"/>
          <w:lang w:eastAsia="es-MX"/>
        </w:rPr>
        <w:t xml:space="preserve"> </w:t>
      </w:r>
    </w:p>
    <w:p w14:paraId="0A398054" w14:textId="77777777" w:rsidR="00633198" w:rsidRPr="00B820D3" w:rsidRDefault="00633198" w:rsidP="004B0CFB">
      <w:pPr>
        <w:spacing w:after="0" w:line="240" w:lineRule="auto"/>
        <w:rPr>
          <w:rFonts w:asciiTheme="minorHAnsi" w:hAnsiTheme="minorHAnsi"/>
        </w:rPr>
      </w:pPr>
    </w:p>
    <w:sectPr w:rsidR="00633198" w:rsidRPr="00B820D3" w:rsidSect="00C5622C">
      <w:pgSz w:w="12240" w:h="15840"/>
      <w:pgMar w:top="709" w:right="758" w:bottom="426"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ACD"/>
    <w:multiLevelType w:val="hybridMultilevel"/>
    <w:tmpl w:val="7D44FE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E363C25"/>
    <w:multiLevelType w:val="hybridMultilevel"/>
    <w:tmpl w:val="4D3661B6"/>
    <w:lvl w:ilvl="0" w:tplc="080A0001">
      <w:start w:val="1"/>
      <w:numFmt w:val="bullet"/>
      <w:lvlText w:val=""/>
      <w:lvlJc w:val="left"/>
      <w:pPr>
        <w:ind w:left="720" w:hanging="360"/>
      </w:pPr>
      <w:rPr>
        <w:rFonts w:ascii="Symbol" w:hAnsi="Symbol" w:hint="default"/>
      </w:rPr>
    </w:lvl>
    <w:lvl w:ilvl="1" w:tplc="080A000D">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3EE41D0"/>
    <w:multiLevelType w:val="hybridMultilevel"/>
    <w:tmpl w:val="EFC02E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530"/>
    <w:rsid w:val="00003700"/>
    <w:rsid w:val="00024B8F"/>
    <w:rsid w:val="00032B7E"/>
    <w:rsid w:val="00045DBD"/>
    <w:rsid w:val="000502E4"/>
    <w:rsid w:val="0007434E"/>
    <w:rsid w:val="000A75F9"/>
    <w:rsid w:val="000B596A"/>
    <w:rsid w:val="00140C9E"/>
    <w:rsid w:val="00145680"/>
    <w:rsid w:val="0015403D"/>
    <w:rsid w:val="00177390"/>
    <w:rsid w:val="001F45AC"/>
    <w:rsid w:val="002005C2"/>
    <w:rsid w:val="00215831"/>
    <w:rsid w:val="00224AAD"/>
    <w:rsid w:val="0022707B"/>
    <w:rsid w:val="0024164A"/>
    <w:rsid w:val="002B3B58"/>
    <w:rsid w:val="00313F78"/>
    <w:rsid w:val="00317BA8"/>
    <w:rsid w:val="0033184B"/>
    <w:rsid w:val="00367163"/>
    <w:rsid w:val="0037177B"/>
    <w:rsid w:val="00397B02"/>
    <w:rsid w:val="003A2E38"/>
    <w:rsid w:val="003E168D"/>
    <w:rsid w:val="00443EED"/>
    <w:rsid w:val="00460F80"/>
    <w:rsid w:val="004B0CFB"/>
    <w:rsid w:val="004C62A2"/>
    <w:rsid w:val="00530A62"/>
    <w:rsid w:val="00541E57"/>
    <w:rsid w:val="005452A2"/>
    <w:rsid w:val="00570158"/>
    <w:rsid w:val="00573A1C"/>
    <w:rsid w:val="00577757"/>
    <w:rsid w:val="00590BA2"/>
    <w:rsid w:val="005B3843"/>
    <w:rsid w:val="005D1807"/>
    <w:rsid w:val="005F6897"/>
    <w:rsid w:val="00603469"/>
    <w:rsid w:val="00630774"/>
    <w:rsid w:val="00633198"/>
    <w:rsid w:val="00653609"/>
    <w:rsid w:val="00690480"/>
    <w:rsid w:val="006B7CD7"/>
    <w:rsid w:val="006E5C23"/>
    <w:rsid w:val="00701BAA"/>
    <w:rsid w:val="00720586"/>
    <w:rsid w:val="007744D4"/>
    <w:rsid w:val="007968B7"/>
    <w:rsid w:val="007B2C50"/>
    <w:rsid w:val="007D1817"/>
    <w:rsid w:val="00802530"/>
    <w:rsid w:val="00821334"/>
    <w:rsid w:val="00833C55"/>
    <w:rsid w:val="00843158"/>
    <w:rsid w:val="0085693A"/>
    <w:rsid w:val="00862184"/>
    <w:rsid w:val="00873781"/>
    <w:rsid w:val="008B3C16"/>
    <w:rsid w:val="008B5532"/>
    <w:rsid w:val="008B5D38"/>
    <w:rsid w:val="008E264A"/>
    <w:rsid w:val="00911524"/>
    <w:rsid w:val="009618F2"/>
    <w:rsid w:val="00992FFF"/>
    <w:rsid w:val="00997D5E"/>
    <w:rsid w:val="009A0E7E"/>
    <w:rsid w:val="009D770D"/>
    <w:rsid w:val="009E5164"/>
    <w:rsid w:val="009E5838"/>
    <w:rsid w:val="009F19D1"/>
    <w:rsid w:val="009F5343"/>
    <w:rsid w:val="00A33B04"/>
    <w:rsid w:val="00A40049"/>
    <w:rsid w:val="00A477B4"/>
    <w:rsid w:val="00A50FB1"/>
    <w:rsid w:val="00A920E5"/>
    <w:rsid w:val="00AD35A5"/>
    <w:rsid w:val="00B12A7D"/>
    <w:rsid w:val="00B21FB4"/>
    <w:rsid w:val="00B55BA6"/>
    <w:rsid w:val="00B761D0"/>
    <w:rsid w:val="00B820D3"/>
    <w:rsid w:val="00B85A9D"/>
    <w:rsid w:val="00C04E58"/>
    <w:rsid w:val="00C22AAC"/>
    <w:rsid w:val="00C503A6"/>
    <w:rsid w:val="00C5622C"/>
    <w:rsid w:val="00C72856"/>
    <w:rsid w:val="00CA10AB"/>
    <w:rsid w:val="00CC5E00"/>
    <w:rsid w:val="00CD603D"/>
    <w:rsid w:val="00CE1841"/>
    <w:rsid w:val="00CE1A58"/>
    <w:rsid w:val="00CF6D32"/>
    <w:rsid w:val="00D21468"/>
    <w:rsid w:val="00D36DCF"/>
    <w:rsid w:val="00D41110"/>
    <w:rsid w:val="00D42AF2"/>
    <w:rsid w:val="00D72655"/>
    <w:rsid w:val="00D74437"/>
    <w:rsid w:val="00E0407E"/>
    <w:rsid w:val="00E3161B"/>
    <w:rsid w:val="00EA1B95"/>
    <w:rsid w:val="00EC3BF4"/>
    <w:rsid w:val="00EF2EAB"/>
    <w:rsid w:val="00F07959"/>
    <w:rsid w:val="00F23053"/>
    <w:rsid w:val="00F8647F"/>
    <w:rsid w:val="00FB759D"/>
    <w:rsid w:val="00FC0A95"/>
    <w:rsid w:val="00FC666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53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E51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2005C2"/>
    <w:rPr>
      <w:sz w:val="22"/>
      <w:szCs w:val="22"/>
      <w:lang w:eastAsia="en-US"/>
    </w:rPr>
  </w:style>
  <w:style w:type="paragraph" w:styleId="Prrafodelista">
    <w:name w:val="List Paragraph"/>
    <w:basedOn w:val="Normal"/>
    <w:uiPriority w:val="34"/>
    <w:qFormat/>
    <w:rsid w:val="00045D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E51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2005C2"/>
    <w:rPr>
      <w:sz w:val="22"/>
      <w:szCs w:val="22"/>
      <w:lang w:eastAsia="en-US"/>
    </w:rPr>
  </w:style>
  <w:style w:type="paragraph" w:styleId="Prrafodelista">
    <w:name w:val="List Paragraph"/>
    <w:basedOn w:val="Normal"/>
    <w:uiPriority w:val="34"/>
    <w:qFormat/>
    <w:rsid w:val="00045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96112">
      <w:bodyDiv w:val="1"/>
      <w:marLeft w:val="0"/>
      <w:marRight w:val="0"/>
      <w:marTop w:val="0"/>
      <w:marBottom w:val="0"/>
      <w:divBdr>
        <w:top w:val="none" w:sz="0" w:space="0" w:color="auto"/>
        <w:left w:val="none" w:sz="0" w:space="0" w:color="auto"/>
        <w:bottom w:val="none" w:sz="0" w:space="0" w:color="auto"/>
        <w:right w:val="none" w:sz="0" w:space="0" w:color="auto"/>
      </w:divBdr>
    </w:div>
    <w:div w:id="800464674">
      <w:bodyDiv w:val="1"/>
      <w:marLeft w:val="0"/>
      <w:marRight w:val="0"/>
      <w:marTop w:val="0"/>
      <w:marBottom w:val="0"/>
      <w:divBdr>
        <w:top w:val="none" w:sz="0" w:space="0" w:color="auto"/>
        <w:left w:val="none" w:sz="0" w:space="0" w:color="auto"/>
        <w:bottom w:val="none" w:sz="0" w:space="0" w:color="auto"/>
        <w:right w:val="none" w:sz="0" w:space="0" w:color="auto"/>
      </w:divBdr>
    </w:div>
    <w:div w:id="1575777460">
      <w:bodyDiv w:val="1"/>
      <w:marLeft w:val="0"/>
      <w:marRight w:val="0"/>
      <w:marTop w:val="0"/>
      <w:marBottom w:val="0"/>
      <w:divBdr>
        <w:top w:val="none" w:sz="0" w:space="0" w:color="auto"/>
        <w:left w:val="none" w:sz="0" w:space="0" w:color="auto"/>
        <w:bottom w:val="none" w:sz="0" w:space="0" w:color="auto"/>
        <w:right w:val="none" w:sz="0" w:space="0" w:color="auto"/>
      </w:divBdr>
    </w:div>
    <w:div w:id="1693652110">
      <w:bodyDiv w:val="1"/>
      <w:marLeft w:val="0"/>
      <w:marRight w:val="0"/>
      <w:marTop w:val="0"/>
      <w:marBottom w:val="0"/>
      <w:divBdr>
        <w:top w:val="none" w:sz="0" w:space="0" w:color="auto"/>
        <w:left w:val="none" w:sz="0" w:space="0" w:color="auto"/>
        <w:bottom w:val="none" w:sz="0" w:space="0" w:color="auto"/>
        <w:right w:val="none" w:sz="0" w:space="0" w:color="auto"/>
      </w:divBdr>
    </w:div>
    <w:div w:id="173265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84B91-175C-E54A-B5C1-438C062AD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769</Words>
  <Characters>4231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ITESM</Company>
  <LinksUpToDate>false</LinksUpToDate>
  <CharactersWithSpaces>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Salazar Chávez</dc:creator>
  <cp:keywords/>
  <cp:lastModifiedBy>Hernán Iruegas</cp:lastModifiedBy>
  <cp:revision>32</cp:revision>
  <dcterms:created xsi:type="dcterms:W3CDTF">2015-02-12T19:10:00Z</dcterms:created>
  <dcterms:modified xsi:type="dcterms:W3CDTF">2018-02-21T17:25:00Z</dcterms:modified>
</cp:coreProperties>
</file>