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7DF7C701"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706B11">
        <w:rPr>
          <w:sz w:val="32"/>
          <w:szCs w:val="28"/>
          <w:u w:val="single"/>
        </w:rPr>
        <w:t>Creditworthiness</w:t>
      </w:r>
    </w:p>
    <w:p w14:paraId="287E6EB5" w14:textId="7DAEFF52" w:rsidR="008A1700" w:rsidRDefault="00B6200B">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BB58A6" w:rsidRPr="00C20CED">
          <w:rPr>
            <w:rStyle w:val="Hyperlink"/>
          </w:rPr>
          <w:t>https://classroom.udacity.com/nanodegrees/nd008/parts/11a7bf4c-2b69-47f3-9aec-108ce847f855/project</w:t>
        </w:r>
      </w:hyperlink>
    </w:p>
    <w:p w14:paraId="56FABBDB" w14:textId="77777777" w:rsidR="001A48F1" w:rsidRDefault="001A48F1" w:rsidP="004663C4">
      <w:pPr>
        <w:pStyle w:val="Normal1"/>
      </w:pPr>
    </w:p>
    <w:p w14:paraId="19592B94" w14:textId="4A952254" w:rsidR="008A1700" w:rsidRDefault="004663C4">
      <w:pPr>
        <w:pStyle w:val="Heading2"/>
        <w:keepNext w:val="0"/>
        <w:keepLines w:val="0"/>
        <w:spacing w:before="240" w:after="40"/>
        <w:contextualSpacing w:val="0"/>
      </w:pPr>
      <w:bookmarkStart w:id="0" w:name="h.y2i0dd3t3syf" w:colFirst="0" w:colLast="0"/>
      <w:bookmarkEnd w:id="0"/>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r w:rsidR="00C36383" w:rsidRPr="00760366">
        <w:rPr>
          <w:i/>
          <w:szCs w:val="20"/>
        </w:rPr>
        <w:t>250</w:t>
      </w:r>
      <w:r w:rsidRPr="00760366">
        <w:rPr>
          <w:i/>
          <w:szCs w:val="20"/>
        </w:rPr>
        <w:t xml:space="preserve"> word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0414A2" w:rsidRDefault="008A1700">
      <w:pPr>
        <w:pStyle w:val="Normal1"/>
        <w:rPr>
          <w:b/>
          <w:sz w:val="24"/>
        </w:rPr>
      </w:pPr>
    </w:p>
    <w:p w14:paraId="24F8C7FE" w14:textId="77777777" w:rsidR="008A1700" w:rsidRPr="000414A2" w:rsidRDefault="00B6200B" w:rsidP="001851F3">
      <w:pPr>
        <w:pStyle w:val="Normal1"/>
        <w:numPr>
          <w:ilvl w:val="0"/>
          <w:numId w:val="3"/>
        </w:numPr>
        <w:ind w:hanging="360"/>
        <w:contextualSpacing/>
        <w:rPr>
          <w:b/>
        </w:rPr>
      </w:pPr>
      <w:r w:rsidRPr="000414A2">
        <w:rPr>
          <w:b/>
        </w:rPr>
        <w:t>What decisions needs to be made?</w:t>
      </w:r>
    </w:p>
    <w:p w14:paraId="39016356" w14:textId="77777777" w:rsidR="00B22A3A" w:rsidRDefault="00B22A3A" w:rsidP="000414A2">
      <w:pPr>
        <w:pStyle w:val="Normal1"/>
        <w:ind w:left="720"/>
        <w:jc w:val="both"/>
      </w:pPr>
    </w:p>
    <w:p w14:paraId="7C7D93F4" w14:textId="3E784986" w:rsidR="000414A2" w:rsidRDefault="000414A2" w:rsidP="000414A2">
      <w:pPr>
        <w:pStyle w:val="Normal1"/>
        <w:ind w:left="720"/>
        <w:jc w:val="both"/>
      </w:pPr>
      <w:r>
        <w:t xml:space="preserve">The decision to be made is to process all the 500 loan applicants, whether they are creditworthy or not, according the applicants data. </w:t>
      </w:r>
    </w:p>
    <w:p w14:paraId="618F90BF" w14:textId="77777777" w:rsidR="000414A2" w:rsidRDefault="000414A2" w:rsidP="000414A2">
      <w:pPr>
        <w:pStyle w:val="Normal1"/>
        <w:ind w:left="720"/>
        <w:jc w:val="both"/>
      </w:pPr>
    </w:p>
    <w:p w14:paraId="1EBFC86A" w14:textId="295FF6E6" w:rsidR="000414A2" w:rsidRDefault="000414A2" w:rsidP="000414A2">
      <w:pPr>
        <w:pStyle w:val="Normal1"/>
        <w:ind w:left="720"/>
        <w:jc w:val="both"/>
      </w:pPr>
      <w:r>
        <w:t>We can predict the creditworthiness of the applicant data by creating a model using all our past applications data</w:t>
      </w:r>
    </w:p>
    <w:p w14:paraId="58451FB3" w14:textId="77777777" w:rsidR="00845E85" w:rsidRPr="000414A2" w:rsidRDefault="00845E85" w:rsidP="001851F3">
      <w:pPr>
        <w:pStyle w:val="Normal1"/>
        <w:ind w:left="720"/>
        <w:rPr>
          <w:b/>
        </w:rPr>
      </w:pPr>
    </w:p>
    <w:p w14:paraId="36B7A027" w14:textId="30BB6CE6" w:rsidR="008A1700" w:rsidRDefault="00B6200B" w:rsidP="001851F3">
      <w:pPr>
        <w:pStyle w:val="Normal1"/>
        <w:numPr>
          <w:ilvl w:val="0"/>
          <w:numId w:val="3"/>
        </w:numPr>
        <w:ind w:hanging="360"/>
        <w:contextualSpacing/>
        <w:rPr>
          <w:b/>
        </w:rPr>
      </w:pPr>
      <w:r w:rsidRPr="000414A2">
        <w:rPr>
          <w:b/>
        </w:rPr>
        <w:t xml:space="preserve">What </w:t>
      </w:r>
      <w:r w:rsidR="00682331" w:rsidRPr="000414A2">
        <w:rPr>
          <w:b/>
        </w:rPr>
        <w:t>data</w:t>
      </w:r>
      <w:r w:rsidRPr="000414A2">
        <w:rPr>
          <w:b/>
        </w:rPr>
        <w:t xml:space="preserve"> is needed to inform those decisions?</w:t>
      </w:r>
      <w:bookmarkStart w:id="2" w:name="h.ls5lpv8t7njq" w:colFirst="0" w:colLast="0"/>
      <w:bookmarkEnd w:id="2"/>
    </w:p>
    <w:p w14:paraId="550C2771" w14:textId="77777777" w:rsidR="000414A2" w:rsidRDefault="000414A2" w:rsidP="000414A2">
      <w:pPr>
        <w:pStyle w:val="Normal1"/>
        <w:ind w:left="720"/>
        <w:contextualSpacing/>
        <w:rPr>
          <w:b/>
        </w:rPr>
      </w:pPr>
    </w:p>
    <w:p w14:paraId="4F6DCAC7" w14:textId="73CAD2F1" w:rsidR="000414A2" w:rsidRDefault="000414A2" w:rsidP="000414A2">
      <w:pPr>
        <w:pStyle w:val="Normal1"/>
        <w:ind w:left="720"/>
        <w:contextualSpacing/>
      </w:pPr>
      <w:r>
        <w:t xml:space="preserve">We would need data related with clients that </w:t>
      </w:r>
      <w:proofErr w:type="gramStart"/>
      <w:r>
        <w:t>can :</w:t>
      </w:r>
      <w:proofErr w:type="gramEnd"/>
    </w:p>
    <w:p w14:paraId="400481E5" w14:textId="77777777" w:rsidR="00AA02E6" w:rsidRDefault="00AA02E6" w:rsidP="000414A2">
      <w:pPr>
        <w:pStyle w:val="Normal1"/>
        <w:ind w:left="720"/>
        <w:contextualSpacing/>
      </w:pPr>
    </w:p>
    <w:p w14:paraId="455F4AF1" w14:textId="2A18F8DD" w:rsidR="000414A2" w:rsidRPr="00AA02E6" w:rsidRDefault="000414A2" w:rsidP="00AA02E6">
      <w:pPr>
        <w:pStyle w:val="Normal1"/>
        <w:numPr>
          <w:ilvl w:val="3"/>
          <w:numId w:val="3"/>
        </w:numPr>
        <w:contextualSpacing/>
        <w:rPr>
          <w:b/>
        </w:rPr>
      </w:pPr>
      <w:r w:rsidRPr="00AA02E6">
        <w:rPr>
          <w:b/>
        </w:rPr>
        <w:t xml:space="preserve">Show that client </w:t>
      </w:r>
      <w:r w:rsidR="007F4E87">
        <w:rPr>
          <w:b/>
        </w:rPr>
        <w:t>is capable</w:t>
      </w:r>
      <w:r w:rsidRPr="00AA02E6">
        <w:rPr>
          <w:b/>
        </w:rPr>
        <w:t xml:space="preserve"> to pay back the loan:</w:t>
      </w:r>
    </w:p>
    <w:p w14:paraId="43B329B2" w14:textId="7C527BE5" w:rsidR="000414A2" w:rsidRDefault="000414A2" w:rsidP="00AA02E6">
      <w:pPr>
        <w:pStyle w:val="Normal1"/>
        <w:ind w:left="1440"/>
        <w:contextualSpacing/>
      </w:pPr>
      <w:r>
        <w:t xml:space="preserve">Example : Account Balance, Payment status of previous credit, length of current employment, most available assets, age , guarantors, value savings stocks, income </w:t>
      </w:r>
      <w:r w:rsidR="006B2B16">
        <w:t>etc.</w:t>
      </w:r>
    </w:p>
    <w:p w14:paraId="6898A9B3" w14:textId="77777777" w:rsidR="000414A2" w:rsidRDefault="000414A2" w:rsidP="000414A2">
      <w:pPr>
        <w:pStyle w:val="Normal1"/>
        <w:ind w:left="378"/>
        <w:contextualSpacing/>
      </w:pPr>
    </w:p>
    <w:p w14:paraId="4ADEAB9B" w14:textId="2841BE48" w:rsidR="000414A2" w:rsidRPr="00AA02E6" w:rsidRDefault="000414A2" w:rsidP="000414A2">
      <w:pPr>
        <w:pStyle w:val="Normal1"/>
        <w:numPr>
          <w:ilvl w:val="3"/>
          <w:numId w:val="3"/>
        </w:numPr>
        <w:contextualSpacing/>
        <w:rPr>
          <w:b/>
        </w:rPr>
      </w:pPr>
      <w:r w:rsidRPr="00AA02E6">
        <w:rPr>
          <w:b/>
        </w:rPr>
        <w:t>The risk client may have that can cause client may unable to pay the loan:</w:t>
      </w:r>
    </w:p>
    <w:p w14:paraId="133EF5BB" w14:textId="6BB220D3" w:rsidR="000414A2" w:rsidRPr="000414A2" w:rsidRDefault="000414A2" w:rsidP="00AA02E6">
      <w:pPr>
        <w:pStyle w:val="Normal1"/>
        <w:ind w:left="1440"/>
        <w:contextualSpacing/>
      </w:pPr>
      <w:r>
        <w:t xml:space="preserve">For Example: Installment percentage, Duration of credit month, number of </w:t>
      </w:r>
      <w:r w:rsidR="008A6C0A">
        <w:t>dependents</w:t>
      </w:r>
      <w:r>
        <w:t>,</w:t>
      </w:r>
      <w:r w:rsidR="00AA02E6">
        <w:t xml:space="preserve"> other current credit, job risk level </w:t>
      </w:r>
      <w:r w:rsidR="006B2B16">
        <w:t>etc.</w:t>
      </w:r>
      <w:r>
        <w:t xml:space="preserve"> </w:t>
      </w:r>
    </w:p>
    <w:p w14:paraId="0A38CC5B" w14:textId="77777777" w:rsidR="00AA02E6" w:rsidRDefault="00AA02E6" w:rsidP="00AA02E6">
      <w:pPr>
        <w:pStyle w:val="Normal1"/>
        <w:ind w:left="720"/>
        <w:contextualSpacing/>
        <w:rPr>
          <w:b/>
        </w:rPr>
      </w:pPr>
    </w:p>
    <w:p w14:paraId="7EBE3081" w14:textId="1EBDD4C5" w:rsidR="00CB5962" w:rsidRPr="000414A2" w:rsidRDefault="00CB5962" w:rsidP="001851F3">
      <w:pPr>
        <w:pStyle w:val="Normal1"/>
        <w:numPr>
          <w:ilvl w:val="0"/>
          <w:numId w:val="3"/>
        </w:numPr>
        <w:ind w:hanging="360"/>
        <w:contextualSpacing/>
        <w:rPr>
          <w:b/>
        </w:rPr>
      </w:pPr>
      <w:r w:rsidRPr="000414A2">
        <w:rPr>
          <w:b/>
        </w:rPr>
        <w:t>What kind of model (Continuous, Binary, Non-Binary</w:t>
      </w:r>
      <w:r w:rsidR="007C736D" w:rsidRPr="000414A2">
        <w:rPr>
          <w:b/>
        </w:rPr>
        <w:t xml:space="preserve">, </w:t>
      </w:r>
      <w:proofErr w:type="gramStart"/>
      <w:r w:rsidR="007C736D" w:rsidRPr="000414A2">
        <w:rPr>
          <w:b/>
        </w:rPr>
        <w:t>Time</w:t>
      </w:r>
      <w:proofErr w:type="gramEnd"/>
      <w:r w:rsidR="007C736D" w:rsidRPr="000414A2">
        <w:rPr>
          <w:b/>
        </w:rPr>
        <w:t>-Series</w:t>
      </w:r>
      <w:r w:rsidRPr="000414A2">
        <w:rPr>
          <w:b/>
        </w:rPr>
        <w:t>) do we need to use to help make these decisions?</w:t>
      </w:r>
    </w:p>
    <w:p w14:paraId="3D87BFBA" w14:textId="77777777" w:rsidR="008A1700" w:rsidRDefault="008A1700" w:rsidP="008A6C0A">
      <w:pPr>
        <w:pStyle w:val="Normal1"/>
        <w:ind w:left="720"/>
      </w:pPr>
    </w:p>
    <w:p w14:paraId="10298D2F" w14:textId="2519FDD9" w:rsidR="008A6C0A" w:rsidRDefault="008A6C0A" w:rsidP="008A6C0A">
      <w:pPr>
        <w:pStyle w:val="Normal1"/>
        <w:ind w:left="720"/>
      </w:pPr>
      <w:r>
        <w:t>We need a binary model with end result of predicting whether the applicant is creditworthy or not.</w:t>
      </w:r>
    </w:p>
    <w:p w14:paraId="0813432D" w14:textId="77777777" w:rsidR="006B2B16" w:rsidRDefault="006B2B16">
      <w:pPr>
        <w:rPr>
          <w:sz w:val="32"/>
          <w:szCs w:val="32"/>
        </w:rPr>
      </w:pPr>
      <w:bookmarkStart w:id="3" w:name="h.sw6lgqeq9yr8" w:colFirst="0" w:colLast="0"/>
      <w:bookmarkEnd w:id="3"/>
      <w:r>
        <w:br w:type="page"/>
      </w:r>
    </w:p>
    <w:p w14:paraId="1BD307F5" w14:textId="2BA22FDF" w:rsidR="008A1700" w:rsidRDefault="00B6200B">
      <w:pPr>
        <w:pStyle w:val="Heading2"/>
        <w:keepNext w:val="0"/>
        <w:keepLines w:val="0"/>
        <w:spacing w:before="240" w:after="40"/>
        <w:contextualSpacing w:val="0"/>
      </w:pPr>
      <w:r>
        <w:lastRenderedPageBreak/>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77886F9F" w:rsidR="00373C7A" w:rsidRDefault="00373C7A" w:rsidP="00CB3EC5">
      <w:pPr>
        <w:pStyle w:val="ListParagraph"/>
        <w:numPr>
          <w:ilvl w:val="0"/>
          <w:numId w:val="6"/>
        </w:numPr>
        <w:rPr>
          <w:i/>
        </w:rPr>
      </w:pPr>
      <w:r w:rsidRPr="00760366">
        <w:rPr>
          <w:i/>
        </w:rPr>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w:t>
      </w:r>
      <w:r w:rsidR="007B71C3">
        <w:rPr>
          <w:i/>
        </w:rPr>
        <w:t xml:space="preserve"> </w:t>
      </w:r>
      <w:proofErr w:type="gramStart"/>
      <w:r w:rsidR="007B71C3">
        <w:rPr>
          <w:i/>
        </w:rPr>
        <w:t xml:space="preserve">least </w:t>
      </w:r>
      <w:r w:rsidR="003632B5">
        <w:rPr>
          <w:i/>
        </w:rPr>
        <w:t xml:space="preserve"> .</w:t>
      </w:r>
      <w:proofErr w:type="gramEnd"/>
      <w:r w:rsidR="003632B5">
        <w:rPr>
          <w:i/>
        </w:rPr>
        <w:t>70 to be considered “high”.</w:t>
      </w:r>
    </w:p>
    <w:p w14:paraId="13D458AA" w14:textId="77777777" w:rsidR="00C34B71" w:rsidRDefault="00C34B71" w:rsidP="00C34B71">
      <w:pPr>
        <w:pStyle w:val="ListParagraph"/>
        <w:rPr>
          <w:i/>
        </w:rPr>
      </w:pPr>
    </w:p>
    <w:p w14:paraId="6604BB8F" w14:textId="15403B51" w:rsidR="006B2B16" w:rsidRDefault="00C34B71" w:rsidP="007B71C3">
      <w:pPr>
        <w:pStyle w:val="ListParagraph"/>
        <w:rPr>
          <w:i/>
        </w:rPr>
      </w:pPr>
      <w:r>
        <w:rPr>
          <w:i/>
        </w:rPr>
        <w:t xml:space="preserve">According to Pearson Correlation Analysis, </w:t>
      </w:r>
      <w:r w:rsidR="007B71C3">
        <w:rPr>
          <w:i/>
        </w:rPr>
        <w:t>there is no highly correlation (all less than 0.70</w:t>
      </w:r>
      <w:proofErr w:type="gramStart"/>
      <w:r w:rsidR="007B71C3">
        <w:rPr>
          <w:i/>
        </w:rPr>
        <w:t>)with</w:t>
      </w:r>
      <w:proofErr w:type="gramEnd"/>
      <w:r w:rsidR="007B71C3">
        <w:rPr>
          <w:i/>
        </w:rPr>
        <w:t xml:space="preserve"> the Credit result variable and with each other. So we can use </w:t>
      </w:r>
      <w:proofErr w:type="gramStart"/>
      <w:r w:rsidR="007B71C3">
        <w:rPr>
          <w:i/>
        </w:rPr>
        <w:t>all the</w:t>
      </w:r>
      <w:proofErr w:type="gramEnd"/>
      <w:r w:rsidR="007B71C3">
        <w:rPr>
          <w:i/>
        </w:rPr>
        <w:t xml:space="preserve"> numerical variable to take it to the next test (missing data &amp; variability test)</w:t>
      </w:r>
    </w:p>
    <w:p w14:paraId="3302A9F3" w14:textId="43BA94B9" w:rsidR="007B71C3" w:rsidRDefault="007B71C3" w:rsidP="007B71C3">
      <w:pPr>
        <w:pStyle w:val="ListParagraph"/>
        <w:rPr>
          <w:i/>
        </w:rPr>
      </w:pPr>
      <w:r>
        <w:rPr>
          <w:i/>
          <w:noProof/>
        </w:rPr>
        <w:drawing>
          <wp:inline distT="0" distB="0" distL="0" distR="0" wp14:anchorId="67E868CD" wp14:editId="3E428EE4">
            <wp:extent cx="5943600" cy="2391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correlation analysis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1A7095F3" w14:textId="431EBEC8" w:rsidR="007B71C3" w:rsidRDefault="007B71C3" w:rsidP="007B71C3">
      <w:pPr>
        <w:pStyle w:val="ListParagraph"/>
        <w:rPr>
          <w:i/>
        </w:rPr>
      </w:pPr>
      <w:r>
        <w:rPr>
          <w:i/>
          <w:noProof/>
        </w:rPr>
        <w:lastRenderedPageBreak/>
        <w:drawing>
          <wp:inline distT="0" distB="0" distL="0" distR="0" wp14:anchorId="0D89C4B8" wp14:editId="48FBF8A0">
            <wp:extent cx="5943600" cy="4114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Corretlat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65BC3983" w14:textId="77777777" w:rsidR="006B2B16" w:rsidRPr="006B2B16" w:rsidRDefault="006B2B16" w:rsidP="006B2B16">
      <w:pPr>
        <w:rPr>
          <w:i/>
        </w:rPr>
      </w:pPr>
    </w:p>
    <w:p w14:paraId="7110E626" w14:textId="77777777" w:rsidR="00CB3EC5"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D07872F" w14:textId="77777777" w:rsidR="006B2B16" w:rsidRDefault="006B2B16" w:rsidP="006B2B16">
      <w:pPr>
        <w:ind w:left="360"/>
        <w:jc w:val="center"/>
        <w:rPr>
          <w:i/>
        </w:rPr>
      </w:pPr>
    </w:p>
    <w:p w14:paraId="5EF0E451" w14:textId="77777777" w:rsidR="006B2B16" w:rsidRDefault="006B2B16" w:rsidP="00A85D45">
      <w:pPr>
        <w:ind w:left="360"/>
        <w:jc w:val="center"/>
        <w:rPr>
          <w:i/>
        </w:rPr>
      </w:pPr>
    </w:p>
    <w:tbl>
      <w:tblPr>
        <w:tblStyle w:val="TableGrid"/>
        <w:tblW w:w="0" w:type="auto"/>
        <w:tblLook w:val="04A0" w:firstRow="1" w:lastRow="0" w:firstColumn="1" w:lastColumn="0" w:noHBand="0" w:noVBand="1"/>
      </w:tblPr>
      <w:tblGrid>
        <w:gridCol w:w="4788"/>
        <w:gridCol w:w="4788"/>
      </w:tblGrid>
      <w:tr w:rsidR="006B2B16" w14:paraId="3F066B23" w14:textId="77777777" w:rsidTr="006B2B16">
        <w:tc>
          <w:tcPr>
            <w:tcW w:w="4788" w:type="dxa"/>
          </w:tcPr>
          <w:p w14:paraId="1577A777" w14:textId="77777777" w:rsidR="00A85D45" w:rsidRDefault="00A85D45" w:rsidP="00A85D45">
            <w:pPr>
              <w:ind w:left="360"/>
              <w:jc w:val="center"/>
            </w:pPr>
          </w:p>
          <w:p w14:paraId="2A602D30" w14:textId="77777777" w:rsidR="00A85D45" w:rsidRDefault="00A85D45" w:rsidP="00A85D45">
            <w:pPr>
              <w:ind w:left="360"/>
              <w:jc w:val="center"/>
            </w:pPr>
          </w:p>
          <w:p w14:paraId="46B263AD" w14:textId="77777777" w:rsidR="00A85D45" w:rsidRDefault="00A85D45" w:rsidP="00A85D45">
            <w:pPr>
              <w:ind w:left="360"/>
              <w:jc w:val="center"/>
            </w:pPr>
          </w:p>
          <w:p w14:paraId="44A6CA80" w14:textId="77777777" w:rsidR="00A85D45" w:rsidRDefault="00A85D45" w:rsidP="00A85D45">
            <w:pPr>
              <w:ind w:left="360"/>
              <w:jc w:val="center"/>
            </w:pPr>
          </w:p>
          <w:p w14:paraId="1572A39F" w14:textId="01BD3DFA" w:rsidR="006B2B16" w:rsidRPr="006B2B16" w:rsidRDefault="006B2B16" w:rsidP="00A85D45">
            <w:pPr>
              <w:jc w:val="center"/>
            </w:pPr>
            <w:r>
              <w:t>Duration in current address variable has 68</w:t>
            </w:r>
            <w:proofErr w:type="gramStart"/>
            <w:r>
              <w:t>,8</w:t>
            </w:r>
            <w:proofErr w:type="gramEnd"/>
            <w:r>
              <w:t xml:space="preserve">% missing data out of 500 records, I decided to </w:t>
            </w:r>
            <w:r w:rsidRPr="00A85D45">
              <w:rPr>
                <w:color w:val="FF0000"/>
              </w:rPr>
              <w:t>exclude</w:t>
            </w:r>
            <w:r>
              <w:t xml:space="preserve"> this variable.</w:t>
            </w:r>
          </w:p>
          <w:p w14:paraId="5870CC2C" w14:textId="77777777" w:rsidR="006B2B16" w:rsidRDefault="006B2B16" w:rsidP="00A85D45">
            <w:pPr>
              <w:jc w:val="center"/>
            </w:pPr>
          </w:p>
        </w:tc>
        <w:tc>
          <w:tcPr>
            <w:tcW w:w="4788" w:type="dxa"/>
          </w:tcPr>
          <w:p w14:paraId="7A558CC5" w14:textId="0051AFD2" w:rsidR="006B2B16" w:rsidRDefault="00A85D45" w:rsidP="00A85D45">
            <w:pPr>
              <w:jc w:val="center"/>
            </w:pPr>
            <w:r>
              <w:rPr>
                <w:i/>
                <w:noProof/>
              </w:rPr>
              <w:drawing>
                <wp:inline distT="0" distB="0" distL="0" distR="0" wp14:anchorId="58D2B912" wp14:editId="2712C0B5">
                  <wp:extent cx="2648320" cy="19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ion in Current Address.PNG"/>
                          <pic:cNvPicPr/>
                        </pic:nvPicPr>
                        <pic:blipFill>
                          <a:blip r:embed="rId11">
                            <a:extLst>
                              <a:ext uri="{28A0092B-C50C-407E-A947-70E740481C1C}">
                                <a14:useLocalDpi xmlns:a14="http://schemas.microsoft.com/office/drawing/2010/main" val="0"/>
                              </a:ext>
                            </a:extLst>
                          </a:blip>
                          <a:stretch>
                            <a:fillRect/>
                          </a:stretch>
                        </pic:blipFill>
                        <pic:spPr>
                          <a:xfrm>
                            <a:off x="0" y="0"/>
                            <a:ext cx="2648320" cy="1971950"/>
                          </a:xfrm>
                          <a:prstGeom prst="rect">
                            <a:avLst/>
                          </a:prstGeom>
                        </pic:spPr>
                      </pic:pic>
                    </a:graphicData>
                  </a:graphic>
                </wp:inline>
              </w:drawing>
            </w:r>
          </w:p>
        </w:tc>
      </w:tr>
      <w:tr w:rsidR="006B2B16" w14:paraId="7B5135F1" w14:textId="77777777" w:rsidTr="006B2B16">
        <w:tc>
          <w:tcPr>
            <w:tcW w:w="4788" w:type="dxa"/>
          </w:tcPr>
          <w:p w14:paraId="3DAA02B6" w14:textId="18131F22" w:rsidR="006B2B16" w:rsidRDefault="006B2B16" w:rsidP="006B2B16"/>
          <w:p w14:paraId="3E36D78F" w14:textId="77777777" w:rsidR="00A85D45" w:rsidRDefault="00A85D45" w:rsidP="006B2B16"/>
          <w:p w14:paraId="58F861D0" w14:textId="77777777" w:rsidR="00A85D45" w:rsidRDefault="00A85D45" w:rsidP="006B2B16"/>
          <w:p w14:paraId="4BCD52BC" w14:textId="77777777" w:rsidR="00A85D45" w:rsidRDefault="00A85D45" w:rsidP="006B2B16"/>
          <w:p w14:paraId="1EEBDEE6" w14:textId="77777777" w:rsidR="00A85D45" w:rsidRDefault="00A85D45" w:rsidP="006B2B16"/>
          <w:p w14:paraId="7448E412" w14:textId="6183AE09" w:rsidR="00A85D45" w:rsidRDefault="00A85D45" w:rsidP="006B2B16">
            <w:r>
              <w:t>Age year variable has 2.4% missing data. We will include this variable and conduct imputation for the missing record, using average of age values in the data.</w:t>
            </w:r>
          </w:p>
        </w:tc>
        <w:tc>
          <w:tcPr>
            <w:tcW w:w="4788" w:type="dxa"/>
          </w:tcPr>
          <w:p w14:paraId="2B6275E2" w14:textId="0AF14BD2" w:rsidR="006B2B16" w:rsidRDefault="00A85D45" w:rsidP="00A85D45">
            <w:pPr>
              <w:jc w:val="center"/>
            </w:pPr>
            <w:r>
              <w:rPr>
                <w:noProof/>
              </w:rPr>
              <w:drawing>
                <wp:inline distT="0" distB="0" distL="0" distR="0" wp14:anchorId="65F65C3A" wp14:editId="3C00D5FA">
                  <wp:extent cx="2676899" cy="199100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year.PNG"/>
                          <pic:cNvPicPr/>
                        </pic:nvPicPr>
                        <pic:blipFill>
                          <a:blip r:embed="rId12">
                            <a:extLst>
                              <a:ext uri="{28A0092B-C50C-407E-A947-70E740481C1C}">
                                <a14:useLocalDpi xmlns:a14="http://schemas.microsoft.com/office/drawing/2010/main" val="0"/>
                              </a:ext>
                            </a:extLst>
                          </a:blip>
                          <a:stretch>
                            <a:fillRect/>
                          </a:stretch>
                        </pic:blipFill>
                        <pic:spPr>
                          <a:xfrm>
                            <a:off x="0" y="0"/>
                            <a:ext cx="2676899" cy="1991003"/>
                          </a:xfrm>
                          <a:prstGeom prst="rect">
                            <a:avLst/>
                          </a:prstGeom>
                        </pic:spPr>
                      </pic:pic>
                    </a:graphicData>
                  </a:graphic>
                </wp:inline>
              </w:drawing>
            </w:r>
          </w:p>
        </w:tc>
      </w:tr>
    </w:tbl>
    <w:p w14:paraId="2A075A2B" w14:textId="77777777" w:rsidR="006B2B16" w:rsidRDefault="006B2B16" w:rsidP="006B2B16"/>
    <w:p w14:paraId="5A73DD8D" w14:textId="77777777" w:rsidR="006B2B16" w:rsidRDefault="006B2B16" w:rsidP="006B2B16">
      <w:pPr>
        <w:ind w:left="360"/>
        <w:jc w:val="center"/>
        <w:rPr>
          <w:i/>
        </w:rPr>
        <w:sectPr w:rsidR="006B2B16">
          <w:pgSz w:w="12240" w:h="15840"/>
          <w:pgMar w:top="1440" w:right="1440" w:bottom="1440" w:left="1440" w:header="720" w:footer="720" w:gutter="0"/>
          <w:pgNumType w:start="1"/>
          <w:cols w:space="720"/>
        </w:sectPr>
      </w:pPr>
    </w:p>
    <w:p w14:paraId="15D04CF6" w14:textId="7EBBA90F" w:rsidR="006B2B16" w:rsidRDefault="006B2B16" w:rsidP="006B2B16">
      <w:pPr>
        <w:ind w:left="360"/>
        <w:jc w:val="center"/>
        <w:rPr>
          <w:i/>
        </w:rPr>
        <w:sectPr w:rsidR="006B2B16" w:rsidSect="006B2B16">
          <w:type w:val="continuous"/>
          <w:pgSz w:w="12240" w:h="15840"/>
          <w:pgMar w:top="1440" w:right="1440" w:bottom="1440" w:left="1440" w:header="720" w:footer="720" w:gutter="0"/>
          <w:pgNumType w:start="1"/>
          <w:cols w:num="2" w:space="720"/>
        </w:sectPr>
      </w:pPr>
    </w:p>
    <w:p w14:paraId="49692241" w14:textId="64D9E26D" w:rsidR="006B2B16" w:rsidRDefault="006B2B16" w:rsidP="00A85D45">
      <w:pPr>
        <w:rPr>
          <w:i/>
        </w:rPr>
      </w:pPr>
    </w:p>
    <w:p w14:paraId="6FCC0D32" w14:textId="77777777" w:rsidR="006B2B16" w:rsidRPr="006B2B16" w:rsidRDefault="006B2B16" w:rsidP="006B2B16">
      <w:pPr>
        <w:rPr>
          <w:i/>
        </w:rPr>
      </w:pPr>
    </w:p>
    <w:p w14:paraId="305A3F39" w14:textId="0580A168" w:rsidR="00CB3EC5" w:rsidRDefault="005A1DA5" w:rsidP="005A1DA5">
      <w:pPr>
        <w:pStyle w:val="ListParagraph"/>
        <w:numPr>
          <w:ilvl w:val="0"/>
          <w:numId w:val="6"/>
        </w:numPr>
        <w:rPr>
          <w:i/>
        </w:rPr>
      </w:pPr>
      <w:r w:rsidRPr="00760366">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tbl>
      <w:tblPr>
        <w:tblStyle w:val="TableGrid"/>
        <w:tblW w:w="0" w:type="auto"/>
        <w:tblInd w:w="720" w:type="dxa"/>
        <w:tblLook w:val="04A0" w:firstRow="1" w:lastRow="0" w:firstColumn="1" w:lastColumn="0" w:noHBand="0" w:noVBand="1"/>
      </w:tblPr>
      <w:tblGrid>
        <w:gridCol w:w="4131"/>
        <w:gridCol w:w="4725"/>
      </w:tblGrid>
      <w:tr w:rsidR="00A85D45" w14:paraId="130C401E" w14:textId="77777777" w:rsidTr="00A85D45">
        <w:tc>
          <w:tcPr>
            <w:tcW w:w="4788" w:type="dxa"/>
          </w:tcPr>
          <w:p w14:paraId="38A4E3E6" w14:textId="45C14E2B" w:rsidR="00A85D45" w:rsidRPr="00A85D45" w:rsidRDefault="00A85D45" w:rsidP="00A85D45">
            <w:pPr>
              <w:pStyle w:val="ListParagraph"/>
              <w:ind w:left="0"/>
            </w:pPr>
            <w:r w:rsidRPr="00A85D45">
              <w:t xml:space="preserve">Occupation has uniform </w:t>
            </w:r>
            <w:proofErr w:type="gramStart"/>
            <w:r w:rsidRPr="00A85D45">
              <w:t>value, which mean</w:t>
            </w:r>
            <w:proofErr w:type="gramEnd"/>
            <w:r>
              <w:t xml:space="preserve"> it has no variability and it will have no impact on prediction analysis. So we will </w:t>
            </w:r>
            <w:r w:rsidRPr="00A85D45">
              <w:rPr>
                <w:color w:val="FF0000"/>
              </w:rPr>
              <w:t>Exclude</w:t>
            </w:r>
            <w:r>
              <w:t xml:space="preserve"> it</w:t>
            </w:r>
          </w:p>
        </w:tc>
        <w:tc>
          <w:tcPr>
            <w:tcW w:w="4788" w:type="dxa"/>
          </w:tcPr>
          <w:p w14:paraId="7C8A1B8D" w14:textId="77777777" w:rsidR="00A85D45" w:rsidRDefault="00A85D45" w:rsidP="00A85D45">
            <w:pPr>
              <w:pStyle w:val="ListParagraph"/>
              <w:ind w:left="0"/>
              <w:rPr>
                <w:i/>
                <w:noProof/>
              </w:rPr>
            </w:pPr>
            <w:r>
              <w:rPr>
                <w:i/>
                <w:noProof/>
              </w:rPr>
              <w:t>Occupation:</w:t>
            </w:r>
          </w:p>
          <w:p w14:paraId="686BB280" w14:textId="77777777" w:rsidR="00A85D45" w:rsidRDefault="00A85D45" w:rsidP="00A85D45">
            <w:pPr>
              <w:pStyle w:val="ListParagraph"/>
              <w:ind w:left="0"/>
              <w:rPr>
                <w:i/>
                <w:noProof/>
              </w:rPr>
            </w:pPr>
            <w:r>
              <w:rPr>
                <w:i/>
                <w:noProof/>
              </w:rPr>
              <w:t>Min : 1</w:t>
            </w:r>
          </w:p>
          <w:p w14:paraId="0815B50B" w14:textId="77777777" w:rsidR="00A85D45" w:rsidRDefault="00A85D45" w:rsidP="00A85D45">
            <w:pPr>
              <w:pStyle w:val="ListParagraph"/>
              <w:ind w:left="0"/>
              <w:rPr>
                <w:i/>
                <w:noProof/>
              </w:rPr>
            </w:pPr>
            <w:r>
              <w:rPr>
                <w:i/>
                <w:noProof/>
              </w:rPr>
              <w:t>Max: 1</w:t>
            </w:r>
          </w:p>
          <w:p w14:paraId="7AC18AEE" w14:textId="77777777" w:rsidR="00A85D45" w:rsidRDefault="00A85D45" w:rsidP="00A85D45">
            <w:pPr>
              <w:pStyle w:val="ListParagraph"/>
              <w:ind w:left="0"/>
              <w:rPr>
                <w:i/>
                <w:noProof/>
              </w:rPr>
            </w:pPr>
            <w:r>
              <w:rPr>
                <w:i/>
                <w:noProof/>
              </w:rPr>
              <w:t>Med : 1</w:t>
            </w:r>
          </w:p>
          <w:p w14:paraId="28C7C639" w14:textId="5A687BCE" w:rsidR="00A85D45" w:rsidRDefault="00A85D45" w:rsidP="00A85D45">
            <w:pPr>
              <w:pStyle w:val="ListParagraph"/>
              <w:ind w:left="0"/>
              <w:rPr>
                <w:i/>
                <w:noProof/>
              </w:rPr>
            </w:pPr>
            <w:r>
              <w:rPr>
                <w:i/>
                <w:noProof/>
              </w:rPr>
              <w:t>Std.Dev : 0</w:t>
            </w:r>
          </w:p>
        </w:tc>
      </w:tr>
      <w:tr w:rsidR="00A85D45" w14:paraId="43F72674" w14:textId="77777777" w:rsidTr="00A85D45">
        <w:tc>
          <w:tcPr>
            <w:tcW w:w="4788" w:type="dxa"/>
          </w:tcPr>
          <w:p w14:paraId="58047658" w14:textId="6F5F8826" w:rsidR="00A85D45" w:rsidRDefault="00A85D45" w:rsidP="00A85D45">
            <w:pPr>
              <w:pStyle w:val="ListParagraph"/>
              <w:ind w:left="0"/>
              <w:rPr>
                <w:i/>
              </w:rPr>
            </w:pPr>
            <w:r>
              <w:t xml:space="preserve">Concurrent </w:t>
            </w:r>
            <w:r w:rsidR="00C34B71">
              <w:t>Credit</w:t>
            </w:r>
            <w:r w:rsidRPr="00A85D45">
              <w:t xml:space="preserve"> has uniform </w:t>
            </w:r>
            <w:proofErr w:type="gramStart"/>
            <w:r w:rsidRPr="00A85D45">
              <w:t>value, which mean</w:t>
            </w:r>
            <w:proofErr w:type="gramEnd"/>
            <w:r>
              <w:t xml:space="preserve"> it has no variability and it will have no impact on prediction analysis. So we will </w:t>
            </w:r>
            <w:r w:rsidRPr="00A85D45">
              <w:rPr>
                <w:color w:val="FF0000"/>
              </w:rPr>
              <w:t>Exclude</w:t>
            </w:r>
            <w:r>
              <w:t xml:space="preserve"> it</w:t>
            </w:r>
          </w:p>
        </w:tc>
        <w:tc>
          <w:tcPr>
            <w:tcW w:w="4788" w:type="dxa"/>
          </w:tcPr>
          <w:p w14:paraId="3E3CF7B1" w14:textId="295728EB" w:rsidR="00A85D45" w:rsidRDefault="00C34B71" w:rsidP="00A85D45">
            <w:pPr>
              <w:pStyle w:val="ListParagraph"/>
              <w:ind w:left="0"/>
              <w:rPr>
                <w:i/>
              </w:rPr>
            </w:pPr>
            <w:r>
              <w:rPr>
                <w:i/>
                <w:noProof/>
              </w:rPr>
              <w:drawing>
                <wp:inline distT="0" distB="0" distL="0" distR="0" wp14:anchorId="0FC999BD" wp14:editId="72719B81">
                  <wp:extent cx="2715004" cy="196242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 Credits.PNG"/>
                          <pic:cNvPicPr/>
                        </pic:nvPicPr>
                        <pic:blipFill>
                          <a:blip r:embed="rId13">
                            <a:extLst>
                              <a:ext uri="{28A0092B-C50C-407E-A947-70E740481C1C}">
                                <a14:useLocalDpi xmlns:a14="http://schemas.microsoft.com/office/drawing/2010/main" val="0"/>
                              </a:ext>
                            </a:extLst>
                          </a:blip>
                          <a:stretch>
                            <a:fillRect/>
                          </a:stretch>
                        </pic:blipFill>
                        <pic:spPr>
                          <a:xfrm>
                            <a:off x="0" y="0"/>
                            <a:ext cx="2715004" cy="1962424"/>
                          </a:xfrm>
                          <a:prstGeom prst="rect">
                            <a:avLst/>
                          </a:prstGeom>
                        </pic:spPr>
                      </pic:pic>
                    </a:graphicData>
                  </a:graphic>
                </wp:inline>
              </w:drawing>
            </w:r>
          </w:p>
        </w:tc>
      </w:tr>
      <w:tr w:rsidR="00A85D45" w14:paraId="37E431EC" w14:textId="77777777" w:rsidTr="00A85D45">
        <w:tc>
          <w:tcPr>
            <w:tcW w:w="4788" w:type="dxa"/>
          </w:tcPr>
          <w:p w14:paraId="7B8B1238" w14:textId="1C311273" w:rsidR="00A85D45" w:rsidRPr="00C34B71" w:rsidRDefault="00C34B71" w:rsidP="00A85D45">
            <w:pPr>
              <w:pStyle w:val="ListParagraph"/>
              <w:ind w:left="0"/>
            </w:pPr>
            <w:r w:rsidRPr="00C34B71">
              <w:lastRenderedPageBreak/>
              <w:t xml:space="preserve">Foreign Worker variable has low variability and very skewed, so we will </w:t>
            </w:r>
            <w:r w:rsidRPr="00C34B71">
              <w:rPr>
                <w:color w:val="FF0000"/>
              </w:rPr>
              <w:t>exclude</w:t>
            </w:r>
            <w:r w:rsidRPr="00C34B71">
              <w:t xml:space="preserve"> it</w:t>
            </w:r>
          </w:p>
        </w:tc>
        <w:tc>
          <w:tcPr>
            <w:tcW w:w="4788" w:type="dxa"/>
          </w:tcPr>
          <w:p w14:paraId="2146E5A2" w14:textId="465C6CF4" w:rsidR="00A85D45" w:rsidRDefault="00C34B71" w:rsidP="00A85D45">
            <w:pPr>
              <w:pStyle w:val="ListParagraph"/>
              <w:ind w:left="0"/>
              <w:rPr>
                <w:i/>
              </w:rPr>
            </w:pPr>
            <w:r>
              <w:rPr>
                <w:i/>
                <w:noProof/>
              </w:rPr>
              <w:drawing>
                <wp:inline distT="0" distB="0" distL="0" distR="0" wp14:anchorId="62CCA67A" wp14:editId="601B8E5B">
                  <wp:extent cx="2657846" cy="197195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 Worker.PNG"/>
                          <pic:cNvPicPr/>
                        </pic:nvPicPr>
                        <pic:blipFill>
                          <a:blip r:embed="rId14">
                            <a:extLst>
                              <a:ext uri="{28A0092B-C50C-407E-A947-70E740481C1C}">
                                <a14:useLocalDpi xmlns:a14="http://schemas.microsoft.com/office/drawing/2010/main" val="0"/>
                              </a:ext>
                            </a:extLst>
                          </a:blip>
                          <a:stretch>
                            <a:fillRect/>
                          </a:stretch>
                        </pic:blipFill>
                        <pic:spPr>
                          <a:xfrm>
                            <a:off x="0" y="0"/>
                            <a:ext cx="2657846" cy="1971950"/>
                          </a:xfrm>
                          <a:prstGeom prst="rect">
                            <a:avLst/>
                          </a:prstGeom>
                        </pic:spPr>
                      </pic:pic>
                    </a:graphicData>
                  </a:graphic>
                </wp:inline>
              </w:drawing>
            </w:r>
          </w:p>
        </w:tc>
      </w:tr>
      <w:tr w:rsidR="00A85D45" w14:paraId="77F34615" w14:textId="77777777" w:rsidTr="00A85D45">
        <w:tc>
          <w:tcPr>
            <w:tcW w:w="4788" w:type="dxa"/>
          </w:tcPr>
          <w:p w14:paraId="485BFBCE" w14:textId="2F6505B7" w:rsidR="00A85D45" w:rsidRDefault="00C34B71" w:rsidP="00A85D45">
            <w:pPr>
              <w:pStyle w:val="ListParagraph"/>
              <w:ind w:left="0"/>
              <w:rPr>
                <w:i/>
              </w:rPr>
            </w:pPr>
            <w:r>
              <w:t>No od Dependents</w:t>
            </w:r>
            <w:r w:rsidRPr="00C34B71">
              <w:t xml:space="preserve"> variable has low variability and very skewed, so we will </w:t>
            </w:r>
            <w:r w:rsidRPr="00C34B71">
              <w:rPr>
                <w:color w:val="FF0000"/>
              </w:rPr>
              <w:t>exclude</w:t>
            </w:r>
            <w:r w:rsidRPr="00C34B71">
              <w:t xml:space="preserve"> it</w:t>
            </w:r>
          </w:p>
        </w:tc>
        <w:tc>
          <w:tcPr>
            <w:tcW w:w="4788" w:type="dxa"/>
          </w:tcPr>
          <w:p w14:paraId="0BD7FC35" w14:textId="0C99CA80" w:rsidR="00A85D45" w:rsidRDefault="00C34B71" w:rsidP="00A85D45">
            <w:pPr>
              <w:pStyle w:val="ListParagraph"/>
              <w:ind w:left="0"/>
              <w:rPr>
                <w:i/>
              </w:rPr>
            </w:pPr>
            <w:r>
              <w:rPr>
                <w:i/>
                <w:noProof/>
              </w:rPr>
              <w:drawing>
                <wp:inline distT="0" distB="0" distL="0" distR="0" wp14:anchorId="02FA56C9" wp14:editId="291350B9">
                  <wp:extent cx="2676899" cy="196242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of dependents.PNG"/>
                          <pic:cNvPicPr/>
                        </pic:nvPicPr>
                        <pic:blipFill>
                          <a:blip r:embed="rId15">
                            <a:extLst>
                              <a:ext uri="{28A0092B-C50C-407E-A947-70E740481C1C}">
                                <a14:useLocalDpi xmlns:a14="http://schemas.microsoft.com/office/drawing/2010/main" val="0"/>
                              </a:ext>
                            </a:extLst>
                          </a:blip>
                          <a:stretch>
                            <a:fillRect/>
                          </a:stretch>
                        </pic:blipFill>
                        <pic:spPr>
                          <a:xfrm>
                            <a:off x="0" y="0"/>
                            <a:ext cx="2676899" cy="1962424"/>
                          </a:xfrm>
                          <a:prstGeom prst="rect">
                            <a:avLst/>
                          </a:prstGeom>
                        </pic:spPr>
                      </pic:pic>
                    </a:graphicData>
                  </a:graphic>
                </wp:inline>
              </w:drawing>
            </w:r>
          </w:p>
        </w:tc>
      </w:tr>
      <w:tr w:rsidR="00A85D45" w14:paraId="461870E9" w14:textId="77777777" w:rsidTr="00A85D45">
        <w:tc>
          <w:tcPr>
            <w:tcW w:w="4788" w:type="dxa"/>
          </w:tcPr>
          <w:p w14:paraId="4AD482BF" w14:textId="5ACFB965" w:rsidR="00A85D45" w:rsidRDefault="00C34B71" w:rsidP="00A85D45">
            <w:pPr>
              <w:pStyle w:val="ListParagraph"/>
              <w:ind w:left="0"/>
              <w:rPr>
                <w:i/>
              </w:rPr>
            </w:pPr>
            <w:r>
              <w:t>Guarantors</w:t>
            </w:r>
            <w:r w:rsidRPr="00C34B71">
              <w:t xml:space="preserve"> variable has low variability and very skewed, so we will </w:t>
            </w:r>
            <w:r w:rsidRPr="00C34B71">
              <w:rPr>
                <w:color w:val="FF0000"/>
              </w:rPr>
              <w:t>exclude</w:t>
            </w:r>
            <w:r w:rsidRPr="00C34B71">
              <w:t xml:space="preserve"> it</w:t>
            </w:r>
          </w:p>
        </w:tc>
        <w:tc>
          <w:tcPr>
            <w:tcW w:w="4788" w:type="dxa"/>
          </w:tcPr>
          <w:p w14:paraId="55A8C19C" w14:textId="198D5393" w:rsidR="00A85D45" w:rsidRDefault="00C34B71" w:rsidP="00A85D45">
            <w:pPr>
              <w:pStyle w:val="ListParagraph"/>
              <w:ind w:left="0"/>
              <w:rPr>
                <w:i/>
              </w:rPr>
            </w:pPr>
            <w:r>
              <w:rPr>
                <w:i/>
                <w:noProof/>
              </w:rPr>
              <w:drawing>
                <wp:inline distT="0" distB="0" distL="0" distR="0" wp14:anchorId="5DCBFB04" wp14:editId="7569AB05">
                  <wp:extent cx="2695951" cy="2010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antors.PNG"/>
                          <pic:cNvPicPr/>
                        </pic:nvPicPr>
                        <pic:blipFill>
                          <a:blip r:embed="rId16">
                            <a:extLst>
                              <a:ext uri="{28A0092B-C50C-407E-A947-70E740481C1C}">
                                <a14:useLocalDpi xmlns:a14="http://schemas.microsoft.com/office/drawing/2010/main" val="0"/>
                              </a:ext>
                            </a:extLst>
                          </a:blip>
                          <a:stretch>
                            <a:fillRect/>
                          </a:stretch>
                        </pic:blipFill>
                        <pic:spPr>
                          <a:xfrm>
                            <a:off x="0" y="0"/>
                            <a:ext cx="2695951" cy="2010056"/>
                          </a:xfrm>
                          <a:prstGeom prst="rect">
                            <a:avLst/>
                          </a:prstGeom>
                        </pic:spPr>
                      </pic:pic>
                    </a:graphicData>
                  </a:graphic>
                </wp:inline>
              </w:drawing>
            </w:r>
          </w:p>
        </w:tc>
      </w:tr>
      <w:tr w:rsidR="00C13EE8" w14:paraId="42BDADC6" w14:textId="77777777" w:rsidTr="00A85D45">
        <w:tc>
          <w:tcPr>
            <w:tcW w:w="4788" w:type="dxa"/>
          </w:tcPr>
          <w:p w14:paraId="756129F1" w14:textId="2890AD05" w:rsidR="00C13EE8" w:rsidRDefault="00C13EE8" w:rsidP="00A85D45">
            <w:pPr>
              <w:pStyle w:val="ListParagraph"/>
              <w:ind w:left="0"/>
            </w:pPr>
            <w:r>
              <w:t>While the data is not skewed, Telephone variable still has low variability, and I don’t think number of telephone owned will relate much with the creditworthiness</w:t>
            </w:r>
            <w:proofErr w:type="gramStart"/>
            <w:r>
              <w:t>,  so</w:t>
            </w:r>
            <w:proofErr w:type="gramEnd"/>
            <w:r>
              <w:t xml:space="preserve"> we will </w:t>
            </w:r>
            <w:r w:rsidRPr="00C13EE8">
              <w:rPr>
                <w:color w:val="FF0000"/>
              </w:rPr>
              <w:t xml:space="preserve">exclude </w:t>
            </w:r>
            <w:r>
              <w:t xml:space="preserve">the variable .  </w:t>
            </w:r>
          </w:p>
        </w:tc>
        <w:tc>
          <w:tcPr>
            <w:tcW w:w="4788" w:type="dxa"/>
          </w:tcPr>
          <w:p w14:paraId="2B930899" w14:textId="4ACCEB13" w:rsidR="00C13EE8" w:rsidRDefault="00C13EE8" w:rsidP="00A85D45">
            <w:pPr>
              <w:pStyle w:val="ListParagraph"/>
              <w:ind w:left="0"/>
              <w:rPr>
                <w:i/>
                <w:noProof/>
              </w:rPr>
            </w:pPr>
            <w:r>
              <w:rPr>
                <w:i/>
                <w:noProof/>
              </w:rPr>
              <w:drawing>
                <wp:inline distT="0" distB="0" distL="0" distR="0" wp14:anchorId="32632441" wp14:editId="65DB6458">
                  <wp:extent cx="2524478" cy="206721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phone.PNG"/>
                          <pic:cNvPicPr/>
                        </pic:nvPicPr>
                        <pic:blipFill>
                          <a:blip r:embed="rId17">
                            <a:extLst>
                              <a:ext uri="{28A0092B-C50C-407E-A947-70E740481C1C}">
                                <a14:useLocalDpi xmlns:a14="http://schemas.microsoft.com/office/drawing/2010/main" val="0"/>
                              </a:ext>
                            </a:extLst>
                          </a:blip>
                          <a:stretch>
                            <a:fillRect/>
                          </a:stretch>
                        </pic:blipFill>
                        <pic:spPr>
                          <a:xfrm>
                            <a:off x="0" y="0"/>
                            <a:ext cx="2524478" cy="2067214"/>
                          </a:xfrm>
                          <a:prstGeom prst="rect">
                            <a:avLst/>
                          </a:prstGeom>
                        </pic:spPr>
                      </pic:pic>
                    </a:graphicData>
                  </a:graphic>
                </wp:inline>
              </w:drawing>
            </w:r>
          </w:p>
        </w:tc>
      </w:tr>
    </w:tbl>
    <w:p w14:paraId="02233379" w14:textId="77777777" w:rsidR="006B2B16" w:rsidRPr="006B2B16" w:rsidRDefault="006B2B16" w:rsidP="006B2B16">
      <w:pPr>
        <w:rPr>
          <w:i/>
        </w:rPr>
      </w:pP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1D4038CA" w14:textId="50B1A08D" w:rsidR="004833BB" w:rsidRPr="00760366"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(100 word limit)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404E85BA" w14:textId="2CACC8C6" w:rsidR="00BB58A6" w:rsidRDefault="00BB58A6" w:rsidP="00BB58A6">
      <w:pPr>
        <w:pStyle w:val="Normal1"/>
        <w:numPr>
          <w:ilvl w:val="0"/>
          <w:numId w:val="7"/>
        </w:numPr>
        <w:rPr>
          <w:i/>
          <w:sz w:val="20"/>
          <w:szCs w:val="20"/>
        </w:rPr>
      </w:pPr>
      <w:r>
        <w:rPr>
          <w:szCs w:val="20"/>
        </w:rPr>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40DB76E1" w14:textId="68146F9C" w:rsidR="00BB58A6" w:rsidRDefault="00BB58A6">
      <w:pPr>
        <w:pStyle w:val="Normal1"/>
        <w:rPr>
          <w:i/>
          <w:sz w:val="20"/>
          <w:szCs w:val="20"/>
        </w:rPr>
      </w:pPr>
    </w:p>
    <w:p w14:paraId="28F0B3E2" w14:textId="1037A344" w:rsidR="00E969EB" w:rsidRDefault="00B22A3A">
      <w:pPr>
        <w:pStyle w:val="Normal1"/>
        <w:rPr>
          <w:sz w:val="20"/>
          <w:szCs w:val="20"/>
        </w:rPr>
      </w:pPr>
      <w:r>
        <w:rPr>
          <w:sz w:val="20"/>
          <w:szCs w:val="20"/>
        </w:rPr>
        <w:t>The variable that I decided to exclude are:</w:t>
      </w:r>
    </w:p>
    <w:p w14:paraId="69522A8F" w14:textId="7D494399" w:rsidR="00B22A3A" w:rsidRDefault="00B22A3A" w:rsidP="00B22A3A">
      <w:pPr>
        <w:pStyle w:val="Normal1"/>
        <w:numPr>
          <w:ilvl w:val="3"/>
          <w:numId w:val="3"/>
        </w:numPr>
        <w:ind w:left="810" w:firstLine="0"/>
        <w:rPr>
          <w:sz w:val="20"/>
          <w:szCs w:val="20"/>
        </w:rPr>
      </w:pPr>
      <w:r>
        <w:rPr>
          <w:sz w:val="20"/>
          <w:szCs w:val="20"/>
        </w:rPr>
        <w:t xml:space="preserve">Duration in Current Address </w:t>
      </w:r>
      <w:r>
        <w:rPr>
          <w:sz w:val="20"/>
          <w:szCs w:val="20"/>
        </w:rPr>
        <w:tab/>
        <w:t>- Too many missing data at 68%</w:t>
      </w:r>
    </w:p>
    <w:p w14:paraId="39225FEE" w14:textId="6EEBA0B2" w:rsidR="00B22A3A" w:rsidRDefault="00B22A3A" w:rsidP="00B22A3A">
      <w:pPr>
        <w:pStyle w:val="Normal1"/>
        <w:numPr>
          <w:ilvl w:val="3"/>
          <w:numId w:val="3"/>
        </w:numPr>
        <w:ind w:left="810" w:firstLine="0"/>
        <w:rPr>
          <w:sz w:val="20"/>
          <w:szCs w:val="20"/>
        </w:rPr>
      </w:pPr>
      <w:r>
        <w:rPr>
          <w:sz w:val="20"/>
          <w:szCs w:val="20"/>
        </w:rPr>
        <w:t xml:space="preserve">Concurrent Credit  </w:t>
      </w:r>
      <w:r>
        <w:rPr>
          <w:sz w:val="20"/>
          <w:szCs w:val="20"/>
        </w:rPr>
        <w:tab/>
      </w:r>
      <w:r>
        <w:rPr>
          <w:sz w:val="20"/>
          <w:szCs w:val="20"/>
        </w:rPr>
        <w:tab/>
        <w:t>- Low variability, the data is entirely uniform</w:t>
      </w:r>
    </w:p>
    <w:p w14:paraId="3D0C0C0A" w14:textId="36920701" w:rsidR="0030081D" w:rsidRPr="0030081D" w:rsidRDefault="0030081D" w:rsidP="0030081D">
      <w:pPr>
        <w:pStyle w:val="Normal1"/>
        <w:numPr>
          <w:ilvl w:val="3"/>
          <w:numId w:val="3"/>
        </w:numPr>
        <w:ind w:left="810" w:firstLine="0"/>
        <w:rPr>
          <w:sz w:val="20"/>
          <w:szCs w:val="20"/>
        </w:rPr>
      </w:pPr>
      <w:r>
        <w:rPr>
          <w:sz w:val="20"/>
          <w:szCs w:val="20"/>
        </w:rPr>
        <w:t>Occupation</w:t>
      </w:r>
      <w:r>
        <w:rPr>
          <w:sz w:val="20"/>
          <w:szCs w:val="20"/>
        </w:rPr>
        <w:tab/>
      </w:r>
      <w:r>
        <w:rPr>
          <w:sz w:val="20"/>
          <w:szCs w:val="20"/>
        </w:rPr>
        <w:tab/>
      </w:r>
      <w:r>
        <w:rPr>
          <w:sz w:val="20"/>
          <w:szCs w:val="20"/>
        </w:rPr>
        <w:tab/>
        <w:t>- Low Variability,</w:t>
      </w:r>
      <w:r w:rsidRPr="0030081D">
        <w:rPr>
          <w:sz w:val="20"/>
          <w:szCs w:val="20"/>
        </w:rPr>
        <w:t xml:space="preserve"> </w:t>
      </w:r>
      <w:r>
        <w:rPr>
          <w:sz w:val="20"/>
          <w:szCs w:val="20"/>
        </w:rPr>
        <w:t>the data is entirely uniform</w:t>
      </w:r>
    </w:p>
    <w:p w14:paraId="49BE05AF" w14:textId="49F65CE1" w:rsidR="00B22A3A" w:rsidRDefault="00B22A3A" w:rsidP="00B22A3A">
      <w:pPr>
        <w:pStyle w:val="Normal1"/>
        <w:numPr>
          <w:ilvl w:val="3"/>
          <w:numId w:val="3"/>
        </w:numPr>
        <w:ind w:left="810" w:firstLine="0"/>
        <w:rPr>
          <w:sz w:val="20"/>
          <w:szCs w:val="20"/>
        </w:rPr>
      </w:pPr>
      <w:r>
        <w:rPr>
          <w:sz w:val="20"/>
          <w:szCs w:val="20"/>
        </w:rPr>
        <w:t>Guarantors</w:t>
      </w:r>
      <w:r>
        <w:rPr>
          <w:sz w:val="20"/>
          <w:szCs w:val="20"/>
        </w:rPr>
        <w:tab/>
      </w:r>
      <w:r>
        <w:rPr>
          <w:sz w:val="20"/>
          <w:szCs w:val="20"/>
        </w:rPr>
        <w:tab/>
      </w:r>
      <w:r>
        <w:rPr>
          <w:sz w:val="20"/>
          <w:szCs w:val="20"/>
        </w:rPr>
        <w:tab/>
        <w:t>- Low variability</w:t>
      </w:r>
    </w:p>
    <w:p w14:paraId="6080B9AF" w14:textId="3BB44EFC" w:rsidR="00B22A3A" w:rsidRDefault="00B22A3A" w:rsidP="00B22A3A">
      <w:pPr>
        <w:pStyle w:val="Normal1"/>
        <w:numPr>
          <w:ilvl w:val="3"/>
          <w:numId w:val="3"/>
        </w:numPr>
        <w:ind w:left="810" w:firstLine="0"/>
        <w:rPr>
          <w:sz w:val="20"/>
          <w:szCs w:val="20"/>
        </w:rPr>
      </w:pPr>
      <w:r>
        <w:rPr>
          <w:sz w:val="20"/>
          <w:szCs w:val="20"/>
        </w:rPr>
        <w:t>Foreign Worker</w:t>
      </w:r>
      <w:r>
        <w:rPr>
          <w:sz w:val="20"/>
          <w:szCs w:val="20"/>
        </w:rPr>
        <w:tab/>
      </w:r>
      <w:r>
        <w:rPr>
          <w:sz w:val="20"/>
          <w:szCs w:val="20"/>
        </w:rPr>
        <w:tab/>
      </w:r>
      <w:r>
        <w:rPr>
          <w:sz w:val="20"/>
          <w:szCs w:val="20"/>
        </w:rPr>
        <w:tab/>
        <w:t>- Low variability</w:t>
      </w:r>
    </w:p>
    <w:p w14:paraId="1689B368" w14:textId="6D616FD3" w:rsidR="00B22A3A" w:rsidRDefault="002F0C98" w:rsidP="00B22A3A">
      <w:pPr>
        <w:pStyle w:val="Normal1"/>
        <w:numPr>
          <w:ilvl w:val="3"/>
          <w:numId w:val="3"/>
        </w:numPr>
        <w:ind w:left="810" w:firstLine="0"/>
        <w:rPr>
          <w:sz w:val="20"/>
          <w:szCs w:val="20"/>
        </w:rPr>
      </w:pPr>
      <w:r>
        <w:rPr>
          <w:sz w:val="20"/>
          <w:szCs w:val="20"/>
        </w:rPr>
        <w:t>No-of-</w:t>
      </w:r>
      <w:r w:rsidR="00B22A3A">
        <w:rPr>
          <w:sz w:val="20"/>
          <w:szCs w:val="20"/>
        </w:rPr>
        <w:t>Dependent</w:t>
      </w:r>
      <w:r>
        <w:rPr>
          <w:sz w:val="20"/>
          <w:szCs w:val="20"/>
        </w:rPr>
        <w:t xml:space="preserve">s </w:t>
      </w:r>
      <w:r>
        <w:rPr>
          <w:sz w:val="20"/>
          <w:szCs w:val="20"/>
        </w:rPr>
        <w:tab/>
      </w:r>
      <w:r>
        <w:rPr>
          <w:sz w:val="20"/>
          <w:szCs w:val="20"/>
        </w:rPr>
        <w:tab/>
      </w:r>
      <w:r w:rsidR="00B22A3A">
        <w:rPr>
          <w:sz w:val="20"/>
          <w:szCs w:val="20"/>
        </w:rPr>
        <w:t>- Low variability</w:t>
      </w:r>
    </w:p>
    <w:p w14:paraId="04F4F799" w14:textId="496393F0" w:rsidR="00B22A3A" w:rsidRDefault="00B22A3A" w:rsidP="00B22A3A">
      <w:pPr>
        <w:pStyle w:val="Normal1"/>
        <w:numPr>
          <w:ilvl w:val="3"/>
          <w:numId w:val="3"/>
        </w:numPr>
        <w:ind w:left="810" w:firstLine="0"/>
        <w:rPr>
          <w:sz w:val="20"/>
          <w:szCs w:val="20"/>
        </w:rPr>
      </w:pPr>
      <w:r>
        <w:rPr>
          <w:sz w:val="20"/>
          <w:szCs w:val="20"/>
        </w:rPr>
        <w:t xml:space="preserve">Telephone </w:t>
      </w:r>
      <w:r>
        <w:rPr>
          <w:sz w:val="20"/>
          <w:szCs w:val="20"/>
        </w:rPr>
        <w:tab/>
      </w:r>
      <w:r>
        <w:rPr>
          <w:sz w:val="20"/>
          <w:szCs w:val="20"/>
        </w:rPr>
        <w:tab/>
      </w:r>
      <w:r>
        <w:rPr>
          <w:sz w:val="20"/>
          <w:szCs w:val="20"/>
        </w:rPr>
        <w:tab/>
        <w:t>- Low variability</w:t>
      </w:r>
    </w:p>
    <w:p w14:paraId="417F3016" w14:textId="77777777" w:rsidR="00B22A3A" w:rsidRPr="00E969EB" w:rsidRDefault="00B22A3A" w:rsidP="00B22A3A">
      <w:pPr>
        <w:pStyle w:val="Normal1"/>
        <w:ind w:left="810"/>
        <w:rPr>
          <w:sz w:val="20"/>
          <w:szCs w:val="20"/>
        </w:rPr>
      </w:pPr>
    </w:p>
    <w:p w14:paraId="0D0D31EA" w14:textId="31BA0ABB" w:rsidR="008A1700" w:rsidRDefault="00CB3EC5">
      <w:pPr>
        <w:pStyle w:val="Heading2"/>
        <w:contextualSpacing w:val="0"/>
      </w:pPr>
      <w:bookmarkStart w:id="4" w:name="h.dhiw79nwa5la" w:colFirst="0" w:colLast="0"/>
      <w:bookmarkEnd w:id="4"/>
      <w:r>
        <w:t>Step 3</w:t>
      </w:r>
      <w:r w:rsidR="00B6200B">
        <w:t xml:space="preserve">: </w:t>
      </w:r>
      <w:r w:rsidR="00D60ECB">
        <w:t>Train your Classification Models</w:t>
      </w:r>
    </w:p>
    <w:p w14:paraId="5D33847C" w14:textId="1D1081EE" w:rsidR="00CB3EC5" w:rsidRPr="00760366" w:rsidRDefault="00CB3EC5" w:rsidP="00CB3EC5">
      <w:pPr>
        <w:pStyle w:val="Normal1"/>
        <w:rPr>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 xml:space="preserve">Create all of the following models: Logistic Regression, Decision Tree, Forest Model, </w:t>
      </w:r>
      <w:proofErr w:type="gramStart"/>
      <w:r w:rsidRPr="00760366">
        <w:rPr>
          <w:i/>
          <w:szCs w:val="20"/>
        </w:rPr>
        <w:t>Boosted</w:t>
      </w:r>
      <w:proofErr w:type="gramEnd"/>
      <w:r w:rsidRPr="00760366">
        <w:rPr>
          <w:i/>
          <w:szCs w:val="20"/>
        </w:rPr>
        <w:t xml:space="preserve"> Model</w:t>
      </w:r>
    </w:p>
    <w:p w14:paraId="21199131" w14:textId="77777777" w:rsidR="008A1700" w:rsidRPr="00760366" w:rsidRDefault="008A1700">
      <w:pPr>
        <w:pStyle w:val="Normal1"/>
        <w:rPr>
          <w:sz w:val="24"/>
        </w:rPr>
      </w:pPr>
    </w:p>
    <w:p w14:paraId="6CE3C40A" w14:textId="26BD2655" w:rsidR="008A1700" w:rsidRPr="00760366" w:rsidRDefault="00CB5962">
      <w:pPr>
        <w:pStyle w:val="Normal1"/>
        <w:rPr>
          <w:sz w:val="24"/>
        </w:rPr>
      </w:pPr>
      <w:r w:rsidRPr="00760366">
        <w:rPr>
          <w:i/>
          <w:szCs w:val="20"/>
        </w:rPr>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78E49928" w14:textId="77777777" w:rsidR="008A1700" w:rsidRDefault="008A1700">
      <w:pPr>
        <w:pStyle w:val="Normal1"/>
      </w:pPr>
    </w:p>
    <w:p w14:paraId="7612498F" w14:textId="21A04073"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s or variable importance charts for all of your predictor variables.</w:t>
      </w:r>
    </w:p>
    <w:p w14:paraId="12B96E22" w14:textId="77777777" w:rsidR="006F5A28" w:rsidRDefault="006F5A28" w:rsidP="006F5A28">
      <w:pPr>
        <w:pStyle w:val="Normal1"/>
      </w:pPr>
    </w:p>
    <w:p w14:paraId="189A210B" w14:textId="48BE32F8"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Are there any</w:t>
      </w:r>
      <w:r w:rsidR="00D04879">
        <w:t xml:space="preserve"> bias seen in the model’</w:t>
      </w:r>
      <w:r>
        <w:t xml:space="preserve">s predictions? </w:t>
      </w:r>
    </w:p>
    <w:p w14:paraId="23B442B5" w14:textId="77777777" w:rsidR="00B47D1B" w:rsidRDefault="00B47D1B" w:rsidP="00B47D1B">
      <w:pPr>
        <w:pStyle w:val="ListParagraph"/>
      </w:pPr>
    </w:p>
    <w:p w14:paraId="19DE7202" w14:textId="77777777" w:rsidR="0008663E" w:rsidRDefault="0008663E" w:rsidP="0008663E">
      <w:pPr>
        <w:pStyle w:val="Normal1"/>
        <w:ind w:left="720"/>
        <w:contextualSpacing/>
      </w:pPr>
    </w:p>
    <w:p w14:paraId="05C86988" w14:textId="77777777" w:rsidR="0008663E" w:rsidRDefault="0008663E" w:rsidP="0008663E">
      <w:pPr>
        <w:pStyle w:val="Normal1"/>
        <w:ind w:left="720"/>
        <w:contextualSpacing/>
      </w:pPr>
    </w:p>
    <w:p w14:paraId="3BBC0916" w14:textId="77777777" w:rsidR="00646BD3" w:rsidRDefault="00646BD3" w:rsidP="00646BD3">
      <w:pPr>
        <w:pStyle w:val="Normal1"/>
        <w:rPr>
          <w:i/>
        </w:rPr>
      </w:pPr>
    </w:p>
    <w:p w14:paraId="37B553C1" w14:textId="77777777" w:rsidR="00646BD3" w:rsidRPr="00760366" w:rsidRDefault="00646BD3" w:rsidP="00646BD3">
      <w:pPr>
        <w:pStyle w:val="Normal1"/>
        <w:rPr>
          <w:i/>
          <w:sz w:val="24"/>
        </w:rPr>
      </w:pPr>
      <w:r w:rsidRPr="00760366">
        <w:rPr>
          <w:i/>
        </w:rPr>
        <w:t xml:space="preserve">You should have four sets of questions answered. </w:t>
      </w:r>
      <w:r w:rsidRPr="00760366">
        <w:rPr>
          <w:i/>
          <w:szCs w:val="20"/>
        </w:rPr>
        <w:t>(500 word limit)</w:t>
      </w:r>
    </w:p>
    <w:p w14:paraId="63BC68D4" w14:textId="77777777" w:rsidR="00646BD3" w:rsidRDefault="00646BD3" w:rsidP="0008663E">
      <w:pPr>
        <w:pStyle w:val="Normal1"/>
        <w:ind w:left="720"/>
        <w:contextualSpacing/>
      </w:pPr>
    </w:p>
    <w:p w14:paraId="4E0E679A" w14:textId="77777777" w:rsidR="00646BD3" w:rsidRDefault="00646BD3" w:rsidP="0008663E">
      <w:pPr>
        <w:pStyle w:val="Normal1"/>
        <w:ind w:left="720"/>
        <w:contextualSpacing/>
      </w:pPr>
    </w:p>
    <w:p w14:paraId="19A96FF1" w14:textId="77777777" w:rsidR="00646BD3" w:rsidRDefault="00646BD3" w:rsidP="0008663E">
      <w:pPr>
        <w:pStyle w:val="Normal1"/>
        <w:ind w:left="720"/>
        <w:contextualSpacing/>
      </w:pPr>
    </w:p>
    <w:p w14:paraId="143820BC" w14:textId="77777777" w:rsidR="00646BD3" w:rsidRDefault="00646BD3" w:rsidP="0008663E">
      <w:pPr>
        <w:pStyle w:val="Normal1"/>
        <w:ind w:left="720"/>
        <w:contextualSpacing/>
      </w:pPr>
    </w:p>
    <w:tbl>
      <w:tblPr>
        <w:tblStyle w:val="TableGrid"/>
        <w:tblW w:w="0" w:type="auto"/>
        <w:tblInd w:w="360" w:type="dxa"/>
        <w:tblLook w:val="04A0" w:firstRow="1" w:lastRow="0" w:firstColumn="1" w:lastColumn="0" w:noHBand="0" w:noVBand="1"/>
      </w:tblPr>
      <w:tblGrid>
        <w:gridCol w:w="1631"/>
        <w:gridCol w:w="1996"/>
        <w:gridCol w:w="1895"/>
        <w:gridCol w:w="1813"/>
        <w:gridCol w:w="1881"/>
      </w:tblGrid>
      <w:tr w:rsidR="00646BD3" w14:paraId="136A4B31" w14:textId="77777777" w:rsidTr="00646BD3">
        <w:tc>
          <w:tcPr>
            <w:tcW w:w="1631" w:type="dxa"/>
            <w:shd w:val="clear" w:color="auto" w:fill="B8CCE4" w:themeFill="accent1" w:themeFillTint="66"/>
          </w:tcPr>
          <w:p w14:paraId="29ECB88C" w14:textId="77777777" w:rsidR="00646BD3" w:rsidRDefault="00646BD3" w:rsidP="00B47D1B"/>
        </w:tc>
        <w:tc>
          <w:tcPr>
            <w:tcW w:w="1996" w:type="dxa"/>
            <w:shd w:val="clear" w:color="auto" w:fill="B8CCE4" w:themeFill="accent1" w:themeFillTint="66"/>
          </w:tcPr>
          <w:p w14:paraId="241BCE50" w14:textId="34CFFB69" w:rsidR="00646BD3" w:rsidRPr="00646BD3" w:rsidRDefault="00646BD3" w:rsidP="00B47D1B">
            <w:pPr>
              <w:rPr>
                <w:b/>
              </w:rPr>
            </w:pPr>
            <w:r w:rsidRPr="00646BD3">
              <w:rPr>
                <w:b/>
              </w:rPr>
              <w:t>Logistic  Regression</w:t>
            </w:r>
          </w:p>
        </w:tc>
        <w:tc>
          <w:tcPr>
            <w:tcW w:w="1895" w:type="dxa"/>
            <w:shd w:val="clear" w:color="auto" w:fill="B8CCE4" w:themeFill="accent1" w:themeFillTint="66"/>
          </w:tcPr>
          <w:p w14:paraId="59C6A99A" w14:textId="3DBC7220" w:rsidR="00646BD3" w:rsidRPr="00646BD3" w:rsidRDefault="00646BD3" w:rsidP="00B47D1B">
            <w:pPr>
              <w:rPr>
                <w:b/>
              </w:rPr>
            </w:pPr>
            <w:r w:rsidRPr="00646BD3">
              <w:rPr>
                <w:b/>
              </w:rPr>
              <w:t>Decision Tree</w:t>
            </w:r>
          </w:p>
        </w:tc>
        <w:tc>
          <w:tcPr>
            <w:tcW w:w="1813" w:type="dxa"/>
            <w:shd w:val="clear" w:color="auto" w:fill="FFFF00"/>
          </w:tcPr>
          <w:p w14:paraId="35657148" w14:textId="01730D98" w:rsidR="00646BD3" w:rsidRPr="00646BD3" w:rsidRDefault="00646BD3" w:rsidP="00B47D1B">
            <w:pPr>
              <w:rPr>
                <w:b/>
              </w:rPr>
            </w:pPr>
            <w:r w:rsidRPr="00646BD3">
              <w:rPr>
                <w:b/>
              </w:rPr>
              <w:t>Forest Model</w:t>
            </w:r>
          </w:p>
        </w:tc>
        <w:tc>
          <w:tcPr>
            <w:tcW w:w="1881" w:type="dxa"/>
            <w:shd w:val="clear" w:color="auto" w:fill="B8CCE4" w:themeFill="accent1" w:themeFillTint="66"/>
          </w:tcPr>
          <w:p w14:paraId="0FB7A60F" w14:textId="35DD3D23" w:rsidR="00646BD3" w:rsidRPr="00646BD3" w:rsidRDefault="00646BD3" w:rsidP="00B47D1B">
            <w:pPr>
              <w:rPr>
                <w:b/>
              </w:rPr>
            </w:pPr>
            <w:r w:rsidRPr="00646BD3">
              <w:rPr>
                <w:b/>
              </w:rPr>
              <w:t>Boosted Model</w:t>
            </w:r>
          </w:p>
        </w:tc>
      </w:tr>
      <w:tr w:rsidR="00646BD3" w14:paraId="47C4BE61" w14:textId="77777777" w:rsidTr="00646BD3">
        <w:tc>
          <w:tcPr>
            <w:tcW w:w="1631" w:type="dxa"/>
            <w:vMerge w:val="restart"/>
          </w:tcPr>
          <w:p w14:paraId="708498E1" w14:textId="12E9206B" w:rsidR="00646BD3" w:rsidRDefault="00646BD3" w:rsidP="00B47D1B">
            <w:r>
              <w:t>Important Variable</w:t>
            </w:r>
          </w:p>
        </w:tc>
        <w:tc>
          <w:tcPr>
            <w:tcW w:w="1996" w:type="dxa"/>
          </w:tcPr>
          <w:p w14:paraId="6FD3640D" w14:textId="51627FE9" w:rsidR="00646BD3" w:rsidRDefault="00646BD3" w:rsidP="00B47D1B">
            <w:r>
              <w:t>Account Balance***</w:t>
            </w:r>
          </w:p>
        </w:tc>
        <w:tc>
          <w:tcPr>
            <w:tcW w:w="1895" w:type="dxa"/>
          </w:tcPr>
          <w:p w14:paraId="1BB22AFB" w14:textId="4AD1E17D" w:rsidR="00646BD3" w:rsidRDefault="00646BD3" w:rsidP="00B47D1B">
            <w:r>
              <w:t>Account Balance***</w:t>
            </w:r>
          </w:p>
        </w:tc>
        <w:tc>
          <w:tcPr>
            <w:tcW w:w="1813" w:type="dxa"/>
            <w:shd w:val="clear" w:color="auto" w:fill="FFFF00"/>
          </w:tcPr>
          <w:p w14:paraId="1D279429" w14:textId="5C7A90E0" w:rsidR="00646BD3" w:rsidRDefault="00646BD3" w:rsidP="00B47D1B">
            <w:r>
              <w:t>Credit Amount***</w:t>
            </w:r>
          </w:p>
        </w:tc>
        <w:tc>
          <w:tcPr>
            <w:tcW w:w="1881" w:type="dxa"/>
          </w:tcPr>
          <w:p w14:paraId="126BAC7C" w14:textId="6F523C19" w:rsidR="00646BD3" w:rsidRDefault="00646BD3" w:rsidP="00B47D1B">
            <w:r>
              <w:t>Account Balance***</w:t>
            </w:r>
          </w:p>
        </w:tc>
      </w:tr>
      <w:tr w:rsidR="00646BD3" w14:paraId="04EF6EC5" w14:textId="77777777" w:rsidTr="00646BD3">
        <w:tc>
          <w:tcPr>
            <w:tcW w:w="1631" w:type="dxa"/>
            <w:vMerge/>
          </w:tcPr>
          <w:p w14:paraId="335C2896" w14:textId="77777777" w:rsidR="00646BD3" w:rsidRDefault="00646BD3" w:rsidP="00B47D1B"/>
        </w:tc>
        <w:tc>
          <w:tcPr>
            <w:tcW w:w="1996" w:type="dxa"/>
          </w:tcPr>
          <w:p w14:paraId="718DCDDE" w14:textId="4D6820D9" w:rsidR="00646BD3" w:rsidRDefault="00646BD3" w:rsidP="00B47D1B">
            <w:r>
              <w:t>Purpose **</w:t>
            </w:r>
          </w:p>
        </w:tc>
        <w:tc>
          <w:tcPr>
            <w:tcW w:w="1895" w:type="dxa"/>
          </w:tcPr>
          <w:p w14:paraId="681FB382" w14:textId="70C45C10" w:rsidR="00646BD3" w:rsidRDefault="00646BD3" w:rsidP="00B47D1B">
            <w:r>
              <w:t>Duration of Credit Month***</w:t>
            </w:r>
          </w:p>
        </w:tc>
        <w:tc>
          <w:tcPr>
            <w:tcW w:w="1813" w:type="dxa"/>
            <w:shd w:val="clear" w:color="auto" w:fill="FFFF00"/>
          </w:tcPr>
          <w:p w14:paraId="233677CB" w14:textId="6514C148" w:rsidR="00646BD3" w:rsidRDefault="00646BD3" w:rsidP="00B47D1B">
            <w:r>
              <w:t>Age Year**</w:t>
            </w:r>
          </w:p>
        </w:tc>
        <w:tc>
          <w:tcPr>
            <w:tcW w:w="1881" w:type="dxa"/>
          </w:tcPr>
          <w:p w14:paraId="7B9E59FE" w14:textId="40D86C7D" w:rsidR="00646BD3" w:rsidRDefault="00646BD3" w:rsidP="00B47D1B">
            <w:r>
              <w:t>Credit Amount**</w:t>
            </w:r>
          </w:p>
        </w:tc>
      </w:tr>
      <w:tr w:rsidR="00646BD3" w14:paraId="11850500" w14:textId="77777777" w:rsidTr="00646BD3">
        <w:tc>
          <w:tcPr>
            <w:tcW w:w="1631" w:type="dxa"/>
            <w:vMerge/>
          </w:tcPr>
          <w:p w14:paraId="05F161D4" w14:textId="77777777" w:rsidR="00646BD3" w:rsidRDefault="00646BD3" w:rsidP="00B47D1B"/>
        </w:tc>
        <w:tc>
          <w:tcPr>
            <w:tcW w:w="1996" w:type="dxa"/>
          </w:tcPr>
          <w:p w14:paraId="1842C873" w14:textId="2EC11274" w:rsidR="00646BD3" w:rsidRDefault="00646BD3" w:rsidP="00B47D1B">
            <w:r>
              <w:t>Credit Amount **</w:t>
            </w:r>
          </w:p>
        </w:tc>
        <w:tc>
          <w:tcPr>
            <w:tcW w:w="1895" w:type="dxa"/>
          </w:tcPr>
          <w:p w14:paraId="5510B3BA" w14:textId="380CC1FB" w:rsidR="00646BD3" w:rsidRDefault="00646BD3" w:rsidP="00B47D1B">
            <w:r>
              <w:t>Value Savings Stock***</w:t>
            </w:r>
          </w:p>
        </w:tc>
        <w:tc>
          <w:tcPr>
            <w:tcW w:w="1813" w:type="dxa"/>
            <w:shd w:val="clear" w:color="auto" w:fill="FFFF00"/>
          </w:tcPr>
          <w:p w14:paraId="7CCBB923" w14:textId="6847D42D" w:rsidR="00646BD3" w:rsidRDefault="00646BD3" w:rsidP="00B47D1B">
            <w:r>
              <w:t>Duration of Credit Month**</w:t>
            </w:r>
          </w:p>
        </w:tc>
        <w:tc>
          <w:tcPr>
            <w:tcW w:w="1881" w:type="dxa"/>
          </w:tcPr>
          <w:p w14:paraId="2E8A7A5D" w14:textId="49C6D658" w:rsidR="00646BD3" w:rsidRDefault="00646BD3" w:rsidP="00B47D1B">
            <w:r>
              <w:t>Duration of Credit*</w:t>
            </w:r>
          </w:p>
        </w:tc>
      </w:tr>
      <w:tr w:rsidR="00646BD3" w14:paraId="2506E966" w14:textId="77777777" w:rsidTr="00646BD3">
        <w:tc>
          <w:tcPr>
            <w:tcW w:w="1631" w:type="dxa"/>
            <w:vMerge/>
          </w:tcPr>
          <w:p w14:paraId="711ED1D9" w14:textId="77777777" w:rsidR="00646BD3" w:rsidRDefault="00646BD3" w:rsidP="00B47D1B"/>
        </w:tc>
        <w:tc>
          <w:tcPr>
            <w:tcW w:w="1996" w:type="dxa"/>
          </w:tcPr>
          <w:p w14:paraId="46656DFD" w14:textId="3FEDBC04" w:rsidR="00646BD3" w:rsidRDefault="00646BD3" w:rsidP="00B47D1B">
            <w:proofErr w:type="spellStart"/>
            <w:r>
              <w:t>Instalment</w:t>
            </w:r>
            <w:proofErr w:type="spellEnd"/>
            <w:r>
              <w:t xml:space="preserve"> percent*</w:t>
            </w:r>
          </w:p>
        </w:tc>
        <w:tc>
          <w:tcPr>
            <w:tcW w:w="1895" w:type="dxa"/>
          </w:tcPr>
          <w:p w14:paraId="3C395C00" w14:textId="77777777" w:rsidR="00646BD3" w:rsidRDefault="00646BD3" w:rsidP="00B47D1B"/>
        </w:tc>
        <w:tc>
          <w:tcPr>
            <w:tcW w:w="1813" w:type="dxa"/>
            <w:shd w:val="clear" w:color="auto" w:fill="FFFF00"/>
          </w:tcPr>
          <w:p w14:paraId="7F8B44B6" w14:textId="26A3A734" w:rsidR="00646BD3" w:rsidRDefault="00646BD3" w:rsidP="00B47D1B">
            <w:r>
              <w:t>Account Balance*</w:t>
            </w:r>
          </w:p>
        </w:tc>
        <w:tc>
          <w:tcPr>
            <w:tcW w:w="1881" w:type="dxa"/>
          </w:tcPr>
          <w:p w14:paraId="1CD7FCB8" w14:textId="6C19CD20" w:rsidR="00646BD3" w:rsidRDefault="00646BD3" w:rsidP="00B47D1B">
            <w:r>
              <w:t>Payment Status of Previous Credit*</w:t>
            </w:r>
          </w:p>
        </w:tc>
      </w:tr>
      <w:tr w:rsidR="00646BD3" w14:paraId="155A62D2" w14:textId="77777777" w:rsidTr="00646BD3">
        <w:tc>
          <w:tcPr>
            <w:tcW w:w="1631" w:type="dxa"/>
            <w:vMerge/>
          </w:tcPr>
          <w:p w14:paraId="11A89894" w14:textId="77777777" w:rsidR="00646BD3" w:rsidRDefault="00646BD3" w:rsidP="00B47D1B"/>
        </w:tc>
        <w:tc>
          <w:tcPr>
            <w:tcW w:w="1996" w:type="dxa"/>
          </w:tcPr>
          <w:p w14:paraId="0BF21E31" w14:textId="12650537" w:rsidR="00646BD3" w:rsidRDefault="00646BD3" w:rsidP="00B47D1B">
            <w:r>
              <w:t>Payment Status of previous Credit.</w:t>
            </w:r>
          </w:p>
        </w:tc>
        <w:tc>
          <w:tcPr>
            <w:tcW w:w="1895" w:type="dxa"/>
          </w:tcPr>
          <w:p w14:paraId="627CE8A8" w14:textId="77777777" w:rsidR="00646BD3" w:rsidRDefault="00646BD3" w:rsidP="00B47D1B"/>
        </w:tc>
        <w:tc>
          <w:tcPr>
            <w:tcW w:w="1813" w:type="dxa"/>
            <w:shd w:val="clear" w:color="auto" w:fill="FFFF00"/>
          </w:tcPr>
          <w:p w14:paraId="6CF67156" w14:textId="77777777" w:rsidR="00646BD3" w:rsidRDefault="00646BD3" w:rsidP="00B47D1B"/>
        </w:tc>
        <w:tc>
          <w:tcPr>
            <w:tcW w:w="1881" w:type="dxa"/>
          </w:tcPr>
          <w:p w14:paraId="4566D732" w14:textId="34DF38B1" w:rsidR="00646BD3" w:rsidRDefault="00646BD3" w:rsidP="00B47D1B">
            <w:r>
              <w:t>Purpose*</w:t>
            </w:r>
          </w:p>
        </w:tc>
      </w:tr>
      <w:tr w:rsidR="00646BD3" w14:paraId="74CD2366" w14:textId="77777777" w:rsidTr="00646BD3">
        <w:tc>
          <w:tcPr>
            <w:tcW w:w="1631" w:type="dxa"/>
            <w:vMerge/>
          </w:tcPr>
          <w:p w14:paraId="66A63622" w14:textId="77777777" w:rsidR="00646BD3" w:rsidRDefault="00646BD3" w:rsidP="00B47D1B"/>
        </w:tc>
        <w:tc>
          <w:tcPr>
            <w:tcW w:w="1996" w:type="dxa"/>
          </w:tcPr>
          <w:p w14:paraId="1177925E" w14:textId="4885BB1D" w:rsidR="00646BD3" w:rsidRDefault="00646BD3" w:rsidP="00B47D1B">
            <w:r>
              <w:t>Most valuable available asset</w:t>
            </w:r>
          </w:p>
        </w:tc>
        <w:tc>
          <w:tcPr>
            <w:tcW w:w="1895" w:type="dxa"/>
          </w:tcPr>
          <w:p w14:paraId="3336D5B9" w14:textId="77777777" w:rsidR="00646BD3" w:rsidRDefault="00646BD3" w:rsidP="00B47D1B"/>
        </w:tc>
        <w:tc>
          <w:tcPr>
            <w:tcW w:w="1813" w:type="dxa"/>
            <w:shd w:val="clear" w:color="auto" w:fill="FFFF00"/>
          </w:tcPr>
          <w:p w14:paraId="59B1EF2D" w14:textId="77777777" w:rsidR="00646BD3" w:rsidRDefault="00646BD3" w:rsidP="00B47D1B"/>
        </w:tc>
        <w:tc>
          <w:tcPr>
            <w:tcW w:w="1881" w:type="dxa"/>
          </w:tcPr>
          <w:p w14:paraId="1A316A71" w14:textId="77777777" w:rsidR="00646BD3" w:rsidRDefault="00646BD3" w:rsidP="00B47D1B"/>
        </w:tc>
      </w:tr>
      <w:tr w:rsidR="00646BD3" w14:paraId="372ADEBB" w14:textId="77777777" w:rsidTr="00646BD3">
        <w:tc>
          <w:tcPr>
            <w:tcW w:w="1631" w:type="dxa"/>
          </w:tcPr>
          <w:p w14:paraId="0F19BD21" w14:textId="6DDB2CAE" w:rsidR="00646BD3" w:rsidRDefault="00646BD3" w:rsidP="00B47D1B">
            <w:r>
              <w:t>Accuracy</w:t>
            </w:r>
          </w:p>
        </w:tc>
        <w:tc>
          <w:tcPr>
            <w:tcW w:w="1996" w:type="dxa"/>
          </w:tcPr>
          <w:p w14:paraId="61C864F4" w14:textId="0E788FDE" w:rsidR="00646BD3" w:rsidRDefault="00646BD3" w:rsidP="00B47D1B">
            <w:r>
              <w:t>76%</w:t>
            </w:r>
          </w:p>
        </w:tc>
        <w:tc>
          <w:tcPr>
            <w:tcW w:w="1895" w:type="dxa"/>
          </w:tcPr>
          <w:p w14:paraId="5FD5DD0C" w14:textId="42340041" w:rsidR="00646BD3" w:rsidRDefault="00646BD3" w:rsidP="00B47D1B">
            <w:r>
              <w:t>74.67%</w:t>
            </w:r>
          </w:p>
        </w:tc>
        <w:tc>
          <w:tcPr>
            <w:tcW w:w="1813" w:type="dxa"/>
            <w:tcBorders>
              <w:bottom w:val="nil"/>
            </w:tcBorders>
            <w:shd w:val="clear" w:color="auto" w:fill="FFFF00"/>
          </w:tcPr>
          <w:p w14:paraId="2A8E1198" w14:textId="2AAA4439" w:rsidR="00646BD3" w:rsidRDefault="00284669" w:rsidP="00B47D1B">
            <w:r>
              <w:t>80</w:t>
            </w:r>
            <w:r w:rsidR="00646BD3">
              <w:t>%</w:t>
            </w:r>
          </w:p>
        </w:tc>
        <w:tc>
          <w:tcPr>
            <w:tcW w:w="1881" w:type="dxa"/>
          </w:tcPr>
          <w:p w14:paraId="2745ADD7" w14:textId="2B9F6E2B" w:rsidR="00646BD3" w:rsidRDefault="00646BD3" w:rsidP="00B47D1B">
            <w:r>
              <w:t>78.67%</w:t>
            </w:r>
          </w:p>
        </w:tc>
      </w:tr>
    </w:tbl>
    <w:p w14:paraId="4CD2E557" w14:textId="77777777" w:rsidR="00B47D1B" w:rsidRPr="00646BD3" w:rsidRDefault="00B47D1B" w:rsidP="00646BD3">
      <w:pPr>
        <w:ind w:left="360"/>
        <w:jc w:val="center"/>
        <w:rPr>
          <w:b/>
        </w:rPr>
      </w:pPr>
    </w:p>
    <w:p w14:paraId="71C30DA5" w14:textId="58B89F26" w:rsidR="00646BD3" w:rsidRDefault="00284669" w:rsidP="00646BD3">
      <w:pPr>
        <w:pStyle w:val="Normal1"/>
        <w:jc w:val="center"/>
        <w:rPr>
          <w:b/>
          <w:i/>
        </w:rPr>
      </w:pPr>
      <w:r>
        <w:rPr>
          <w:b/>
          <w:i/>
          <w:noProof/>
        </w:rPr>
        <w:drawing>
          <wp:inline distT="0" distB="0" distL="0" distR="0" wp14:anchorId="274BBE7B" wp14:editId="463DCF78">
            <wp:extent cx="6122624"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6122624" cy="2171700"/>
                    </a:xfrm>
                    <a:prstGeom prst="rect">
                      <a:avLst/>
                    </a:prstGeom>
                  </pic:spPr>
                </pic:pic>
              </a:graphicData>
            </a:graphic>
          </wp:inline>
        </w:drawing>
      </w:r>
    </w:p>
    <w:p w14:paraId="0BD94A96" w14:textId="51C5A561" w:rsidR="00C64F13" w:rsidRDefault="00C64F13" w:rsidP="00646BD3">
      <w:pPr>
        <w:pStyle w:val="Normal1"/>
        <w:jc w:val="center"/>
        <w:rPr>
          <w:b/>
          <w:i/>
        </w:rPr>
      </w:pPr>
    </w:p>
    <w:p w14:paraId="62EF7397" w14:textId="77777777" w:rsidR="00646BD3" w:rsidRDefault="00646BD3" w:rsidP="00646BD3">
      <w:pPr>
        <w:pStyle w:val="Normal1"/>
        <w:jc w:val="center"/>
        <w:rPr>
          <w:b/>
          <w:i/>
        </w:rPr>
      </w:pPr>
    </w:p>
    <w:p w14:paraId="22053BAD" w14:textId="279C1F76" w:rsidR="00284669" w:rsidRDefault="00284669" w:rsidP="00812B09">
      <w:pPr>
        <w:pStyle w:val="Normal1"/>
        <w:rPr>
          <w:b/>
          <w:i/>
        </w:rPr>
      </w:pPr>
      <w:r>
        <w:rPr>
          <w:b/>
          <w:i/>
          <w:noProof/>
        </w:rPr>
        <w:drawing>
          <wp:inline distT="0" distB="0" distL="0" distR="0" wp14:anchorId="2B6FBCA6" wp14:editId="3E8290DD">
            <wp:extent cx="6201103" cy="224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NG"/>
                    <pic:cNvPicPr/>
                  </pic:nvPicPr>
                  <pic:blipFill>
                    <a:blip r:embed="rId19">
                      <a:extLst>
                        <a:ext uri="{28A0092B-C50C-407E-A947-70E740481C1C}">
                          <a14:useLocalDpi xmlns:a14="http://schemas.microsoft.com/office/drawing/2010/main" val="0"/>
                        </a:ext>
                      </a:extLst>
                    </a:blip>
                    <a:stretch>
                      <a:fillRect/>
                    </a:stretch>
                  </pic:blipFill>
                  <pic:spPr>
                    <a:xfrm>
                      <a:off x="0" y="0"/>
                      <a:ext cx="6201103" cy="2247900"/>
                    </a:xfrm>
                    <a:prstGeom prst="rect">
                      <a:avLst/>
                    </a:prstGeom>
                  </pic:spPr>
                </pic:pic>
              </a:graphicData>
            </a:graphic>
          </wp:inline>
        </w:drawing>
      </w:r>
    </w:p>
    <w:p w14:paraId="3DCF25A7" w14:textId="77777777" w:rsidR="00284669" w:rsidRDefault="00284669" w:rsidP="00812B09">
      <w:pPr>
        <w:pStyle w:val="Normal1"/>
        <w:rPr>
          <w:b/>
          <w:i/>
        </w:rPr>
      </w:pPr>
    </w:p>
    <w:p w14:paraId="1732636A" w14:textId="288F32A7" w:rsidR="00646BD3" w:rsidRDefault="00812B09" w:rsidP="00812B09">
      <w:pPr>
        <w:pStyle w:val="Normal1"/>
        <w:rPr>
          <w:b/>
          <w:i/>
        </w:rPr>
      </w:pPr>
      <w:r>
        <w:rPr>
          <w:b/>
          <w:i/>
        </w:rPr>
        <w:t>Based on validation against the current models, the highest accuracy goes to Random forest model. Therefore, we are using Random Forest Model to test the 500 new loan applicants</w:t>
      </w:r>
    </w:p>
    <w:p w14:paraId="031CA125" w14:textId="77777777" w:rsidR="00646BD3" w:rsidRDefault="00646BD3" w:rsidP="00646BD3">
      <w:pPr>
        <w:pStyle w:val="Normal1"/>
        <w:jc w:val="center"/>
        <w:rPr>
          <w:b/>
          <w:i/>
        </w:rPr>
      </w:pPr>
    </w:p>
    <w:p w14:paraId="7C5EAE6D" w14:textId="32AA96F1" w:rsidR="00646BD3" w:rsidRDefault="00646BD3" w:rsidP="00646BD3">
      <w:pPr>
        <w:pStyle w:val="Normal1"/>
        <w:jc w:val="center"/>
        <w:rPr>
          <w:b/>
          <w:i/>
        </w:rPr>
      </w:pPr>
    </w:p>
    <w:p w14:paraId="57568F53" w14:textId="77777777" w:rsidR="00646BD3" w:rsidRDefault="00646BD3" w:rsidP="00646BD3">
      <w:pPr>
        <w:pStyle w:val="Normal1"/>
        <w:jc w:val="center"/>
        <w:rPr>
          <w:b/>
          <w:i/>
        </w:rPr>
      </w:pPr>
    </w:p>
    <w:p w14:paraId="2EC53A25" w14:textId="77777777" w:rsidR="00646BD3" w:rsidRDefault="00646BD3" w:rsidP="00646BD3">
      <w:pPr>
        <w:pStyle w:val="Normal1"/>
        <w:jc w:val="center"/>
        <w:rPr>
          <w:b/>
          <w:i/>
        </w:rPr>
      </w:pPr>
    </w:p>
    <w:p w14:paraId="5F5472DC" w14:textId="77777777" w:rsidR="00646BD3" w:rsidRDefault="00646BD3" w:rsidP="00646BD3">
      <w:pPr>
        <w:pStyle w:val="Normal1"/>
        <w:jc w:val="center"/>
        <w:rPr>
          <w:b/>
          <w:i/>
        </w:rPr>
      </w:pPr>
    </w:p>
    <w:p w14:paraId="45C73E75" w14:textId="77777777" w:rsidR="00646BD3" w:rsidRDefault="00646BD3" w:rsidP="00646BD3">
      <w:pPr>
        <w:pStyle w:val="Normal1"/>
        <w:jc w:val="center"/>
        <w:rPr>
          <w:b/>
          <w:i/>
        </w:rPr>
      </w:pPr>
    </w:p>
    <w:p w14:paraId="07B3F4DC" w14:textId="77777777" w:rsidR="00646BD3" w:rsidRDefault="00646BD3" w:rsidP="00646BD3">
      <w:pPr>
        <w:pStyle w:val="Normal1"/>
        <w:jc w:val="center"/>
        <w:rPr>
          <w:b/>
          <w:i/>
        </w:rPr>
      </w:pPr>
    </w:p>
    <w:p w14:paraId="1DC5540C" w14:textId="77777777" w:rsidR="00646BD3" w:rsidRDefault="00646BD3" w:rsidP="00646BD3">
      <w:pPr>
        <w:pStyle w:val="Normal1"/>
        <w:jc w:val="center"/>
        <w:rPr>
          <w:b/>
          <w:i/>
        </w:rPr>
      </w:pPr>
    </w:p>
    <w:p w14:paraId="363605B6" w14:textId="77777777" w:rsidR="00646BD3" w:rsidRDefault="00646BD3" w:rsidP="00646BD3">
      <w:pPr>
        <w:pStyle w:val="Normal1"/>
        <w:jc w:val="center"/>
        <w:rPr>
          <w:b/>
          <w:i/>
        </w:rPr>
      </w:pPr>
    </w:p>
    <w:p w14:paraId="5185D72E" w14:textId="77777777" w:rsidR="00646BD3" w:rsidRDefault="00646BD3" w:rsidP="00646BD3">
      <w:pPr>
        <w:pStyle w:val="Normal1"/>
        <w:jc w:val="center"/>
        <w:rPr>
          <w:b/>
          <w:i/>
        </w:rPr>
      </w:pPr>
    </w:p>
    <w:p w14:paraId="169CE52B" w14:textId="77777777" w:rsidR="00646BD3" w:rsidRDefault="00646BD3" w:rsidP="00646BD3">
      <w:pPr>
        <w:pStyle w:val="Normal1"/>
        <w:jc w:val="center"/>
        <w:rPr>
          <w:b/>
          <w:i/>
        </w:rPr>
      </w:pPr>
    </w:p>
    <w:p w14:paraId="1C1053DA" w14:textId="77777777" w:rsidR="00646BD3" w:rsidRDefault="00646BD3" w:rsidP="00646BD3">
      <w:pPr>
        <w:pStyle w:val="Normal1"/>
        <w:jc w:val="center"/>
        <w:rPr>
          <w:b/>
          <w:i/>
        </w:rPr>
      </w:pPr>
    </w:p>
    <w:p w14:paraId="396D92A2" w14:textId="77777777" w:rsidR="00646BD3" w:rsidRDefault="00646BD3" w:rsidP="00646BD3">
      <w:pPr>
        <w:pStyle w:val="Normal1"/>
        <w:jc w:val="center"/>
        <w:rPr>
          <w:b/>
          <w:i/>
        </w:rPr>
      </w:pPr>
    </w:p>
    <w:p w14:paraId="3B9F32C9" w14:textId="77777777" w:rsidR="00646BD3" w:rsidRDefault="00646BD3" w:rsidP="00646BD3">
      <w:pPr>
        <w:pStyle w:val="Normal1"/>
        <w:jc w:val="center"/>
        <w:rPr>
          <w:b/>
          <w:i/>
        </w:rPr>
      </w:pPr>
    </w:p>
    <w:p w14:paraId="656C0C01" w14:textId="77777777" w:rsidR="00646BD3" w:rsidRDefault="00646BD3" w:rsidP="00646BD3">
      <w:pPr>
        <w:pStyle w:val="Normal1"/>
        <w:jc w:val="center"/>
        <w:rPr>
          <w:b/>
          <w:i/>
        </w:rPr>
      </w:pPr>
    </w:p>
    <w:p w14:paraId="7D156B09" w14:textId="77777777" w:rsidR="00646BD3" w:rsidRDefault="00646BD3" w:rsidP="00646BD3">
      <w:pPr>
        <w:pStyle w:val="Normal1"/>
        <w:jc w:val="center"/>
        <w:rPr>
          <w:b/>
          <w:i/>
        </w:rPr>
      </w:pPr>
    </w:p>
    <w:p w14:paraId="39B82EF5" w14:textId="77777777" w:rsidR="00646BD3" w:rsidRDefault="00646BD3" w:rsidP="00646BD3">
      <w:pPr>
        <w:pStyle w:val="Normal1"/>
        <w:jc w:val="center"/>
        <w:rPr>
          <w:b/>
          <w:i/>
        </w:rPr>
      </w:pPr>
    </w:p>
    <w:p w14:paraId="183ACB59" w14:textId="77777777" w:rsidR="00C64F13" w:rsidRDefault="00C64F13" w:rsidP="00646BD3">
      <w:pPr>
        <w:pStyle w:val="Normal1"/>
        <w:jc w:val="center"/>
        <w:rPr>
          <w:b/>
          <w:i/>
        </w:rPr>
      </w:pPr>
    </w:p>
    <w:p w14:paraId="1E8DD236" w14:textId="77777777" w:rsidR="00646BD3" w:rsidRDefault="00646BD3" w:rsidP="00C64F13">
      <w:pPr>
        <w:pStyle w:val="Normal1"/>
        <w:rPr>
          <w:b/>
          <w:i/>
        </w:rPr>
      </w:pPr>
    </w:p>
    <w:p w14:paraId="029F701E" w14:textId="77777777" w:rsidR="00C64F13" w:rsidRDefault="00C64F13" w:rsidP="00C64F13">
      <w:pPr>
        <w:pStyle w:val="Normal1"/>
        <w:rPr>
          <w:b/>
          <w:i/>
        </w:rPr>
      </w:pPr>
    </w:p>
    <w:p w14:paraId="31FC52FD" w14:textId="77777777" w:rsidR="00284669" w:rsidRDefault="00284669" w:rsidP="00C64F13">
      <w:pPr>
        <w:pStyle w:val="Normal1"/>
        <w:rPr>
          <w:b/>
          <w:i/>
        </w:rPr>
      </w:pPr>
    </w:p>
    <w:p w14:paraId="3808928C" w14:textId="77777777" w:rsidR="00284669" w:rsidRDefault="00284669" w:rsidP="00C64F13">
      <w:pPr>
        <w:pStyle w:val="Normal1"/>
        <w:rPr>
          <w:b/>
          <w:i/>
        </w:rPr>
      </w:pPr>
    </w:p>
    <w:p w14:paraId="3BEAC825" w14:textId="77777777" w:rsidR="00284669" w:rsidRDefault="00284669" w:rsidP="00C64F13">
      <w:pPr>
        <w:pStyle w:val="Normal1"/>
        <w:rPr>
          <w:b/>
          <w:i/>
        </w:rPr>
      </w:pPr>
    </w:p>
    <w:p w14:paraId="390D11A1" w14:textId="77777777" w:rsidR="00284669" w:rsidRDefault="00284669" w:rsidP="00C64F13">
      <w:pPr>
        <w:pStyle w:val="Normal1"/>
        <w:rPr>
          <w:b/>
          <w:i/>
        </w:rPr>
      </w:pPr>
    </w:p>
    <w:p w14:paraId="456A0D54" w14:textId="77777777" w:rsidR="00284669" w:rsidRDefault="00284669" w:rsidP="00C64F13">
      <w:pPr>
        <w:pStyle w:val="Normal1"/>
        <w:rPr>
          <w:b/>
          <w:i/>
        </w:rPr>
      </w:pPr>
    </w:p>
    <w:p w14:paraId="108E2011" w14:textId="77777777" w:rsidR="00284669" w:rsidRDefault="00284669" w:rsidP="00C64F13">
      <w:pPr>
        <w:pStyle w:val="Normal1"/>
        <w:rPr>
          <w:b/>
          <w:i/>
        </w:rPr>
      </w:pPr>
    </w:p>
    <w:p w14:paraId="3770E9C5" w14:textId="77777777" w:rsidR="00284669" w:rsidRDefault="00284669" w:rsidP="00C64F13">
      <w:pPr>
        <w:pStyle w:val="Normal1"/>
        <w:rPr>
          <w:b/>
          <w:i/>
        </w:rPr>
      </w:pPr>
    </w:p>
    <w:p w14:paraId="01C4E9E3" w14:textId="77777777" w:rsidR="00284669" w:rsidRDefault="00284669" w:rsidP="00C64F13">
      <w:pPr>
        <w:pStyle w:val="Normal1"/>
        <w:rPr>
          <w:b/>
          <w:i/>
        </w:rPr>
      </w:pPr>
    </w:p>
    <w:p w14:paraId="7A4D493B" w14:textId="77777777" w:rsidR="00284669" w:rsidRDefault="00284669" w:rsidP="00C64F13">
      <w:pPr>
        <w:pStyle w:val="Normal1"/>
        <w:rPr>
          <w:b/>
          <w:i/>
        </w:rPr>
      </w:pPr>
    </w:p>
    <w:p w14:paraId="01FF5D3E" w14:textId="77777777" w:rsidR="00284669" w:rsidRDefault="00284669" w:rsidP="00C64F13">
      <w:pPr>
        <w:pStyle w:val="Normal1"/>
        <w:rPr>
          <w:b/>
          <w:i/>
        </w:rPr>
      </w:pPr>
    </w:p>
    <w:p w14:paraId="3CA8C0DB" w14:textId="77777777" w:rsidR="00284669" w:rsidRDefault="00284669" w:rsidP="00C64F13">
      <w:pPr>
        <w:pStyle w:val="Normal1"/>
        <w:rPr>
          <w:b/>
          <w:i/>
        </w:rPr>
      </w:pPr>
    </w:p>
    <w:p w14:paraId="30FB6748" w14:textId="77777777" w:rsidR="00284669" w:rsidRDefault="00284669" w:rsidP="00C64F13">
      <w:pPr>
        <w:pStyle w:val="Normal1"/>
        <w:rPr>
          <w:b/>
          <w:i/>
        </w:rPr>
      </w:pPr>
    </w:p>
    <w:p w14:paraId="37B5F7D8" w14:textId="77777777" w:rsidR="00284669" w:rsidRDefault="00284669" w:rsidP="00C64F13">
      <w:pPr>
        <w:pStyle w:val="Normal1"/>
        <w:rPr>
          <w:b/>
          <w:i/>
        </w:rPr>
      </w:pPr>
    </w:p>
    <w:p w14:paraId="5AF1E645" w14:textId="77777777" w:rsidR="00284669" w:rsidRDefault="00284669" w:rsidP="00C64F13">
      <w:pPr>
        <w:pStyle w:val="Normal1"/>
        <w:rPr>
          <w:b/>
          <w:i/>
        </w:rPr>
      </w:pPr>
    </w:p>
    <w:p w14:paraId="0D1BC5E1" w14:textId="77777777" w:rsidR="00284669" w:rsidRDefault="00284669" w:rsidP="00C64F13">
      <w:pPr>
        <w:pStyle w:val="Normal1"/>
        <w:rPr>
          <w:b/>
          <w:i/>
        </w:rPr>
      </w:pPr>
    </w:p>
    <w:p w14:paraId="7D82EFEC" w14:textId="77777777" w:rsidR="00284669" w:rsidRDefault="00284669" w:rsidP="00C64F13">
      <w:pPr>
        <w:pStyle w:val="Normal1"/>
        <w:rPr>
          <w:b/>
          <w:i/>
        </w:rPr>
      </w:pPr>
    </w:p>
    <w:p w14:paraId="233B30DD" w14:textId="77777777" w:rsidR="00284669" w:rsidRDefault="00284669" w:rsidP="00C64F13">
      <w:pPr>
        <w:pStyle w:val="Normal1"/>
        <w:rPr>
          <w:b/>
          <w:i/>
        </w:rPr>
      </w:pPr>
    </w:p>
    <w:p w14:paraId="30CE5924" w14:textId="77777777" w:rsidR="00284669" w:rsidRDefault="00284669" w:rsidP="00C64F13">
      <w:pPr>
        <w:pStyle w:val="Normal1"/>
        <w:rPr>
          <w:b/>
          <w:i/>
        </w:rPr>
      </w:pPr>
    </w:p>
    <w:p w14:paraId="773E7F29" w14:textId="77777777" w:rsidR="00284669" w:rsidRDefault="00284669" w:rsidP="00C64F13">
      <w:pPr>
        <w:pStyle w:val="Normal1"/>
        <w:rPr>
          <w:b/>
          <w:i/>
        </w:rPr>
      </w:pPr>
    </w:p>
    <w:p w14:paraId="41C61731" w14:textId="77777777" w:rsidR="00646BD3" w:rsidRDefault="00646BD3" w:rsidP="00646BD3">
      <w:pPr>
        <w:pStyle w:val="Normal1"/>
        <w:jc w:val="center"/>
        <w:rPr>
          <w:b/>
          <w:i/>
        </w:rPr>
      </w:pPr>
    </w:p>
    <w:p w14:paraId="3EA72ABF" w14:textId="77777777" w:rsidR="00646BD3" w:rsidRDefault="00646BD3" w:rsidP="00646BD3">
      <w:pPr>
        <w:pStyle w:val="Normal1"/>
        <w:jc w:val="center"/>
        <w:rPr>
          <w:b/>
          <w:i/>
        </w:rPr>
      </w:pPr>
    </w:p>
    <w:p w14:paraId="453114FE" w14:textId="36EA9AB0" w:rsidR="00B47D1B" w:rsidRDefault="0008663E" w:rsidP="00C64F13">
      <w:pPr>
        <w:pStyle w:val="Normal1"/>
        <w:shd w:val="clear" w:color="auto" w:fill="95B3D7" w:themeFill="accent1" w:themeFillTint="99"/>
        <w:jc w:val="center"/>
        <w:rPr>
          <w:b/>
          <w:i/>
        </w:rPr>
      </w:pPr>
      <w:r w:rsidRPr="00646BD3">
        <w:rPr>
          <w:b/>
          <w:i/>
        </w:rPr>
        <w:t>LOGISTIC REGRESSION</w:t>
      </w:r>
    </w:p>
    <w:p w14:paraId="517E61E1" w14:textId="77777777" w:rsidR="00646BD3" w:rsidRPr="00646BD3" w:rsidRDefault="00646BD3" w:rsidP="00646BD3">
      <w:pPr>
        <w:pStyle w:val="Normal1"/>
        <w:jc w:val="center"/>
        <w:rPr>
          <w:b/>
          <w:i/>
        </w:rPr>
      </w:pPr>
    </w:p>
    <w:p w14:paraId="0A5BA9D2" w14:textId="77777777" w:rsidR="0008663E" w:rsidRDefault="0008663E" w:rsidP="00CB3EC5">
      <w:pPr>
        <w:pStyle w:val="Normal1"/>
        <w:rPr>
          <w:i/>
        </w:rPr>
      </w:pPr>
    </w:p>
    <w:p w14:paraId="2CDE54DD" w14:textId="53ADBCE6" w:rsidR="0008663E" w:rsidRDefault="0008663E" w:rsidP="00CB3EC5">
      <w:pPr>
        <w:pStyle w:val="Normal1"/>
        <w:rPr>
          <w:i/>
        </w:rPr>
      </w:pPr>
      <w:r>
        <w:rPr>
          <w:i/>
          <w:noProof/>
        </w:rPr>
        <w:drawing>
          <wp:inline distT="0" distB="0" distL="0" distR="0" wp14:anchorId="4B3497A0" wp14:editId="617616F5">
            <wp:extent cx="5943600" cy="20300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ression Important Variable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inline>
        </w:drawing>
      </w:r>
    </w:p>
    <w:p w14:paraId="14E81BEA" w14:textId="77777777" w:rsidR="0008663E" w:rsidRDefault="0008663E" w:rsidP="00CB3EC5">
      <w:pPr>
        <w:pStyle w:val="Normal1"/>
        <w:rPr>
          <w:i/>
        </w:rPr>
      </w:pPr>
    </w:p>
    <w:p w14:paraId="7FEE547F" w14:textId="399CD02B" w:rsidR="0008663E" w:rsidRDefault="0008663E">
      <w:pPr>
        <w:rPr>
          <w:i/>
        </w:rPr>
      </w:pPr>
    </w:p>
    <w:p w14:paraId="0939272A" w14:textId="2783A219" w:rsidR="0008663E" w:rsidRPr="00646BD3" w:rsidRDefault="0008663E" w:rsidP="00C64F13">
      <w:pPr>
        <w:pStyle w:val="Normal1"/>
        <w:shd w:val="clear" w:color="auto" w:fill="95B3D7" w:themeFill="accent1" w:themeFillTint="99"/>
        <w:jc w:val="center"/>
        <w:rPr>
          <w:b/>
          <w:i/>
        </w:rPr>
      </w:pPr>
      <w:r w:rsidRPr="00646BD3">
        <w:rPr>
          <w:b/>
          <w:i/>
        </w:rPr>
        <w:t>DECISION TREE</w:t>
      </w:r>
    </w:p>
    <w:p w14:paraId="752C8DE9" w14:textId="2D1AA7F6" w:rsidR="0008663E" w:rsidRDefault="0008663E" w:rsidP="00646BD3">
      <w:pPr>
        <w:pStyle w:val="Normal1"/>
        <w:jc w:val="center"/>
        <w:rPr>
          <w:i/>
        </w:rPr>
      </w:pPr>
      <w:r>
        <w:rPr>
          <w:i/>
          <w:noProof/>
        </w:rPr>
        <w:drawing>
          <wp:inline distT="0" distB="0" distL="0" distR="0" wp14:anchorId="72AA656D" wp14:editId="6A5D7B30">
            <wp:extent cx="5003800" cy="4222224"/>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important variable 1.PNG"/>
                    <pic:cNvPicPr/>
                  </pic:nvPicPr>
                  <pic:blipFill>
                    <a:blip r:embed="rId21">
                      <a:extLst>
                        <a:ext uri="{28A0092B-C50C-407E-A947-70E740481C1C}">
                          <a14:useLocalDpi xmlns:a14="http://schemas.microsoft.com/office/drawing/2010/main" val="0"/>
                        </a:ext>
                      </a:extLst>
                    </a:blip>
                    <a:stretch>
                      <a:fillRect/>
                    </a:stretch>
                  </pic:blipFill>
                  <pic:spPr>
                    <a:xfrm>
                      <a:off x="0" y="0"/>
                      <a:ext cx="5003800" cy="4222224"/>
                    </a:xfrm>
                    <a:prstGeom prst="rect">
                      <a:avLst/>
                    </a:prstGeom>
                  </pic:spPr>
                </pic:pic>
              </a:graphicData>
            </a:graphic>
          </wp:inline>
        </w:drawing>
      </w:r>
    </w:p>
    <w:p w14:paraId="0032BACA" w14:textId="590EDCA8" w:rsidR="0008663E" w:rsidRDefault="0008663E" w:rsidP="00C64F13">
      <w:pPr>
        <w:pStyle w:val="Normal1"/>
        <w:jc w:val="center"/>
        <w:rPr>
          <w:i/>
        </w:rPr>
      </w:pPr>
      <w:r>
        <w:rPr>
          <w:i/>
          <w:noProof/>
        </w:rPr>
        <w:lastRenderedPageBreak/>
        <w:drawing>
          <wp:inline distT="0" distB="0" distL="0" distR="0" wp14:anchorId="42E7CD6F" wp14:editId="2D7B9169">
            <wp:extent cx="4775200" cy="3789040"/>
            <wp:effectExtent l="0" t="0" r="635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important variabe 2.PNG"/>
                    <pic:cNvPicPr/>
                  </pic:nvPicPr>
                  <pic:blipFill>
                    <a:blip r:embed="rId22">
                      <a:extLst>
                        <a:ext uri="{28A0092B-C50C-407E-A947-70E740481C1C}">
                          <a14:useLocalDpi xmlns:a14="http://schemas.microsoft.com/office/drawing/2010/main" val="0"/>
                        </a:ext>
                      </a:extLst>
                    </a:blip>
                    <a:stretch>
                      <a:fillRect/>
                    </a:stretch>
                  </pic:blipFill>
                  <pic:spPr>
                    <a:xfrm>
                      <a:off x="0" y="0"/>
                      <a:ext cx="4775200" cy="3789040"/>
                    </a:xfrm>
                    <a:prstGeom prst="rect">
                      <a:avLst/>
                    </a:prstGeom>
                  </pic:spPr>
                </pic:pic>
              </a:graphicData>
            </a:graphic>
          </wp:inline>
        </w:drawing>
      </w:r>
      <w:r>
        <w:rPr>
          <w:i/>
        </w:rPr>
        <w:br/>
      </w:r>
    </w:p>
    <w:p w14:paraId="3DD97369" w14:textId="77777777" w:rsidR="0008663E" w:rsidRDefault="0008663E" w:rsidP="00CB3EC5">
      <w:pPr>
        <w:pStyle w:val="Normal1"/>
        <w:rPr>
          <w:i/>
        </w:rPr>
      </w:pPr>
    </w:p>
    <w:p w14:paraId="4F4C2BAB" w14:textId="77777777" w:rsidR="00646BD3" w:rsidRDefault="00646BD3">
      <w:pPr>
        <w:rPr>
          <w:i/>
        </w:rPr>
      </w:pPr>
      <w:r>
        <w:rPr>
          <w:i/>
        </w:rPr>
        <w:br w:type="page"/>
      </w:r>
    </w:p>
    <w:p w14:paraId="74853FB9" w14:textId="7886327F" w:rsidR="0008663E" w:rsidRPr="00646BD3" w:rsidRDefault="0008663E" w:rsidP="00C64F13">
      <w:pPr>
        <w:pStyle w:val="Normal1"/>
        <w:shd w:val="clear" w:color="auto" w:fill="95B3D7" w:themeFill="accent1" w:themeFillTint="99"/>
        <w:jc w:val="center"/>
        <w:rPr>
          <w:b/>
          <w:i/>
        </w:rPr>
      </w:pPr>
      <w:r w:rsidRPr="00646BD3">
        <w:rPr>
          <w:b/>
          <w:i/>
        </w:rPr>
        <w:lastRenderedPageBreak/>
        <w:t>FOREST MODEL</w:t>
      </w:r>
    </w:p>
    <w:p w14:paraId="5A2D678C" w14:textId="29E4ED52" w:rsidR="0008663E" w:rsidRDefault="0008663E" w:rsidP="00CB3EC5">
      <w:pPr>
        <w:pStyle w:val="Normal1"/>
        <w:rPr>
          <w:i/>
        </w:rPr>
      </w:pPr>
      <w:r>
        <w:rPr>
          <w:i/>
          <w:noProof/>
        </w:rPr>
        <w:drawing>
          <wp:inline distT="0" distB="0" distL="0" distR="0" wp14:anchorId="4E71191D" wp14:editId="5DA82AE3">
            <wp:extent cx="5600699" cy="18542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Important VAriable.PNG"/>
                    <pic:cNvPicPr/>
                  </pic:nvPicPr>
                  <pic:blipFill rotWithShape="1">
                    <a:blip r:embed="rId23">
                      <a:extLst>
                        <a:ext uri="{28A0092B-C50C-407E-A947-70E740481C1C}">
                          <a14:useLocalDpi xmlns:a14="http://schemas.microsoft.com/office/drawing/2010/main" val="0"/>
                        </a:ext>
                      </a:extLst>
                    </a:blip>
                    <a:srcRect b="30724"/>
                    <a:stretch/>
                  </pic:blipFill>
                  <pic:spPr bwMode="auto">
                    <a:xfrm>
                      <a:off x="0" y="0"/>
                      <a:ext cx="5601482" cy="1854459"/>
                    </a:xfrm>
                    <a:prstGeom prst="rect">
                      <a:avLst/>
                    </a:prstGeom>
                    <a:ln>
                      <a:noFill/>
                    </a:ln>
                    <a:extLst>
                      <a:ext uri="{53640926-AAD7-44D8-BBD7-CCE9431645EC}">
                        <a14:shadowObscured xmlns:a14="http://schemas.microsoft.com/office/drawing/2010/main"/>
                      </a:ext>
                    </a:extLst>
                  </pic:spPr>
                </pic:pic>
              </a:graphicData>
            </a:graphic>
          </wp:inline>
        </w:drawing>
      </w:r>
    </w:p>
    <w:p w14:paraId="7C381F80" w14:textId="2297C61D" w:rsidR="00646BD3" w:rsidRDefault="0008663E" w:rsidP="00C64F13">
      <w:pPr>
        <w:pStyle w:val="Normal1"/>
        <w:jc w:val="center"/>
        <w:rPr>
          <w:i/>
        </w:rPr>
      </w:pPr>
      <w:r>
        <w:rPr>
          <w:i/>
          <w:noProof/>
        </w:rPr>
        <w:drawing>
          <wp:inline distT="0" distB="0" distL="0" distR="0" wp14:anchorId="3D5DFAC2" wp14:editId="5AB6318A">
            <wp:extent cx="3397791" cy="3136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 Important VAriable 2.PNG"/>
                    <pic:cNvPicPr/>
                  </pic:nvPicPr>
                  <pic:blipFill>
                    <a:blip r:embed="rId24">
                      <a:extLst>
                        <a:ext uri="{28A0092B-C50C-407E-A947-70E740481C1C}">
                          <a14:useLocalDpi xmlns:a14="http://schemas.microsoft.com/office/drawing/2010/main" val="0"/>
                        </a:ext>
                      </a:extLst>
                    </a:blip>
                    <a:stretch>
                      <a:fillRect/>
                    </a:stretch>
                  </pic:blipFill>
                  <pic:spPr>
                    <a:xfrm>
                      <a:off x="0" y="0"/>
                      <a:ext cx="3400338" cy="3139252"/>
                    </a:xfrm>
                    <a:prstGeom prst="rect">
                      <a:avLst/>
                    </a:prstGeom>
                  </pic:spPr>
                </pic:pic>
              </a:graphicData>
            </a:graphic>
          </wp:inline>
        </w:drawing>
      </w:r>
    </w:p>
    <w:p w14:paraId="10835065" w14:textId="77777777" w:rsidR="00C64F13" w:rsidRDefault="00C64F13" w:rsidP="00C64F13">
      <w:pPr>
        <w:pStyle w:val="Normal1"/>
        <w:jc w:val="center"/>
        <w:rPr>
          <w:i/>
        </w:rPr>
      </w:pPr>
    </w:p>
    <w:p w14:paraId="18AFDD8E" w14:textId="77777777" w:rsidR="00C64F13" w:rsidRDefault="00C64F13" w:rsidP="00C64F13">
      <w:pPr>
        <w:pStyle w:val="Normal1"/>
        <w:jc w:val="center"/>
        <w:rPr>
          <w:i/>
        </w:rPr>
      </w:pPr>
    </w:p>
    <w:p w14:paraId="2DD3402B" w14:textId="77777777" w:rsidR="00C64F13" w:rsidRDefault="00C64F13" w:rsidP="00C64F13">
      <w:pPr>
        <w:pStyle w:val="Normal1"/>
        <w:jc w:val="center"/>
        <w:rPr>
          <w:i/>
        </w:rPr>
      </w:pPr>
    </w:p>
    <w:p w14:paraId="1C517236" w14:textId="77777777" w:rsidR="00C64F13" w:rsidRDefault="00C64F13" w:rsidP="00C64F13">
      <w:pPr>
        <w:pStyle w:val="Normal1"/>
        <w:jc w:val="center"/>
        <w:rPr>
          <w:i/>
        </w:rPr>
      </w:pPr>
    </w:p>
    <w:p w14:paraId="7B974B1E" w14:textId="77777777" w:rsidR="00C64F13" w:rsidRDefault="00C64F13" w:rsidP="00C64F13">
      <w:pPr>
        <w:pStyle w:val="Normal1"/>
        <w:jc w:val="center"/>
        <w:rPr>
          <w:i/>
        </w:rPr>
      </w:pPr>
    </w:p>
    <w:p w14:paraId="7629C55E" w14:textId="77777777" w:rsidR="00C64F13" w:rsidRDefault="00C64F13" w:rsidP="00C64F13">
      <w:pPr>
        <w:pStyle w:val="Normal1"/>
        <w:jc w:val="center"/>
        <w:rPr>
          <w:i/>
        </w:rPr>
      </w:pPr>
    </w:p>
    <w:p w14:paraId="3B859093" w14:textId="77777777" w:rsidR="00C64F13" w:rsidRDefault="00C64F13" w:rsidP="00C64F13">
      <w:pPr>
        <w:pStyle w:val="Normal1"/>
        <w:jc w:val="center"/>
        <w:rPr>
          <w:i/>
        </w:rPr>
      </w:pPr>
    </w:p>
    <w:p w14:paraId="0E0820C3" w14:textId="77777777" w:rsidR="00C64F13" w:rsidRDefault="00C64F13" w:rsidP="00C64F13">
      <w:pPr>
        <w:pStyle w:val="Normal1"/>
        <w:jc w:val="center"/>
        <w:rPr>
          <w:i/>
        </w:rPr>
      </w:pPr>
    </w:p>
    <w:p w14:paraId="68DD85A5" w14:textId="77777777" w:rsidR="00C64F13" w:rsidRDefault="00C64F13" w:rsidP="00C64F13">
      <w:pPr>
        <w:pStyle w:val="Normal1"/>
        <w:jc w:val="center"/>
        <w:rPr>
          <w:i/>
        </w:rPr>
      </w:pPr>
    </w:p>
    <w:p w14:paraId="155CFC9C" w14:textId="77777777" w:rsidR="00C64F13" w:rsidRDefault="00C64F13" w:rsidP="00C64F13">
      <w:pPr>
        <w:pStyle w:val="Normal1"/>
        <w:jc w:val="center"/>
        <w:rPr>
          <w:i/>
        </w:rPr>
      </w:pPr>
    </w:p>
    <w:p w14:paraId="2B53B534" w14:textId="77777777" w:rsidR="00C64F13" w:rsidRDefault="00C64F13" w:rsidP="00C64F13">
      <w:pPr>
        <w:pStyle w:val="Normal1"/>
        <w:jc w:val="center"/>
        <w:rPr>
          <w:i/>
        </w:rPr>
      </w:pPr>
    </w:p>
    <w:p w14:paraId="455B5F23" w14:textId="77777777" w:rsidR="00C64F13" w:rsidRDefault="00C64F13" w:rsidP="00C64F13">
      <w:pPr>
        <w:pStyle w:val="Normal1"/>
        <w:jc w:val="center"/>
        <w:rPr>
          <w:i/>
        </w:rPr>
      </w:pPr>
    </w:p>
    <w:p w14:paraId="5D5D93FC" w14:textId="77777777" w:rsidR="00C64F13" w:rsidRDefault="00C64F13" w:rsidP="00C64F13">
      <w:pPr>
        <w:pStyle w:val="Normal1"/>
        <w:jc w:val="center"/>
        <w:rPr>
          <w:i/>
        </w:rPr>
      </w:pPr>
    </w:p>
    <w:p w14:paraId="6A031551" w14:textId="77777777" w:rsidR="00C64F13" w:rsidRDefault="00C64F13" w:rsidP="00C64F13">
      <w:pPr>
        <w:pStyle w:val="Normal1"/>
        <w:jc w:val="center"/>
        <w:rPr>
          <w:i/>
        </w:rPr>
      </w:pPr>
    </w:p>
    <w:p w14:paraId="1355BE69" w14:textId="77777777" w:rsidR="00C64F13" w:rsidRDefault="00C64F13" w:rsidP="00C64F13">
      <w:pPr>
        <w:pStyle w:val="Normal1"/>
        <w:jc w:val="center"/>
        <w:rPr>
          <w:i/>
        </w:rPr>
      </w:pPr>
    </w:p>
    <w:p w14:paraId="436CD9EA" w14:textId="77777777" w:rsidR="00C64F13" w:rsidRDefault="00C64F13" w:rsidP="00C64F13">
      <w:pPr>
        <w:pStyle w:val="Normal1"/>
        <w:jc w:val="center"/>
        <w:rPr>
          <w:i/>
        </w:rPr>
      </w:pPr>
    </w:p>
    <w:p w14:paraId="613D1CCA" w14:textId="5BF8E5EF" w:rsidR="0008663E" w:rsidRPr="00646BD3" w:rsidRDefault="0008663E" w:rsidP="00C64F13">
      <w:pPr>
        <w:pStyle w:val="Normal1"/>
        <w:shd w:val="clear" w:color="auto" w:fill="95B3D7" w:themeFill="accent1" w:themeFillTint="99"/>
        <w:jc w:val="center"/>
        <w:rPr>
          <w:b/>
          <w:i/>
        </w:rPr>
      </w:pPr>
      <w:r w:rsidRPr="00646BD3">
        <w:rPr>
          <w:b/>
          <w:i/>
        </w:rPr>
        <w:lastRenderedPageBreak/>
        <w:t>BOOSTED MODEL</w:t>
      </w:r>
    </w:p>
    <w:p w14:paraId="06FF3529" w14:textId="28FB5C96" w:rsidR="00B47D1B" w:rsidRDefault="0008663E" w:rsidP="00C64F13">
      <w:pPr>
        <w:pStyle w:val="Normal1"/>
        <w:jc w:val="center"/>
        <w:rPr>
          <w:i/>
        </w:rPr>
      </w:pPr>
      <w:r>
        <w:rPr>
          <w:i/>
          <w:noProof/>
        </w:rPr>
        <w:drawing>
          <wp:inline distT="0" distB="0" distL="0" distR="0" wp14:anchorId="098F011C" wp14:editId="3927290A">
            <wp:extent cx="4191000" cy="498542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sted modedl important variable.PNG"/>
                    <pic:cNvPicPr/>
                  </pic:nvPicPr>
                  <pic:blipFill>
                    <a:blip r:embed="rId25">
                      <a:extLst>
                        <a:ext uri="{28A0092B-C50C-407E-A947-70E740481C1C}">
                          <a14:useLocalDpi xmlns:a14="http://schemas.microsoft.com/office/drawing/2010/main" val="0"/>
                        </a:ext>
                      </a:extLst>
                    </a:blip>
                    <a:stretch>
                      <a:fillRect/>
                    </a:stretch>
                  </pic:blipFill>
                  <pic:spPr>
                    <a:xfrm>
                      <a:off x="0" y="0"/>
                      <a:ext cx="4193858" cy="4988826"/>
                    </a:xfrm>
                    <a:prstGeom prst="rect">
                      <a:avLst/>
                    </a:prstGeom>
                  </pic:spPr>
                </pic:pic>
              </a:graphicData>
            </a:graphic>
          </wp:inline>
        </w:drawing>
      </w:r>
    </w:p>
    <w:p w14:paraId="07A7140E" w14:textId="77777777" w:rsidR="00B47D1B" w:rsidRDefault="00B47D1B" w:rsidP="00CB3EC5">
      <w:pPr>
        <w:pStyle w:val="Normal1"/>
        <w:rPr>
          <w:i/>
        </w:rPr>
      </w:pPr>
    </w:p>
    <w:p w14:paraId="2FB90C5E" w14:textId="77777777" w:rsidR="00B47D1B" w:rsidRDefault="00B47D1B" w:rsidP="00CB3EC5">
      <w:pPr>
        <w:pStyle w:val="Normal1"/>
        <w:rPr>
          <w:i/>
        </w:rPr>
      </w:pPr>
    </w:p>
    <w:p w14:paraId="57A9C1AB" w14:textId="75F03069" w:rsidR="00D60ECB" w:rsidRDefault="00D60ECB" w:rsidP="00D60ECB">
      <w:pPr>
        <w:pStyle w:val="Heading2"/>
        <w:contextualSpacing w:val="0"/>
      </w:pPr>
      <w:r>
        <w:t xml:space="preserve">Step </w:t>
      </w:r>
      <w:r w:rsidR="00CB3EC5">
        <w:t>4</w:t>
      </w:r>
      <w:r>
        <w:t xml:space="preserve">: </w:t>
      </w:r>
      <w:proofErr w:type="spellStart"/>
      <w:r>
        <w:t>Writeup</w:t>
      </w:r>
      <w:proofErr w:type="spellEnd"/>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 xml:space="preserve">For reviewing consistency, if </w:t>
      </w:r>
      <w:proofErr w:type="spellStart"/>
      <w:r w:rsidR="004D0311">
        <w:rPr>
          <w:i/>
          <w:shd w:val="clear" w:color="auto" w:fill="FFFFFF"/>
        </w:rPr>
        <w:t>Score_Creditworthy</w:t>
      </w:r>
      <w:proofErr w:type="spellEnd"/>
      <w:r w:rsidR="004D0311">
        <w:rPr>
          <w:i/>
          <w:shd w:val="clear" w:color="auto" w:fill="FFFFFF"/>
        </w:rPr>
        <w:t xml:space="preserve"> is greater than </w:t>
      </w:r>
      <w:proofErr w:type="spellStart"/>
      <w:r w:rsidR="004D0311">
        <w:rPr>
          <w:i/>
          <w:shd w:val="clear" w:color="auto" w:fill="FFFFFF"/>
        </w:rPr>
        <w:t>Score_NonCreditworthy</w:t>
      </w:r>
      <w:proofErr w:type="spellEnd"/>
      <w:r w:rsidR="004D0311">
        <w:rPr>
          <w:i/>
          <w:shd w:val="clear" w:color="auto" w:fill="FFFFFF"/>
        </w:rPr>
        <w:t>,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(250</w:t>
      </w:r>
      <w:r w:rsidRPr="00760366">
        <w:rPr>
          <w:i/>
          <w:shd w:val="clear" w:color="auto" w:fill="FFFFFF"/>
        </w:rPr>
        <w:t xml:space="preserve"> word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lastRenderedPageBreak/>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0809A75D" w:rsidR="002B1BBC" w:rsidRDefault="002B1BBC" w:rsidP="002B1BBC">
      <w:pPr>
        <w:pStyle w:val="ListParagraph"/>
        <w:numPr>
          <w:ilvl w:val="1"/>
          <w:numId w:val="9"/>
        </w:numPr>
        <w:ind w:hanging="270"/>
      </w:pPr>
      <w:r>
        <w:t>Bias in the Confusion Matrices</w:t>
      </w:r>
    </w:p>
    <w:p w14:paraId="71BF43E5" w14:textId="77777777" w:rsidR="00F85AFD" w:rsidRDefault="00F85AFD" w:rsidP="00F85AFD">
      <w:pPr>
        <w:pStyle w:val="ListParagraph"/>
        <w:ind w:left="1440"/>
      </w:pPr>
    </w:p>
    <w:p w14:paraId="519CAC24" w14:textId="0CB78BDD" w:rsidR="00F85AFD" w:rsidRDefault="00F85AFD" w:rsidP="00F85AFD">
      <w:pPr>
        <w:pStyle w:val="ListParagraph"/>
        <w:ind w:left="0"/>
      </w:pPr>
      <w:r w:rsidRPr="00F85AFD">
        <w:rPr>
          <w:b/>
        </w:rPr>
        <w:t>Note</w:t>
      </w:r>
      <w:r>
        <w:t xml:space="preserve">: Remember that your boss only cares about prediction accuracy for </w:t>
      </w:r>
      <w:proofErr w:type="spellStart"/>
      <w:r>
        <w:t>Credityworth</w:t>
      </w:r>
      <w:proofErr w:type="spellEnd"/>
      <w:r>
        <w:t xml:space="preserve"> and Non-Creditworthy segments.</w:t>
      </w:r>
    </w:p>
    <w:p w14:paraId="787D67FC" w14:textId="77777777" w:rsidR="00F85AFD" w:rsidRDefault="00F85AFD" w:rsidP="00F85AFD">
      <w:pPr>
        <w:pStyle w:val="ListParagraph"/>
        <w:ind w:left="0"/>
      </w:pPr>
    </w:p>
    <w:p w14:paraId="000D9072" w14:textId="2783A4CA" w:rsidR="00D04879" w:rsidRDefault="00DC4BAD" w:rsidP="001851F3">
      <w:pPr>
        <w:pStyle w:val="ListParagraph"/>
        <w:numPr>
          <w:ilvl w:val="0"/>
          <w:numId w:val="9"/>
        </w:numPr>
        <w:ind w:left="0"/>
      </w:pPr>
      <w:r>
        <w:t>How many individuals are creditworthy?</w:t>
      </w:r>
    </w:p>
    <w:p w14:paraId="750664E9" w14:textId="77777777" w:rsidR="005F5CC9" w:rsidRDefault="005F5CC9" w:rsidP="005F5CC9"/>
    <w:p w14:paraId="6DC9AB30" w14:textId="7A086B34" w:rsidR="005F5CC9" w:rsidRPr="00D04879" w:rsidRDefault="005F5CC9" w:rsidP="005F5CC9">
      <w:r>
        <w:rPr>
          <w:noProof/>
        </w:rPr>
        <w:drawing>
          <wp:inline distT="0" distB="0" distL="0" distR="0" wp14:anchorId="3005A6B9" wp14:editId="3667F461">
            <wp:extent cx="5943600" cy="3281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25807558" w14:textId="77777777" w:rsidR="00937861" w:rsidRDefault="00937861">
      <w:pPr>
        <w:pStyle w:val="Normal1"/>
        <w:rPr>
          <w:sz w:val="28"/>
          <w:u w:val="single"/>
        </w:rPr>
      </w:pPr>
    </w:p>
    <w:p w14:paraId="07B91075" w14:textId="12F24F4A" w:rsidR="00F21732" w:rsidRDefault="00F21732" w:rsidP="00F21732">
      <w:r>
        <w:t>Using random forest model, the accuracy is 80% against validation data set</w:t>
      </w:r>
    </w:p>
    <w:p w14:paraId="48EFAFB8" w14:textId="7E22BF10" w:rsidR="00F21732" w:rsidRDefault="00F21732" w:rsidP="00F21732">
      <w:pPr>
        <w:pStyle w:val="Normal1"/>
      </w:pPr>
      <w:r>
        <w:t xml:space="preserve">With 79.07% Accuracy within “Creditworthy” </w:t>
      </w:r>
    </w:p>
    <w:p w14:paraId="2E350E38" w14:textId="4D9A0D00" w:rsidR="00F21732" w:rsidRDefault="00F21732" w:rsidP="00F21732">
      <w:pPr>
        <w:pStyle w:val="Normal1"/>
      </w:pPr>
      <w:r>
        <w:t>And 85.71% Accuracy within “Non-Creditworthy”</w:t>
      </w:r>
    </w:p>
    <w:p w14:paraId="1180BFB5" w14:textId="77777777" w:rsidR="00F21732" w:rsidRDefault="00F21732" w:rsidP="00F21732"/>
    <w:p w14:paraId="2CE45386" w14:textId="3A387825" w:rsidR="00F21732" w:rsidRDefault="00F21732" w:rsidP="00F21732">
      <w:r>
        <w:t>The ROC graph is as follow:</w:t>
      </w:r>
    </w:p>
    <w:p w14:paraId="5C36B7DD" w14:textId="1A7347AD" w:rsidR="00F21732" w:rsidRDefault="00F21732" w:rsidP="00F21732">
      <w:r>
        <w:rPr>
          <w:noProof/>
        </w:rPr>
        <w:lastRenderedPageBreak/>
        <w:drawing>
          <wp:inline distT="0" distB="0" distL="0" distR="0" wp14:anchorId="539178CF" wp14:editId="0ED4898D">
            <wp:extent cx="4572638" cy="46107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27">
                      <a:extLst>
                        <a:ext uri="{28A0092B-C50C-407E-A947-70E740481C1C}">
                          <a14:useLocalDpi xmlns:a14="http://schemas.microsoft.com/office/drawing/2010/main" val="0"/>
                        </a:ext>
                      </a:extLst>
                    </a:blip>
                    <a:stretch>
                      <a:fillRect/>
                    </a:stretch>
                  </pic:blipFill>
                  <pic:spPr>
                    <a:xfrm>
                      <a:off x="0" y="0"/>
                      <a:ext cx="4572638" cy="4610744"/>
                    </a:xfrm>
                    <a:prstGeom prst="rect">
                      <a:avLst/>
                    </a:prstGeom>
                  </pic:spPr>
                </pic:pic>
              </a:graphicData>
            </a:graphic>
          </wp:inline>
        </w:drawing>
      </w:r>
      <w:bookmarkStart w:id="5" w:name="_GoBack"/>
      <w:bookmarkEnd w:id="5"/>
    </w:p>
    <w:p w14:paraId="0E7F138B" w14:textId="77777777" w:rsidR="00F21732" w:rsidRDefault="00F21732" w:rsidP="00F21732"/>
    <w:p w14:paraId="3C1D6814" w14:textId="254BB415" w:rsidR="00F21732" w:rsidRDefault="00F21732" w:rsidP="00F21732">
      <w:r>
        <w:t xml:space="preserve">And using </w:t>
      </w:r>
      <w:proofErr w:type="gramStart"/>
      <w:r>
        <w:t>formula ,</w:t>
      </w:r>
      <w:proofErr w:type="gramEnd"/>
      <w:r>
        <w:t xml:space="preserve"> if possibility of creditworthy &gt; possibility non-creditworthy  , then it is considered credit worthy, we will get  </w:t>
      </w:r>
      <w:r w:rsidRPr="00F21732">
        <w:rPr>
          <w:b/>
        </w:rPr>
        <w:t>413</w:t>
      </w:r>
      <w:r>
        <w:t xml:space="preserve"> </w:t>
      </w:r>
      <w:r w:rsidR="00BD3EE6">
        <w:t>approved</w:t>
      </w:r>
      <w:r>
        <w:t xml:space="preserve"> clients</w:t>
      </w:r>
    </w:p>
    <w:p w14:paraId="6E2FE4F3" w14:textId="77777777" w:rsidR="00F21732" w:rsidRDefault="00F21732" w:rsidP="00F21732"/>
    <w:p w14:paraId="6319EA9C" w14:textId="77777777" w:rsidR="00F21732" w:rsidRDefault="00F21732" w:rsidP="00F21732"/>
    <w:p w14:paraId="5E1F622E" w14:textId="2D3CBF2E" w:rsidR="005F5CC9" w:rsidRDefault="005F5CC9">
      <w:pPr>
        <w:pStyle w:val="Normal1"/>
        <w:rPr>
          <w:sz w:val="28"/>
          <w:u w:val="single"/>
        </w:rPr>
      </w:pPr>
    </w:p>
    <w:p w14:paraId="1E686B06" w14:textId="038B451D" w:rsidR="007D0594" w:rsidRDefault="007D0594">
      <w:pPr>
        <w:pStyle w:val="Normal1"/>
        <w:rPr>
          <w:sz w:val="28"/>
          <w:u w:val="single"/>
        </w:rPr>
      </w:pPr>
    </w:p>
    <w:p w14:paraId="48EB48D0" w14:textId="168B300F" w:rsidR="00510A32" w:rsidRPr="00510A32" w:rsidRDefault="00510A32">
      <w:pPr>
        <w:pStyle w:val="Normal1"/>
        <w:rPr>
          <w:sz w:val="28"/>
          <w:u w:val="single"/>
        </w:rPr>
      </w:pPr>
      <w:r w:rsidRPr="00510A32">
        <w:rPr>
          <w:sz w:val="28"/>
          <w:u w:val="single"/>
        </w:rPr>
        <w:t xml:space="preserve">Before you </w:t>
      </w:r>
      <w:proofErr w:type="gramStart"/>
      <w:r w:rsidRPr="00510A32">
        <w:rPr>
          <w:sz w:val="28"/>
          <w:u w:val="single"/>
        </w:rPr>
        <w:t>Submit</w:t>
      </w:r>
      <w:proofErr w:type="gramEnd"/>
    </w:p>
    <w:p w14:paraId="07FD94DC" w14:textId="77777777" w:rsidR="00510A32" w:rsidRDefault="00510A32">
      <w:pPr>
        <w:pStyle w:val="Normal1"/>
      </w:pPr>
    </w:p>
    <w:p w14:paraId="26446655" w14:textId="61D4F208" w:rsidR="00510A32" w:rsidRDefault="00510A32">
      <w:pPr>
        <w:pStyle w:val="Normal1"/>
      </w:pPr>
      <w:r>
        <w:t xml:space="preserve">Please check your answers against the requirements of the project dictated by the </w:t>
      </w:r>
      <w:hyperlink r:id="rId28"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rsidSect="006B2B16">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838A9"/>
    <w:multiLevelType w:val="hybridMultilevel"/>
    <w:tmpl w:val="B436F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142"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8"/>
  </w:num>
  <w:num w:numId="3">
    <w:abstractNumId w:val="9"/>
  </w:num>
  <w:num w:numId="4">
    <w:abstractNumId w:val="6"/>
  </w:num>
  <w:num w:numId="5">
    <w:abstractNumId w:val="1"/>
  </w:num>
  <w:num w:numId="6">
    <w:abstractNumId w:val="2"/>
  </w:num>
  <w:num w:numId="7">
    <w:abstractNumId w:val="4"/>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414A2"/>
    <w:rsid w:val="0008663E"/>
    <w:rsid w:val="000866A5"/>
    <w:rsid w:val="0008688E"/>
    <w:rsid w:val="000B09C8"/>
    <w:rsid w:val="000F045F"/>
    <w:rsid w:val="00110005"/>
    <w:rsid w:val="001851F3"/>
    <w:rsid w:val="001A48F1"/>
    <w:rsid w:val="00223D9F"/>
    <w:rsid w:val="00227918"/>
    <w:rsid w:val="00256FCB"/>
    <w:rsid w:val="00284669"/>
    <w:rsid w:val="002B1BBC"/>
    <w:rsid w:val="002B2E20"/>
    <w:rsid w:val="002F0C98"/>
    <w:rsid w:val="0030081D"/>
    <w:rsid w:val="003122DD"/>
    <w:rsid w:val="003632B5"/>
    <w:rsid w:val="00373C7A"/>
    <w:rsid w:val="003D733E"/>
    <w:rsid w:val="0040619F"/>
    <w:rsid w:val="00420BAE"/>
    <w:rsid w:val="004663C4"/>
    <w:rsid w:val="004833BB"/>
    <w:rsid w:val="004963EF"/>
    <w:rsid w:val="004D0311"/>
    <w:rsid w:val="00510A32"/>
    <w:rsid w:val="0055363F"/>
    <w:rsid w:val="005903B1"/>
    <w:rsid w:val="005A1DA5"/>
    <w:rsid w:val="005F5CC9"/>
    <w:rsid w:val="005F69A9"/>
    <w:rsid w:val="00646BD3"/>
    <w:rsid w:val="0064763D"/>
    <w:rsid w:val="006560B3"/>
    <w:rsid w:val="00682331"/>
    <w:rsid w:val="006B2B16"/>
    <w:rsid w:val="006F5A28"/>
    <w:rsid w:val="00706B11"/>
    <w:rsid w:val="00737975"/>
    <w:rsid w:val="00760366"/>
    <w:rsid w:val="0079699C"/>
    <w:rsid w:val="007A5ED4"/>
    <w:rsid w:val="007B71C3"/>
    <w:rsid w:val="007C736D"/>
    <w:rsid w:val="007D0594"/>
    <w:rsid w:val="007F4E87"/>
    <w:rsid w:val="00812B09"/>
    <w:rsid w:val="0084401E"/>
    <w:rsid w:val="00845E85"/>
    <w:rsid w:val="008531FA"/>
    <w:rsid w:val="008A1700"/>
    <w:rsid w:val="008A6C0A"/>
    <w:rsid w:val="008C4CFB"/>
    <w:rsid w:val="00912A5C"/>
    <w:rsid w:val="00926728"/>
    <w:rsid w:val="00937861"/>
    <w:rsid w:val="009530AF"/>
    <w:rsid w:val="00960F89"/>
    <w:rsid w:val="00986D21"/>
    <w:rsid w:val="00A85D45"/>
    <w:rsid w:val="00A90F42"/>
    <w:rsid w:val="00AA02E6"/>
    <w:rsid w:val="00AB567D"/>
    <w:rsid w:val="00B21961"/>
    <w:rsid w:val="00B22A3A"/>
    <w:rsid w:val="00B3462C"/>
    <w:rsid w:val="00B47BDC"/>
    <w:rsid w:val="00B47D1B"/>
    <w:rsid w:val="00B56EED"/>
    <w:rsid w:val="00B6200B"/>
    <w:rsid w:val="00BB58A6"/>
    <w:rsid w:val="00BC0AC4"/>
    <w:rsid w:val="00BD3EE6"/>
    <w:rsid w:val="00BD4184"/>
    <w:rsid w:val="00BF3FEE"/>
    <w:rsid w:val="00BF473A"/>
    <w:rsid w:val="00BF6AF7"/>
    <w:rsid w:val="00C03E00"/>
    <w:rsid w:val="00C13EE8"/>
    <w:rsid w:val="00C26E98"/>
    <w:rsid w:val="00C34B71"/>
    <w:rsid w:val="00C36383"/>
    <w:rsid w:val="00C64F13"/>
    <w:rsid w:val="00C81005"/>
    <w:rsid w:val="00C902F9"/>
    <w:rsid w:val="00C944B6"/>
    <w:rsid w:val="00CB3EC5"/>
    <w:rsid w:val="00CB5962"/>
    <w:rsid w:val="00CC741E"/>
    <w:rsid w:val="00D04879"/>
    <w:rsid w:val="00D60ECB"/>
    <w:rsid w:val="00DC4BAD"/>
    <w:rsid w:val="00E6612F"/>
    <w:rsid w:val="00E937CB"/>
    <w:rsid w:val="00E969EB"/>
    <w:rsid w:val="00F21732"/>
    <w:rsid w:val="00F47406"/>
    <w:rsid w:val="00F85AFD"/>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11a7bf4c-2b69-47f3-9aec-108ce847f855/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eview.udacity.com/"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2C539-9213-45C4-8EF7-AD0C4E29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10</cp:revision>
  <cp:lastPrinted>2017-01-03T02:17:00Z</cp:lastPrinted>
  <dcterms:created xsi:type="dcterms:W3CDTF">2016-12-27T07:20:00Z</dcterms:created>
  <dcterms:modified xsi:type="dcterms:W3CDTF">2017-01-03T02:22:00Z</dcterms:modified>
</cp:coreProperties>
</file>