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C1B30" w:rsidRDefault="00C11133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3C1B30" w:rsidRDefault="00C11133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3C1B30" w:rsidRDefault="00C11133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28: Locks</w:t>
      </w:r>
    </w:p>
    <w:p w14:paraId="00000004" w14:textId="77777777" w:rsidR="003C1B30" w:rsidRDefault="003C1B30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3C1B30" w:rsidRDefault="00C11133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b/>
        </w:rPr>
        <w:t>Instructions</w:t>
      </w:r>
      <w:r>
        <w:t xml:space="preserve">.  Read OSTEP chapter 28 (sections 28.10-28.16 are optional) and answer the following questions by editing </w:t>
      </w:r>
      <w:hyperlink r:id="rId5">
        <w:r>
          <w:rPr>
            <w:color w:val="1155CC"/>
            <w:u w:val="single"/>
          </w:rPr>
          <w:t>chap28.txt</w:t>
        </w:r>
      </w:hyperlink>
      <w:r>
        <w:t>.</w:t>
      </w:r>
    </w:p>
    <w:p w14:paraId="00000006" w14:textId="77777777" w:rsidR="003C1B30" w:rsidRDefault="00C11133">
      <w:pPr>
        <w:numPr>
          <w:ilvl w:val="0"/>
          <w:numId w:val="1"/>
        </w:numPr>
        <w:spacing w:before="60" w:after="60" w:line="271" w:lineRule="auto"/>
      </w:pPr>
      <w:r>
        <w:t>(</w:t>
      </w:r>
      <w:r w:rsidRPr="00FC50E7">
        <w:rPr>
          <w:highlight w:val="yellow"/>
        </w:rPr>
        <w:t>True</w:t>
      </w:r>
      <w:r>
        <w:t>/</w:t>
      </w:r>
      <w:proofErr w:type="gramStart"/>
      <w:r>
        <w:t>False)  Dekker’s</w:t>
      </w:r>
      <w:proofErr w:type="gramEnd"/>
      <w:r>
        <w:t xml:space="preserve"> mutual exclu</w:t>
      </w:r>
      <w:r>
        <w:t>sion algorithm does not use a test-and-set instruction.</w:t>
      </w:r>
    </w:p>
    <w:p w14:paraId="00000007" w14:textId="77777777" w:rsidR="003C1B30" w:rsidRDefault="00C11133">
      <w:pPr>
        <w:numPr>
          <w:ilvl w:val="0"/>
          <w:numId w:val="1"/>
        </w:numPr>
        <w:spacing w:before="60" w:after="60" w:line="271" w:lineRule="auto"/>
      </w:pPr>
      <w:r>
        <w:t xml:space="preserve">What state is a lock in after it is initialized?   </w:t>
      </w:r>
      <w:r w:rsidRPr="00C11133">
        <w:rPr>
          <w:highlight w:val="yellow"/>
        </w:rPr>
        <w:t>a</w:t>
      </w:r>
      <w:r>
        <w:t xml:space="preserve">) </w:t>
      </w:r>
      <w:proofErr w:type="gramStart"/>
      <w:r>
        <w:t>free  b</w:t>
      </w:r>
      <w:proofErr w:type="gramEnd"/>
      <w:r>
        <w:t>) held  c) after initialization the lock's state is not defined</w:t>
      </w:r>
    </w:p>
    <w:p w14:paraId="00000008" w14:textId="77777777" w:rsidR="003C1B30" w:rsidRDefault="00C11133">
      <w:pPr>
        <w:numPr>
          <w:ilvl w:val="0"/>
          <w:numId w:val="1"/>
        </w:numPr>
        <w:spacing w:before="60" w:after="60" w:line="271" w:lineRule="auto"/>
      </w:pPr>
      <w:r>
        <w:t xml:space="preserve">How many locks can be defined in a single </w:t>
      </w:r>
      <w:proofErr w:type="spellStart"/>
      <w:r>
        <w:t>pthreads</w:t>
      </w:r>
      <w:proofErr w:type="spellEnd"/>
      <w:r>
        <w:t xml:space="preserve"> program?  </w:t>
      </w:r>
      <w:r w:rsidRPr="00C11133">
        <w:t>a)</w:t>
      </w:r>
      <w:r>
        <w:t xml:space="preserve"> at most </w:t>
      </w:r>
      <w:proofErr w:type="gramStart"/>
      <w:r>
        <w:t xml:space="preserve">1, </w:t>
      </w:r>
      <w:r>
        <w:t xml:space="preserve"> b</w:t>
      </w:r>
      <w:proofErr w:type="gramEnd"/>
      <w:r>
        <w:t xml:space="preserve">) at most 2,  </w:t>
      </w:r>
      <w:r w:rsidRPr="00C11133">
        <w:rPr>
          <w:highlight w:val="yellow"/>
        </w:rPr>
        <w:t>c)</w:t>
      </w:r>
      <w:r>
        <w:t xml:space="preserve"> more than 2</w:t>
      </w:r>
    </w:p>
    <w:p w14:paraId="00000009" w14:textId="77777777" w:rsidR="003C1B30" w:rsidRDefault="00C11133">
      <w:pPr>
        <w:numPr>
          <w:ilvl w:val="0"/>
          <w:numId w:val="1"/>
        </w:numPr>
        <w:spacing w:before="60" w:after="60" w:line="271" w:lineRule="auto"/>
      </w:pPr>
      <w:r>
        <w:t xml:space="preserve">Suppose a thread B acquires a lock, and then another thread B waits for, but can never obtain the lock.   Is the lock fair?   </w:t>
      </w:r>
      <w:r w:rsidRPr="00C11133">
        <w:rPr>
          <w:highlight w:val="yellow"/>
        </w:rPr>
        <w:t>a)</w:t>
      </w:r>
      <w:r>
        <w:t xml:space="preserve">  no -- if it was fair then B would eventually get the lock.  b)  yes -- the lock is </w:t>
      </w:r>
      <w:r w:rsidRPr="00C11133">
        <w:t>fair   c</w:t>
      </w:r>
      <w:proofErr w:type="gramStart"/>
      <w:r w:rsidRPr="00C11133">
        <w:t>)</w:t>
      </w:r>
      <w:r>
        <w:t xml:space="preserve">  w</w:t>
      </w:r>
      <w:r>
        <w:t>e</w:t>
      </w:r>
      <w:proofErr w:type="gramEnd"/>
      <w:r>
        <w:t xml:space="preserve"> can't say for sure -- fairness doesn't concern the situation where one thread doesn't release a lock.</w:t>
      </w:r>
    </w:p>
    <w:p w14:paraId="0000000A" w14:textId="77777777" w:rsidR="003C1B30" w:rsidRDefault="00C11133">
      <w:pPr>
        <w:spacing w:before="200" w:after="200"/>
      </w:pPr>
      <w:r>
        <w:rPr>
          <w:b/>
        </w:rPr>
        <w:t>Submission</w:t>
      </w:r>
      <w:r>
        <w:t xml:space="preserve">: Submit your edited chap28.txt on </w:t>
      </w:r>
      <w:proofErr w:type="spellStart"/>
      <w:r>
        <w:t>iLearn</w:t>
      </w:r>
      <w:proofErr w:type="spellEnd"/>
      <w:r>
        <w:t>.</w:t>
      </w:r>
    </w:p>
    <w:p w14:paraId="0000000B" w14:textId="77777777" w:rsidR="003C1B30" w:rsidRDefault="00C11133">
      <w:pPr>
        <w:spacing w:before="200" w:after="200"/>
      </w:pPr>
      <w:r>
        <w:rPr>
          <w:b/>
        </w:rPr>
        <w:t>Grading</w:t>
      </w:r>
      <w:r>
        <w:t>: Each problem is worth</w:t>
      </w:r>
      <w:bookmarkStart w:id="1" w:name="_GoBack"/>
      <w:bookmarkEnd w:id="1"/>
      <w:r>
        <w:t xml:space="preserve"> 10 points.</w:t>
      </w:r>
    </w:p>
    <w:p w14:paraId="0000000C" w14:textId="77777777" w:rsidR="003C1B30" w:rsidRDefault="003C1B30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</w:pPr>
    </w:p>
    <w:sectPr w:rsidR="003C1B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801ED"/>
    <w:multiLevelType w:val="multilevel"/>
    <w:tmpl w:val="1438E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30"/>
    <w:rsid w:val="003C1B30"/>
    <w:rsid w:val="00C11133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EB6B9-666F-47D1-95FC-C4A29EC9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myO9rGpdnw_SekL3rZLN-VHLYHDLh1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3</cp:revision>
  <dcterms:created xsi:type="dcterms:W3CDTF">2020-04-05T23:07:00Z</dcterms:created>
  <dcterms:modified xsi:type="dcterms:W3CDTF">2020-04-06T00:14:00Z</dcterms:modified>
</cp:coreProperties>
</file>