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941153" w:rsidRDefault="00F35F60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941153" w:rsidRDefault="00F35F60">
      <w:pPr>
        <w:pBdr>
          <w:top w:val="nil"/>
          <w:left w:val="nil"/>
          <w:bottom w:val="nil"/>
          <w:right w:val="nil"/>
          <w:between w:val="nil"/>
        </w:pBdr>
      </w:pPr>
      <w:r>
        <w:t>Dr. Bruns</w:t>
      </w:r>
    </w:p>
    <w:p w14:paraId="00000003" w14:textId="77777777" w:rsidR="00941153" w:rsidRDefault="00F35F60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OSTEP Chapter 29: Locks-based data structures</w:t>
      </w:r>
    </w:p>
    <w:p w14:paraId="00000004" w14:textId="77777777" w:rsidR="00941153" w:rsidRDefault="00941153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941153" w:rsidRDefault="00F35F60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b/>
        </w:rPr>
        <w:t>Instructions</w:t>
      </w:r>
      <w:r>
        <w:t xml:space="preserve">.  Read OSTEP chapter 29 and answer the following questions by editing </w:t>
      </w:r>
      <w:hyperlink r:id="rId5">
        <w:r>
          <w:rPr>
            <w:color w:val="1155CC"/>
            <w:u w:val="single"/>
          </w:rPr>
          <w:t>chap29</w:t>
        </w:r>
      </w:hyperlink>
      <w:r>
        <w:t>.txt.</w:t>
      </w:r>
    </w:p>
    <w:p w14:paraId="00000006" w14:textId="77777777" w:rsidR="00941153" w:rsidRDefault="00F35F60">
      <w:pPr>
        <w:numPr>
          <w:ilvl w:val="0"/>
          <w:numId w:val="1"/>
        </w:numPr>
        <w:spacing w:before="60" w:after="60" w:line="271" w:lineRule="auto"/>
      </w:pPr>
      <w:r>
        <w:t xml:space="preserve">In Figure 29.4, do all threads share the same parameter threshold value?  a) </w:t>
      </w:r>
      <w:r w:rsidRPr="00F35F60">
        <w:rPr>
          <w:highlight w:val="yellow"/>
        </w:rPr>
        <w:t>yes</w:t>
      </w:r>
      <w:r>
        <w:t>,  b) no,  c) it's not possible to tell from the figure.</w:t>
      </w:r>
    </w:p>
    <w:p w14:paraId="00000007" w14:textId="469BEA09" w:rsidR="00941153" w:rsidRDefault="00F35F60">
      <w:pPr>
        <w:numPr>
          <w:ilvl w:val="0"/>
          <w:numId w:val="1"/>
        </w:numPr>
        <w:spacing w:before="60" w:after="60" w:line="271" w:lineRule="auto"/>
      </w:pPr>
      <w:r>
        <w:t>In Figu</w:t>
      </w:r>
      <w:r>
        <w:t>re 29.3, at Time = 6, what would the value of G be if a "precise" counter were used?</w:t>
      </w:r>
    </w:p>
    <w:p w14:paraId="666E479D" w14:textId="0B4E62B2" w:rsidR="00F35F60" w:rsidRDefault="00F35F60" w:rsidP="00F35F60">
      <w:pPr>
        <w:spacing w:before="60" w:after="60" w:line="271" w:lineRule="auto"/>
        <w:ind w:left="720"/>
      </w:pPr>
      <w:r>
        <w:t>8</w:t>
      </w:r>
      <w:bookmarkStart w:id="1" w:name="_GoBack"/>
      <w:bookmarkEnd w:id="1"/>
    </w:p>
    <w:p w14:paraId="00000008" w14:textId="77777777" w:rsidR="00941153" w:rsidRDefault="00F35F60">
      <w:pPr>
        <w:numPr>
          <w:ilvl w:val="0"/>
          <w:numId w:val="1"/>
        </w:numPr>
        <w:spacing w:before="60" w:after="60" w:line="271" w:lineRule="auto"/>
      </w:pPr>
      <w:r w:rsidRPr="00F35F60">
        <w:rPr>
          <w:highlight w:val="yellow"/>
        </w:rPr>
        <w:t>True</w:t>
      </w:r>
      <w:r>
        <w:t>/False.  An approximate counter is faster than a precise counter because with an approximate counter the total number of lock and unlock operations is lower.</w:t>
      </w:r>
    </w:p>
    <w:p w14:paraId="00000009" w14:textId="77777777" w:rsidR="00941153" w:rsidRDefault="00F35F60">
      <w:pPr>
        <w:numPr>
          <w:ilvl w:val="0"/>
          <w:numId w:val="1"/>
        </w:numPr>
        <w:spacing w:before="60" w:after="60" w:line="271" w:lineRule="auto"/>
      </w:pPr>
      <w:r>
        <w:t>What is t</w:t>
      </w:r>
      <w:r>
        <w:t xml:space="preserve">he point of adding locks to a data structure to make it thread safe?  a) the data structure will be faster,  </w:t>
      </w:r>
      <w:r w:rsidRPr="00F35F60">
        <w:t>b</w:t>
      </w:r>
      <w:r>
        <w:t xml:space="preserve">) the data structure will be more maintainable,  </w:t>
      </w:r>
      <w:r w:rsidRPr="00F35F60">
        <w:rPr>
          <w:highlight w:val="yellow"/>
        </w:rPr>
        <w:t>c</w:t>
      </w:r>
      <w:r>
        <w:t>)  the data structure will work correctly if used by multiple threads.</w:t>
      </w:r>
    </w:p>
    <w:p w14:paraId="0000000A" w14:textId="77777777" w:rsidR="00941153" w:rsidRDefault="00F35F60">
      <w:pPr>
        <w:spacing w:before="200" w:after="200"/>
      </w:pPr>
      <w:r>
        <w:rPr>
          <w:b/>
        </w:rPr>
        <w:t>Submission</w:t>
      </w:r>
      <w:r>
        <w:t>: Submit your e</w:t>
      </w:r>
      <w:r>
        <w:t>dited chap29.txt on iLearn.</w:t>
      </w:r>
    </w:p>
    <w:p w14:paraId="0000000B" w14:textId="77777777" w:rsidR="00941153" w:rsidRDefault="00F35F60">
      <w:pPr>
        <w:spacing w:before="200" w:after="200"/>
      </w:pPr>
      <w:r>
        <w:rPr>
          <w:b/>
        </w:rPr>
        <w:t>Grading</w:t>
      </w:r>
      <w:r>
        <w:t>: Each problem is worth 10 points.</w:t>
      </w:r>
    </w:p>
    <w:p w14:paraId="0000000C" w14:textId="77777777" w:rsidR="00941153" w:rsidRDefault="00941153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</w:pPr>
    </w:p>
    <w:sectPr w:rsidR="00941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01BD"/>
    <w:multiLevelType w:val="multilevel"/>
    <w:tmpl w:val="AEC67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153"/>
    <w:rsid w:val="00941153"/>
    <w:rsid w:val="00F3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62F"/>
  <w15:docId w15:val="{23A4ADD2-300C-42B5-88B0-D050E535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22UKDoha2Fu7SGCPX3FmbumL21UH4L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2020-04-06T00:15:00Z</dcterms:created>
  <dcterms:modified xsi:type="dcterms:W3CDTF">2020-04-06T00:21:00Z</dcterms:modified>
</cp:coreProperties>
</file>