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 (Operating Systems)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spacing w:after="200" w:lineRule="auto"/>
        <w:jc w:val="center"/>
        <w:rPr/>
      </w:pPr>
      <w:bookmarkStart w:colFirst="0" w:colLast="0" w:name="_klqj4q1iqu2g" w:id="0"/>
      <w:bookmarkEnd w:id="0"/>
      <w:r w:rsidDel="00000000" w:rsidR="00000000" w:rsidRPr="00000000">
        <w:rPr>
          <w:rtl w:val="0"/>
        </w:rPr>
        <w:t xml:space="preserve">Lab: Bash variables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Start a bash shell on your own machine or the hosting server.  Set shell variable x to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value of 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setting shell variable y using “y = 1” and “y=1”.  What’s the difference?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variable tod to the value of today’s date.  Today’s date can be found with command ‘date’.  Hint: in lecture today we discussed how to set a variable to the output of a command.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value of tod.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child shell by using command ‘bash’ within your current shell.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child shell, display the value of tod.  What is the value?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the child shell.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tiny bash program whose only job is to display the value of variable x.  You could call it “showx.sh”.  Don’t forget the shebang on the first line.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your program execute permission (or really, give yourself execute permission for the program).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value of x.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your program.  What is displayed?  Why?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global variable x, and set its value to 1.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your program.  What is displayed?  Why?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alias ‘today’ for the command ‘date -R’.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your new alias.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child shell.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your alias ‘today’.  What do you get?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the child shell.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Find the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.bashrc</w:t>
      </w:r>
      <w:r w:rsidDel="00000000" w:rsidR="00000000" w:rsidRPr="00000000">
        <w:rPr>
          <w:rtl w:val="0"/>
        </w:rPr>
        <w:t xml:space="preserve"> file in your home directory (use the -a option of ls).  If the file is not there, then create it.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0" w:lineRule="auto"/>
        <w:ind w:left="720" w:hanging="360"/>
        <w:rPr/>
      </w:pPr>
      <w:r w:rsidDel="00000000" w:rsidR="00000000" w:rsidRPr="00000000">
        <w:rPr>
          <w:rtl w:val="0"/>
        </w:rPr>
        <w:t xml:space="preserve">Edit .bashrc with an editor.  Add the aliases below, and other aliases if you like: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alias lsl='ls -l'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alias lsf='ls -f'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alias j='jobs'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alias c='clear'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0" w:lineRule="auto"/>
        <w:ind w:left="720" w:hanging="360"/>
        <w:rPr/>
      </w:pPr>
      <w:r w:rsidDel="00000000" w:rsidR="00000000" w:rsidRPr="00000000">
        <w:rPr>
          <w:rtl w:val="0"/>
        </w:rPr>
        <w:t xml:space="preserve">After saving the file, enter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. ~/.bashrc</w:t>
      </w:r>
      <w:r w:rsidDel="00000000" w:rsidR="00000000" w:rsidRPr="00000000">
        <w:rPr>
          <w:rtl w:val="0"/>
        </w:rPr>
        <w:t xml:space="preserve">.  Are the new aliases working?  (Note: command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  <w:t xml:space="preserve"> sources the contents of a file.)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0" w:lineRule="auto"/>
        <w:ind w:left="720" w:hanging="360"/>
        <w:rPr/>
      </w:pPr>
      <w:r w:rsidDel="00000000" w:rsidR="00000000" w:rsidRPr="00000000">
        <w:rPr>
          <w:rtl w:val="0"/>
        </w:rPr>
        <w:t xml:space="preserve">Now edit .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bash_profile</w:t>
      </w:r>
      <w:r w:rsidDel="00000000" w:rsidR="00000000" w:rsidRPr="00000000">
        <w:rPr>
          <w:rtl w:val="0"/>
        </w:rPr>
        <w:t xml:space="preserve">.  Add the following lines to the end of the file: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echo "Hi $USER"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echo "Welcome to $HOSTNAME"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echo -n "Current time: 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/bin/date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0" w:lineRule="auto"/>
        <w:ind w:left="720" w:hanging="360"/>
        <w:rPr/>
      </w:pPr>
      <w:r w:rsidDel="00000000" w:rsidR="00000000" w:rsidRPr="00000000">
        <w:rPr>
          <w:rtl w:val="0"/>
        </w:rPr>
        <w:t xml:space="preserve">Save the file and exit the shell.  Now start a new shell.  What do you see when you start the shell?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command ‘set’ and look at the output.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command ‘printenv’ and look at the output.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shell variable foo the value “baz”.  Assign global variable BAR the value “raz”.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command ‘set’.  Do you see variables ‘foo’ and ‘BAR’?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command ‘printenv’.  Do you see variables ‘foo’ and ‘BAR’?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‘export’ command a bash built-in command?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bash man page ever use the term ‘environment variable’?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‘export -p’ do?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haven’t already, read the bash man page.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