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 (Operating Systems)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5uexp7v4tuz2" w:id="0"/>
      <w:bookmarkEnd w:id="0"/>
      <w:r w:rsidDel="00000000" w:rsidR="00000000" w:rsidRPr="00000000">
        <w:rPr>
          <w:rtl w:val="0"/>
        </w:rPr>
        <w:t xml:space="preserve">Lab: Pipes and redirection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to mlc104.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your home directory, do an 'ls' on my home directory (/home/CLASSES/brunsglenn)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Repeat the previous step, but now redirect the output to file 'ls-out.txt'.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you see any difference between what you got with 'ls' and the contents of 'ls-out.txt'?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many files are in my home directory?   Use ls, wc, and pipes to get the number of files.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an 'ls' on my home directory, pipe the result to sort to do a reverse sort on the file names, then direct the output to file ls-reverse.txt.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an 'ls -l' on my home directory and redirect the output to ls-long.txt.  Take a look at the output.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an 'ls -l' on my home directory again, but this time pipe the result to sort, and sort on the file size, and then redirect to ls-sorted.txt.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Repeat the previous step, but now use pipes and another command to show the 5 biggest files only.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many users under /home/CLASSES?  (In other words, how many subdirectories under /home/CLASSES?)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80" w:before="8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We haven't covered awk yet in class, but try this:</w:t>
      </w:r>
    </w:p>
    <w:p w:rsidR="00000000" w:rsidDel="00000000" w:rsidP="00000000" w:rsidRDefault="00000000" w:rsidRPr="00000000" w14:paraId="0000000F">
      <w:pPr>
        <w:spacing w:after="80" w:before="80"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$ ls -l | awk '{ print $2}'</w:t>
      </w:r>
    </w:p>
    <w:p w:rsidR="00000000" w:rsidDel="00000000" w:rsidP="00000000" w:rsidRDefault="00000000" w:rsidRPr="00000000" w14:paraId="00000010">
      <w:pPr>
        <w:spacing w:after="80" w:before="80"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What is it doing?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the idea of the previous problem, how many different months are found in the last modification date of files in my home directory?  (ls -l shows last modification date; you may also need uniq and sort)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still have time, try problem 11 again, but this time using awk '{ print $5, $9 }'.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still have time, try variations of problem 13.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still have time, please read the bash man page.  Seriously, it's great to read it.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