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2"/>
          <w:szCs w:val="12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CST 462 | Example SL Project Plan Responses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b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73a3c"/>
          <w:sz w:val="23"/>
          <w:szCs w:val="23"/>
          <w:rtl w:val="0"/>
        </w:rPr>
        <w:t xml:space="preserve">I have confirmed that I will be working with (organization &amp; site supervisor):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Confirmed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Supervisor: [Name] (Math Teacher)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Organization: [Town] Unified School District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Phone: [###-####]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Email: [Email]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Address: [Address]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b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73a3c"/>
          <w:sz w:val="23"/>
          <w:szCs w:val="23"/>
          <w:rtl w:val="0"/>
        </w:rPr>
        <w:t xml:space="preserve">Describe the project you will complete this term. What will your final deliverables be? Consider also including supporting documentation so someone at the site or a future service learner can maintain your work after you go. If your project is service only (i.e. tutoring, live assistance, etc.), what will your duties be?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Google classroom setup and management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Virtual Bitmoji Classroom setup and management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Zoom meeting setup and joining meetings as co-host for technical difficulty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Student information and gradebook submission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Researching more technology for the remote learning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b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73a3c"/>
          <w:sz w:val="23"/>
          <w:szCs w:val="23"/>
          <w:rtl w:val="0"/>
        </w:rPr>
        <w:t xml:space="preserve">Map out your service schedule (remember you need 25 hours). Describe your schedule of work and communication here: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Zoom meeting - joining meetings as co-host for technical difficulties.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Google Classroom – providing class materials online and supporting the teacher and students.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(approximately 1hour per day)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b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August 19 – August 21, 2020 (3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b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August 24 – August 28, 2020 (5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b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August 31 – September 4, 2020(5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b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September 7 – September 11, 2020 (5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b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September 14 – September 18, 2020 (5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hd w:fill="ffffff" w:val="clear"/>
        <w:ind w:left="1440" w:hanging="360"/>
        <w:rPr>
          <w:rFonts w:ascii="Roboto" w:cs="Roboto" w:eastAsia="Roboto" w:hAnsi="Roboto"/>
          <w:b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Webcam, mic, and computer setup and learning and creating Bitmoji Classroom (2 hours – before class start) </w:t>
      </w:r>
      <w:r w:rsidDel="00000000" w:rsidR="00000000" w:rsidRPr="00000000">
        <w:rPr>
          <w:rFonts w:ascii="Roboto" w:cs="Roboto" w:eastAsia="Roboto" w:hAnsi="Roboto"/>
          <w:b w:val="1"/>
          <w:color w:val="373a3c"/>
          <w:sz w:val="23"/>
          <w:szCs w:val="23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b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73a3c"/>
          <w:sz w:val="23"/>
          <w:szCs w:val="23"/>
          <w:rtl w:val="0"/>
        </w:rPr>
        <w:t xml:space="preserve">How does your service learning project align with our Upper Division Service Learning Outcomes?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hd w:fill="ffffff" w:val="clear"/>
        <w:spacing w:after="240" w:lineRule="auto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b w:val="1"/>
          <w:color w:val="000000"/>
          <w:rtl w:val="0"/>
        </w:rPr>
        <w:t xml:space="preserve">Self and Social Awareness:</w:t>
      </w:r>
      <w:r w:rsidDel="00000000" w:rsidR="00000000" w:rsidRPr="00000000">
        <w:rPr>
          <w:color w:val="000000"/>
          <w:rtl w:val="0"/>
        </w:rPr>
        <w:t xml:space="preserve"> Examining school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color w:val="000000"/>
          <w:rtl w:val="0"/>
        </w:rPr>
        <w:t xml:space="preserve">, the common relationship between a teacher and students, and researching how current technologies can apply to school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color w:val="000000"/>
          <w:rtl w:val="0"/>
        </w:rPr>
        <w:t xml:space="preserve"> to make them closer and </w:t>
      </w:r>
      <w:r w:rsidDel="00000000" w:rsidR="00000000" w:rsidRPr="00000000">
        <w:rPr>
          <w:rtl w:val="0"/>
        </w:rPr>
        <w:t xml:space="preserve">have convenient</w:t>
      </w:r>
      <w:r w:rsidDel="00000000" w:rsidR="00000000" w:rsidRPr="00000000">
        <w:rPr>
          <w:color w:val="000000"/>
          <w:rtl w:val="0"/>
        </w:rPr>
        <w:t xml:space="preserve"> ways of teaching or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hd w:fill="ffffff" w:val="clear"/>
        <w:spacing w:after="240" w:lineRule="auto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b w:val="1"/>
          <w:color w:val="000000"/>
          <w:rtl w:val="0"/>
        </w:rPr>
        <w:t xml:space="preserve">Service and Social Responsibility Part 1:</w:t>
      </w:r>
      <w:r w:rsidDel="00000000" w:rsidR="00000000" w:rsidRPr="00000000">
        <w:rPr>
          <w:color w:val="000000"/>
          <w:rtl w:val="0"/>
        </w:rPr>
        <w:t xml:space="preserve"> Analyzing and determining conflicts in the relationship between a teacher and students (and maybe parents).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hd w:fill="ffffff" w:val="clear"/>
        <w:spacing w:after="240" w:lineRule="auto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b w:val="1"/>
          <w:color w:val="000000"/>
          <w:rtl w:val="0"/>
        </w:rPr>
        <w:t xml:space="preserve">Service and Social Responsibility Part 2: </w:t>
      </w:r>
      <w:r w:rsidDel="00000000" w:rsidR="00000000" w:rsidRPr="00000000">
        <w:rPr>
          <w:color w:val="000000"/>
          <w:rtl w:val="0"/>
        </w:rPr>
        <w:t xml:space="preserve">Engaging and understanding difference in culture and generation from students, a teacher, and myself.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hd w:fill="ffffff" w:val="clear"/>
        <w:spacing w:after="240" w:lineRule="auto"/>
        <w:ind w:left="1440" w:hanging="36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b w:val="1"/>
          <w:color w:val="000000"/>
          <w:rtl w:val="0"/>
        </w:rPr>
        <w:t xml:space="preserve">Action towards Systemic Change:</w:t>
      </w:r>
      <w:r w:rsidDel="00000000" w:rsidR="00000000" w:rsidRPr="00000000">
        <w:rPr>
          <w:color w:val="000000"/>
          <w:rtl w:val="0"/>
        </w:rPr>
        <w:t xml:space="preserve"> Developing and </w:t>
      </w:r>
      <w:r w:rsidDel="00000000" w:rsidR="00000000" w:rsidRPr="00000000">
        <w:rPr>
          <w:rtl w:val="0"/>
        </w:rPr>
        <w:t xml:space="preserve">implementing</w:t>
      </w:r>
      <w:r w:rsidDel="00000000" w:rsidR="00000000" w:rsidRPr="00000000">
        <w:rPr>
          <w:color w:val="000000"/>
          <w:rtl w:val="0"/>
        </w:rPr>
        <w:t xml:space="preserve"> personal and professional strategies by overcoming obstacles </w:t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color w:val="000000"/>
          <w:rtl w:val="0"/>
        </w:rPr>
        <w:t xml:space="preserve"> adapting new technologies </w:t>
      </w:r>
      <w:r w:rsidDel="00000000" w:rsidR="00000000" w:rsidRPr="00000000">
        <w:rPr>
          <w:rtl w:val="0"/>
        </w:rPr>
        <w:t xml:space="preserve">for remote</w:t>
      </w:r>
      <w:r w:rsidDel="00000000" w:rsidR="00000000" w:rsidRPr="00000000">
        <w:rPr>
          <w:color w:val="000000"/>
          <w:rtl w:val="0"/>
        </w:rPr>
        <w:t xml:space="preserve"> learning due to Covid-19.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6E33D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xjVF4oPf3SlwNjzagt9NJOBK/w==">AMUW2mVdeL7EmfCk1UscqMTVrokrhjq6HX0sRNk1AW9E0z4QItVqgKbify2YoTKiT3aZG5h2pZubcHV+1s94zEA9NjyNza0SgAbowObzMTpfSpOd340mJ6o=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2020-08-17T06:04:00Z</dcterms:created>
</cp:coreProperties>
</file>