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041CF" w14:textId="77777777" w:rsidR="00A90AB7" w:rsidRDefault="00A15D91" w:rsidP="00AD60E2">
      <w:pPr>
        <w:jc w:val="center"/>
        <w:rPr>
          <w:i/>
        </w:rPr>
      </w:pPr>
      <w:r>
        <w:t xml:space="preserve">Prices and </w:t>
      </w:r>
      <w:proofErr w:type="spellStart"/>
      <w:r w:rsidRPr="00A15D91">
        <w:rPr>
          <w:i/>
        </w:rPr>
        <w:t>Regateo</w:t>
      </w:r>
      <w:proofErr w:type="spellEnd"/>
    </w:p>
    <w:p w14:paraId="06698FC0" w14:textId="77777777" w:rsidR="00A15D91" w:rsidRDefault="00A15D91">
      <w:pPr>
        <w:rPr>
          <w:i/>
        </w:rPr>
      </w:pPr>
    </w:p>
    <w:p w14:paraId="1ABC5B4B" w14:textId="77777777" w:rsidR="00A15D91" w:rsidRDefault="00A15D91">
      <w:pPr>
        <w:rPr>
          <w:rFonts w:eastAsia="Times New Roman" w:cs="Times New Roman"/>
        </w:rPr>
      </w:pPr>
      <w:r>
        <w:rPr>
          <w:rFonts w:eastAsia="Times New Roman" w:cs="Times New Roman"/>
        </w:rPr>
        <w:t>In Spain, p</w:t>
      </w:r>
      <w:r>
        <w:rPr>
          <w:rFonts w:eastAsia="Times New Roman" w:cs="Times New Roman"/>
        </w:rPr>
        <w:t>rices in department stores (</w:t>
      </w:r>
      <w:proofErr w:type="spellStart"/>
      <w:r w:rsidRPr="00A15D91">
        <w:rPr>
          <w:rFonts w:eastAsia="Times New Roman" w:cs="Times New Roman"/>
          <w:b/>
          <w:bCs/>
          <w:i/>
        </w:rPr>
        <w:t>almacenes</w:t>
      </w:r>
      <w:proofErr w:type="spellEnd"/>
      <w:r>
        <w:rPr>
          <w:rFonts w:eastAsia="Times New Roman" w:cs="Times New Roman"/>
        </w:rPr>
        <w:t>) and other stores (</w:t>
      </w:r>
      <w:proofErr w:type="spellStart"/>
      <w:r w:rsidRPr="00A15D91">
        <w:rPr>
          <w:rFonts w:eastAsia="Times New Roman" w:cs="Times New Roman"/>
          <w:b/>
          <w:bCs/>
          <w:i/>
        </w:rPr>
        <w:t>tiendas</w:t>
      </w:r>
      <w:proofErr w:type="spellEnd"/>
      <w:r>
        <w:rPr>
          <w:rFonts w:eastAsia="Times New Roman" w:cs="Times New Roman"/>
        </w:rPr>
        <w:t xml:space="preserve">) </w:t>
      </w:r>
      <w:r>
        <w:rPr>
          <w:rFonts w:eastAsia="Times New Roman" w:cs="Times New Roman"/>
        </w:rPr>
        <w:t xml:space="preserve">are </w:t>
      </w:r>
      <w:proofErr w:type="spellStart"/>
      <w:r w:rsidRPr="00A15D91">
        <w:rPr>
          <w:rFonts w:eastAsia="Times New Roman" w:cs="Times New Roman"/>
          <w:b/>
          <w:bCs/>
          <w:i/>
        </w:rPr>
        <w:t>precios</w:t>
      </w:r>
      <w:proofErr w:type="spellEnd"/>
      <w:r w:rsidRPr="00A15D91">
        <w:rPr>
          <w:rFonts w:eastAsia="Times New Roman" w:cs="Times New Roman"/>
          <w:b/>
          <w:bCs/>
          <w:i/>
        </w:rPr>
        <w:t xml:space="preserve"> </w:t>
      </w:r>
      <w:proofErr w:type="spellStart"/>
      <w:r w:rsidRPr="00A15D91">
        <w:rPr>
          <w:rFonts w:eastAsia="Times New Roman" w:cs="Times New Roman"/>
          <w:b/>
          <w:bCs/>
          <w:i/>
        </w:rPr>
        <w:t>fijos</w:t>
      </w:r>
      <w:proofErr w:type="spellEnd"/>
      <w:r>
        <w:rPr>
          <w:rFonts w:eastAsia="Times New Roman" w:cs="Times New Roman"/>
          <w:b/>
          <w:bCs/>
        </w:rPr>
        <w:t xml:space="preserve"> </w:t>
      </w:r>
      <w:r w:rsidRPr="00A15D91">
        <w:rPr>
          <w:rFonts w:eastAsia="Times New Roman" w:cs="Times New Roman"/>
          <w:bCs/>
        </w:rPr>
        <w:t>(set prices)</w:t>
      </w:r>
      <w:r w:rsidRPr="00A15D91">
        <w:rPr>
          <w:rFonts w:eastAsia="Times New Roman" w:cs="Times New Roman"/>
          <w:bCs/>
        </w:rPr>
        <w:t>.</w:t>
      </w:r>
      <w:r>
        <w:rPr>
          <w:rFonts w:eastAsia="Times New Roman" w:cs="Times New Roman"/>
        </w:rPr>
        <w:t xml:space="preserve"> However, you will also find certain markets</w:t>
      </w:r>
      <w:r>
        <w:rPr>
          <w:rFonts w:eastAsia="Times New Roman" w:cs="Times New Roman"/>
        </w:rPr>
        <w:t xml:space="preserve"> (</w:t>
      </w:r>
      <w:proofErr w:type="spellStart"/>
      <w:r w:rsidRPr="00A15D91">
        <w:rPr>
          <w:rFonts w:eastAsia="Times New Roman" w:cs="Times New Roman"/>
          <w:b/>
          <w:i/>
        </w:rPr>
        <w:t>mercados</w:t>
      </w:r>
      <w:proofErr w:type="spellEnd"/>
      <w:r>
        <w:rPr>
          <w:rFonts w:eastAsia="Times New Roman" w:cs="Times New Roman"/>
        </w:rPr>
        <w:t>)</w:t>
      </w:r>
      <w:r>
        <w:rPr>
          <w:rFonts w:eastAsia="Times New Roman" w:cs="Times New Roman"/>
        </w:rPr>
        <w:t xml:space="preserve"> in both Spain and Latin America where you can buy flowers, clothing, furniture, antiques, music, </w:t>
      </w:r>
      <w:r w:rsidR="00AD60E2">
        <w:rPr>
          <w:rFonts w:eastAsia="Times New Roman" w:cs="Times New Roman"/>
        </w:rPr>
        <w:t>and souvenirs</w:t>
      </w:r>
      <w:r>
        <w:rPr>
          <w:rFonts w:eastAsia="Times New Roman" w:cs="Times New Roman"/>
        </w:rPr>
        <w:t>. In some of these markets, the prices are not fixed; rather, it is necessary and even expected to bargain (</w:t>
      </w:r>
      <w:proofErr w:type="spellStart"/>
      <w:r w:rsidRPr="00A15D91">
        <w:rPr>
          <w:rFonts w:eastAsia="Times New Roman" w:cs="Times New Roman"/>
          <w:b/>
          <w:bCs/>
          <w:i/>
        </w:rPr>
        <w:t>regatear</w:t>
      </w:r>
      <w:proofErr w:type="spellEnd"/>
      <w:r>
        <w:rPr>
          <w:rFonts w:eastAsia="Times New Roman" w:cs="Times New Roman"/>
        </w:rPr>
        <w:t xml:space="preserve">) with the vendor in order to get a good price. The most famous Spanish market of this kind is El </w:t>
      </w:r>
      <w:proofErr w:type="spellStart"/>
      <w:r>
        <w:rPr>
          <w:rFonts w:eastAsia="Times New Roman" w:cs="Times New Roman"/>
        </w:rPr>
        <w:t>Rastro</w:t>
      </w:r>
      <w:proofErr w:type="spellEnd"/>
      <w:r>
        <w:rPr>
          <w:rFonts w:eastAsia="Times New Roman" w:cs="Times New Roman"/>
        </w:rPr>
        <w:t xml:space="preserve">, which is held on Sundays and public holidays in Madrid. If you visit the </w:t>
      </w:r>
      <w:proofErr w:type="spellStart"/>
      <w:r>
        <w:rPr>
          <w:rFonts w:eastAsia="Times New Roman" w:cs="Times New Roman"/>
        </w:rPr>
        <w:t>Rastro</w:t>
      </w:r>
      <w:proofErr w:type="spellEnd"/>
      <w:r>
        <w:rPr>
          <w:rFonts w:eastAsia="Times New Roman" w:cs="Times New Roman"/>
        </w:rPr>
        <w:t xml:space="preserve"> and are looking to bargain, the best time to go is first thing in the morning. Although some tourists find bargaining tiresome, most think it's fun and an excellent way to put their Spanish to use!</w:t>
      </w:r>
    </w:p>
    <w:p w14:paraId="47071BF8" w14:textId="77777777" w:rsidR="00AD60E2" w:rsidRDefault="00AD60E2">
      <w:pPr>
        <w:rPr>
          <w:rFonts w:eastAsia="Times New Roman" w:cs="Times New Roman"/>
        </w:rPr>
      </w:pPr>
    </w:p>
    <w:p w14:paraId="76C8DD1F" w14:textId="77777777" w:rsidR="00AD60E2" w:rsidRDefault="00AD60E2">
      <w:pPr>
        <w:rPr>
          <w:rFonts w:eastAsia="Times New Roman" w:cs="Times New Roman"/>
        </w:rPr>
      </w:pPr>
      <w:r>
        <w:rPr>
          <w:rFonts w:eastAsia="Times New Roman" w:cs="Times New Roman"/>
        </w:rPr>
        <w:t xml:space="preserve">- Adapted from </w:t>
      </w:r>
      <w:r w:rsidRPr="00AD60E2">
        <w:rPr>
          <w:rFonts w:eastAsia="Times New Roman" w:cs="Times New Roman"/>
          <w:i/>
        </w:rPr>
        <w:t xml:space="preserve">Sol y </w:t>
      </w:r>
      <w:proofErr w:type="spellStart"/>
      <w:r w:rsidRPr="00AD60E2">
        <w:rPr>
          <w:rFonts w:eastAsia="Times New Roman" w:cs="Times New Roman"/>
          <w:i/>
        </w:rPr>
        <w:t>viento</w:t>
      </w:r>
      <w:proofErr w:type="spellEnd"/>
      <w:r>
        <w:rPr>
          <w:rFonts w:eastAsia="Times New Roman" w:cs="Times New Roman"/>
        </w:rPr>
        <w:t xml:space="preserve"> p. 118</w:t>
      </w:r>
    </w:p>
    <w:p w14:paraId="12D7DAE9" w14:textId="77777777" w:rsidR="00AD60E2" w:rsidRDefault="00AD60E2">
      <w:pPr>
        <w:rPr>
          <w:rFonts w:eastAsia="Times New Roman" w:cs="Times New Roman"/>
        </w:rPr>
      </w:pPr>
    </w:p>
    <w:p w14:paraId="7DF5DECE" w14:textId="77777777" w:rsidR="00AD60E2" w:rsidRDefault="00AD60E2">
      <w:pPr>
        <w:rPr>
          <w:rFonts w:eastAsia="Times New Roman" w:cs="Times New Roman"/>
        </w:rPr>
      </w:pPr>
    </w:p>
    <w:p w14:paraId="5C716D96" w14:textId="77777777" w:rsidR="00AD60E2" w:rsidRDefault="00AD60E2">
      <w:pPr>
        <w:rPr>
          <w:rFonts w:eastAsia="Times New Roman" w:cs="Times New Roman"/>
        </w:rPr>
      </w:pPr>
      <w:r>
        <w:rPr>
          <w:rFonts w:eastAsia="Times New Roman" w:cs="Times New Roman"/>
          <w:noProof/>
        </w:rPr>
        <w:drawing>
          <wp:inline distT="0" distB="0" distL="0" distR="0" wp14:anchorId="47D1691C" wp14:editId="47BA3FC6">
            <wp:extent cx="5486400" cy="3080309"/>
            <wp:effectExtent l="0" t="0" r="0" b="0"/>
            <wp:docPr id="1" name="Picture 1" descr="mage result for El rastro 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El rastro Sp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80309"/>
                    </a:xfrm>
                    <a:prstGeom prst="rect">
                      <a:avLst/>
                    </a:prstGeom>
                    <a:noFill/>
                    <a:ln>
                      <a:noFill/>
                    </a:ln>
                  </pic:spPr>
                </pic:pic>
              </a:graphicData>
            </a:graphic>
          </wp:inline>
        </w:drawing>
      </w:r>
    </w:p>
    <w:p w14:paraId="0685EAF0" w14:textId="77777777" w:rsidR="00A15D91" w:rsidRDefault="00AD60E2">
      <w:pPr>
        <w:rPr>
          <w:rFonts w:eastAsia="Times New Roman" w:cs="Times New Roman"/>
        </w:rPr>
      </w:pPr>
      <w:r>
        <w:rPr>
          <w:rFonts w:eastAsia="Times New Roman" w:cs="Times New Roman"/>
        </w:rPr>
        <w:t xml:space="preserve">El </w:t>
      </w:r>
      <w:proofErr w:type="spellStart"/>
      <w:r>
        <w:rPr>
          <w:rFonts w:eastAsia="Times New Roman" w:cs="Times New Roman"/>
        </w:rPr>
        <w:t>Rastro</w:t>
      </w:r>
      <w:proofErr w:type="spellEnd"/>
      <w:r>
        <w:rPr>
          <w:rFonts w:eastAsia="Times New Roman" w:cs="Times New Roman"/>
        </w:rPr>
        <w:t>- Madrid</w:t>
      </w:r>
    </w:p>
    <w:p w14:paraId="5A92ABB0" w14:textId="77777777" w:rsidR="00A15D91" w:rsidRPr="00A15D91" w:rsidRDefault="00A15D91">
      <w:bookmarkStart w:id="0" w:name="_GoBack"/>
      <w:bookmarkEnd w:id="0"/>
    </w:p>
    <w:sectPr w:rsidR="00A15D91" w:rsidRPr="00A15D91" w:rsidSect="00B63B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D91"/>
    <w:rsid w:val="00A15D91"/>
    <w:rsid w:val="00A90AB7"/>
    <w:rsid w:val="00AD60E2"/>
    <w:rsid w:val="00B63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A0B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0E2"/>
    <w:pPr>
      <w:ind w:left="720"/>
      <w:contextualSpacing/>
    </w:pPr>
  </w:style>
  <w:style w:type="paragraph" w:styleId="BalloonText">
    <w:name w:val="Balloon Text"/>
    <w:basedOn w:val="Normal"/>
    <w:link w:val="BalloonTextChar"/>
    <w:uiPriority w:val="99"/>
    <w:semiHidden/>
    <w:unhideWhenUsed/>
    <w:rsid w:val="00AD60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0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0E2"/>
    <w:pPr>
      <w:ind w:left="720"/>
      <w:contextualSpacing/>
    </w:pPr>
  </w:style>
  <w:style w:type="paragraph" w:styleId="BalloonText">
    <w:name w:val="Balloon Text"/>
    <w:basedOn w:val="Normal"/>
    <w:link w:val="BalloonTextChar"/>
    <w:uiPriority w:val="99"/>
    <w:semiHidden/>
    <w:unhideWhenUsed/>
    <w:rsid w:val="00AD60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0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130</Words>
  <Characters>723</Characters>
  <Application>Microsoft Macintosh Word</Application>
  <DocSecurity>0</DocSecurity>
  <Lines>13</Lines>
  <Paragraphs>3</Paragraphs>
  <ScaleCrop>false</ScaleCrop>
  <Company/>
  <LinksUpToDate>false</LinksUpToDate>
  <CharactersWithSpaces>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Gonzalez</dc:creator>
  <cp:keywords/>
  <dc:description/>
  <cp:lastModifiedBy>Carolyn Gonzalez</cp:lastModifiedBy>
  <cp:revision>2</cp:revision>
  <dcterms:created xsi:type="dcterms:W3CDTF">2019-08-10T16:33:00Z</dcterms:created>
  <dcterms:modified xsi:type="dcterms:W3CDTF">2019-08-10T16:40:00Z</dcterms:modified>
</cp:coreProperties>
</file>