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F8E1E">
      <w:pPr>
        <w:rPr>
          <w:rFonts w:hint="default" w:asciiTheme="minorAscii" w:hAnsiTheme="minorAscii"/>
          <w:sz w:val="20"/>
          <w:szCs w:val="20"/>
          <w:lang w:val="en-US"/>
        </w:rPr>
      </w:pPr>
      <w:r>
        <w:rPr>
          <w:rFonts w:hint="default" w:asciiTheme="minorAscii" w:hAnsiTheme="minorAscii"/>
          <w:sz w:val="20"/>
          <w:szCs w:val="20"/>
          <w:lang w:val="en-US"/>
        </w:rPr>
        <w:t xml:space="preserve">TASK-1: </w:t>
      </w:r>
    </w:p>
    <w:p w14:paraId="36F3131B">
      <w:pPr>
        <w:rPr>
          <w:rFonts w:hint="default" w:asciiTheme="minorAscii" w:hAnsiTheme="minorAscii"/>
          <w:sz w:val="20"/>
          <w:szCs w:val="20"/>
          <w:lang w:val="en-US"/>
        </w:rPr>
      </w:pPr>
      <w:r>
        <w:rPr>
          <w:rFonts w:hint="default" w:asciiTheme="minorAscii" w:hAnsiTheme="minorAscii"/>
          <w:sz w:val="20"/>
          <w:szCs w:val="20"/>
          <w:lang w:val="en-US"/>
        </w:rPr>
        <w:t>Programming language used is JavaScript</w:t>
      </w:r>
    </w:p>
    <w:p w14:paraId="33F529BC">
      <w:pPr>
        <w:rPr>
          <w:rFonts w:hint="default" w:asciiTheme="minorAscii" w:hAnsiTheme="minorAscii"/>
          <w:sz w:val="20"/>
          <w:szCs w:val="20"/>
          <w:lang w:val="en-US"/>
        </w:rPr>
      </w:pPr>
    </w:p>
    <w:p w14:paraId="522CB4F5">
      <w:pPr>
        <w:rPr>
          <w:rFonts w:hint="default" w:asciiTheme="minorAscii" w:hAnsiTheme="minorAscii"/>
          <w:sz w:val="20"/>
          <w:szCs w:val="20"/>
          <w:lang w:val="en-US"/>
        </w:rPr>
      </w:pPr>
      <w:r>
        <w:rPr>
          <w:rFonts w:hint="default" w:asciiTheme="minorAscii" w:hAnsiTheme="minorAscii"/>
          <w:sz w:val="20"/>
          <w:szCs w:val="20"/>
          <w:lang w:val="en-US"/>
        </w:rPr>
        <w:t>File 1: simpleCalculations.js</w:t>
      </w:r>
    </w:p>
    <w:p w14:paraId="00CC3670">
      <w:pPr>
        <w:rPr>
          <w:rFonts w:hint="default" w:asciiTheme="minorAscii" w:hAnsiTheme="minorAscii"/>
          <w:sz w:val="20"/>
          <w:szCs w:val="20"/>
          <w:lang w:val="en-US"/>
        </w:rPr>
      </w:pPr>
    </w:p>
    <w:p w14:paraId="4E37974E">
      <w:pPr>
        <w:rPr>
          <w:rFonts w:hint="default" w:asciiTheme="minorAscii" w:hAnsiTheme="minorAscii"/>
          <w:sz w:val="20"/>
          <w:szCs w:val="20"/>
        </w:rPr>
      </w:pPr>
      <w:r>
        <w:rPr>
          <w:rFonts w:hint="default" w:asciiTheme="minorAscii" w:hAnsiTheme="minorAscii"/>
          <w:sz w:val="20"/>
          <w:szCs w:val="20"/>
        </w:rPr>
        <w:drawing>
          <wp:inline distT="0" distB="0" distL="114300" distR="114300">
            <wp:extent cx="4686300" cy="3810000"/>
            <wp:effectExtent l="0" t="0" r="1270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4686300" cy="3810000"/>
                    </a:xfrm>
                    <a:prstGeom prst="rect">
                      <a:avLst/>
                    </a:prstGeom>
                    <a:noFill/>
                    <a:ln>
                      <a:noFill/>
                    </a:ln>
                  </pic:spPr>
                </pic:pic>
              </a:graphicData>
            </a:graphic>
          </wp:inline>
        </w:drawing>
      </w:r>
    </w:p>
    <w:p w14:paraId="28BDFB3E">
      <w:pPr>
        <w:rPr>
          <w:rFonts w:hint="default" w:asciiTheme="minorAscii" w:hAnsiTheme="minorAscii"/>
          <w:sz w:val="20"/>
          <w:szCs w:val="20"/>
          <w:lang w:val="en-US"/>
        </w:rPr>
      </w:pPr>
    </w:p>
    <w:p w14:paraId="54778A66">
      <w:pPr>
        <w:rPr>
          <w:rFonts w:hint="default" w:asciiTheme="minorAscii" w:hAnsiTheme="minorAscii"/>
          <w:sz w:val="20"/>
          <w:szCs w:val="20"/>
          <w:lang w:val="en-US"/>
        </w:rPr>
      </w:pPr>
      <w:r>
        <w:rPr>
          <w:rFonts w:hint="default" w:asciiTheme="minorAscii" w:hAnsiTheme="minorAscii"/>
          <w:sz w:val="20"/>
          <w:szCs w:val="20"/>
          <w:lang w:val="en-US"/>
        </w:rPr>
        <w:t>File 2: complexCalculations.js</w:t>
      </w:r>
    </w:p>
    <w:p w14:paraId="42CF7CDE">
      <w:pPr>
        <w:rPr>
          <w:rFonts w:hint="default" w:asciiTheme="minorAscii" w:hAnsiTheme="minorAscii"/>
          <w:sz w:val="20"/>
          <w:szCs w:val="20"/>
          <w:lang w:val="en-US"/>
        </w:rPr>
      </w:pPr>
    </w:p>
    <w:p w14:paraId="1BF216E5">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1135" cy="2827020"/>
            <wp:effectExtent l="0" t="0" r="12065"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1135" cy="2827020"/>
                    </a:xfrm>
                    <a:prstGeom prst="rect">
                      <a:avLst/>
                    </a:prstGeom>
                    <a:noFill/>
                    <a:ln>
                      <a:noFill/>
                    </a:ln>
                  </pic:spPr>
                </pic:pic>
              </a:graphicData>
            </a:graphic>
          </wp:inline>
        </w:drawing>
      </w:r>
    </w:p>
    <w:p w14:paraId="3FFC94C2">
      <w:pPr>
        <w:rPr>
          <w:rFonts w:hint="default" w:asciiTheme="minorAscii" w:hAnsiTheme="minorAscii"/>
          <w:sz w:val="20"/>
          <w:szCs w:val="20"/>
        </w:rPr>
      </w:pPr>
    </w:p>
    <w:p w14:paraId="27BA893D">
      <w:pPr>
        <w:rPr>
          <w:rFonts w:hint="default" w:asciiTheme="minorAscii" w:hAnsiTheme="minorAscii"/>
          <w:sz w:val="20"/>
          <w:szCs w:val="20"/>
          <w:lang w:val="en-US"/>
        </w:rPr>
      </w:pPr>
      <w:r>
        <w:rPr>
          <w:rFonts w:hint="default" w:asciiTheme="minorAscii" w:hAnsiTheme="minorAscii"/>
          <w:sz w:val="20"/>
          <w:szCs w:val="20"/>
          <w:lang w:val="en-US"/>
        </w:rPr>
        <w:t>To run the code Please run “node &lt;FileName&gt;” example “node  simpleCalculations.js”</w:t>
      </w:r>
    </w:p>
    <w:p w14:paraId="02577A75">
      <w:pPr>
        <w:rPr>
          <w:rFonts w:hint="default" w:asciiTheme="minorAscii" w:hAnsiTheme="minorAscii"/>
          <w:sz w:val="20"/>
          <w:szCs w:val="20"/>
          <w:lang w:val="en-US"/>
        </w:rPr>
      </w:pPr>
    </w:p>
    <w:p w14:paraId="2D0737F2">
      <w:pPr>
        <w:rPr>
          <w:rFonts w:hint="default" w:asciiTheme="minorAscii" w:hAnsiTheme="minorAscii"/>
          <w:sz w:val="20"/>
          <w:szCs w:val="20"/>
          <w:lang w:val="en-US"/>
        </w:rPr>
      </w:pPr>
    </w:p>
    <w:p w14:paraId="4E35F85A">
      <w:pPr>
        <w:rPr>
          <w:rFonts w:hint="default" w:asciiTheme="minorAscii" w:hAnsiTheme="minorAscii"/>
          <w:sz w:val="20"/>
          <w:szCs w:val="20"/>
          <w:lang w:val="en-US"/>
        </w:rPr>
      </w:pPr>
    </w:p>
    <w:p w14:paraId="710ED8B3">
      <w:pPr>
        <w:rPr>
          <w:rFonts w:hint="default" w:asciiTheme="minorAscii" w:hAnsiTheme="minorAscii"/>
          <w:sz w:val="20"/>
          <w:szCs w:val="20"/>
          <w:lang w:val="en-US"/>
        </w:rPr>
      </w:pPr>
      <w:r>
        <w:rPr>
          <w:rFonts w:hint="default" w:asciiTheme="minorAscii" w:hAnsiTheme="minorAscii"/>
          <w:sz w:val="20"/>
          <w:szCs w:val="20"/>
          <w:lang w:val="en-US"/>
        </w:rPr>
        <w:t>Task 2:</w:t>
      </w:r>
    </w:p>
    <w:p w14:paraId="1F42BCA6">
      <w:pPr>
        <w:rPr>
          <w:rFonts w:hint="default" w:asciiTheme="minorAscii" w:hAnsiTheme="minorAscii"/>
          <w:sz w:val="20"/>
          <w:szCs w:val="20"/>
          <w:lang w:val="en-US"/>
        </w:rPr>
      </w:pPr>
    </w:p>
    <w:p w14:paraId="1560B746">
      <w:pPr>
        <w:pStyle w:val="5"/>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When it comes to </w:t>
      </w:r>
      <w:r>
        <w:rPr>
          <w:rFonts w:hint="default" w:asciiTheme="minorAscii" w:hAnsiTheme="minorAscii"/>
          <w:sz w:val="20"/>
          <w:szCs w:val="20"/>
          <w:lang w:val="en-US"/>
        </w:rPr>
        <w:t xml:space="preserve">unit </w:t>
      </w:r>
      <w:r>
        <w:rPr>
          <w:rFonts w:hint="default" w:asciiTheme="minorAscii" w:hAnsiTheme="minorAscii"/>
          <w:sz w:val="20"/>
          <w:szCs w:val="20"/>
        </w:rPr>
        <w:t>testing</w:t>
      </w:r>
      <w:r>
        <w:rPr>
          <w:rFonts w:hint="default" w:asciiTheme="minorAscii" w:hAnsiTheme="minorAscii"/>
          <w:sz w:val="20"/>
          <w:szCs w:val="20"/>
          <w:lang w:val="en-US"/>
        </w:rPr>
        <w:t xml:space="preserve"> in</w:t>
      </w:r>
      <w:r>
        <w:rPr>
          <w:rFonts w:hint="default" w:asciiTheme="minorAscii" w:hAnsiTheme="minorAscii"/>
          <w:sz w:val="20"/>
          <w:szCs w:val="20"/>
        </w:rPr>
        <w:t xml:space="preserve"> JavaScript, there are several popular frameworks </w:t>
      </w:r>
      <w:r>
        <w:rPr>
          <w:rFonts w:hint="default" w:asciiTheme="minorAscii" w:hAnsiTheme="minorAscii"/>
          <w:sz w:val="20"/>
          <w:szCs w:val="20"/>
          <w:lang w:val="en-US"/>
        </w:rPr>
        <w:t>like</w:t>
      </w:r>
      <w:r>
        <w:rPr>
          <w:rFonts w:hint="default" w:asciiTheme="minorAscii" w:hAnsiTheme="minorAscii"/>
          <w:sz w:val="20"/>
          <w:szCs w:val="20"/>
        </w:rPr>
        <w:t xml:space="preserve"> </w:t>
      </w:r>
      <w:r>
        <w:rPr>
          <w:rStyle w:val="6"/>
          <w:rFonts w:hint="default" w:asciiTheme="minorAscii" w:hAnsiTheme="minorAscii"/>
          <w:sz w:val="20"/>
          <w:szCs w:val="20"/>
        </w:rPr>
        <w:t>Jest</w:t>
      </w:r>
      <w:r>
        <w:rPr>
          <w:rFonts w:hint="default" w:asciiTheme="minorAscii" w:hAnsiTheme="minorAscii"/>
          <w:sz w:val="20"/>
          <w:szCs w:val="20"/>
        </w:rPr>
        <w:t xml:space="preserve">, </w:t>
      </w:r>
      <w:r>
        <w:rPr>
          <w:rStyle w:val="6"/>
          <w:rFonts w:hint="default" w:asciiTheme="minorAscii" w:hAnsiTheme="minorAscii"/>
          <w:sz w:val="20"/>
          <w:szCs w:val="20"/>
        </w:rPr>
        <w:t>Mocha</w:t>
      </w:r>
      <w:r>
        <w:rPr>
          <w:rFonts w:hint="default" w:asciiTheme="minorAscii" w:hAnsiTheme="minorAscii"/>
          <w:sz w:val="20"/>
          <w:szCs w:val="20"/>
        </w:rPr>
        <w:t xml:space="preserve">, and </w:t>
      </w:r>
      <w:r>
        <w:rPr>
          <w:rStyle w:val="6"/>
          <w:rFonts w:hint="default" w:asciiTheme="minorAscii" w:hAnsiTheme="minorAscii"/>
          <w:sz w:val="20"/>
          <w:szCs w:val="20"/>
        </w:rPr>
        <w:t>Jasmine</w:t>
      </w:r>
      <w:r>
        <w:rPr>
          <w:rFonts w:hint="default" w:asciiTheme="minorAscii" w:hAnsiTheme="minorAscii"/>
          <w:sz w:val="20"/>
          <w:szCs w:val="20"/>
        </w:rPr>
        <w:t xml:space="preserve">. After evaluating their features, I chose </w:t>
      </w:r>
      <w:r>
        <w:rPr>
          <w:rStyle w:val="6"/>
          <w:rFonts w:hint="default" w:asciiTheme="minorAscii" w:hAnsiTheme="minorAscii"/>
          <w:sz w:val="20"/>
          <w:szCs w:val="20"/>
        </w:rPr>
        <w:t>Jest</w:t>
      </w:r>
      <w:r>
        <w:rPr>
          <w:rFonts w:hint="default" w:asciiTheme="minorAscii" w:hAnsiTheme="minorAscii"/>
          <w:sz w:val="20"/>
          <w:szCs w:val="20"/>
        </w:rPr>
        <w:t xml:space="preserve"> for its simplicity, power, and ease of use.</w:t>
      </w:r>
    </w:p>
    <w:p w14:paraId="7447E6E4">
      <w:pPr>
        <w:pStyle w:val="5"/>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One of the main reasons I went with Jest is its </w:t>
      </w:r>
      <w:r>
        <w:rPr>
          <w:rStyle w:val="6"/>
          <w:rFonts w:hint="default" w:asciiTheme="minorAscii" w:hAnsiTheme="minorAscii"/>
          <w:sz w:val="20"/>
          <w:szCs w:val="20"/>
        </w:rPr>
        <w:t>zero configuration</w:t>
      </w:r>
      <w:r>
        <w:rPr>
          <w:rFonts w:hint="default" w:asciiTheme="minorAscii" w:hAnsiTheme="minorAscii"/>
          <w:sz w:val="20"/>
          <w:szCs w:val="20"/>
        </w:rPr>
        <w:t xml:space="preserve"> setup. </w:t>
      </w:r>
      <w:r>
        <w:rPr>
          <w:rFonts w:hint="default" w:asciiTheme="minorAscii" w:hAnsiTheme="minorAscii"/>
          <w:sz w:val="20"/>
          <w:szCs w:val="20"/>
          <w:lang w:val="en-US"/>
        </w:rPr>
        <w:t>T</w:t>
      </w:r>
      <w:r>
        <w:rPr>
          <w:rFonts w:hint="default" w:asciiTheme="minorAscii" w:hAnsiTheme="minorAscii"/>
          <w:sz w:val="20"/>
          <w:szCs w:val="20"/>
        </w:rPr>
        <w:t>here</w:t>
      </w:r>
      <w:r>
        <w:rPr>
          <w:rFonts w:hint="default" w:asciiTheme="minorAscii" w:hAnsiTheme="minorAscii"/>
          <w:sz w:val="20"/>
          <w:szCs w:val="20"/>
          <w:lang w:val="en-US"/>
        </w:rPr>
        <w:t xml:space="preserve"> is</w:t>
      </w:r>
      <w:r>
        <w:rPr>
          <w:rFonts w:hint="default" w:asciiTheme="minorAscii" w:hAnsiTheme="minorAscii"/>
          <w:sz w:val="20"/>
          <w:szCs w:val="20"/>
        </w:rPr>
        <w:t xml:space="preserve"> no need to spend time setting up or configuring the testing environment. This is a huge advantage when compared to Mocha</w:t>
      </w:r>
      <w:r>
        <w:rPr>
          <w:rFonts w:hint="default" w:asciiTheme="minorAscii" w:hAnsiTheme="minorAscii"/>
          <w:sz w:val="20"/>
          <w:szCs w:val="20"/>
          <w:lang w:val="en-US"/>
        </w:rPr>
        <w:t xml:space="preserve"> and Jasmine</w:t>
      </w:r>
      <w:r>
        <w:rPr>
          <w:rFonts w:hint="default" w:asciiTheme="minorAscii" w:hAnsiTheme="minorAscii"/>
          <w:sz w:val="20"/>
          <w:szCs w:val="20"/>
        </w:rPr>
        <w:t>.</w:t>
      </w:r>
    </w:p>
    <w:p w14:paraId="26671F46">
      <w:pPr>
        <w:pStyle w:val="5"/>
        <w:keepNext w:val="0"/>
        <w:keepLines w:val="0"/>
        <w:widowControl/>
        <w:suppressLineNumbers w:val="0"/>
        <w:rPr>
          <w:rFonts w:hint="default" w:asciiTheme="minorAscii" w:hAnsiTheme="minorAscii"/>
          <w:sz w:val="20"/>
          <w:szCs w:val="20"/>
          <w:lang w:val="en-US"/>
        </w:rPr>
      </w:pPr>
      <w:r>
        <w:rPr>
          <w:rFonts w:hint="default" w:asciiTheme="minorAscii" w:hAnsiTheme="minorAscii"/>
          <w:sz w:val="20"/>
          <w:szCs w:val="20"/>
        </w:rPr>
        <w:t xml:space="preserve">Jest comes with a </w:t>
      </w:r>
      <w:r>
        <w:rPr>
          <w:rStyle w:val="6"/>
          <w:rFonts w:hint="default" w:asciiTheme="minorAscii" w:hAnsiTheme="minorAscii"/>
          <w:sz w:val="20"/>
          <w:szCs w:val="20"/>
        </w:rPr>
        <w:t>built-in test runner</w:t>
      </w:r>
      <w:r>
        <w:rPr>
          <w:rFonts w:hint="default" w:asciiTheme="minorAscii" w:hAnsiTheme="minorAscii"/>
          <w:sz w:val="20"/>
          <w:szCs w:val="20"/>
        </w:rPr>
        <w:t>, which means I don’t need to install or configure any external tools. In contrast, Mocha requires an external test runner, which adds an extra step in the setup process. While Jasmine has its own test runner</w:t>
      </w:r>
      <w:r>
        <w:rPr>
          <w:rFonts w:hint="default" w:asciiTheme="minorAscii" w:hAnsiTheme="minorAscii"/>
          <w:sz w:val="20"/>
          <w:szCs w:val="20"/>
          <w:lang w:val="en-US"/>
        </w:rPr>
        <w:t>.</w:t>
      </w:r>
    </w:p>
    <w:p w14:paraId="3E26AC7F">
      <w:pPr>
        <w:pStyle w:val="5"/>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Another reason for choosing Jest is its </w:t>
      </w:r>
      <w:r>
        <w:rPr>
          <w:rStyle w:val="6"/>
          <w:rFonts w:hint="default" w:asciiTheme="minorAscii" w:hAnsiTheme="minorAscii"/>
          <w:sz w:val="20"/>
          <w:szCs w:val="20"/>
        </w:rPr>
        <w:t>built-in assertion library</w:t>
      </w:r>
      <w:r>
        <w:rPr>
          <w:rFonts w:hint="default" w:asciiTheme="minorAscii" w:hAnsiTheme="minorAscii"/>
          <w:sz w:val="20"/>
          <w:szCs w:val="20"/>
        </w:rPr>
        <w:t xml:space="preserve">. Jest uses its own </w:t>
      </w:r>
      <w:r>
        <w:rPr>
          <w:rStyle w:val="4"/>
          <w:rFonts w:hint="default" w:asciiTheme="minorAscii" w:hAnsiTheme="minorAscii"/>
          <w:sz w:val="20"/>
          <w:szCs w:val="20"/>
        </w:rPr>
        <w:t>expect</w:t>
      </w:r>
      <w:r>
        <w:rPr>
          <w:rFonts w:hint="default" w:asciiTheme="minorAscii" w:hAnsiTheme="minorAscii"/>
          <w:sz w:val="20"/>
          <w:szCs w:val="20"/>
        </w:rPr>
        <w:t xml:space="preserve"> function for making assertions in tests, which means I don’t need to install third-party libraries like Chai, which Mocha relies on. While Jasmine also comes with its own </w:t>
      </w:r>
      <w:r>
        <w:rPr>
          <w:rStyle w:val="4"/>
          <w:rFonts w:hint="default" w:asciiTheme="minorAscii" w:hAnsiTheme="minorAscii"/>
          <w:sz w:val="20"/>
          <w:szCs w:val="20"/>
        </w:rPr>
        <w:t>expect</w:t>
      </w:r>
      <w:r>
        <w:rPr>
          <w:rFonts w:hint="default" w:asciiTheme="minorAscii" w:hAnsiTheme="minorAscii"/>
          <w:sz w:val="20"/>
          <w:szCs w:val="20"/>
        </w:rPr>
        <w:t xml:space="preserve"> functionality, Jest’s integrated approach feels more streamlined and modern.</w:t>
      </w:r>
    </w:p>
    <w:p w14:paraId="4EFC6F61">
      <w:pPr>
        <w:pStyle w:val="5"/>
        <w:keepNext w:val="0"/>
        <w:keepLines w:val="0"/>
        <w:widowControl/>
        <w:suppressLineNumbers w:val="0"/>
        <w:rPr>
          <w:rFonts w:hint="default" w:asciiTheme="minorAscii" w:hAnsiTheme="minorAscii"/>
          <w:sz w:val="20"/>
          <w:szCs w:val="20"/>
          <w:lang w:val="en-US"/>
        </w:rPr>
      </w:pPr>
      <w:r>
        <w:rPr>
          <w:rFonts w:hint="default" w:asciiTheme="minorAscii" w:hAnsiTheme="minorAscii"/>
          <w:sz w:val="20"/>
          <w:szCs w:val="20"/>
        </w:rPr>
        <w:t xml:space="preserve">Jest shines when it comes to </w:t>
      </w:r>
      <w:r>
        <w:rPr>
          <w:rStyle w:val="6"/>
          <w:rFonts w:hint="default" w:asciiTheme="minorAscii" w:hAnsiTheme="minorAscii"/>
          <w:sz w:val="20"/>
          <w:szCs w:val="20"/>
        </w:rPr>
        <w:t>mocking</w:t>
      </w:r>
      <w:r>
        <w:rPr>
          <w:rFonts w:hint="default" w:asciiTheme="minorAscii" w:hAnsiTheme="minorAscii"/>
          <w:sz w:val="20"/>
          <w:szCs w:val="20"/>
        </w:rPr>
        <w:t>. It provides built-in mocking and spying capabilities, which makes it easy to simulate function calls and track how they are used in tests.</w:t>
      </w:r>
    </w:p>
    <w:p w14:paraId="24D612D3">
      <w:pPr>
        <w:pStyle w:val="5"/>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When it comes to testing </w:t>
      </w:r>
      <w:r>
        <w:rPr>
          <w:rStyle w:val="6"/>
          <w:rFonts w:hint="default" w:asciiTheme="minorAscii" w:hAnsiTheme="minorAscii"/>
          <w:sz w:val="20"/>
          <w:szCs w:val="20"/>
        </w:rPr>
        <w:t>asynchronous code</w:t>
      </w:r>
      <w:r>
        <w:rPr>
          <w:rFonts w:hint="default" w:asciiTheme="minorAscii" w:hAnsiTheme="minorAscii"/>
          <w:sz w:val="20"/>
          <w:szCs w:val="20"/>
        </w:rPr>
        <w:t xml:space="preserve">, Jest is fully equipped to handle async/await, promises, and other asynchronous patterns with ease. Mocha also handles async testing well, but its setup for async operations (like using the </w:t>
      </w:r>
      <w:r>
        <w:rPr>
          <w:rStyle w:val="4"/>
          <w:rFonts w:hint="default" w:asciiTheme="minorAscii" w:hAnsiTheme="minorAscii"/>
          <w:sz w:val="20"/>
          <w:szCs w:val="20"/>
        </w:rPr>
        <w:t>done</w:t>
      </w:r>
      <w:r>
        <w:rPr>
          <w:rFonts w:hint="default" w:asciiTheme="minorAscii" w:hAnsiTheme="minorAscii"/>
          <w:sz w:val="20"/>
          <w:szCs w:val="20"/>
        </w:rPr>
        <w:t xml:space="preserve"> callback) can be a bit more cumbersome. Jasmine also supports async testing but requires callbacks, which can sometimes make tests harder to read and manage.</w:t>
      </w:r>
    </w:p>
    <w:p w14:paraId="08D52D61">
      <w:pPr>
        <w:pStyle w:val="5"/>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Jest also offers some unique features that set it apart, such as </w:t>
      </w:r>
      <w:r>
        <w:rPr>
          <w:rStyle w:val="6"/>
          <w:rFonts w:hint="default" w:asciiTheme="minorAscii" w:hAnsiTheme="minorAscii"/>
          <w:sz w:val="20"/>
          <w:szCs w:val="20"/>
        </w:rPr>
        <w:t>snapshot testing</w:t>
      </w:r>
      <w:r>
        <w:rPr>
          <w:rFonts w:hint="default" w:asciiTheme="minorAscii" w:hAnsiTheme="minorAscii"/>
          <w:sz w:val="20"/>
          <w:szCs w:val="20"/>
        </w:rPr>
        <w:t>. This allows you to take "snapshots" of components or data at a certain point in time and compare them in future tests. This is particularly useful for UI testing, where you want to ensure that nothing has changed unexpectedly. Neither Mocha nor Jasmine supports snapshot testing out of the box, which is another reason why Jest was the better choice for my projects.</w:t>
      </w:r>
    </w:p>
    <w:p w14:paraId="3B7F45A5">
      <w:pPr>
        <w:pStyle w:val="5"/>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Additionally, Jest supports </w:t>
      </w:r>
      <w:r>
        <w:rPr>
          <w:rStyle w:val="6"/>
          <w:rFonts w:hint="default" w:asciiTheme="minorAscii" w:hAnsiTheme="minorAscii"/>
          <w:sz w:val="20"/>
          <w:szCs w:val="20"/>
        </w:rPr>
        <w:t>parallel test execution</w:t>
      </w:r>
      <w:r>
        <w:rPr>
          <w:rFonts w:hint="default" w:asciiTheme="minorAscii" w:hAnsiTheme="minorAscii"/>
          <w:sz w:val="20"/>
          <w:szCs w:val="20"/>
        </w:rPr>
        <w:t>, which allows it to run multiple tests at the same time, speeding up the overall testing process. Mocha and Jasmine do not have built-in support for parallel testing, so tests are run sequentially, which can be slower, especially for large test suites.</w:t>
      </w:r>
    </w:p>
    <w:p w14:paraId="2AFF3F22">
      <w:pPr>
        <w:pStyle w:val="5"/>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Finally, Jest has </w:t>
      </w:r>
      <w:r>
        <w:rPr>
          <w:rStyle w:val="6"/>
          <w:rFonts w:hint="default" w:asciiTheme="minorAscii" w:hAnsiTheme="minorAscii"/>
          <w:sz w:val="20"/>
          <w:szCs w:val="20"/>
        </w:rPr>
        <w:t>built-in code coverage</w:t>
      </w:r>
      <w:r>
        <w:rPr>
          <w:rFonts w:hint="default" w:asciiTheme="minorAscii" w:hAnsiTheme="minorAscii"/>
          <w:sz w:val="20"/>
          <w:szCs w:val="20"/>
        </w:rPr>
        <w:t xml:space="preserve"> tracking. It automatically provides detailed code coverage reports without needing any external configuration or tools. Mocha and Jasmine require integration with tools like Istanbul for code coverage, which adds extra steps to the setup and configuration process.</w:t>
      </w:r>
    </w:p>
    <w:p w14:paraId="7A3182C8">
      <w:pPr>
        <w:pStyle w:val="5"/>
        <w:keepNext w:val="0"/>
        <w:keepLines w:val="0"/>
        <w:widowControl/>
        <w:suppressLineNumbers w:val="0"/>
        <w:rPr>
          <w:rFonts w:hint="default" w:asciiTheme="minorAscii" w:hAnsiTheme="minorAscii"/>
          <w:sz w:val="20"/>
          <w:szCs w:val="20"/>
        </w:rPr>
      </w:pPr>
      <w:r>
        <w:rPr>
          <w:rFonts w:hint="default" w:asciiTheme="minorAscii" w:hAnsiTheme="minorAscii"/>
          <w:sz w:val="20"/>
          <w:szCs w:val="20"/>
        </w:rPr>
        <w:t xml:space="preserve">Overall, I chose </w:t>
      </w:r>
      <w:r>
        <w:rPr>
          <w:rStyle w:val="6"/>
          <w:rFonts w:hint="default" w:asciiTheme="minorAscii" w:hAnsiTheme="minorAscii"/>
          <w:sz w:val="20"/>
          <w:szCs w:val="20"/>
        </w:rPr>
        <w:t>Jest</w:t>
      </w:r>
      <w:r>
        <w:rPr>
          <w:rFonts w:hint="default" w:asciiTheme="minorAscii" w:hAnsiTheme="minorAscii"/>
          <w:sz w:val="20"/>
          <w:szCs w:val="20"/>
        </w:rPr>
        <w:t xml:space="preserve"> because it offers a complete, easy-to-use testing solution with everything I need built-in. Its zero configuration setup, powerful mocking, snapshot testing, and parallel test execution make it the most efficient and user-friendly choice. Compared to Mocha and Jasmine, Jest is simply more streamlined and modern, making it the best fit for my JavaScript testing needs.</w:t>
      </w:r>
    </w:p>
    <w:p w14:paraId="53BAE97F">
      <w:pPr>
        <w:rPr>
          <w:rFonts w:hint="default" w:asciiTheme="minorAscii" w:hAnsiTheme="minorAscii"/>
          <w:sz w:val="20"/>
          <w:szCs w:val="20"/>
          <w:lang w:val="en-US"/>
        </w:rPr>
      </w:pPr>
    </w:p>
    <w:p w14:paraId="41774015">
      <w:pPr>
        <w:rPr>
          <w:rFonts w:hint="default" w:asciiTheme="minorAscii" w:hAnsiTheme="minorAscii"/>
          <w:sz w:val="20"/>
          <w:szCs w:val="20"/>
          <w:lang w:val="en-US"/>
        </w:rPr>
      </w:pPr>
    </w:p>
    <w:p w14:paraId="35ED93BA">
      <w:pPr>
        <w:rPr>
          <w:rFonts w:hint="default" w:asciiTheme="minorAscii" w:hAnsiTheme="minorAscii"/>
          <w:sz w:val="20"/>
          <w:szCs w:val="20"/>
          <w:lang w:val="en-US"/>
        </w:rPr>
      </w:pPr>
    </w:p>
    <w:p w14:paraId="7ADA15AE">
      <w:pPr>
        <w:rPr>
          <w:rFonts w:hint="default" w:asciiTheme="minorAscii" w:hAnsiTheme="minorAscii"/>
          <w:sz w:val="20"/>
          <w:szCs w:val="20"/>
          <w:lang w:val="en-US"/>
        </w:rPr>
      </w:pPr>
    </w:p>
    <w:p w14:paraId="2656BA24">
      <w:pPr>
        <w:rPr>
          <w:rFonts w:hint="default" w:asciiTheme="minorAscii" w:hAnsiTheme="minorAscii"/>
          <w:sz w:val="20"/>
          <w:szCs w:val="20"/>
          <w:lang w:val="en-US"/>
        </w:rPr>
      </w:pPr>
    </w:p>
    <w:p w14:paraId="18F3C9A0">
      <w:pPr>
        <w:rPr>
          <w:rFonts w:hint="default" w:asciiTheme="minorAscii" w:hAnsiTheme="minorAscii"/>
          <w:sz w:val="20"/>
          <w:szCs w:val="20"/>
          <w:lang w:val="en-US"/>
        </w:rPr>
      </w:pPr>
    </w:p>
    <w:p w14:paraId="3463A4C9">
      <w:pPr>
        <w:rPr>
          <w:rFonts w:hint="default" w:asciiTheme="minorAscii" w:hAnsiTheme="minorAscii"/>
          <w:sz w:val="20"/>
          <w:szCs w:val="20"/>
          <w:lang w:val="en-US"/>
        </w:rPr>
      </w:pPr>
    </w:p>
    <w:p w14:paraId="78DFCD5D">
      <w:pPr>
        <w:rPr>
          <w:rFonts w:hint="default" w:asciiTheme="minorAscii" w:hAnsiTheme="minorAscii"/>
          <w:sz w:val="20"/>
          <w:szCs w:val="20"/>
          <w:lang w:val="en-US"/>
        </w:rPr>
      </w:pPr>
    </w:p>
    <w:p w14:paraId="7CF2E99A">
      <w:pPr>
        <w:rPr>
          <w:rFonts w:hint="default" w:asciiTheme="minorAscii" w:hAnsiTheme="minorAscii"/>
          <w:sz w:val="20"/>
          <w:szCs w:val="20"/>
          <w:lang w:val="en-US"/>
        </w:rPr>
      </w:pPr>
      <w:r>
        <w:rPr>
          <w:rFonts w:hint="default" w:asciiTheme="minorAscii" w:hAnsiTheme="minorAscii"/>
          <w:sz w:val="20"/>
          <w:szCs w:val="20"/>
          <w:lang w:val="en-US"/>
        </w:rPr>
        <w:t>I used ChatGPT to understand the …………………………., a generative AI tool, to create unit test cases for the calculator application. I provided clear prompts to the AI tool, specifying the functions to be tested and the unit testing framework (Jest). The AI tool generated test cases based on these prompts</w:t>
      </w:r>
    </w:p>
    <w:p w14:paraId="31C36470">
      <w:pPr>
        <w:rPr>
          <w:rFonts w:hint="default" w:asciiTheme="minorAscii" w:hAnsiTheme="minorAscii"/>
          <w:sz w:val="20"/>
          <w:szCs w:val="20"/>
          <w:lang w:val="en-US"/>
        </w:rPr>
      </w:pPr>
    </w:p>
    <w:p w14:paraId="7B7FF36C">
      <w:pPr>
        <w:rPr>
          <w:rFonts w:hint="default" w:asciiTheme="minorAscii" w:hAnsiTheme="minorAscii"/>
          <w:sz w:val="20"/>
          <w:szCs w:val="20"/>
          <w:lang w:val="en-US"/>
        </w:rPr>
      </w:pPr>
    </w:p>
    <w:p w14:paraId="643669CB">
      <w:pPr>
        <w:rPr>
          <w:rFonts w:hint="default" w:asciiTheme="minorAscii" w:hAnsiTheme="minorAscii"/>
          <w:sz w:val="20"/>
          <w:szCs w:val="20"/>
          <w:lang w:val="en-US"/>
        </w:rPr>
      </w:pPr>
      <w:r>
        <w:rPr>
          <w:rFonts w:hint="default" w:asciiTheme="minorAscii" w:hAnsiTheme="minorAscii"/>
          <w:sz w:val="20"/>
          <w:szCs w:val="20"/>
          <w:lang w:val="en-US"/>
        </w:rPr>
        <w:t>Generate Jest unit test cases for a JavaScript class SimpleCalculations with methods for addition, subtraction, multiplication, and division. Include edge cases like division by zero</w:t>
      </w:r>
    </w:p>
    <w:p w14:paraId="7AD81527">
      <w:pPr>
        <w:rPr>
          <w:rFonts w:hint="default" w:asciiTheme="minorAscii" w:hAnsiTheme="minorAscii"/>
          <w:sz w:val="20"/>
          <w:szCs w:val="20"/>
        </w:rPr>
      </w:pPr>
    </w:p>
    <w:p w14:paraId="332E928D">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1135" cy="4185920"/>
            <wp:effectExtent l="0" t="0" r="1206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1135" cy="4185920"/>
                    </a:xfrm>
                    <a:prstGeom prst="rect">
                      <a:avLst/>
                    </a:prstGeom>
                    <a:noFill/>
                    <a:ln>
                      <a:noFill/>
                    </a:ln>
                  </pic:spPr>
                </pic:pic>
              </a:graphicData>
            </a:graphic>
          </wp:inline>
        </w:drawing>
      </w:r>
    </w:p>
    <w:p w14:paraId="4D25335A">
      <w:pPr>
        <w:rPr>
          <w:rFonts w:hint="default" w:asciiTheme="minorAscii" w:hAnsiTheme="minorAscii"/>
          <w:sz w:val="20"/>
          <w:szCs w:val="20"/>
          <w:lang w:val="en-US"/>
        </w:rPr>
      </w:pPr>
    </w:p>
    <w:p w14:paraId="1E1BECCC">
      <w:pPr>
        <w:rPr>
          <w:rFonts w:hint="default" w:asciiTheme="minorAscii" w:hAnsiTheme="minorAscii"/>
          <w:sz w:val="20"/>
          <w:szCs w:val="20"/>
          <w:lang w:val="en-US"/>
        </w:rPr>
      </w:pPr>
      <w:r>
        <w:rPr>
          <w:rFonts w:hint="default" w:asciiTheme="minorAscii" w:hAnsiTheme="minorAscii"/>
          <w:sz w:val="20"/>
          <w:szCs w:val="20"/>
          <w:lang w:val="en-US" w:eastAsia="zh-CN"/>
        </w:rPr>
        <w:t>Generate Jest unit test cases for a JavaScript class ComplexCalculations with methods for modulus, exponentiation, and square root. Include edge cases like square root of a negative number.</w:t>
      </w:r>
    </w:p>
    <w:p w14:paraId="11610CA3">
      <w:pPr>
        <w:rPr>
          <w:rFonts w:hint="default" w:asciiTheme="minorAscii" w:hAnsiTheme="minorAscii"/>
          <w:sz w:val="20"/>
          <w:szCs w:val="20"/>
          <w:lang w:val="en-US"/>
        </w:rPr>
      </w:pPr>
    </w:p>
    <w:p w14:paraId="0414976A">
      <w:pPr>
        <w:rPr>
          <w:rFonts w:hint="default" w:asciiTheme="minorAscii" w:hAnsiTheme="minorAscii"/>
          <w:sz w:val="20"/>
          <w:szCs w:val="20"/>
          <w:lang w:val="en-US"/>
        </w:rPr>
      </w:pPr>
    </w:p>
    <w:p w14:paraId="723E3456">
      <w:pPr>
        <w:rPr>
          <w:rFonts w:hint="default" w:asciiTheme="minorAscii" w:hAnsiTheme="minorAscii"/>
          <w:sz w:val="20"/>
          <w:szCs w:val="20"/>
          <w:lang w:val="en-US"/>
        </w:rPr>
      </w:pPr>
      <w:r>
        <w:rPr>
          <w:rFonts w:hint="default" w:asciiTheme="minorAscii" w:hAnsiTheme="minorAscii"/>
          <w:sz w:val="20"/>
          <w:szCs w:val="20"/>
        </w:rPr>
        <w:drawing>
          <wp:inline distT="0" distB="0" distL="114300" distR="114300">
            <wp:extent cx="5272405" cy="2566670"/>
            <wp:effectExtent l="0" t="0" r="10795" b="2413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7"/>
                    <a:stretch>
                      <a:fillRect/>
                    </a:stretch>
                  </pic:blipFill>
                  <pic:spPr>
                    <a:xfrm>
                      <a:off x="0" y="0"/>
                      <a:ext cx="5272405" cy="2566670"/>
                    </a:xfrm>
                    <a:prstGeom prst="rect">
                      <a:avLst/>
                    </a:prstGeom>
                    <a:noFill/>
                    <a:ln>
                      <a:noFill/>
                    </a:ln>
                  </pic:spPr>
                </pic:pic>
              </a:graphicData>
            </a:graphic>
          </wp:inline>
        </w:drawing>
      </w:r>
    </w:p>
    <w:p w14:paraId="0067A820">
      <w:pPr>
        <w:rPr>
          <w:rFonts w:hint="default" w:asciiTheme="minorAscii" w:hAnsiTheme="minorAscii"/>
          <w:sz w:val="20"/>
          <w:szCs w:val="20"/>
          <w:lang w:val="en-US"/>
        </w:rPr>
      </w:pPr>
    </w:p>
    <w:p w14:paraId="46A32FDD">
      <w:pPr>
        <w:rPr>
          <w:rFonts w:hint="default" w:asciiTheme="minorAscii" w:hAnsiTheme="minorAscii"/>
          <w:sz w:val="20"/>
          <w:szCs w:val="20"/>
          <w:lang w:val="en-US"/>
        </w:rPr>
      </w:pPr>
      <w:r>
        <w:rPr>
          <w:rFonts w:hint="default" w:asciiTheme="minorAscii" w:hAnsiTheme="minorAscii"/>
          <w:sz w:val="20"/>
          <w:szCs w:val="20"/>
          <w:lang w:val="en-US"/>
        </w:rPr>
        <w:t xml:space="preserve">Task 3 </w:t>
      </w:r>
    </w:p>
    <w:p w14:paraId="584FB9FF">
      <w:pPr>
        <w:rPr>
          <w:rFonts w:hint="default" w:asciiTheme="minorAscii" w:hAnsiTheme="minorAscii"/>
          <w:sz w:val="20"/>
          <w:szCs w:val="20"/>
          <w:lang w:val="en-US"/>
        </w:rPr>
      </w:pPr>
      <w:r>
        <w:rPr>
          <w:rFonts w:hint="default" w:asciiTheme="minorAscii" w:hAnsiTheme="minorAscii"/>
          <w:sz w:val="20"/>
          <w:szCs w:val="20"/>
          <w:lang w:val="en-US"/>
        </w:rPr>
        <w:t xml:space="preserve">Test coverage </w:t>
      </w:r>
    </w:p>
    <w:p w14:paraId="02E31989">
      <w:pPr>
        <w:rPr>
          <w:rFonts w:hint="default" w:asciiTheme="minorAscii" w:hAnsiTheme="minorAscii"/>
          <w:sz w:val="20"/>
          <w:szCs w:val="20"/>
          <w:lang w:val="en-US"/>
        </w:rPr>
      </w:pPr>
    </w:p>
    <w:p w14:paraId="7BE03DC5">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0500" cy="2369820"/>
            <wp:effectExtent l="0" t="0" r="12700" b="1778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5270500" cy="2369820"/>
                    </a:xfrm>
                    <a:prstGeom prst="rect">
                      <a:avLst/>
                    </a:prstGeom>
                    <a:noFill/>
                    <a:ln>
                      <a:noFill/>
                    </a:ln>
                  </pic:spPr>
                </pic:pic>
              </a:graphicData>
            </a:graphic>
          </wp:inline>
        </w:drawing>
      </w:r>
    </w:p>
    <w:p w14:paraId="7158DAFF">
      <w:pPr>
        <w:rPr>
          <w:rFonts w:hint="default" w:asciiTheme="minorAscii" w:hAnsiTheme="minorAscii"/>
          <w:sz w:val="20"/>
          <w:szCs w:val="20"/>
        </w:rPr>
      </w:pPr>
    </w:p>
    <w:p w14:paraId="2F08E71C">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1135" cy="1314450"/>
            <wp:effectExtent l="0" t="0" r="12065" b="635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9"/>
                    <a:stretch>
                      <a:fillRect/>
                    </a:stretch>
                  </pic:blipFill>
                  <pic:spPr>
                    <a:xfrm>
                      <a:off x="0" y="0"/>
                      <a:ext cx="5271135" cy="1314450"/>
                    </a:xfrm>
                    <a:prstGeom prst="rect">
                      <a:avLst/>
                    </a:prstGeom>
                    <a:noFill/>
                    <a:ln>
                      <a:noFill/>
                    </a:ln>
                  </pic:spPr>
                </pic:pic>
              </a:graphicData>
            </a:graphic>
          </wp:inline>
        </w:drawing>
      </w:r>
    </w:p>
    <w:p w14:paraId="4CFF1E88">
      <w:pPr>
        <w:rPr>
          <w:rFonts w:hint="default" w:asciiTheme="minorAscii" w:hAnsiTheme="minorAscii"/>
          <w:sz w:val="20"/>
          <w:szCs w:val="20"/>
        </w:rPr>
      </w:pPr>
    </w:p>
    <w:p w14:paraId="1D480AD0">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1135" cy="3917315"/>
            <wp:effectExtent l="0" t="0" r="12065" b="1968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0"/>
                    <a:stretch>
                      <a:fillRect/>
                    </a:stretch>
                  </pic:blipFill>
                  <pic:spPr>
                    <a:xfrm>
                      <a:off x="0" y="0"/>
                      <a:ext cx="5271135" cy="3917315"/>
                    </a:xfrm>
                    <a:prstGeom prst="rect">
                      <a:avLst/>
                    </a:prstGeom>
                    <a:noFill/>
                    <a:ln>
                      <a:noFill/>
                    </a:ln>
                  </pic:spPr>
                </pic:pic>
              </a:graphicData>
            </a:graphic>
          </wp:inline>
        </w:drawing>
      </w:r>
    </w:p>
    <w:p w14:paraId="757D30D2">
      <w:pPr>
        <w:rPr>
          <w:rFonts w:hint="default" w:asciiTheme="minorAscii" w:hAnsiTheme="minorAscii"/>
          <w:sz w:val="20"/>
          <w:szCs w:val="20"/>
        </w:rPr>
      </w:pPr>
    </w:p>
    <w:p w14:paraId="72FA656B">
      <w:pPr>
        <w:rPr>
          <w:rFonts w:hint="default" w:asciiTheme="minorAscii" w:hAnsiTheme="minorAscii"/>
          <w:sz w:val="20"/>
          <w:szCs w:val="20"/>
        </w:rPr>
      </w:pPr>
    </w:p>
    <w:p w14:paraId="0DEFE76C">
      <w:pPr>
        <w:rPr>
          <w:rFonts w:hint="default" w:asciiTheme="minorAscii" w:hAnsiTheme="minorAscii"/>
          <w:sz w:val="20"/>
          <w:szCs w:val="20"/>
        </w:rPr>
      </w:pPr>
    </w:p>
    <w:p w14:paraId="4D3AE4FB">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1135" cy="3917315"/>
            <wp:effectExtent l="0" t="0" r="12065" b="1968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0"/>
                    <a:stretch>
                      <a:fillRect/>
                    </a:stretch>
                  </pic:blipFill>
                  <pic:spPr>
                    <a:xfrm>
                      <a:off x="0" y="0"/>
                      <a:ext cx="5271135" cy="3917315"/>
                    </a:xfrm>
                    <a:prstGeom prst="rect">
                      <a:avLst/>
                    </a:prstGeom>
                    <a:noFill/>
                    <a:ln>
                      <a:noFill/>
                    </a:ln>
                  </pic:spPr>
                </pic:pic>
              </a:graphicData>
            </a:graphic>
          </wp:inline>
        </w:drawing>
      </w:r>
    </w:p>
    <w:p w14:paraId="47FEAB8C">
      <w:pPr>
        <w:rPr>
          <w:rFonts w:hint="default" w:asciiTheme="minorAscii" w:hAnsiTheme="minorAscii"/>
          <w:sz w:val="20"/>
          <w:szCs w:val="20"/>
          <w:lang w:val="en-US"/>
        </w:rPr>
      </w:pPr>
      <w:r>
        <w:rPr>
          <w:rFonts w:hint="default" w:asciiTheme="minorAscii" w:hAnsiTheme="minorAscii"/>
          <w:sz w:val="20"/>
          <w:szCs w:val="20"/>
          <w:lang w:val="en-US"/>
        </w:rPr>
        <w:t>Task 4:</w:t>
      </w:r>
    </w:p>
    <w:p w14:paraId="51960C07">
      <w:pPr>
        <w:rPr>
          <w:rFonts w:hint="default" w:asciiTheme="minorAscii" w:hAnsiTheme="minorAscii"/>
          <w:sz w:val="20"/>
          <w:szCs w:val="20"/>
          <w:lang w:val="en-US"/>
        </w:rPr>
      </w:pPr>
      <w:r>
        <w:rPr>
          <w:rFonts w:hint="default" w:asciiTheme="minorAscii" w:hAnsiTheme="minorAscii"/>
          <w:sz w:val="20"/>
          <w:szCs w:val="20"/>
          <w:lang w:val="en-US"/>
        </w:rPr>
        <w:t>Update the test files to include comprehensive test cases. Ensure the tests cover all edge cases, validate the functionality, and align with the requirements. Use Jest for testing, and include both unit tests and integration tests where applicable. Generate descriptive test names and ensure the code is clean and well-documented.</w:t>
      </w:r>
    </w:p>
    <w:p w14:paraId="07AA93F4">
      <w:pPr>
        <w:rPr>
          <w:rFonts w:hint="default" w:asciiTheme="minorAscii" w:hAnsiTheme="minorAscii"/>
          <w:sz w:val="20"/>
          <w:szCs w:val="20"/>
          <w:lang w:val="en-US"/>
        </w:rPr>
      </w:pPr>
    </w:p>
    <w:p w14:paraId="291B6552">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70500" cy="7251065"/>
            <wp:effectExtent l="0" t="0" r="12700" b="1333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1"/>
                    <a:stretch>
                      <a:fillRect/>
                    </a:stretch>
                  </pic:blipFill>
                  <pic:spPr>
                    <a:xfrm>
                      <a:off x="0" y="0"/>
                      <a:ext cx="5270500" cy="7251065"/>
                    </a:xfrm>
                    <a:prstGeom prst="rect">
                      <a:avLst/>
                    </a:prstGeom>
                    <a:noFill/>
                    <a:ln>
                      <a:noFill/>
                    </a:ln>
                  </pic:spPr>
                </pic:pic>
              </a:graphicData>
            </a:graphic>
          </wp:inline>
        </w:drawing>
      </w:r>
    </w:p>
    <w:p w14:paraId="670C1547">
      <w:pPr>
        <w:rPr>
          <w:rFonts w:hint="default" w:asciiTheme="minorAscii" w:hAnsiTheme="minorAscii"/>
          <w:sz w:val="20"/>
          <w:szCs w:val="20"/>
        </w:rPr>
      </w:pPr>
    </w:p>
    <w:p w14:paraId="339DBD7D">
      <w:pPr>
        <w:rPr>
          <w:rFonts w:hint="default" w:asciiTheme="minorAscii" w:hAnsiTheme="minorAscii"/>
          <w:sz w:val="20"/>
          <w:szCs w:val="20"/>
          <w:lang w:val="en-US"/>
        </w:rPr>
      </w:pPr>
      <w:r>
        <w:rPr>
          <w:rFonts w:hint="default" w:asciiTheme="minorAscii" w:hAnsiTheme="minorAscii"/>
          <w:sz w:val="20"/>
          <w:szCs w:val="20"/>
        </w:rPr>
        <w:drawing>
          <wp:inline distT="0" distB="0" distL="114300" distR="114300">
            <wp:extent cx="5269230" cy="3265805"/>
            <wp:effectExtent l="0" t="0" r="13970" b="1079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12"/>
                    <a:stretch>
                      <a:fillRect/>
                    </a:stretch>
                  </pic:blipFill>
                  <pic:spPr>
                    <a:xfrm>
                      <a:off x="0" y="0"/>
                      <a:ext cx="5269230" cy="3265805"/>
                    </a:xfrm>
                    <a:prstGeom prst="rect">
                      <a:avLst/>
                    </a:prstGeom>
                    <a:noFill/>
                    <a:ln>
                      <a:noFill/>
                    </a:ln>
                  </pic:spPr>
                </pic:pic>
              </a:graphicData>
            </a:graphic>
          </wp:inline>
        </w:drawing>
      </w:r>
    </w:p>
    <w:p w14:paraId="0CB2BD77">
      <w:pPr>
        <w:rPr>
          <w:rFonts w:hint="default" w:asciiTheme="minorAscii" w:hAnsiTheme="minorAscii"/>
          <w:sz w:val="20"/>
          <w:szCs w:val="20"/>
          <w:lang w:val="en-US"/>
        </w:rPr>
      </w:pPr>
    </w:p>
    <w:p w14:paraId="5A3A7038">
      <w:pPr>
        <w:rPr>
          <w:rFonts w:hint="default" w:asciiTheme="minorAscii" w:hAnsiTheme="minorAscii"/>
          <w:sz w:val="20"/>
          <w:szCs w:val="20"/>
          <w:lang w:val="en-US"/>
        </w:rPr>
      </w:pPr>
    </w:p>
    <w:p w14:paraId="426CA2CD">
      <w:pPr>
        <w:rPr>
          <w:rFonts w:hint="default" w:asciiTheme="minorAscii" w:hAnsiTheme="minorAscii"/>
          <w:sz w:val="20"/>
          <w:szCs w:val="20"/>
          <w:lang w:val="en-US"/>
        </w:rPr>
      </w:pPr>
    </w:p>
    <w:p w14:paraId="32E28855">
      <w:pPr>
        <w:rPr>
          <w:rFonts w:hint="default" w:asciiTheme="minorAscii" w:hAnsiTheme="minorAscii"/>
          <w:sz w:val="20"/>
          <w:szCs w:val="20"/>
        </w:rPr>
      </w:pPr>
      <w:r>
        <w:rPr>
          <w:rFonts w:hint="default" w:asciiTheme="minorAscii" w:hAnsiTheme="minorAscii"/>
          <w:sz w:val="20"/>
          <w:szCs w:val="20"/>
        </w:rPr>
        <w:drawing>
          <wp:inline distT="0" distB="0" distL="114300" distR="114300">
            <wp:extent cx="5268595" cy="4909820"/>
            <wp:effectExtent l="0" t="0" r="14605" b="1778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3"/>
                    <a:stretch>
                      <a:fillRect/>
                    </a:stretch>
                  </pic:blipFill>
                  <pic:spPr>
                    <a:xfrm>
                      <a:off x="0" y="0"/>
                      <a:ext cx="5268595" cy="4909820"/>
                    </a:xfrm>
                    <a:prstGeom prst="rect">
                      <a:avLst/>
                    </a:prstGeom>
                    <a:noFill/>
                    <a:ln>
                      <a:noFill/>
                    </a:ln>
                  </pic:spPr>
                </pic:pic>
              </a:graphicData>
            </a:graphic>
          </wp:inline>
        </w:drawing>
      </w:r>
    </w:p>
    <w:p w14:paraId="7D190EE8">
      <w:pPr>
        <w:rPr>
          <w:rFonts w:hint="default" w:asciiTheme="minorAscii" w:hAnsiTheme="minorAscii"/>
          <w:sz w:val="20"/>
          <w:szCs w:val="20"/>
          <w:lang w:val="en-US"/>
        </w:rPr>
      </w:pPr>
    </w:p>
    <w:p w14:paraId="37F37674">
      <w:pPr>
        <w:rPr>
          <w:rFonts w:hint="default" w:asciiTheme="minorAscii" w:hAnsiTheme="minorAscii"/>
          <w:sz w:val="20"/>
          <w:szCs w:val="20"/>
          <w:lang w:val="en-US"/>
        </w:rPr>
      </w:pPr>
      <w:r>
        <w:rPr>
          <w:rFonts w:hint="default" w:asciiTheme="minorAscii" w:hAnsiTheme="minorAscii"/>
          <w:sz w:val="20"/>
          <w:szCs w:val="20"/>
        </w:rPr>
        <w:drawing>
          <wp:inline distT="0" distB="0" distL="114300" distR="114300">
            <wp:extent cx="5268595" cy="2439670"/>
            <wp:effectExtent l="0" t="0" r="14605" b="2413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4"/>
                    <a:stretch>
                      <a:fillRect/>
                    </a:stretch>
                  </pic:blipFill>
                  <pic:spPr>
                    <a:xfrm>
                      <a:off x="0" y="0"/>
                      <a:ext cx="5268595" cy="2439670"/>
                    </a:xfrm>
                    <a:prstGeom prst="rect">
                      <a:avLst/>
                    </a:prstGeom>
                    <a:noFill/>
                    <a:ln>
                      <a:noFill/>
                    </a:ln>
                  </pic:spPr>
                </pic:pic>
              </a:graphicData>
            </a:graphic>
          </wp:inline>
        </w:drawing>
      </w:r>
    </w:p>
    <w:p w14:paraId="4B970BA9">
      <w:pPr>
        <w:rPr>
          <w:rFonts w:hint="default" w:asciiTheme="minorAscii" w:hAnsiTheme="minorAscii"/>
          <w:sz w:val="20"/>
          <w:szCs w:val="20"/>
          <w:lang w:val="en-US"/>
        </w:rPr>
      </w:pPr>
    </w:p>
    <w:p w14:paraId="1C7F562E">
      <w:pPr>
        <w:rPr>
          <w:rFonts w:hint="default" w:asciiTheme="minorAscii" w:hAnsiTheme="minorAscii"/>
          <w:sz w:val="20"/>
          <w:szCs w:val="20"/>
          <w:lang w:val="en-US"/>
        </w:rPr>
      </w:pPr>
    </w:p>
    <w:p w14:paraId="1610D5FB">
      <w:pPr>
        <w:rPr>
          <w:rFonts w:hint="default" w:asciiTheme="minorAscii" w:hAnsiTheme="minorAscii"/>
          <w:sz w:val="20"/>
          <w:szCs w:val="20"/>
          <w:lang w:val="en-US"/>
        </w:rPr>
      </w:pPr>
      <w:r>
        <w:rPr>
          <w:rFonts w:hint="default" w:asciiTheme="minorAscii" w:hAnsiTheme="minorAscii"/>
          <w:sz w:val="20"/>
          <w:szCs w:val="20"/>
          <w:lang w:val="en-US"/>
        </w:rPr>
        <w:drawing>
          <wp:inline distT="0" distB="0" distL="114300" distR="114300">
            <wp:extent cx="5271770" cy="2199640"/>
            <wp:effectExtent l="0" t="0" r="11430" b="10160"/>
            <wp:docPr id="20" name="Picture 20" descr="Screenshot 2025-01-29 at 10.21.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1-29 at 10.21.43 AM"/>
                    <pic:cNvPicPr>
                      <a:picLocks noChangeAspect="1"/>
                    </pic:cNvPicPr>
                  </pic:nvPicPr>
                  <pic:blipFill>
                    <a:blip r:embed="rId15"/>
                    <a:stretch>
                      <a:fillRect/>
                    </a:stretch>
                  </pic:blipFill>
                  <pic:spPr>
                    <a:xfrm>
                      <a:off x="0" y="0"/>
                      <a:ext cx="5271770" cy="2199640"/>
                    </a:xfrm>
                    <a:prstGeom prst="rect">
                      <a:avLst/>
                    </a:prstGeom>
                  </pic:spPr>
                </pic:pic>
              </a:graphicData>
            </a:graphic>
          </wp:inline>
        </w:drawing>
      </w:r>
    </w:p>
    <w:p w14:paraId="522616A3">
      <w:pPr>
        <w:rPr>
          <w:rFonts w:hint="default" w:asciiTheme="minorAscii" w:hAnsiTheme="minorAscii"/>
          <w:sz w:val="20"/>
          <w:szCs w:val="20"/>
          <w:lang w:val="en-US"/>
        </w:rPr>
      </w:pPr>
    </w:p>
    <w:p w14:paraId="3CA1F524">
      <w:pPr>
        <w:rPr>
          <w:rFonts w:hint="default" w:asciiTheme="minorAscii" w:hAnsiTheme="minorAscii"/>
          <w:sz w:val="20"/>
          <w:szCs w:val="20"/>
          <w:lang w:val="en-US"/>
        </w:rPr>
      </w:pPr>
    </w:p>
    <w:p w14:paraId="18C3DE5C">
      <w:pPr>
        <w:rPr>
          <w:rFonts w:hint="default" w:asciiTheme="minorAscii" w:hAnsiTheme="minorAscii"/>
          <w:sz w:val="20"/>
          <w:szCs w:val="20"/>
          <w:lang w:val="en-US"/>
        </w:rPr>
      </w:pPr>
    </w:p>
    <w:p w14:paraId="7B2624DD">
      <w:pPr>
        <w:rPr>
          <w:rFonts w:hint="default" w:asciiTheme="minorAscii" w:hAnsiTheme="minorAscii"/>
          <w:sz w:val="20"/>
          <w:szCs w:val="20"/>
          <w:lang w:val="en-US"/>
        </w:rPr>
      </w:pPr>
      <w:bookmarkStart w:id="0" w:name="_GoBack"/>
      <w:bookmarkEnd w:id="0"/>
      <w:r>
        <w:rPr>
          <w:rFonts w:hint="default" w:asciiTheme="minorAscii" w:hAnsiTheme="minorAscii"/>
          <w:sz w:val="20"/>
          <w:szCs w:val="20"/>
          <w:lang w:val="en-US"/>
        </w:rPr>
        <w:t>Task 5:</w:t>
      </w:r>
    </w:p>
    <w:p w14:paraId="1B90E5C4">
      <w:pPr>
        <w:rPr>
          <w:rFonts w:hint="default" w:asciiTheme="minorAscii" w:hAnsiTheme="minorAscii"/>
          <w:sz w:val="20"/>
          <w:szCs w:val="20"/>
          <w:lang w:val="en-US"/>
        </w:rPr>
      </w:pPr>
      <w:r>
        <w:rPr>
          <w:rFonts w:hint="default" w:asciiTheme="minorAscii" w:hAnsiTheme="minorAscii"/>
          <w:sz w:val="20"/>
          <w:szCs w:val="20"/>
          <w:lang w:val="en-US"/>
        </w:rPr>
        <w:t>I feel that every software developer should learn to write unit test cases, at least understanding the basics of unit testing. During my time as a Node.js developer in a company , I worked with complex repositories where writing unit tests was often challenging. My team frequently struggled with mocking functions that were tightly integrated with multiple components. While generative AI tools like ChatGPT and Perplexity are extremelys useful , they sometimes hallucinate or provide incorrect solutions, leading developers to write improper unit test cases. This highlights the importance of having a solid foundational understanding of unit testing principles, as relying solely on AI can result in unreliable or ineffective tests. Mastering these skills ensures that developers can write robust, maintainable, and accurate test cases, even in complex scenarios.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var(--ds-font-family-code)">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FE9531"/>
    <w:rsid w:val="576A1F46"/>
    <w:rsid w:val="F78EE129"/>
    <w:rsid w:val="FEFE9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769</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2025-01-27T21:18:00Z</dcterms:created>
  <dc:creator>Tejas Shah (Hero4440)</dc:creator>
  <cp:lastModifiedBy>Tejas Shah (Hero4440)</cp:lastModifiedBy>
  <dcterms:modified xsi:type="dcterms:W3CDTF">2025-01-29T10:26:13Z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33450EA6D9FC50A77A5A98673442D7F3_41</vt:lpwstr>
  </property>
</Properties>
</file>