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 xml:space="preserve">Приход к власти Л. Брежнева. </w:t>
      </w:r>
      <w:proofErr w:type="spellStart"/>
      <w:r>
        <w:rPr>
          <w:rFonts w:ascii="Arial" w:hAnsi="Arial" w:cs="Arial"/>
          <w:b/>
          <w:bCs/>
          <w:color w:val="545251"/>
        </w:rPr>
        <w:t>Косыгинские</w:t>
      </w:r>
      <w:proofErr w:type="spellEnd"/>
      <w:r>
        <w:rPr>
          <w:rFonts w:ascii="Arial" w:hAnsi="Arial" w:cs="Arial"/>
          <w:b/>
          <w:bCs/>
          <w:color w:val="545251"/>
        </w:rPr>
        <w:t xml:space="preserve"> реформы. В </w:t>
      </w:r>
      <w:r>
        <w:rPr>
          <w:rFonts w:ascii="Arial" w:hAnsi="Arial" w:cs="Arial"/>
          <w:color w:val="545251"/>
        </w:rPr>
        <w:t>результате смены партий</w:t>
      </w:r>
      <w:r>
        <w:rPr>
          <w:rFonts w:ascii="Arial" w:hAnsi="Arial" w:cs="Arial"/>
          <w:color w:val="545251"/>
        </w:rPr>
        <w:softHyphen/>
        <w:t>ного и государственного руководства в </w:t>
      </w:r>
      <w:r>
        <w:rPr>
          <w:rFonts w:ascii="Arial" w:hAnsi="Arial" w:cs="Arial"/>
          <w:b/>
          <w:bCs/>
          <w:color w:val="545251"/>
        </w:rPr>
        <w:t>1964 </w:t>
      </w:r>
      <w:r>
        <w:rPr>
          <w:rFonts w:ascii="Arial" w:hAnsi="Arial" w:cs="Arial"/>
          <w:color w:val="545251"/>
        </w:rPr>
        <w:t xml:space="preserve">г. во главе Советского государства оказался Л. Брежнев. Он был представителем </w:t>
      </w:r>
      <w:proofErr w:type="spellStart"/>
      <w:r>
        <w:rPr>
          <w:rFonts w:ascii="Arial" w:hAnsi="Arial" w:cs="Arial"/>
          <w:color w:val="545251"/>
        </w:rPr>
        <w:t>постсталинской</w:t>
      </w:r>
      <w:proofErr w:type="spellEnd"/>
      <w:r>
        <w:rPr>
          <w:rFonts w:ascii="Arial" w:hAnsi="Arial" w:cs="Arial"/>
          <w:color w:val="545251"/>
        </w:rPr>
        <w:t xml:space="preserve"> генерации советских руководителей, которые стали выходить на ведущие роли уже после XX съезда партии. Будучи урожен</w:t>
      </w:r>
      <w:r>
        <w:rPr>
          <w:rFonts w:ascii="Arial" w:hAnsi="Arial" w:cs="Arial"/>
          <w:color w:val="545251"/>
        </w:rPr>
        <w:softHyphen/>
        <w:t xml:space="preserve">цем </w:t>
      </w:r>
      <w:proofErr w:type="spellStart"/>
      <w:r>
        <w:rPr>
          <w:rFonts w:ascii="Arial" w:hAnsi="Arial" w:cs="Arial"/>
          <w:color w:val="545251"/>
        </w:rPr>
        <w:t>Днепропетровщины</w:t>
      </w:r>
      <w:proofErr w:type="spellEnd"/>
      <w:r>
        <w:rPr>
          <w:rFonts w:ascii="Arial" w:hAnsi="Arial" w:cs="Arial"/>
          <w:color w:val="545251"/>
        </w:rPr>
        <w:t>, Л. Брежнев в </w:t>
      </w:r>
      <w:r>
        <w:rPr>
          <w:rFonts w:ascii="Arial" w:hAnsi="Arial" w:cs="Arial"/>
          <w:b/>
          <w:bCs/>
          <w:color w:val="545251"/>
        </w:rPr>
        <w:t>1939 </w:t>
      </w:r>
      <w:r>
        <w:rPr>
          <w:rFonts w:ascii="Arial" w:hAnsi="Arial" w:cs="Arial"/>
          <w:color w:val="545251"/>
        </w:rPr>
        <w:t>г. стал секретарём Днепропетровского обкома КП(б)У. В период ВОВ занимал должности начальника политотдела 8-й армии и политуправ</w:t>
      </w:r>
      <w:r>
        <w:rPr>
          <w:rFonts w:ascii="Arial" w:hAnsi="Arial" w:cs="Arial"/>
          <w:color w:val="545251"/>
        </w:rPr>
        <w:softHyphen/>
        <w:t>ления 4-го Украинского фронта. После войны возглавлял Запорожский и Днепропетровский обкомы партии, а с </w:t>
      </w:r>
      <w:r>
        <w:rPr>
          <w:rFonts w:ascii="Arial" w:hAnsi="Arial" w:cs="Arial"/>
          <w:b/>
          <w:bCs/>
          <w:color w:val="545251"/>
        </w:rPr>
        <w:t>1950 </w:t>
      </w:r>
      <w:r>
        <w:rPr>
          <w:rFonts w:ascii="Arial" w:hAnsi="Arial" w:cs="Arial"/>
          <w:color w:val="545251"/>
        </w:rPr>
        <w:t>г. стал первым секретарём ЦК Компартии Молдавии. С </w:t>
      </w:r>
      <w:r>
        <w:rPr>
          <w:rFonts w:ascii="Arial" w:hAnsi="Arial" w:cs="Arial"/>
          <w:b/>
          <w:bCs/>
          <w:color w:val="545251"/>
        </w:rPr>
        <w:t>1957 </w:t>
      </w:r>
      <w:r>
        <w:rPr>
          <w:rFonts w:ascii="Arial" w:hAnsi="Arial" w:cs="Arial"/>
          <w:color w:val="545251"/>
        </w:rPr>
        <w:t>г. — член, а с 1960 г. — Глава Президиума Верховного Совета СССР.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Большая часть времени пребывания Л. Брежнева на посту главы государства (1964-1982) отличалась замедлением темпов экономического развития страны, стагнацией во мно</w:t>
      </w:r>
      <w:r>
        <w:rPr>
          <w:rFonts w:ascii="Arial" w:hAnsi="Arial" w:cs="Arial"/>
          <w:color w:val="545251"/>
        </w:rPr>
        <w:softHyphen/>
        <w:t>гих сферах общественной жизни, ростом коррупции и теневой экономики. Всё это стало свидетельством глубокого кризиса советской модели развития. Исключение — первые пять лет его пребывания у власти.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VIII </w:t>
      </w:r>
      <w:r>
        <w:rPr>
          <w:rFonts w:ascii="Arial" w:hAnsi="Arial" w:cs="Arial"/>
          <w:color w:val="545251"/>
        </w:rPr>
        <w:t>пятилетка </w:t>
      </w:r>
      <w:r>
        <w:rPr>
          <w:rFonts w:ascii="Arial" w:hAnsi="Arial" w:cs="Arial"/>
          <w:b/>
          <w:bCs/>
          <w:color w:val="545251"/>
        </w:rPr>
        <w:t>1965—1970 </w:t>
      </w:r>
      <w:r>
        <w:rPr>
          <w:rFonts w:ascii="Arial" w:hAnsi="Arial" w:cs="Arial"/>
          <w:color w:val="545251"/>
        </w:rPr>
        <w:t xml:space="preserve">гг., которую ещё называют «золотой», прошла под знаком реформационной деятельности тогдашнего председателя Совета министров А. Косыгина. </w:t>
      </w:r>
      <w:proofErr w:type="spellStart"/>
      <w:r>
        <w:rPr>
          <w:rFonts w:ascii="Arial" w:hAnsi="Arial" w:cs="Arial"/>
          <w:color w:val="545251"/>
        </w:rPr>
        <w:t>Косыгинские</w:t>
      </w:r>
      <w:proofErr w:type="spellEnd"/>
      <w:r>
        <w:rPr>
          <w:rFonts w:ascii="Arial" w:hAnsi="Arial" w:cs="Arial"/>
          <w:color w:val="545251"/>
        </w:rPr>
        <w:t xml:space="preserve"> реформы — реформы системы планирования и управления экономикой. Они оказались наиболее масштабной за все послевоенные годы попыткой преобразований в эко</w:t>
      </w:r>
      <w:r>
        <w:rPr>
          <w:rFonts w:ascii="Arial" w:hAnsi="Arial" w:cs="Arial"/>
          <w:color w:val="545251"/>
        </w:rPr>
        <w:softHyphen/>
        <w:t>номике соответственно с духом времени, которая одновременно проводилась в нескольких отраслях: сельском хозяйстве, промышленности, строительстве. Реформы характеризова</w:t>
      </w:r>
      <w:r>
        <w:rPr>
          <w:rFonts w:ascii="Arial" w:hAnsi="Arial" w:cs="Arial"/>
          <w:color w:val="545251"/>
        </w:rPr>
        <w:softHyphen/>
        <w:t>лись использованием экономических методов управления. Расширялась хозяйственная са</w:t>
      </w:r>
      <w:r>
        <w:rPr>
          <w:rFonts w:ascii="Arial" w:hAnsi="Arial" w:cs="Arial"/>
          <w:color w:val="545251"/>
        </w:rPr>
        <w:softHyphen/>
        <w:t>мостоятельность предприятий, возрастала роль материального стимулирования трудящихся. Их осуществление должно было способствовать преодолению диспропорциональности в раз</w:t>
      </w:r>
      <w:r>
        <w:rPr>
          <w:rFonts w:ascii="Arial" w:hAnsi="Arial" w:cs="Arial"/>
          <w:color w:val="545251"/>
        </w:rPr>
        <w:softHyphen/>
        <w:t xml:space="preserve">витии разных отраслей экономики, уменьшить их </w:t>
      </w:r>
      <w:proofErr w:type="spellStart"/>
      <w:r>
        <w:rPr>
          <w:rFonts w:ascii="Arial" w:hAnsi="Arial" w:cs="Arial"/>
          <w:color w:val="545251"/>
        </w:rPr>
        <w:t>затратность</w:t>
      </w:r>
      <w:proofErr w:type="spellEnd"/>
      <w:r>
        <w:rPr>
          <w:rFonts w:ascii="Arial" w:hAnsi="Arial" w:cs="Arial"/>
          <w:color w:val="545251"/>
        </w:rPr>
        <w:t>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 xml:space="preserve">Благодаря реализации </w:t>
      </w:r>
      <w:proofErr w:type="spellStart"/>
      <w:r>
        <w:rPr>
          <w:rFonts w:ascii="Arial" w:hAnsi="Arial" w:cs="Arial"/>
          <w:color w:val="545251"/>
        </w:rPr>
        <w:t>косыгинских</w:t>
      </w:r>
      <w:proofErr w:type="spellEnd"/>
      <w:r>
        <w:rPr>
          <w:rFonts w:ascii="Arial" w:hAnsi="Arial" w:cs="Arial"/>
          <w:color w:val="545251"/>
        </w:rPr>
        <w:t xml:space="preserve"> реформ произошло сокращение плановых показа</w:t>
      </w:r>
      <w:r>
        <w:rPr>
          <w:rFonts w:ascii="Arial" w:hAnsi="Arial" w:cs="Arial"/>
          <w:color w:val="545251"/>
        </w:rPr>
        <w:softHyphen/>
        <w:t>телей; на предприятиях создавались фонды материального стимулирования; независимо от прибыли вводилась твёрдая оплата за использование предприятием производственных фондов; промышленное строительство стало финансироваться за счёт кредитов, а не до</w:t>
      </w:r>
      <w:r>
        <w:rPr>
          <w:rFonts w:ascii="Arial" w:hAnsi="Arial" w:cs="Arial"/>
          <w:color w:val="545251"/>
        </w:rPr>
        <w:softHyphen/>
        <w:t>таций; запрещалось менять планы без согласования с руководством предприятий; были расформированы совнархозы и восстановлена отраслевая система управления; повысились закупочные цены на сельскохозяйственную продукцию; произошло перераспределение ча</w:t>
      </w:r>
      <w:r>
        <w:rPr>
          <w:rFonts w:ascii="Arial" w:hAnsi="Arial" w:cs="Arial"/>
          <w:color w:val="545251"/>
        </w:rPr>
        <w:softHyphen/>
        <w:t>сти национального дохода в пользу аграрного сектора.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Первые результаты реформ обнадёживали: в течение «золотой пятилетки» ежегодный рост производительности труда в среднем на 6,5% превышал показатели 1-й половины 1960-х гг., в 1,5 раза увеличились фонды оплаты труда; за </w:t>
      </w:r>
      <w:r>
        <w:rPr>
          <w:rFonts w:ascii="Arial" w:hAnsi="Arial" w:cs="Arial"/>
          <w:b/>
          <w:bCs/>
          <w:color w:val="545251"/>
        </w:rPr>
        <w:t>1966-1970 </w:t>
      </w:r>
      <w:r>
        <w:rPr>
          <w:rFonts w:ascii="Arial" w:hAnsi="Arial" w:cs="Arial"/>
          <w:color w:val="545251"/>
        </w:rPr>
        <w:t>гг. государственные закупки зерна выросли почти на треть по сравнению с годами предыдущей пятилетки.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В результате этих мер оживилось сельскохозяйственное производство, улучшилось обеспечение городов продо</w:t>
      </w:r>
      <w:r>
        <w:rPr>
          <w:rFonts w:ascii="Arial" w:hAnsi="Arial" w:cs="Arial"/>
          <w:color w:val="545251"/>
        </w:rPr>
        <w:softHyphen/>
        <w:t>вольственными товарами, практически все показатели пятилетки были выполнены в полном объёме.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Экономическая стагнация. </w:t>
      </w:r>
      <w:r>
        <w:rPr>
          <w:rFonts w:ascii="Arial" w:hAnsi="Arial" w:cs="Arial"/>
          <w:color w:val="545251"/>
        </w:rPr>
        <w:t xml:space="preserve">Прогрессивные методы хозяйствования, использовавшиеся в годы </w:t>
      </w:r>
      <w:proofErr w:type="spellStart"/>
      <w:r>
        <w:rPr>
          <w:rFonts w:ascii="Arial" w:hAnsi="Arial" w:cs="Arial"/>
          <w:color w:val="545251"/>
        </w:rPr>
        <w:t>косыгинских</w:t>
      </w:r>
      <w:proofErr w:type="spellEnd"/>
      <w:r>
        <w:rPr>
          <w:rFonts w:ascii="Arial" w:hAnsi="Arial" w:cs="Arial"/>
          <w:color w:val="545251"/>
        </w:rPr>
        <w:t xml:space="preserve"> реформ, дали положительную динамику. </w:t>
      </w:r>
      <w:r>
        <w:rPr>
          <w:rFonts w:ascii="Arial" w:hAnsi="Arial" w:cs="Arial"/>
          <w:color w:val="545251"/>
        </w:rPr>
        <w:lastRenderedPageBreak/>
        <w:t>Однако с нача</w:t>
      </w:r>
      <w:r>
        <w:rPr>
          <w:rFonts w:ascii="Arial" w:hAnsi="Arial" w:cs="Arial"/>
          <w:color w:val="545251"/>
        </w:rPr>
        <w:softHyphen/>
        <w:t>ла 1970-х гг. темпы реформ в хозяйственной сфере стали падать. Основная причина состояла в том, что рефор</w:t>
      </w:r>
      <w:r>
        <w:rPr>
          <w:rFonts w:ascii="Arial" w:hAnsi="Arial" w:cs="Arial"/>
          <w:color w:val="545251"/>
        </w:rPr>
        <w:softHyphen/>
        <w:t>мирование не было направлено на системное изменение старого хозяйственного механизма управления экономи</w:t>
      </w:r>
      <w:r>
        <w:rPr>
          <w:rFonts w:ascii="Arial" w:hAnsi="Arial" w:cs="Arial"/>
          <w:color w:val="545251"/>
        </w:rPr>
        <w:softHyphen/>
        <w:t>кой. Оно только несколько видоизменяло распределение функций между центральными и низовыми звеньями при неизменности сути командно-административной системы. Руководство страны попыталось выйти из соз</w:t>
      </w:r>
      <w:r>
        <w:rPr>
          <w:rFonts w:ascii="Arial" w:hAnsi="Arial" w:cs="Arial"/>
          <w:color w:val="545251"/>
        </w:rPr>
        <w:softHyphen/>
        <w:t>давшейся ситуации путём увеличения количества отрас</w:t>
      </w:r>
      <w:r>
        <w:rPr>
          <w:rFonts w:ascii="Arial" w:hAnsi="Arial" w:cs="Arial"/>
          <w:color w:val="545251"/>
        </w:rPr>
        <w:softHyphen/>
        <w:t>левых министерств и ведомств, что только усугубляло кризисные явления.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Ещё в реформе 1965 г. произошло совмещение двух опасных для страны тенденций: курса на максимиза</w:t>
      </w:r>
      <w:r>
        <w:rPr>
          <w:rFonts w:ascii="Arial" w:hAnsi="Arial" w:cs="Arial"/>
          <w:color w:val="545251"/>
        </w:rPr>
        <w:softHyphen/>
        <w:t>цию прибыли и принципа затратного хозяйствования. В результате советская экономика оказалась в состоя</w:t>
      </w:r>
      <w:r>
        <w:rPr>
          <w:rFonts w:ascii="Arial" w:hAnsi="Arial" w:cs="Arial"/>
          <w:color w:val="545251"/>
        </w:rPr>
        <w:softHyphen/>
        <w:t>нии затяжного кризиса. Продолжались межотраслевые соревнования, предприятиями выполнялись и пере</w:t>
      </w:r>
      <w:r>
        <w:rPr>
          <w:rFonts w:ascii="Arial" w:hAnsi="Arial" w:cs="Arial"/>
          <w:color w:val="545251"/>
        </w:rPr>
        <w:softHyphen/>
        <w:t>выполнялись плановые показатели, а в отчёты всё ча</w:t>
      </w:r>
      <w:r>
        <w:rPr>
          <w:rFonts w:ascii="Arial" w:hAnsi="Arial" w:cs="Arial"/>
          <w:color w:val="545251"/>
        </w:rPr>
        <w:softHyphen/>
        <w:t>ще попадала непроизведённая стоимость, за которую работники регулярно получали зарплаты и премии. Произошёл запуск инфляционных механизмов. Объём денежной массы перестал соответствовать своему то</w:t>
      </w:r>
      <w:r>
        <w:rPr>
          <w:rFonts w:ascii="Arial" w:hAnsi="Arial" w:cs="Arial"/>
          <w:color w:val="545251"/>
        </w:rPr>
        <w:softHyphen/>
        <w:t>варному обеспечению. Обесценивание рубля усугубля</w:t>
      </w:r>
      <w:r>
        <w:rPr>
          <w:rFonts w:ascii="Arial" w:hAnsi="Arial" w:cs="Arial"/>
          <w:color w:val="545251"/>
        </w:rPr>
        <w:softHyphen/>
        <w:t>лось несовершенной ценовой политикой: рост стоимости предметов роскоши и высококачественных товаров не</w:t>
      </w:r>
      <w:r>
        <w:rPr>
          <w:rFonts w:ascii="Arial" w:hAnsi="Arial" w:cs="Arial"/>
          <w:color w:val="545251"/>
        </w:rPr>
        <w:softHyphen/>
        <w:t>гативно сказывался на его состоянии, делая всё менее весомым. Это привело к тому, что со временем советские деньги уже не воспринимались как реальная мера стои</w:t>
      </w:r>
      <w:r>
        <w:rPr>
          <w:rFonts w:ascii="Arial" w:hAnsi="Arial" w:cs="Arial"/>
          <w:color w:val="545251"/>
        </w:rPr>
        <w:softHyphen/>
        <w:t>мости. Его значение сводилось к использованию в каче</w:t>
      </w:r>
      <w:r>
        <w:rPr>
          <w:rFonts w:ascii="Arial" w:hAnsi="Arial" w:cs="Arial"/>
          <w:color w:val="545251"/>
        </w:rPr>
        <w:softHyphen/>
        <w:t>стве средства платежа-обращения и накопления, которое стало их первостепенной функцией: с 1970 г. до 1985 г. объём денежных вложений населения в сберкассы воз</w:t>
      </w:r>
      <w:r>
        <w:rPr>
          <w:rFonts w:ascii="Arial" w:hAnsi="Arial" w:cs="Arial"/>
          <w:color w:val="545251"/>
        </w:rPr>
        <w:softHyphen/>
        <w:t>рос в 6,5 раз, всё больше накапливалось неотоваренных денег и на счетах предприятий.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Затратная энергоёмкая экономика затрудняла пере</w:t>
      </w:r>
      <w:r>
        <w:rPr>
          <w:rFonts w:ascii="Arial" w:hAnsi="Arial" w:cs="Arial"/>
          <w:color w:val="545251"/>
        </w:rPr>
        <w:softHyphen/>
        <w:t>ход от индустриального к постиндустриальному обще</w:t>
      </w:r>
      <w:r>
        <w:rPr>
          <w:rFonts w:ascii="Arial" w:hAnsi="Arial" w:cs="Arial"/>
          <w:color w:val="545251"/>
        </w:rPr>
        <w:softHyphen/>
        <w:t>ству, в котором ставка делалась на компьютеризацию и развитие информационных технологий. К концу 1970-х гг. отставание в этих компонентах от ведущих стран Запада стало очень ощутимым. Денежные дохо</w:t>
      </w:r>
      <w:r>
        <w:rPr>
          <w:rFonts w:ascii="Arial" w:hAnsi="Arial" w:cs="Arial"/>
          <w:color w:val="545251"/>
        </w:rPr>
        <w:softHyphen/>
        <w:t>ды граждан росли быстрее, чем производство товаров широкого потребления, рос дефицит, снижались темпы жилищного строительства, ухудшалась экологическая обстановка (отравление отходами бумажных комбинатов 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озера Байкал, гибель Аральского моря). Возобновление масштабного строительства Байкало-Амурской маги</w:t>
      </w:r>
      <w:r>
        <w:rPr>
          <w:rFonts w:ascii="Arial" w:hAnsi="Arial" w:cs="Arial"/>
          <w:color w:val="545251"/>
        </w:rPr>
        <w:softHyphen/>
        <w:t>страли (БАМ) породило массу социальных проблем, продолжала отставать в темпах развития нечернозём</w:t>
      </w:r>
      <w:r>
        <w:rPr>
          <w:rFonts w:ascii="Arial" w:hAnsi="Arial" w:cs="Arial"/>
          <w:color w:val="545251"/>
        </w:rPr>
        <w:softHyphen/>
        <w:t>ная зона РСФСР. Серьёзные проблемы экономика ис</w:t>
      </w:r>
      <w:r>
        <w:rPr>
          <w:rFonts w:ascii="Arial" w:hAnsi="Arial" w:cs="Arial"/>
          <w:color w:val="545251"/>
        </w:rPr>
        <w:softHyphen/>
        <w:t>пытывала из-за продолжавшейся гонки вооружений. Разрастание военно-промышленного комплекса под</w:t>
      </w:r>
      <w:r>
        <w:rPr>
          <w:rFonts w:ascii="Arial" w:hAnsi="Arial" w:cs="Arial"/>
          <w:color w:val="545251"/>
        </w:rPr>
        <w:softHyphen/>
        <w:t>рывало положение других отраслей промышленности, приводя к их стагнации. В 1981-1985 гг. наблюдалось падение среднегодовых темпов увеличения националь</w:t>
      </w:r>
      <w:r>
        <w:rPr>
          <w:rFonts w:ascii="Arial" w:hAnsi="Arial" w:cs="Arial"/>
          <w:color w:val="545251"/>
        </w:rPr>
        <w:softHyphen/>
        <w:t>ного дохода до 3,5%, тогда как в годы 8-й пятилетки этот показатель составлял 7,7%. Такая же тенденция наблюдалась и относительно темпов роста производи</w:t>
      </w:r>
      <w:r>
        <w:rPr>
          <w:rFonts w:ascii="Arial" w:hAnsi="Arial" w:cs="Arial"/>
          <w:color w:val="545251"/>
        </w:rPr>
        <w:softHyphen/>
        <w:t>тельности труда — 3% против 6,8%.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Отсутствие материальных стимулов и личной заинте</w:t>
      </w:r>
      <w:r>
        <w:rPr>
          <w:rFonts w:ascii="Arial" w:hAnsi="Arial" w:cs="Arial"/>
          <w:color w:val="545251"/>
        </w:rPr>
        <w:softHyphen/>
        <w:t>ресованности колхозников в результатах своего труда об</w:t>
      </w:r>
      <w:r>
        <w:rPr>
          <w:rFonts w:ascii="Arial" w:hAnsi="Arial" w:cs="Arial"/>
          <w:color w:val="545251"/>
        </w:rPr>
        <w:softHyphen/>
        <w:t>условило кризис аграрного сектора. Многомиллиардные государственные инвестиции (за 1966-1980 гг. сельское хозяйство получило почти 400 млрд рублей) не могли из</w:t>
      </w:r>
      <w:r>
        <w:rPr>
          <w:rFonts w:ascii="Arial" w:hAnsi="Arial" w:cs="Arial"/>
          <w:color w:val="545251"/>
        </w:rPr>
        <w:softHyphen/>
        <w:t xml:space="preserve">менить ситуации, и уже в начале 1980-х гг. большинство колхозов и совхозов были признаны нерентабельными. С 1964 по 1988 гг. на 22 млн га сократилась освоенная пашня, при этом потери сельхозпродукции при сборе урожая колебались от 20 до 40 %. </w:t>
      </w:r>
      <w:r>
        <w:rPr>
          <w:rFonts w:ascii="Arial" w:hAnsi="Arial" w:cs="Arial"/>
          <w:color w:val="545251"/>
        </w:rPr>
        <w:lastRenderedPageBreak/>
        <w:t>Недостаточное разви</w:t>
      </w:r>
      <w:r>
        <w:rPr>
          <w:rFonts w:ascii="Arial" w:hAnsi="Arial" w:cs="Arial"/>
          <w:color w:val="545251"/>
        </w:rPr>
        <w:softHyphen/>
        <w:t>тие социальной инфраструктуры в сельской местности заставляло крестьян переселяться в города. Стагнация сельского хозяйства заставляла государство идти на эко</w:t>
      </w:r>
      <w:r>
        <w:rPr>
          <w:rFonts w:ascii="Arial" w:hAnsi="Arial" w:cs="Arial"/>
          <w:color w:val="545251"/>
        </w:rPr>
        <w:softHyphen/>
        <w:t>номические эксперименты. Так, в 1970-х гг. повсемест</w:t>
      </w:r>
      <w:r>
        <w:rPr>
          <w:rFonts w:ascii="Arial" w:hAnsi="Arial" w:cs="Arial"/>
          <w:color w:val="545251"/>
        </w:rPr>
        <w:softHyphen/>
        <w:t>но создавались агропромышленные объединения, что, впрочем, себя не оправдало. В стране существовала продовольственная проблема, приходилось расширять импорт сельскохозяйственной продукции. Стала расти социальная дифференциация, основанная не на трудо</w:t>
      </w:r>
      <w:r>
        <w:rPr>
          <w:rFonts w:ascii="Arial" w:hAnsi="Arial" w:cs="Arial"/>
          <w:color w:val="545251"/>
        </w:rPr>
        <w:softHyphen/>
        <w:t>вых показателях, а на степени доступа к дефицитным товарам и незаслуженным привилегиям.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Всё это государство пыталось нивелировать за счёт масштабной продажи нефтепродуктов и других энергоре</w:t>
      </w:r>
      <w:r>
        <w:rPr>
          <w:rFonts w:ascii="Arial" w:hAnsi="Arial" w:cs="Arial"/>
          <w:color w:val="545251"/>
        </w:rPr>
        <w:softHyphen/>
        <w:t>сурсов. Анализ статистических данных свидетельствует, что если в 1965 г. СССР экспортировал 75,7 млн т. нефти и нефтепродуктов, то в 1585 г. — 193,5 млн т. Это стало возможным благодаря разработке новых месторождений в Западной Сибири. Около 40% экспортируемой нефти продавалось за свободно конвертируемую валюту. Так, если в 1965 г. советский бюджет от продажи нефти по</w:t>
      </w:r>
      <w:r>
        <w:rPr>
          <w:rFonts w:ascii="Arial" w:hAnsi="Arial" w:cs="Arial"/>
          <w:color w:val="545251"/>
        </w:rPr>
        <w:softHyphen/>
        <w:t>лучил 670 млн долларов, то к 1985 г. этот показатель вырос в 19,2 раза, составив колоссальную сумму, равную почти 13 млрд долларов. Помимо «чёрного золота» важ</w:t>
      </w:r>
      <w:r>
        <w:rPr>
          <w:rFonts w:ascii="Arial" w:hAnsi="Arial" w:cs="Arial"/>
          <w:color w:val="545251"/>
        </w:rPr>
        <w:softHyphen/>
        <w:t>ной статьей экспорта ресурсов был природный газ.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Получение «нефтедолларов» некоторое время по</w:t>
      </w:r>
      <w:r>
        <w:rPr>
          <w:rFonts w:ascii="Arial" w:hAnsi="Arial" w:cs="Arial"/>
          <w:color w:val="545251"/>
        </w:rPr>
        <w:softHyphen/>
        <w:t>зволяло поддерживать видимость благополучия и ста</w:t>
      </w:r>
      <w:r>
        <w:rPr>
          <w:rFonts w:ascii="Arial" w:hAnsi="Arial" w:cs="Arial"/>
          <w:color w:val="545251"/>
        </w:rPr>
        <w:softHyphen/>
        <w:t>бильности. Уровень жизни советских граждан медленно повышался до середины 1970-х гг., после чего сохранялся достаточно высоким ещё более пяти лет. Однако к концу периода «застоя» стала очевидной иллюзорность утверждений о превосходстве социалистической модели развития над капиталистической и нереальность построения коммунистического общества в СССР.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Несомненно, даже в эти годы у СССР были определённые успехи. Продолжалось ос</w:t>
      </w:r>
      <w:r>
        <w:rPr>
          <w:rFonts w:ascii="Arial" w:hAnsi="Arial" w:cs="Arial"/>
          <w:color w:val="545251"/>
        </w:rPr>
        <w:softHyphen/>
        <w:t>воение космоса (международный проект «Союз»-*Аполлон», серия орбитальных станций «Салют»), завершено строительство магистрального газопровода «Союз» (Оренбург — запад</w:t>
      </w:r>
      <w:r>
        <w:rPr>
          <w:rFonts w:ascii="Arial" w:hAnsi="Arial" w:cs="Arial"/>
          <w:color w:val="545251"/>
        </w:rPr>
        <w:softHyphen/>
        <w:t xml:space="preserve">ные границы СССР), введена в эксплуатацию самая большая в мире термоядерная установка </w:t>
      </w:r>
      <w:proofErr w:type="spellStart"/>
      <w:r>
        <w:rPr>
          <w:rFonts w:ascii="Arial" w:hAnsi="Arial" w:cs="Arial"/>
          <w:color w:val="545251"/>
        </w:rPr>
        <w:t>Токамак</w:t>
      </w:r>
      <w:proofErr w:type="spellEnd"/>
      <w:r>
        <w:rPr>
          <w:rFonts w:ascii="Arial" w:hAnsi="Arial" w:cs="Arial"/>
          <w:color w:val="545251"/>
        </w:rPr>
        <w:t xml:space="preserve"> Т-10. На воду спущено не имеющее мировых аналогов научно-исследовательское судно «Юрий Гагарин».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ПРОЯВЛЕНИЯ «ЗАСТОЯ» В ОБЩЕСТВЕННО-ПОЛИТИЧЕСКОЙ ЖИЗНИ. ДИССИДЕНТСКОЕ ДВИЖЕНИЕ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Проявления «застоя» в общественно-политической жизни. </w:t>
      </w:r>
      <w:r>
        <w:rPr>
          <w:rFonts w:ascii="Arial" w:hAnsi="Arial" w:cs="Arial"/>
          <w:color w:val="545251"/>
        </w:rPr>
        <w:t>В первые годы своего пре</w:t>
      </w:r>
      <w:r>
        <w:rPr>
          <w:rFonts w:ascii="Arial" w:hAnsi="Arial" w:cs="Arial"/>
          <w:color w:val="545251"/>
        </w:rPr>
        <w:softHyphen/>
        <w:t>бывания во главе партии Л. Брежнев пытался осуществлять коллективное руководство Президиумом ЦК КПСС (с 1966 г. — Политбюро). Однако особенность партийно-государ</w:t>
      </w:r>
      <w:r>
        <w:rPr>
          <w:rFonts w:ascii="Arial" w:hAnsi="Arial" w:cs="Arial"/>
          <w:color w:val="545251"/>
        </w:rPr>
        <w:softHyphen/>
        <w:t>ственной системы СССР состояла в невозможности функционировать без яркого лидера — первого лица, которым после 1967 г. и стал Л. Брежнев. Он значительно укрепил свои позиции, поставив во главе КГБ Ю. Андропова, а министром обороны назначив А. Гречко. Это были преданные ему люди.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В начале 1970-х гг. в политическом курсе партийного руководства окончательно утвер</w:t>
      </w:r>
      <w:r>
        <w:rPr>
          <w:rFonts w:ascii="Arial" w:hAnsi="Arial" w:cs="Arial"/>
          <w:color w:val="545251"/>
        </w:rPr>
        <w:softHyphen/>
        <w:t>ждаются консервативные тенденции. Так, в идеологической сфере фактически сворачи</w:t>
      </w:r>
      <w:r>
        <w:rPr>
          <w:rFonts w:ascii="Arial" w:hAnsi="Arial" w:cs="Arial"/>
          <w:color w:val="545251"/>
        </w:rPr>
        <w:softHyphen/>
        <w:t xml:space="preserve">вается </w:t>
      </w:r>
      <w:proofErr w:type="spellStart"/>
      <w:r>
        <w:rPr>
          <w:rFonts w:ascii="Arial" w:hAnsi="Arial" w:cs="Arial"/>
          <w:color w:val="545251"/>
        </w:rPr>
        <w:t>десталинизация</w:t>
      </w:r>
      <w:proofErr w:type="spellEnd"/>
      <w:r>
        <w:rPr>
          <w:rFonts w:ascii="Arial" w:hAnsi="Arial" w:cs="Arial"/>
          <w:color w:val="545251"/>
        </w:rPr>
        <w:t>: игнорировались факты политических репрессий, оправдывались насильственные методы коллективизации, искажались причины поражений Красной армии на начальном этапе </w:t>
      </w:r>
      <w:r>
        <w:rPr>
          <w:rFonts w:ascii="Arial" w:hAnsi="Arial" w:cs="Arial"/>
          <w:b/>
          <w:bCs/>
          <w:color w:val="545251"/>
        </w:rPr>
        <w:t xml:space="preserve">Великой Отечественной </w:t>
      </w:r>
      <w:r>
        <w:rPr>
          <w:rFonts w:ascii="Arial" w:hAnsi="Arial" w:cs="Arial"/>
          <w:b/>
          <w:bCs/>
          <w:color w:val="545251"/>
        </w:rPr>
        <w:lastRenderedPageBreak/>
        <w:t>Войны. </w:t>
      </w:r>
      <w:r>
        <w:rPr>
          <w:rFonts w:ascii="Arial" w:hAnsi="Arial" w:cs="Arial"/>
          <w:color w:val="545251"/>
        </w:rPr>
        <w:t>Ключевая роль в этих процессах принадлежала главному партий</w:t>
      </w:r>
      <w:r>
        <w:rPr>
          <w:rFonts w:ascii="Arial" w:hAnsi="Arial" w:cs="Arial"/>
          <w:color w:val="545251"/>
        </w:rPr>
        <w:softHyphen/>
        <w:t>ному идеологу М. Суслову.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После тяжёлой болезни, перенесённой в 1974 г., Л. Брежнев всё меньше внимания уделял управлению страной, ситуация выходила из-под контроля, а негативные личностные качества советского лидера проступили ещё более выпукло. Страсть к лести и наградам (Л. Брежнев имел 220 советских и зарубежных орденов и медалей) увенчалась тем, что он был награждён четырьмя звёздами Героя Советского Союза и орденом «Победа», ему были присвоены звания Героя Социалистического труда и Маршала Советского Союза. Написанная от его имени три</w:t>
      </w:r>
      <w:r>
        <w:rPr>
          <w:rFonts w:ascii="Arial" w:hAnsi="Arial" w:cs="Arial"/>
          <w:color w:val="545251"/>
        </w:rPr>
        <w:softHyphen/>
        <w:t>логия мемуаров («Малая земля», «Возрождение», «Целина») стала объектом справедливой критики и насмешек. Авторитет лидера партии и государства существенно упал.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На этом этапе существования советского государства прослеживалось внедрение во все руководящие структуры представителей партии, часто не имевших необходимых профес</w:t>
      </w:r>
      <w:r>
        <w:rPr>
          <w:rFonts w:ascii="Arial" w:hAnsi="Arial" w:cs="Arial"/>
          <w:color w:val="545251"/>
        </w:rPr>
        <w:softHyphen/>
        <w:t>сиональных качеств. Партийные органы представляли властные институты, общественные организации и даже интересы отдельных республик. На практике это приводило к росту бю</w:t>
      </w:r>
      <w:r>
        <w:rPr>
          <w:rFonts w:ascii="Arial" w:hAnsi="Arial" w:cs="Arial"/>
          <w:color w:val="545251"/>
        </w:rPr>
        <w:softHyphen/>
        <w:t>рократии и превращению партийной номенклатуры в особую касту, стоявшую выше обыч</w:t>
      </w:r>
      <w:r>
        <w:rPr>
          <w:rFonts w:ascii="Arial" w:hAnsi="Arial" w:cs="Arial"/>
          <w:color w:val="545251"/>
        </w:rPr>
        <w:softHyphen/>
        <w:t>ных советских граждан, что нарушало саму суть социалистического строя. Эти изменения были отражены на законодательном уровне в Конституции СССР 1977 г., ст. 6 которой закрепляла за КПСС руководящую роль в жизни общества.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Период «застоя» также характеризовался нарастанием тенденций скептического отно</w:t>
      </w:r>
      <w:r>
        <w:rPr>
          <w:rFonts w:ascii="Arial" w:hAnsi="Arial" w:cs="Arial"/>
          <w:color w:val="545251"/>
        </w:rPr>
        <w:softHyphen/>
        <w:t>шения рядовых граждан к официальной идеологии и недоверия партийным лидерам, право</w:t>
      </w:r>
      <w:r>
        <w:rPr>
          <w:rFonts w:ascii="Arial" w:hAnsi="Arial" w:cs="Arial"/>
          <w:color w:val="545251"/>
        </w:rPr>
        <w:softHyphen/>
        <w:t xml:space="preserve">вым нигилизмом значительной части населения. В свою очередь власть попыталась ответить усилением репрессивного воздействия на общество. Была не только свёрнута </w:t>
      </w:r>
      <w:proofErr w:type="spellStart"/>
      <w:r>
        <w:rPr>
          <w:rFonts w:ascii="Arial" w:hAnsi="Arial" w:cs="Arial"/>
          <w:color w:val="545251"/>
        </w:rPr>
        <w:t>десталини</w:t>
      </w:r>
      <w:r>
        <w:rPr>
          <w:rFonts w:ascii="Arial" w:hAnsi="Arial" w:cs="Arial"/>
          <w:color w:val="545251"/>
        </w:rPr>
        <w:softHyphen/>
        <w:t>зация</w:t>
      </w:r>
      <w:proofErr w:type="spellEnd"/>
      <w:r>
        <w:rPr>
          <w:rFonts w:ascii="Arial" w:hAnsi="Arial" w:cs="Arial"/>
          <w:color w:val="545251"/>
        </w:rPr>
        <w:t>, начатая Н. Хрущёвым, но и ужесточилась цензура, прокатилась новая волна аре</w:t>
      </w:r>
      <w:r>
        <w:rPr>
          <w:rFonts w:ascii="Arial" w:hAnsi="Arial" w:cs="Arial"/>
          <w:color w:val="545251"/>
        </w:rPr>
        <w:softHyphen/>
        <w:t>стов представителей творческой интеллигенции по обвинениям в «антисоветской агитации» (А. Синявский, Ю. Даниэль, А. Гинзбург и др.).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Диссидентское движение. Антидемократические действия власти привели к появлению новой формы оппозиционного движения — диссидентства. </w:t>
      </w:r>
      <w:r>
        <w:rPr>
          <w:rFonts w:ascii="Arial" w:hAnsi="Arial" w:cs="Arial"/>
          <w:i/>
          <w:iCs/>
          <w:color w:val="545251"/>
        </w:rPr>
        <w:t>Диссиденты </w:t>
      </w:r>
      <w:r>
        <w:rPr>
          <w:rFonts w:ascii="Arial" w:hAnsi="Arial" w:cs="Arial"/>
          <w:color w:val="545251"/>
        </w:rPr>
        <w:t>в СССР — гражда</w:t>
      </w:r>
      <w:r>
        <w:rPr>
          <w:rFonts w:ascii="Arial" w:hAnsi="Arial" w:cs="Arial"/>
          <w:color w:val="545251"/>
        </w:rPr>
        <w:softHyphen/>
        <w:t>не, открыто выражавшие своё несогласие с доминировавшей в обществе коммунистической идеологией и основами советского строя. С середины 1960-х по начало 1980-х гг. диссидент</w:t>
      </w:r>
      <w:r>
        <w:rPr>
          <w:rFonts w:ascii="Arial" w:hAnsi="Arial" w:cs="Arial"/>
          <w:color w:val="545251"/>
        </w:rPr>
        <w:softHyphen/>
        <w:t>ство было доминирующей формой независимой гражданской активности в общественно-по</w:t>
      </w:r>
      <w:r>
        <w:rPr>
          <w:rFonts w:ascii="Arial" w:hAnsi="Arial" w:cs="Arial"/>
          <w:color w:val="545251"/>
        </w:rPr>
        <w:softHyphen/>
        <w:t>литической жизни Советского Союза. Наиболее активными участниками диссидентского движения были представители творческой интеллигенции, духовенства, верующие. Многие из них были подвергнуты репрессиям.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В развитии диссидентского движения в СССР выделяют несколько этапов: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•   </w:t>
      </w:r>
      <w:r>
        <w:rPr>
          <w:rFonts w:ascii="Arial" w:hAnsi="Arial" w:cs="Arial"/>
          <w:i/>
          <w:iCs/>
          <w:color w:val="545251"/>
        </w:rPr>
        <w:t>1961—1968 гг. </w:t>
      </w:r>
      <w:r>
        <w:rPr>
          <w:rFonts w:ascii="Arial" w:hAnsi="Arial" w:cs="Arial"/>
          <w:color w:val="545251"/>
        </w:rPr>
        <w:t>На этом этапе основным методом деятельности диссидентов было составле</w:t>
      </w:r>
      <w:r>
        <w:rPr>
          <w:rFonts w:ascii="Arial" w:hAnsi="Arial" w:cs="Arial"/>
          <w:color w:val="545251"/>
        </w:rPr>
        <w:softHyphen/>
        <w:t>ние писем, обращенных к лидерам страны и подписанных известными деятелями науки, культуры. Формой распространения диссидентских идей стал «самиздат» — машино</w:t>
      </w:r>
      <w:r>
        <w:rPr>
          <w:rFonts w:ascii="Arial" w:hAnsi="Arial" w:cs="Arial"/>
          <w:color w:val="545251"/>
        </w:rPr>
        <w:softHyphen/>
        <w:t>писные журналы, литературно-публицистические сборники. В молодёжной среде воз</w:t>
      </w:r>
      <w:r>
        <w:rPr>
          <w:rFonts w:ascii="Arial" w:hAnsi="Arial" w:cs="Arial"/>
          <w:color w:val="545251"/>
        </w:rPr>
        <w:softHyphen/>
        <w:t xml:space="preserve">никают первые неформальные объединения в противовес комсомолу. В декабре 1965 г. на Пушкинской площади Москвы </w:t>
      </w:r>
      <w:r>
        <w:rPr>
          <w:rFonts w:ascii="Arial" w:hAnsi="Arial" w:cs="Arial"/>
          <w:color w:val="545251"/>
        </w:rPr>
        <w:lastRenderedPageBreak/>
        <w:t>состоялась первая правозащитная демонстрация, ор</w:t>
      </w:r>
      <w:r>
        <w:rPr>
          <w:rFonts w:ascii="Arial" w:hAnsi="Arial" w:cs="Arial"/>
          <w:color w:val="545251"/>
        </w:rPr>
        <w:softHyphen/>
        <w:t xml:space="preserve">ганизаторами которой были А. Сахаров, А. Гинзбург, Л. </w:t>
      </w:r>
      <w:proofErr w:type="spellStart"/>
      <w:r>
        <w:rPr>
          <w:rFonts w:ascii="Arial" w:hAnsi="Arial" w:cs="Arial"/>
          <w:color w:val="545251"/>
        </w:rPr>
        <w:t>Богораз</w:t>
      </w:r>
      <w:proofErr w:type="spellEnd"/>
      <w:r>
        <w:rPr>
          <w:rFonts w:ascii="Arial" w:hAnsi="Arial" w:cs="Arial"/>
          <w:color w:val="545251"/>
        </w:rPr>
        <w:t>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•   </w:t>
      </w:r>
      <w:r>
        <w:rPr>
          <w:rFonts w:ascii="Arial" w:hAnsi="Arial" w:cs="Arial"/>
          <w:i/>
          <w:iCs/>
          <w:color w:val="545251"/>
        </w:rPr>
        <w:t>1968 </w:t>
      </w:r>
      <w:r>
        <w:rPr>
          <w:rFonts w:ascii="Arial" w:hAnsi="Arial" w:cs="Arial"/>
          <w:color w:val="545251"/>
        </w:rPr>
        <w:t>— </w:t>
      </w:r>
      <w:r>
        <w:rPr>
          <w:rFonts w:ascii="Arial" w:hAnsi="Arial" w:cs="Arial"/>
          <w:i/>
          <w:iCs/>
          <w:color w:val="545251"/>
        </w:rPr>
        <w:t>середина 1970-х гг. </w:t>
      </w:r>
      <w:r>
        <w:rPr>
          <w:rFonts w:ascii="Arial" w:hAnsi="Arial" w:cs="Arial"/>
          <w:color w:val="545251"/>
        </w:rPr>
        <w:t xml:space="preserve">Этот период характеризовался активными формами протеста. С апреля 1968 г. диссиденты стали издавать «Хронику текущих событий». Лидерами </w:t>
      </w:r>
      <w:proofErr w:type="gramStart"/>
      <w:r>
        <w:rPr>
          <w:rFonts w:ascii="Arial" w:hAnsi="Arial" w:cs="Arial"/>
          <w:color w:val="545251"/>
        </w:rPr>
        <w:t>диссидентского  движения</w:t>
      </w:r>
      <w:proofErr w:type="gramEnd"/>
      <w:r>
        <w:rPr>
          <w:rFonts w:ascii="Arial" w:hAnsi="Arial" w:cs="Arial"/>
          <w:color w:val="545251"/>
        </w:rPr>
        <w:t xml:space="preserve">  были  академик  А.   </w:t>
      </w:r>
      <w:proofErr w:type="gramStart"/>
      <w:r>
        <w:rPr>
          <w:rFonts w:ascii="Arial" w:hAnsi="Arial" w:cs="Arial"/>
          <w:color w:val="545251"/>
        </w:rPr>
        <w:t>Сахаров,  литераторы</w:t>
      </w:r>
      <w:proofErr w:type="gramEnd"/>
      <w:r>
        <w:rPr>
          <w:rFonts w:ascii="Arial" w:hAnsi="Arial" w:cs="Arial"/>
          <w:color w:val="545251"/>
        </w:rPr>
        <w:t xml:space="preserve"> А.   Солженицын и А. Гинзбург, поэтесса и переводчица Н. Горбаневская, публицист Л. </w:t>
      </w:r>
      <w:proofErr w:type="spellStart"/>
      <w:r>
        <w:rPr>
          <w:rFonts w:ascii="Arial" w:hAnsi="Arial" w:cs="Arial"/>
          <w:color w:val="545251"/>
        </w:rPr>
        <w:t>Богораз</w:t>
      </w:r>
      <w:proofErr w:type="spellEnd"/>
      <w:r>
        <w:rPr>
          <w:rFonts w:ascii="Arial" w:hAnsi="Arial" w:cs="Arial"/>
          <w:color w:val="545251"/>
        </w:rPr>
        <w:t>. В ав</w:t>
      </w:r>
      <w:r>
        <w:rPr>
          <w:rFonts w:ascii="Arial" w:hAnsi="Arial" w:cs="Arial"/>
          <w:color w:val="545251"/>
        </w:rPr>
        <w:softHyphen/>
        <w:t>густе 1968 г. восемь диссидентов провели на Красной площади акцию в знак протеста против введения советских войск в Чехословакию и силового подавления «пражской весны». Своеобразным манифестом диссидентского движения стала работа А. Сахарова «</w:t>
      </w:r>
      <w:proofErr w:type="gramStart"/>
      <w:r>
        <w:rPr>
          <w:rFonts w:ascii="Arial" w:hAnsi="Arial" w:cs="Arial"/>
          <w:color w:val="545251"/>
        </w:rPr>
        <w:t>Размышления  о</w:t>
      </w:r>
      <w:proofErr w:type="gramEnd"/>
      <w:r>
        <w:rPr>
          <w:rFonts w:ascii="Arial" w:hAnsi="Arial" w:cs="Arial"/>
          <w:color w:val="545251"/>
        </w:rPr>
        <w:t>  прогрессе,   мирном  сосуществовании  и  интеллектуальной  свободе» (1968). А в 1969 г. была создана первая в Советском Союзе открытая общественная ассо</w:t>
      </w:r>
      <w:r>
        <w:rPr>
          <w:rFonts w:ascii="Arial" w:hAnsi="Arial" w:cs="Arial"/>
          <w:color w:val="545251"/>
        </w:rPr>
        <w:softHyphen/>
        <w:t>циация — Инициативная группа защиты прав человека в СССР.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Многим творческим людям, критически настроенным к советской действительно</w:t>
      </w:r>
      <w:r>
        <w:rPr>
          <w:rFonts w:ascii="Arial" w:hAnsi="Arial" w:cs="Arial"/>
          <w:color w:val="545251"/>
        </w:rPr>
        <w:softHyphen/>
        <w:t>сти, пришлось покинуть страну — А. Солженицыну, М. Ростроповичу, И. Бродскому, А. Тарковскому, Ю. Любимову и др. За рубеж также выехали многие известные спорт</w:t>
      </w:r>
      <w:r>
        <w:rPr>
          <w:rFonts w:ascii="Arial" w:hAnsi="Arial" w:cs="Arial"/>
          <w:color w:val="545251"/>
        </w:rPr>
        <w:softHyphen/>
        <w:t>смены, учёные. С начала 1970-х гг. СССР массово покидают граждане еврейской на</w:t>
      </w:r>
      <w:r>
        <w:rPr>
          <w:rFonts w:ascii="Arial" w:hAnsi="Arial" w:cs="Arial"/>
          <w:color w:val="545251"/>
        </w:rPr>
        <w:softHyphen/>
        <w:t>циональности. Диссидентские организации также действовали в ряде республик (Украинской, Грузинской, Армянской, Литовской, Эстонской). Их участники помимо от</w:t>
      </w:r>
      <w:r>
        <w:rPr>
          <w:rFonts w:ascii="Arial" w:hAnsi="Arial" w:cs="Arial"/>
          <w:color w:val="545251"/>
        </w:rPr>
        <w:softHyphen/>
        <w:t>стаивания прав человека требовали соблюдения национальных интересов своих народов.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•   </w:t>
      </w:r>
      <w:proofErr w:type="gramStart"/>
      <w:r>
        <w:rPr>
          <w:rFonts w:ascii="Arial" w:hAnsi="Arial" w:cs="Arial"/>
          <w:i/>
          <w:iCs/>
          <w:color w:val="545251"/>
        </w:rPr>
        <w:t>Середина  1970</w:t>
      </w:r>
      <w:proofErr w:type="gramEnd"/>
      <w:r>
        <w:rPr>
          <w:rFonts w:ascii="Arial" w:hAnsi="Arial" w:cs="Arial"/>
          <w:i/>
          <w:iCs/>
          <w:color w:val="545251"/>
        </w:rPr>
        <w:t>-х  </w:t>
      </w:r>
      <w:r>
        <w:rPr>
          <w:rFonts w:ascii="Arial" w:hAnsi="Arial" w:cs="Arial"/>
          <w:color w:val="545251"/>
        </w:rPr>
        <w:t>—  </w:t>
      </w:r>
      <w:r>
        <w:rPr>
          <w:rFonts w:ascii="Arial" w:hAnsi="Arial" w:cs="Arial"/>
          <w:i/>
          <w:iCs/>
          <w:color w:val="545251"/>
        </w:rPr>
        <w:t>середина  1980-х  </w:t>
      </w:r>
      <w:r>
        <w:rPr>
          <w:rFonts w:ascii="Arial" w:hAnsi="Arial" w:cs="Arial"/>
          <w:color w:val="545251"/>
        </w:rPr>
        <w:t>—  это время  характеризовалось организацион</w:t>
      </w:r>
      <w:r>
        <w:rPr>
          <w:rFonts w:ascii="Arial" w:hAnsi="Arial" w:cs="Arial"/>
          <w:color w:val="545251"/>
        </w:rPr>
        <w:softHyphen/>
        <w:t xml:space="preserve">ным оформлением диссидентского движения.  После присоединения </w:t>
      </w:r>
      <w:proofErr w:type="gramStart"/>
      <w:r>
        <w:rPr>
          <w:rFonts w:ascii="Arial" w:hAnsi="Arial" w:cs="Arial"/>
          <w:color w:val="545251"/>
        </w:rPr>
        <w:t>в  1975</w:t>
      </w:r>
      <w:proofErr w:type="gramEnd"/>
      <w:r>
        <w:rPr>
          <w:rFonts w:ascii="Arial" w:hAnsi="Arial" w:cs="Arial"/>
          <w:color w:val="545251"/>
        </w:rPr>
        <w:t>  г.  СССР к Заключительному акту Хельсинкского совещания по безопасности и сотрудничеству в Европе диссиденты создали Московскую группу содействия выполнению Хельсинкских соглашений (1976). Её возглавил правозащитник Ю. Орлов. Члены группы подвергались постоянному давлению со стороны КГБ. В 1982 г. она прекратила своё существование. Диссидентов ссылали (А. Сахаров), отправляли в лагеря (Ю. Синявский, Ю. Даниэль,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А. Гинзбург) и психиатрические лечебницы («дело Григоренко», «дело Щаранского»), вы</w:t>
      </w:r>
      <w:r>
        <w:rPr>
          <w:rFonts w:ascii="Arial" w:hAnsi="Arial" w:cs="Arial"/>
          <w:color w:val="545251"/>
        </w:rPr>
        <w:softHyphen/>
        <w:t>сылали за рубеж и лишали гражданства. Для борьбы с проявлениями инакомыслия в КГБ было создано специальное 5-е Управление, но идеи диссидентов с каждым годом приобрета</w:t>
      </w:r>
      <w:r>
        <w:rPr>
          <w:rFonts w:ascii="Arial" w:hAnsi="Arial" w:cs="Arial"/>
          <w:color w:val="545251"/>
        </w:rPr>
        <w:softHyphen/>
        <w:t>ли всё большую популярность, приближая крах советской системы.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Советская культура в 1950-1980-х гг. развивалась в тесной связи с общественно-поли</w:t>
      </w:r>
      <w:r>
        <w:rPr>
          <w:rFonts w:ascii="Arial" w:hAnsi="Arial" w:cs="Arial"/>
          <w:color w:val="545251"/>
        </w:rPr>
        <w:softHyphen/>
        <w:t>тическими процессами, происходившими в этот период в государстве. От этого зависело финансирование культурной сферы, контакты её деятелей с зарубежными коллегами, мас</w:t>
      </w:r>
      <w:r>
        <w:rPr>
          <w:rFonts w:ascii="Arial" w:hAnsi="Arial" w:cs="Arial"/>
          <w:color w:val="545251"/>
        </w:rPr>
        <w:softHyphen/>
        <w:t>штабы вовлечения в культурную жизнь широких народных масс.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Культурные процессы </w:t>
      </w:r>
      <w:r>
        <w:rPr>
          <w:rFonts w:ascii="Arial" w:hAnsi="Arial" w:cs="Arial"/>
          <w:color w:val="545251"/>
        </w:rPr>
        <w:t>в </w:t>
      </w:r>
      <w:r>
        <w:rPr>
          <w:rFonts w:ascii="Arial" w:hAnsi="Arial" w:cs="Arial"/>
          <w:b/>
          <w:bCs/>
          <w:color w:val="545251"/>
        </w:rPr>
        <w:t>годы «оттепели». </w:t>
      </w:r>
      <w:r>
        <w:rPr>
          <w:rFonts w:ascii="Arial" w:hAnsi="Arial" w:cs="Arial"/>
          <w:color w:val="545251"/>
        </w:rPr>
        <w:t>После смерти И. Сталина и прихода к власти Н. Хрущёва начинается десятилетие «оттепели», оживившей разнообразные культурные процессы. Прекратились преследования интеллигенции, появились новые творческие союзы, литературно-публицистические издания («Нева», «Иностранная </w:t>
      </w:r>
      <w:hyperlink r:id="rId4" w:tooltip="Литература" w:history="1">
        <w:r>
          <w:rPr>
            <w:rStyle w:val="a4"/>
            <w:rFonts w:ascii="Arial" w:hAnsi="Arial" w:cs="Arial"/>
          </w:rPr>
          <w:t>литература</w:t>
        </w:r>
      </w:hyperlink>
      <w:r>
        <w:rPr>
          <w:rFonts w:ascii="Arial" w:hAnsi="Arial" w:cs="Arial"/>
          <w:color w:val="545251"/>
        </w:rPr>
        <w:t xml:space="preserve">», «Юность»), были </w:t>
      </w:r>
      <w:r>
        <w:rPr>
          <w:rFonts w:ascii="Arial" w:hAnsi="Arial" w:cs="Arial"/>
          <w:color w:val="545251"/>
        </w:rPr>
        <w:lastRenderedPageBreak/>
        <w:t>сняты многие тематические ограничения в литературе и кинематографе. К читателю попали произведения А. Весёлого, И. Бабеля, П. Васильева и др. Приобрели популярность литературные вечера.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Всё больше писателей интересовал мир духовных ценностей человека, сложных взаи</w:t>
      </w:r>
      <w:r>
        <w:rPr>
          <w:rFonts w:ascii="Arial" w:hAnsi="Arial" w:cs="Arial"/>
          <w:color w:val="545251"/>
        </w:rPr>
        <w:softHyphen/>
        <w:t>моотношений между людьми. Этой проблематике посвятили свои произведения Д. Гранин, Ю. Герман. Общественное признание получила поэзия Е. Евтушенко, А. Вознесенского, Б. Окуджавы. Тема незаконных политических репрессий впервые была затронута в произве</w:t>
      </w:r>
      <w:r>
        <w:rPr>
          <w:rFonts w:ascii="Arial" w:hAnsi="Arial" w:cs="Arial"/>
          <w:color w:val="545251"/>
        </w:rPr>
        <w:softHyphen/>
        <w:t>дениях В. Дудинцева «Не хлебом единым», А. Солженицына «Один день Ивана Денисовича».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В Москве прошёл Всемирный фестиваль молодёжи и студентов (1957), способствовавший установлению связей с другими странами. В 1958 г. вышло постановление ЦК КПСС «Об ис</w:t>
      </w:r>
      <w:r>
        <w:rPr>
          <w:rFonts w:ascii="Arial" w:hAnsi="Arial" w:cs="Arial"/>
          <w:color w:val="545251"/>
        </w:rPr>
        <w:softHyphen/>
        <w:t>правлении ошибок в оценке опер «Великая дружба», «Богдан Хмельницкий», «От всего сердца».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Участились и стали более регулярными контакты с зарубежными деятелями культуры. Проводились стажировки, организовывались художественные и музейные выставки, прохо</w:t>
      </w:r>
      <w:r>
        <w:rPr>
          <w:rFonts w:ascii="Arial" w:hAnsi="Arial" w:cs="Arial"/>
          <w:color w:val="545251"/>
        </w:rPr>
        <w:softHyphen/>
        <w:t>дили гастроли театральных и цирковых коллективов. СССР присоединился к международ</w:t>
      </w:r>
      <w:r>
        <w:rPr>
          <w:rFonts w:ascii="Arial" w:hAnsi="Arial" w:cs="Arial"/>
          <w:color w:val="545251"/>
        </w:rPr>
        <w:softHyphen/>
        <w:t>ному олимпийскому движению.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В то же время волюнтаризм Н. Хрущёва, его непонимание современного искус</w:t>
      </w:r>
      <w:r>
        <w:rPr>
          <w:rFonts w:ascii="Arial" w:hAnsi="Arial" w:cs="Arial"/>
          <w:color w:val="545251"/>
        </w:rPr>
        <w:softHyphen/>
        <w:t xml:space="preserve">ства привели к гонениям на художников-авангардистов (выставка </w:t>
      </w:r>
      <w:proofErr w:type="spellStart"/>
      <w:r>
        <w:rPr>
          <w:rFonts w:ascii="Arial" w:hAnsi="Arial" w:cs="Arial"/>
          <w:color w:val="545251"/>
        </w:rPr>
        <w:t>МОСХа</w:t>
      </w:r>
      <w:proofErr w:type="spellEnd"/>
      <w:r>
        <w:rPr>
          <w:rFonts w:ascii="Arial" w:hAnsi="Arial" w:cs="Arial"/>
          <w:color w:val="545251"/>
        </w:rPr>
        <w:t>), скульпторов (Э. Неизвестный), писателей (Б. Пастернак), режиссёров (М. Хуциев). С начала 1960-х гг. вновь усилился идеологический диктат в отношении культурной сферы.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Развитие культуры </w:t>
      </w:r>
      <w:r>
        <w:rPr>
          <w:rFonts w:ascii="Arial" w:hAnsi="Arial" w:cs="Arial"/>
          <w:color w:val="545251"/>
        </w:rPr>
        <w:t>в </w:t>
      </w:r>
      <w:r>
        <w:rPr>
          <w:rFonts w:ascii="Arial" w:hAnsi="Arial" w:cs="Arial"/>
          <w:b/>
          <w:bCs/>
          <w:color w:val="545251"/>
        </w:rPr>
        <w:t>период «застоя». </w:t>
      </w:r>
      <w:r>
        <w:rPr>
          <w:rFonts w:ascii="Arial" w:hAnsi="Arial" w:cs="Arial"/>
          <w:color w:val="545251"/>
        </w:rPr>
        <w:t>Противоречивым оставалось развитие культуры и в период «застоя». С одной стороны, советская культура становится действительно мас</w:t>
      </w:r>
      <w:r>
        <w:rPr>
          <w:rFonts w:ascii="Arial" w:hAnsi="Arial" w:cs="Arial"/>
          <w:color w:val="545251"/>
        </w:rPr>
        <w:softHyphen/>
        <w:t>совой и общедоступной. В СССР действовали десятки тысяч домов культуры, кинотеатров и театров. Проводились песенные конкурсы, творческие встречи с людьми искусства, ор</w:t>
      </w:r>
      <w:r>
        <w:rPr>
          <w:rFonts w:ascii="Arial" w:hAnsi="Arial" w:cs="Arial"/>
          <w:color w:val="545251"/>
        </w:rPr>
        <w:softHyphen/>
        <w:t>ганизовывались художественные выставки. С 1965 по 1980 г. в стране начали принимать посетителей 570 новых музеев.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Много внимания уделялось сохранению памяти о героическом подвиге советского народа в годы Великой Отечественной войны (мемориалы, скульптуры, литературные и музыкаль</w:t>
      </w:r>
      <w:r>
        <w:rPr>
          <w:rFonts w:ascii="Arial" w:hAnsi="Arial" w:cs="Arial"/>
          <w:color w:val="545251"/>
        </w:rPr>
        <w:softHyphen/>
        <w:t>ные произведения, картины-диорамы, кинофильмы, издавались мемуары и воспоминания как полководцев, так и простых солдат). С 1965 г. всенародный праздник День Победы при</w:t>
      </w:r>
      <w:r>
        <w:rPr>
          <w:rFonts w:ascii="Arial" w:hAnsi="Arial" w:cs="Arial"/>
          <w:color w:val="545251"/>
        </w:rPr>
        <w:softHyphen/>
        <w:t>обрёл государственный статус.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В литературу вошло новое поколение писателей — В. Астафьев, В. Распутин, В. Шукшин, заметный вклад в развитие отечественной фантастической прозы внесли бра</w:t>
      </w:r>
      <w:r>
        <w:rPr>
          <w:rFonts w:ascii="Arial" w:hAnsi="Arial" w:cs="Arial"/>
          <w:color w:val="545251"/>
        </w:rPr>
        <w:softHyphen/>
        <w:t>тья А. и Б. Стругацкие. В живописи раскрылся талант И. Глазунова. Своих вершин до</w:t>
      </w:r>
      <w:r>
        <w:rPr>
          <w:rFonts w:ascii="Arial" w:hAnsi="Arial" w:cs="Arial"/>
          <w:color w:val="545251"/>
        </w:rPr>
        <w:softHyphen/>
        <w:t xml:space="preserve">стиг советский кинематограф (фильмы С. Бондарчука, М. </w:t>
      </w:r>
      <w:proofErr w:type="spellStart"/>
      <w:r>
        <w:rPr>
          <w:rFonts w:ascii="Arial" w:hAnsi="Arial" w:cs="Arial"/>
          <w:color w:val="545251"/>
        </w:rPr>
        <w:t>Ромма</w:t>
      </w:r>
      <w:proofErr w:type="spellEnd"/>
      <w:r>
        <w:rPr>
          <w:rFonts w:ascii="Arial" w:hAnsi="Arial" w:cs="Arial"/>
          <w:color w:val="545251"/>
        </w:rPr>
        <w:t>, Э. Рязанова, Л. Гайдая). В 1980 г. в Москве состоялись XXII летние Олимпийские игры.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С другой стороны, усилился административный нажим на культуру. В стране действовала жёсткая цензура, возобновились преследования идеологически неугодных режиму творцов (разгром в </w:t>
      </w:r>
      <w:r>
        <w:rPr>
          <w:rFonts w:ascii="Arial" w:hAnsi="Arial" w:cs="Arial"/>
          <w:b/>
          <w:bCs/>
          <w:color w:val="545251"/>
        </w:rPr>
        <w:t>1974 </w:t>
      </w:r>
      <w:r>
        <w:rPr>
          <w:rFonts w:ascii="Arial" w:hAnsi="Arial" w:cs="Arial"/>
          <w:color w:val="545251"/>
        </w:rPr>
        <w:t>г. в Москве выставки художников-авангардистов — «бульдозерная выстав</w:t>
      </w:r>
      <w:r>
        <w:rPr>
          <w:rFonts w:ascii="Arial" w:hAnsi="Arial" w:cs="Arial"/>
          <w:color w:val="545251"/>
        </w:rPr>
        <w:softHyphen/>
        <w:t xml:space="preserve">ка»). Показательным стал процесс над </w:t>
      </w:r>
      <w:r>
        <w:rPr>
          <w:rFonts w:ascii="Arial" w:hAnsi="Arial" w:cs="Arial"/>
          <w:color w:val="545251"/>
        </w:rPr>
        <w:lastRenderedPageBreak/>
        <w:t>писателями А. Синявским и Ю. Даниэлем, опублико</w:t>
      </w:r>
      <w:r>
        <w:rPr>
          <w:rFonts w:ascii="Arial" w:hAnsi="Arial" w:cs="Arial"/>
          <w:color w:val="545251"/>
        </w:rPr>
        <w:softHyphen/>
        <w:t xml:space="preserve">вавшими свои произведения за границей. Необоснованной критике была подвергнута работа историка А. </w:t>
      </w:r>
      <w:proofErr w:type="spellStart"/>
      <w:r>
        <w:rPr>
          <w:rFonts w:ascii="Arial" w:hAnsi="Arial" w:cs="Arial"/>
          <w:color w:val="545251"/>
        </w:rPr>
        <w:t>Некрича</w:t>
      </w:r>
      <w:proofErr w:type="spellEnd"/>
      <w:r>
        <w:rPr>
          <w:rFonts w:ascii="Arial" w:hAnsi="Arial" w:cs="Arial"/>
          <w:color w:val="545251"/>
        </w:rPr>
        <w:t xml:space="preserve"> «22 июня </w:t>
      </w:r>
      <w:r>
        <w:rPr>
          <w:rFonts w:ascii="Arial" w:hAnsi="Arial" w:cs="Arial"/>
          <w:b/>
          <w:bCs/>
          <w:color w:val="545251"/>
        </w:rPr>
        <w:t>1941», </w:t>
      </w:r>
      <w:r>
        <w:rPr>
          <w:rFonts w:ascii="Arial" w:hAnsi="Arial" w:cs="Arial"/>
          <w:color w:val="545251"/>
        </w:rPr>
        <w:t>в которой он пытался дать объективную оценку при</w:t>
      </w:r>
      <w:r>
        <w:rPr>
          <w:rFonts w:ascii="Arial" w:hAnsi="Arial" w:cs="Arial"/>
          <w:color w:val="545251"/>
        </w:rPr>
        <w:softHyphen/>
        <w:t>чинам поражений Красной армии на начальном этапе Великой Отечественной войны.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В 1970-е </w:t>
      </w:r>
      <w:r>
        <w:rPr>
          <w:rFonts w:ascii="Arial" w:hAnsi="Arial" w:cs="Arial"/>
          <w:color w:val="545251"/>
        </w:rPr>
        <w:t>гг. многие представители творческой интеллигенции, связанные с диссидент</w:t>
      </w:r>
      <w:r>
        <w:rPr>
          <w:rFonts w:ascii="Arial" w:hAnsi="Arial" w:cs="Arial"/>
          <w:color w:val="545251"/>
        </w:rPr>
        <w:softHyphen/>
        <w:t>ским движением или не желавшие соответствовать идеологическим шаблонам, были вынуж</w:t>
      </w:r>
      <w:r>
        <w:rPr>
          <w:rFonts w:ascii="Arial" w:hAnsi="Arial" w:cs="Arial"/>
          <w:color w:val="545251"/>
        </w:rPr>
        <w:softHyphen/>
        <w:t xml:space="preserve">дены покинуть страну (А. Галич, М. Ростропович, Г. Вишневская, Р. Нуриев, И. Бродский, Ю.   Любимов).   В   противовес   </w:t>
      </w:r>
      <w:proofErr w:type="gramStart"/>
      <w:r>
        <w:rPr>
          <w:rFonts w:ascii="Arial" w:hAnsi="Arial" w:cs="Arial"/>
          <w:color w:val="545251"/>
        </w:rPr>
        <w:t xml:space="preserve">официальной,   </w:t>
      </w:r>
      <w:proofErr w:type="gramEnd"/>
      <w:r>
        <w:rPr>
          <w:rFonts w:ascii="Arial" w:hAnsi="Arial" w:cs="Arial"/>
          <w:color w:val="545251"/>
        </w:rPr>
        <w:t>всё   большую   популярность   приобретает неформальная культура, распространявшаяся с помощью диссидентского самиздата (способ нелегального распространения произведений литературы, текстов религиозного и публици</w:t>
      </w:r>
      <w:r>
        <w:rPr>
          <w:rFonts w:ascii="Arial" w:hAnsi="Arial" w:cs="Arial"/>
          <w:color w:val="545251"/>
        </w:rPr>
        <w:softHyphen/>
        <w:t>стического содержания. Все копии изготавливались машинописным, фотографическим или рукописным способами без официального разрешения органов власти), магнитофонных за</w:t>
      </w:r>
      <w:r>
        <w:rPr>
          <w:rFonts w:ascii="Arial" w:hAnsi="Arial" w:cs="Arial"/>
          <w:color w:val="545251"/>
        </w:rPr>
        <w:softHyphen/>
        <w:t>писей В. Высоцкого, Б. Окуджавы и др.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Таким образом, для культуры и науки середины периода «застоя» было характерным противостояние двух направлений: догматического, охранительного и гуманистического, демократического. И хотя позиции первого казались незыблемыми, представители второго уже начали создавать предпосылки к духовному обновлению общества, которое последует в дальнейшем.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Влияние перестройки на ситуацию в культурной сфере. </w:t>
      </w:r>
      <w:r>
        <w:rPr>
          <w:rFonts w:ascii="Arial" w:hAnsi="Arial" w:cs="Arial"/>
          <w:color w:val="545251"/>
        </w:rPr>
        <w:t>Перестройка с её политикой гласности открыла новые горизонты для развития советской культуры. Произошёл отказ от административных методов управления этой сферой. Возникают неформальные объеди</w:t>
      </w:r>
      <w:r>
        <w:rPr>
          <w:rFonts w:ascii="Arial" w:hAnsi="Arial" w:cs="Arial"/>
          <w:color w:val="545251"/>
        </w:rPr>
        <w:softHyphen/>
        <w:t>нения литераторов: «Апрель», «Содружество».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 xml:space="preserve">Огласку получили ранее </w:t>
      </w:r>
      <w:proofErr w:type="spellStart"/>
      <w:r>
        <w:rPr>
          <w:rFonts w:ascii="Arial" w:hAnsi="Arial" w:cs="Arial"/>
          <w:color w:val="545251"/>
        </w:rPr>
        <w:t>замалчивавшиеся</w:t>
      </w:r>
      <w:proofErr w:type="spellEnd"/>
      <w:r>
        <w:rPr>
          <w:rFonts w:ascii="Arial" w:hAnsi="Arial" w:cs="Arial"/>
          <w:color w:val="545251"/>
        </w:rPr>
        <w:t xml:space="preserve"> страницы отечественной истории. Широкому кругу читателей были возвращены ранее запрещённые произведения искусства. Были из</w:t>
      </w:r>
      <w:r>
        <w:rPr>
          <w:rFonts w:ascii="Arial" w:hAnsi="Arial" w:cs="Arial"/>
          <w:color w:val="545251"/>
        </w:rPr>
        <w:softHyphen/>
        <w:t>даны книги А. Рыбакова «Дети Арбата», М. Булгакова «Белая гвардия», А. Платонова «</w:t>
      </w:r>
      <w:proofErr w:type="spellStart"/>
      <w:r>
        <w:rPr>
          <w:rFonts w:ascii="Arial" w:hAnsi="Arial" w:cs="Arial"/>
          <w:color w:val="545251"/>
        </w:rPr>
        <w:t>Чевенгур</w:t>
      </w:r>
      <w:proofErr w:type="spellEnd"/>
      <w:r>
        <w:rPr>
          <w:rFonts w:ascii="Arial" w:hAnsi="Arial" w:cs="Arial"/>
          <w:color w:val="545251"/>
        </w:rPr>
        <w:t>», В. Набокова «</w:t>
      </w:r>
      <w:proofErr w:type="spellStart"/>
      <w:r>
        <w:rPr>
          <w:rFonts w:ascii="Arial" w:hAnsi="Arial" w:cs="Arial"/>
          <w:color w:val="545251"/>
        </w:rPr>
        <w:t>Другиеберега</w:t>
      </w:r>
      <w:proofErr w:type="spellEnd"/>
      <w:r>
        <w:rPr>
          <w:rFonts w:ascii="Arial" w:hAnsi="Arial" w:cs="Arial"/>
          <w:color w:val="545251"/>
        </w:rPr>
        <w:t xml:space="preserve">», Б. Пастернака «Доктор Живаго», А. Солженицына «Архипелаг ГУЛАГ», печаталась поэзия Н. Гумилёва, О. Мандельштама, А. Ахматовой и др. Организованы выставки художников-авангардистов: П. </w:t>
      </w:r>
      <w:proofErr w:type="spellStart"/>
      <w:r>
        <w:rPr>
          <w:rFonts w:ascii="Arial" w:hAnsi="Arial" w:cs="Arial"/>
          <w:color w:val="545251"/>
        </w:rPr>
        <w:t>Филонова</w:t>
      </w:r>
      <w:proofErr w:type="spellEnd"/>
      <w:r>
        <w:rPr>
          <w:rFonts w:ascii="Arial" w:hAnsi="Arial" w:cs="Arial"/>
          <w:color w:val="545251"/>
        </w:rPr>
        <w:t>, В. Кандинского, М. Шагала.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Советские граждане получили возможность познакомиться с достижениями отече</w:t>
      </w:r>
      <w:r>
        <w:rPr>
          <w:rFonts w:ascii="Arial" w:hAnsi="Arial" w:cs="Arial"/>
          <w:color w:val="545251"/>
        </w:rPr>
        <w:softHyphen/>
        <w:t>ст</w:t>
      </w:r>
      <w:bookmarkStart w:id="0" w:name="_GoBack"/>
      <w:bookmarkEnd w:id="0"/>
      <w:r>
        <w:rPr>
          <w:rFonts w:ascii="Arial" w:hAnsi="Arial" w:cs="Arial"/>
          <w:color w:val="545251"/>
        </w:rPr>
        <w:t>венной философской мысли (Н. Бердяева, П. Флоренского, В. Соловьёва, В. Розанова). Значительно расширились репертуар театров и тематика кинематографистов («Покаяние», «Асса», «Маленькая Вера», «</w:t>
      </w:r>
      <w:proofErr w:type="spellStart"/>
      <w:r>
        <w:rPr>
          <w:rFonts w:ascii="Arial" w:hAnsi="Arial" w:cs="Arial"/>
          <w:color w:val="545251"/>
        </w:rPr>
        <w:t>Интердевочка</w:t>
      </w:r>
      <w:proofErr w:type="spellEnd"/>
      <w:r>
        <w:rPr>
          <w:rFonts w:ascii="Arial" w:hAnsi="Arial" w:cs="Arial"/>
          <w:color w:val="545251"/>
        </w:rPr>
        <w:t>»). Большой общественный резонанс вызвала до</w:t>
      </w:r>
      <w:r>
        <w:rPr>
          <w:rFonts w:ascii="Arial" w:hAnsi="Arial" w:cs="Arial"/>
          <w:color w:val="545251"/>
        </w:rPr>
        <w:softHyphen/>
        <w:t xml:space="preserve">кументальная лента «Легко ли быть молодым?» (1987) латышского режиссёра Ю. </w:t>
      </w:r>
      <w:proofErr w:type="spellStart"/>
      <w:r>
        <w:rPr>
          <w:rFonts w:ascii="Arial" w:hAnsi="Arial" w:cs="Arial"/>
          <w:color w:val="545251"/>
        </w:rPr>
        <w:t>Подниекса</w:t>
      </w:r>
      <w:proofErr w:type="spellEnd"/>
      <w:r>
        <w:rPr>
          <w:rFonts w:ascii="Arial" w:hAnsi="Arial" w:cs="Arial"/>
          <w:color w:val="545251"/>
        </w:rPr>
        <w:t xml:space="preserve">. В ней отрыто говорилось о проблемах советской молодёжи середины 1980-х гг. Из подполья вышла молодёжная субкультура, рупорами которой были рок-музыканты Б. Гребенщиков, В. Цой, Ю. Шевчук, А. </w:t>
      </w:r>
      <w:proofErr w:type="spellStart"/>
      <w:r>
        <w:rPr>
          <w:rFonts w:ascii="Arial" w:hAnsi="Arial" w:cs="Arial"/>
          <w:color w:val="545251"/>
        </w:rPr>
        <w:t>Башлачёв</w:t>
      </w:r>
      <w:proofErr w:type="spellEnd"/>
      <w:r>
        <w:rPr>
          <w:rFonts w:ascii="Arial" w:hAnsi="Arial" w:cs="Arial"/>
          <w:color w:val="545251"/>
        </w:rPr>
        <w:t xml:space="preserve"> и др. В вышедшем на экраны в 1987 г. фильме «Асса», снятом режиссёром С. Соловьёвым, прозвучала песня рок-группы «Кино» «Мы ждём пере</w:t>
      </w:r>
      <w:r>
        <w:rPr>
          <w:rFonts w:ascii="Arial" w:hAnsi="Arial" w:cs="Arial"/>
          <w:color w:val="545251"/>
        </w:rPr>
        <w:softHyphen/>
        <w:t>мен», сочинённая В. Цоем. Она стала своего рода неофициальным гимном молодого поколе</w:t>
      </w:r>
      <w:r>
        <w:rPr>
          <w:rFonts w:ascii="Arial" w:hAnsi="Arial" w:cs="Arial"/>
          <w:color w:val="545251"/>
        </w:rPr>
        <w:softHyphen/>
        <w:t>ния эпохи перестройки.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 xml:space="preserve">Однако эпоха перестройки привнесла и свои негативные моменты в развитие культуры. Из-за воздействия рыночных отношений культурная сфера стала </w:t>
      </w:r>
      <w:r>
        <w:rPr>
          <w:rFonts w:ascii="Arial" w:hAnsi="Arial" w:cs="Arial"/>
          <w:color w:val="545251"/>
        </w:rPr>
        <w:lastRenderedPageBreak/>
        <w:t>испытывать хронический дефицит финансирования. Отсутствие цензуры не только создало условия для свободы твор</w:t>
      </w:r>
      <w:r>
        <w:rPr>
          <w:rFonts w:ascii="Arial" w:hAnsi="Arial" w:cs="Arial"/>
          <w:color w:val="545251"/>
        </w:rPr>
        <w:softHyphen/>
        <w:t>чества, но и привело к появлению низкопробных, бездуховных подделок, пропагандировав</w:t>
      </w:r>
      <w:r>
        <w:rPr>
          <w:rFonts w:ascii="Arial" w:hAnsi="Arial" w:cs="Arial"/>
          <w:color w:val="545251"/>
        </w:rPr>
        <w:softHyphen/>
        <w:t>ших насилие, порнографию, культ «супергероя», что способствовало активному насаждению в России чуждых ей ценностей и стиля жизни.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♦ Прочитайте отрывок из резонансного письма Н. Андреевой «Не могу поступиться принципами».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«Взять вопрос о месте И. В. Сталина в истории нашей страны. Именно с его именем свя</w:t>
      </w:r>
      <w:r>
        <w:rPr>
          <w:rFonts w:ascii="Arial" w:hAnsi="Arial" w:cs="Arial"/>
          <w:color w:val="545251"/>
        </w:rPr>
        <w:softHyphen/>
        <w:t>зана вся одержимость критических атак, которая, по моему мнению, касается не столько са</w:t>
      </w:r>
      <w:r>
        <w:rPr>
          <w:rFonts w:ascii="Arial" w:hAnsi="Arial" w:cs="Arial"/>
          <w:color w:val="545251"/>
        </w:rPr>
        <w:softHyphen/>
        <w:t>мой исторической личности, сколько всей сложнейшей переходной эпохи. Эпохи, связанной с беспримерным подвигом целого поколения советских людей, которые сегодня постепенно отходят от активной трудовой, политической и общественной деятельности. В формулу "культа личности" насильственно втискиваются индустриализация, коллективизация, куль</w:t>
      </w:r>
      <w:r>
        <w:rPr>
          <w:rFonts w:ascii="Arial" w:hAnsi="Arial" w:cs="Arial"/>
          <w:color w:val="545251"/>
        </w:rPr>
        <w:softHyphen/>
        <w:t>турная революция, которые вывели нашу страну в разряд великих мировых держав. Всё это ставится под сомнение... Взахлёб расхваливаются романы и фильмы, где линчуется эпоха бури и натиска, подаваемая как "трагедия народов"... Вместе со всеми советскими людьми я разделяю гнев и негодование по поводу массовых репрессий, имевших место в 30-40-х годах по вине тогдашнего партийно-государственного руководства. Но здравый смысл реши</w:t>
      </w:r>
      <w:r>
        <w:rPr>
          <w:rFonts w:ascii="Arial" w:hAnsi="Arial" w:cs="Arial"/>
          <w:color w:val="545251"/>
        </w:rPr>
        <w:softHyphen/>
        <w:t>тельно протестует против одноцветной окраски противоречивых событий, начавшей ныне преобладать в некоторых органах печати».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Последние годы застоя. Приход к власти М. Горбачёва. </w:t>
      </w:r>
      <w:r>
        <w:rPr>
          <w:rFonts w:ascii="Arial" w:hAnsi="Arial" w:cs="Arial"/>
          <w:color w:val="545251"/>
        </w:rPr>
        <w:t>К середине 1980-х гг. кризис социалистической системы стал очевиден. Он проявлялся в экономике, политике, соци</w:t>
      </w:r>
      <w:r>
        <w:rPr>
          <w:rFonts w:ascii="Arial" w:hAnsi="Arial" w:cs="Arial"/>
          <w:color w:val="545251"/>
        </w:rPr>
        <w:softHyphen/>
        <w:t>альной сфере, влиял на морально-психологическое состояние общества. Авторитет руко</w:t>
      </w:r>
      <w:r>
        <w:rPr>
          <w:rFonts w:ascii="Arial" w:hAnsi="Arial" w:cs="Arial"/>
          <w:color w:val="545251"/>
        </w:rPr>
        <w:softHyphen/>
        <w:t>водства страны катастрофически падал. Перед партийно-бюрократической элитой реально встал вопрос о сохранении своей власти. Попытки реанимировать систему силовыми ме</w:t>
      </w:r>
      <w:r>
        <w:rPr>
          <w:rFonts w:ascii="Arial" w:hAnsi="Arial" w:cs="Arial"/>
          <w:color w:val="545251"/>
        </w:rPr>
        <w:softHyphen/>
        <w:t>тодами, предпринятые Ю. Андроповым (ноябрь 1982 — февраль 1984), себя не оправдали. Назначение генеральным секретарём тяжелобольного К. Черненко только усугубило кри</w:t>
      </w:r>
      <w:r>
        <w:rPr>
          <w:rFonts w:ascii="Arial" w:hAnsi="Arial" w:cs="Arial"/>
          <w:color w:val="545251"/>
        </w:rPr>
        <w:softHyphen/>
        <w:t>зисные явления.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В марте 1985 г., после смерти К. Черненко, вновь стал актуальным вопрос о его преемнике как главы партии и государства. Избрание в апреле 1985 г. на пост Генерального секретаря ЦК КПСС М. Горбачёва ознаменовалось переходом к политике, направленной на радикаль</w:t>
      </w:r>
      <w:r>
        <w:rPr>
          <w:rFonts w:ascii="Arial" w:hAnsi="Arial" w:cs="Arial"/>
          <w:color w:val="545251"/>
        </w:rPr>
        <w:softHyphen/>
        <w:t>ное обновление общества. </w:t>
      </w:r>
      <w:r>
        <w:rPr>
          <w:rFonts w:ascii="Arial" w:hAnsi="Arial" w:cs="Arial"/>
          <w:i/>
          <w:iCs/>
          <w:color w:val="545251"/>
        </w:rPr>
        <w:t>Михаил Горбачёв </w:t>
      </w:r>
      <w:r>
        <w:rPr>
          <w:rFonts w:ascii="Arial" w:hAnsi="Arial" w:cs="Arial"/>
          <w:color w:val="545251"/>
        </w:rPr>
        <w:t>(род. 1931) — государственный, политический и общественный деятель. Последний генеральный секретарь ЦК КПСС. Единственный Президент СССР. Инициатор политики перестройки.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i/>
          <w:iCs/>
          <w:color w:val="545251"/>
        </w:rPr>
        <w:t>Перестройка </w:t>
      </w:r>
      <w:r>
        <w:rPr>
          <w:rFonts w:ascii="Arial" w:hAnsi="Arial" w:cs="Arial"/>
          <w:color w:val="545251"/>
        </w:rPr>
        <w:t>— попытка реконструкции социалистической системы в СССР в 1985-1991 гг. на основе развития политического плюрализма, гласности, внедрения рыноч</w:t>
      </w:r>
      <w:r>
        <w:rPr>
          <w:rFonts w:ascii="Arial" w:hAnsi="Arial" w:cs="Arial"/>
          <w:color w:val="545251"/>
        </w:rPr>
        <w:softHyphen/>
        <w:t>ных отношений и нового подхода к проблемам национально-государственного устройства. Несмотря на добрые намерения, реформаторам так и не удалось создать чёткую концепцию новой политики, что стало одной из основных причин её краха в будущем.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b/>
          <w:bCs/>
          <w:color w:val="545251"/>
        </w:rPr>
        <w:t>Попытки модернизации советской экономики. </w:t>
      </w:r>
      <w:r>
        <w:rPr>
          <w:rFonts w:ascii="Arial" w:hAnsi="Arial" w:cs="Arial"/>
          <w:color w:val="545251"/>
        </w:rPr>
        <w:t xml:space="preserve">На апрельском (1985) пленуме ЦК КПСС был декларирован курс на ускорение социально-экономического </w:t>
      </w:r>
      <w:r>
        <w:rPr>
          <w:rFonts w:ascii="Arial" w:hAnsi="Arial" w:cs="Arial"/>
          <w:color w:val="545251"/>
        </w:rPr>
        <w:lastRenderedPageBreak/>
        <w:t>развития СССР. Реформы в сфере народного хозяйства предполагали создание экономики смешанного типа, которая бы сочетала как элементы государственного регулирования, так и частную инициативу. Государственные предприятия переводились на хозрасчёт и самофинансирование. Этими ме</w:t>
      </w:r>
      <w:r>
        <w:rPr>
          <w:rFonts w:ascii="Arial" w:hAnsi="Arial" w:cs="Arial"/>
          <w:color w:val="545251"/>
        </w:rPr>
        <w:softHyphen/>
        <w:t>рами предполагалось остановить падение темпов экономического роста, добиться широкого внедрения в различные отрасли народного хозяйства достижений НТР, развивать матери</w:t>
      </w:r>
      <w:r>
        <w:rPr>
          <w:rFonts w:ascii="Arial" w:hAnsi="Arial" w:cs="Arial"/>
          <w:color w:val="545251"/>
        </w:rPr>
        <w:softHyphen/>
        <w:t>альные стимулы производства, усовершенствовать структуру управления хозяйством.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12 июля 1985 г. было принято постановление ЦК КПСС и Совмина СССР «О внедрении новых методов хозяйствования и усиления их влияния на ускорение научно-технического прогресса». Это базовое постановление предоставило возможность принять целый ряд зако</w:t>
      </w:r>
      <w:r>
        <w:rPr>
          <w:rFonts w:ascii="Arial" w:hAnsi="Arial" w:cs="Arial"/>
          <w:color w:val="545251"/>
        </w:rPr>
        <w:softHyphen/>
        <w:t>нодательных актов, которые конкретизировали экономические реформы.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19 ноября 1986 г. был издан Закон «Об индивидуальной трудовой деятельности». С це</w:t>
      </w:r>
      <w:r>
        <w:rPr>
          <w:rFonts w:ascii="Arial" w:hAnsi="Arial" w:cs="Arial"/>
          <w:color w:val="545251"/>
        </w:rPr>
        <w:softHyphen/>
        <w:t>лью расширения частного сектора в экономике допускалось создание кооперативов для про</w:t>
      </w:r>
      <w:r>
        <w:rPr>
          <w:rFonts w:ascii="Arial" w:hAnsi="Arial" w:cs="Arial"/>
          <w:color w:val="545251"/>
        </w:rPr>
        <w:softHyphen/>
        <w:t>изводства товаров народного потребления (февраль 1987 г.). </w:t>
      </w:r>
      <w:r>
        <w:rPr>
          <w:rFonts w:ascii="Arial" w:hAnsi="Arial" w:cs="Arial"/>
          <w:i/>
          <w:iCs/>
          <w:color w:val="545251"/>
        </w:rPr>
        <w:t>Кооператив </w:t>
      </w:r>
      <w:r>
        <w:rPr>
          <w:rFonts w:ascii="Arial" w:hAnsi="Arial" w:cs="Arial"/>
          <w:color w:val="545251"/>
        </w:rPr>
        <w:t>— экономическое предприятие, основанное на совместной деятельности и взаимопомощи его членов. Это позволило легализовать многие предприятия, ранее относившиеся к теневой эко</w:t>
      </w:r>
      <w:r>
        <w:rPr>
          <w:rFonts w:ascii="Arial" w:hAnsi="Arial" w:cs="Arial"/>
          <w:color w:val="545251"/>
        </w:rPr>
        <w:softHyphen/>
        <w:t>номике (система производства, действующая нелегаль</w:t>
      </w:r>
      <w:r>
        <w:rPr>
          <w:rFonts w:ascii="Arial" w:hAnsi="Arial" w:cs="Arial"/>
          <w:color w:val="545251"/>
        </w:rPr>
        <w:softHyphen/>
        <w:t>но, с нарушениями существующего законодательства). Однако реформы первых лет перестройки не стали пере</w:t>
      </w:r>
      <w:r>
        <w:rPr>
          <w:rFonts w:ascii="Arial" w:hAnsi="Arial" w:cs="Arial"/>
          <w:color w:val="545251"/>
        </w:rPr>
        <w:softHyphen/>
        <w:t>ходом к экономическим методам руководства. Благодаря ним удалось достичь лишь частичного ограничения ад</w:t>
      </w:r>
      <w:r>
        <w:rPr>
          <w:rFonts w:ascii="Arial" w:hAnsi="Arial" w:cs="Arial"/>
          <w:color w:val="545251"/>
        </w:rPr>
        <w:softHyphen/>
        <w:t>министрирования. Так как сохранялась государственная собственность на средства производства и монопольное положение государственных производителей, на прак</w:t>
      </w:r>
      <w:r>
        <w:rPr>
          <w:rFonts w:ascii="Arial" w:hAnsi="Arial" w:cs="Arial"/>
          <w:color w:val="545251"/>
        </w:rPr>
        <w:softHyphen/>
        <w:t>тике это вылилось в рост цен и снятие с производства нерентабельной продукции. Кооперативы облагались огромным налогом (свыше 40%). К 1988 г. кооперативы и индивидуальные хозяйства составляли чуть более 1 % от общего количества предприятий в СССР.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Несмотря на то, что большинство начинаний совет</w:t>
      </w:r>
      <w:r>
        <w:rPr>
          <w:rFonts w:ascii="Arial" w:hAnsi="Arial" w:cs="Arial"/>
          <w:color w:val="545251"/>
        </w:rPr>
        <w:softHyphen/>
        <w:t xml:space="preserve">ского руководства не произвело должного эффекта </w:t>
      </w:r>
      <w:proofErr w:type="gramStart"/>
      <w:r>
        <w:rPr>
          <w:rFonts w:ascii="Arial" w:hAnsi="Arial" w:cs="Arial"/>
          <w:color w:val="545251"/>
        </w:rPr>
        <w:t>из-за громоздкости</w:t>
      </w:r>
      <w:proofErr w:type="gramEnd"/>
      <w:r>
        <w:rPr>
          <w:rFonts w:ascii="Arial" w:hAnsi="Arial" w:cs="Arial"/>
          <w:color w:val="545251"/>
        </w:rPr>
        <w:t xml:space="preserve"> создававшейся годами командно-адми</w:t>
      </w:r>
      <w:r>
        <w:rPr>
          <w:rFonts w:ascii="Arial" w:hAnsi="Arial" w:cs="Arial"/>
          <w:color w:val="545251"/>
        </w:rPr>
        <w:softHyphen/>
        <w:t>нистративной системы, в начале 1987 г. было решено перейти ко второму этапу реформирования (реформа Н. Рыжкова — Л. Абалкина). Её суть сводилась к расши</w:t>
      </w:r>
      <w:r>
        <w:rPr>
          <w:rFonts w:ascii="Arial" w:hAnsi="Arial" w:cs="Arial"/>
          <w:color w:val="545251"/>
        </w:rPr>
        <w:softHyphen/>
        <w:t>рению хозяйственной самостоятельности предприятий. В этой связи ключевое значение имел закон «О государ</w:t>
      </w:r>
      <w:r>
        <w:rPr>
          <w:rFonts w:ascii="Arial" w:hAnsi="Arial" w:cs="Arial"/>
          <w:color w:val="545251"/>
        </w:rPr>
        <w:softHyphen/>
        <w:t>ственном предприятии» от 8 августа 1987 г., который перераспределил полномочия между министерствами и предприятиями в пользу последних. Тем не менее, данный акт не отменял обязательный государственный заказ и регулирование поставок сырья и комплектую</w:t>
      </w:r>
      <w:r>
        <w:rPr>
          <w:rFonts w:ascii="Arial" w:hAnsi="Arial" w:cs="Arial"/>
          <w:color w:val="545251"/>
        </w:rPr>
        <w:softHyphen/>
        <w:t>щих материалов, что ограничивало свободу деятельности предприятий. Начали проводиться выборы директоров предприятий. Рабочие в законодательном порядке полу</w:t>
      </w:r>
      <w:r>
        <w:rPr>
          <w:rFonts w:ascii="Arial" w:hAnsi="Arial" w:cs="Arial"/>
          <w:color w:val="545251"/>
        </w:rPr>
        <w:softHyphen/>
        <w:t>чили право на забастовки.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Третьим этапом реформ стала попытка перехода к ре</w:t>
      </w:r>
      <w:r>
        <w:rPr>
          <w:rFonts w:ascii="Arial" w:hAnsi="Arial" w:cs="Arial"/>
          <w:color w:val="545251"/>
        </w:rPr>
        <w:softHyphen/>
        <w:t>гулированной рыночной экономике (1990-1991). Суть реформы состояла во внедрении под контролем государ</w:t>
      </w:r>
      <w:r>
        <w:rPr>
          <w:rFonts w:ascii="Arial" w:hAnsi="Arial" w:cs="Arial"/>
          <w:color w:val="545251"/>
        </w:rPr>
        <w:softHyphen/>
        <w:t xml:space="preserve">ства рыночных механизмов. Острые дискуссии велись в отношении методов и темпов перехода к рыночной экономике. Экономисты С. Шаталин и Г. Явлинский предлагали методы «шоковой терапии». Их программа стала известна под названием «500 дней». Руководство страны настаивало на проведении более поступательных преобразований. В итоге ни одна из программ не была реализована в полной мере. Правительство В. Павлова (январь — август 1991 г.), </w:t>
      </w:r>
      <w:r>
        <w:rPr>
          <w:rFonts w:ascii="Arial" w:hAnsi="Arial" w:cs="Arial"/>
          <w:color w:val="545251"/>
        </w:rPr>
        <w:lastRenderedPageBreak/>
        <w:t>оказавшись не способным осуществить кардинальные реформы, ограничилось лишь рядом мер конфискационного характера: были заморожены вклады в сберкассах, введён 5%-й налог с продаж, цены подскочили на 50-70% и т. д. Всё это не могло привести к улучшению экономического поло</w:t>
      </w:r>
      <w:r>
        <w:rPr>
          <w:rFonts w:ascii="Arial" w:hAnsi="Arial" w:cs="Arial"/>
          <w:color w:val="545251"/>
        </w:rPr>
        <w:softHyphen/>
        <w:t>жения в стране.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С 1990 г. было узаконено создание малых пред</w:t>
      </w:r>
      <w:r>
        <w:rPr>
          <w:rFonts w:ascii="Arial" w:hAnsi="Arial" w:cs="Arial"/>
          <w:color w:val="545251"/>
        </w:rPr>
        <w:softHyphen/>
        <w:t>приятий, совместных предприятий, акционерных об</w:t>
      </w:r>
      <w:r>
        <w:rPr>
          <w:rFonts w:ascii="Arial" w:hAnsi="Arial" w:cs="Arial"/>
          <w:color w:val="545251"/>
        </w:rPr>
        <w:softHyphen/>
        <w:t>ществ, коммерческих банков. Но в большинстве случаев их возглавляли бывшие государственные руководители и партийные функционеры. Несовершенство законода</w:t>
      </w:r>
      <w:r>
        <w:rPr>
          <w:rFonts w:ascii="Arial" w:hAnsi="Arial" w:cs="Arial"/>
          <w:color w:val="545251"/>
        </w:rPr>
        <w:softHyphen/>
        <w:t>тельной базы, обслуживавшей интересы предпринима</w:t>
      </w:r>
      <w:r>
        <w:rPr>
          <w:rFonts w:ascii="Arial" w:hAnsi="Arial" w:cs="Arial"/>
          <w:color w:val="545251"/>
        </w:rPr>
        <w:softHyphen/>
        <w:t>телей, открыло массу возможностей для криминальных структур, очень быстро приобретавших организованные формы. В повседневный обиход советских людей вошли такие понятия, как «коррупция», «рэкет».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Однако ускоренный перевод экономики на новые ме</w:t>
      </w:r>
      <w:r>
        <w:rPr>
          <w:rFonts w:ascii="Arial" w:hAnsi="Arial" w:cs="Arial"/>
          <w:color w:val="545251"/>
        </w:rPr>
        <w:softHyphen/>
        <w:t>тоды хозяйствования не только не привёл к позитивным изменениям экономической ситуации, но из-за половин</w:t>
      </w:r>
      <w:r>
        <w:rPr>
          <w:rFonts w:ascii="Arial" w:hAnsi="Arial" w:cs="Arial"/>
          <w:color w:val="545251"/>
        </w:rPr>
        <w:softHyphen/>
        <w:t>чатости, непродуманности многих реформ, как, к при</w:t>
      </w:r>
      <w:r>
        <w:rPr>
          <w:rFonts w:ascii="Arial" w:hAnsi="Arial" w:cs="Arial"/>
          <w:color w:val="545251"/>
        </w:rPr>
        <w:softHyphen/>
        <w:t>меру, антиалкогольная кампания, начатая в мае 1985 г., которая привела к уничтожению 265 тыс. га виноградни</w:t>
      </w:r>
      <w:r>
        <w:rPr>
          <w:rFonts w:ascii="Arial" w:hAnsi="Arial" w:cs="Arial"/>
          <w:color w:val="545251"/>
        </w:rPr>
        <w:softHyphen/>
        <w:t>ков, а потери товарооборота составили около 89 млрд руб. Ощущалось недостаточное финансирование многих ре</w:t>
      </w:r>
      <w:r>
        <w:rPr>
          <w:rFonts w:ascii="Arial" w:hAnsi="Arial" w:cs="Arial"/>
          <w:color w:val="545251"/>
        </w:rPr>
        <w:softHyphen/>
        <w:t>форм. У населения скапливались значительные суммы денег. Из-за инфляции, которая с 1989 г. приобрела прак</w:t>
      </w:r>
      <w:r>
        <w:rPr>
          <w:rFonts w:ascii="Arial" w:hAnsi="Arial" w:cs="Arial"/>
          <w:color w:val="545251"/>
        </w:rPr>
        <w:softHyphen/>
        <w:t>тически неконтролируемый характер, предприятия при взаиморасчётах всё чаще использовали безденежный това</w:t>
      </w:r>
      <w:r>
        <w:rPr>
          <w:rFonts w:ascii="Arial" w:hAnsi="Arial" w:cs="Arial"/>
          <w:color w:val="545251"/>
        </w:rPr>
        <w:softHyphen/>
        <w:t>рообмен, отказывались от государственных заказов, стре</w:t>
      </w:r>
      <w:r>
        <w:rPr>
          <w:rFonts w:ascii="Arial" w:hAnsi="Arial" w:cs="Arial"/>
          <w:color w:val="545251"/>
        </w:rPr>
        <w:softHyphen/>
        <w:t>мясь реализовать свою продукцию на внешнем рынке. Аналогичные процессы имели место и в сельском хозяй</w:t>
      </w:r>
      <w:r>
        <w:rPr>
          <w:rFonts w:ascii="Arial" w:hAnsi="Arial" w:cs="Arial"/>
          <w:color w:val="545251"/>
        </w:rPr>
        <w:softHyphen/>
        <w:t>стве. Колхозы и совхозы не хотели продавать государству продукцию. Для них куда выгоднее представлялось уста</w:t>
      </w:r>
      <w:r>
        <w:rPr>
          <w:rFonts w:ascii="Arial" w:hAnsi="Arial" w:cs="Arial"/>
          <w:color w:val="545251"/>
        </w:rPr>
        <w:softHyphen/>
        <w:t>навливать непосредственные контакты с предприятиями, переходя на натуральный обмен (бартер). В результате даже высокая урожайность не стала залогом отсутствия продовольственных проблем конца 1980-х гг. Основные продукты питания распределялись по талонам.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Отсутствие результатов у большинства экономиче</w:t>
      </w:r>
      <w:r>
        <w:rPr>
          <w:rFonts w:ascii="Arial" w:hAnsi="Arial" w:cs="Arial"/>
          <w:color w:val="545251"/>
        </w:rPr>
        <w:softHyphen/>
        <w:t>ских реформ эпохи перестройки объяснялось и рядом субъективных факторов. С середины 1980-х гг. на ми</w:t>
      </w:r>
      <w:r>
        <w:rPr>
          <w:rFonts w:ascii="Arial" w:hAnsi="Arial" w:cs="Arial"/>
          <w:color w:val="545251"/>
        </w:rPr>
        <w:softHyphen/>
        <w:t>ровом рынке началось падение цен на нефтепродукты, являвшиеся ключевой статьёй советского экспорта. Следствием этого стало сокращение поступлений валюты и уменьшение импорта, что негативно сказалось на со</w:t>
      </w:r>
      <w:r>
        <w:rPr>
          <w:rFonts w:ascii="Arial" w:hAnsi="Arial" w:cs="Arial"/>
          <w:color w:val="545251"/>
        </w:rPr>
        <w:softHyphen/>
        <w:t>стоянии потребительского рынка. Ситуация ещё более осложнилась из-за масштабной экологической катастро</w:t>
      </w:r>
      <w:r>
        <w:rPr>
          <w:rFonts w:ascii="Arial" w:hAnsi="Arial" w:cs="Arial"/>
          <w:color w:val="545251"/>
        </w:rPr>
        <w:softHyphen/>
        <w:t>фы, произошедшей вследствие аварии на Чернобыльской АЭС 26 апреля 1986 г. Значительных средств потребо</w:t>
      </w:r>
      <w:r>
        <w:rPr>
          <w:rFonts w:ascii="Arial" w:hAnsi="Arial" w:cs="Arial"/>
          <w:color w:val="545251"/>
        </w:rPr>
        <w:softHyphen/>
        <w:t>вала ликвидация последствий землетрясения 1988 г., практически полностью уничтожившего несколько ар</w:t>
      </w:r>
      <w:r>
        <w:rPr>
          <w:rFonts w:ascii="Arial" w:hAnsi="Arial" w:cs="Arial"/>
          <w:color w:val="545251"/>
        </w:rPr>
        <w:softHyphen/>
        <w:t xml:space="preserve">мянских городов (Спитак, Ленинакан, </w:t>
      </w:r>
      <w:proofErr w:type="spellStart"/>
      <w:r>
        <w:rPr>
          <w:rFonts w:ascii="Arial" w:hAnsi="Arial" w:cs="Arial"/>
          <w:color w:val="545251"/>
        </w:rPr>
        <w:t>Кировакан</w:t>
      </w:r>
      <w:proofErr w:type="spellEnd"/>
      <w:r>
        <w:rPr>
          <w:rFonts w:ascii="Arial" w:hAnsi="Arial" w:cs="Arial"/>
          <w:color w:val="545251"/>
        </w:rPr>
        <w:t xml:space="preserve"> и др.).</w:t>
      </w:r>
    </w:p>
    <w:p w:rsidR="00F5429D" w:rsidRDefault="00F5429D" w:rsidP="00F5429D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К началу 1990-х гг. стало очевидным, что ситуация требовала не просто отдельных реформ, а смены всей существовавшей экономической модели. Действительно, в 1990-1991 гг. советский социально-экономиче</w:t>
      </w:r>
      <w:r>
        <w:rPr>
          <w:rFonts w:ascii="Arial" w:hAnsi="Arial" w:cs="Arial"/>
          <w:color w:val="545251"/>
        </w:rPr>
        <w:softHyphen/>
        <w:t>ский строй приближается к капитализму: происходит легализация частной собственности, появляются фондовый и валютный рынки, коопера</w:t>
      </w:r>
      <w:r>
        <w:rPr>
          <w:rFonts w:ascii="Arial" w:hAnsi="Arial" w:cs="Arial"/>
          <w:color w:val="545251"/>
        </w:rPr>
        <w:softHyphen/>
        <w:t>торы превращаются в бизнесменов западного типа. Но в то же время массово закрываются государственные предприятия, разоряются колхозы и совхозы. Общество сталкивается с та</w:t>
      </w:r>
      <w:r>
        <w:rPr>
          <w:rFonts w:ascii="Arial" w:hAnsi="Arial" w:cs="Arial"/>
          <w:color w:val="545251"/>
        </w:rPr>
        <w:softHyphen/>
        <w:t>кими явлениями, как массовое обнищание и рост безработицы.</w:t>
      </w:r>
    </w:p>
    <w:p w:rsidR="0066322A" w:rsidRDefault="0066322A"/>
    <w:sectPr w:rsidR="0066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E8"/>
    <w:rsid w:val="0066322A"/>
    <w:rsid w:val="00F5429D"/>
    <w:rsid w:val="00F5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D3A82-DA08-44C0-AF33-E9709BE8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54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lms.magtu.ru/mod/page/view.php?id=10364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4706</Words>
  <Characters>26828</Characters>
  <Application>Microsoft Office Word</Application>
  <DocSecurity>0</DocSecurity>
  <Lines>223</Lines>
  <Paragraphs>62</Paragraphs>
  <ScaleCrop>false</ScaleCrop>
  <Company/>
  <LinksUpToDate>false</LinksUpToDate>
  <CharactersWithSpaces>31472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HeroProst</dc:creator>
  <cp:keywords/>
  <dc:description/>
  <cp:lastModifiedBy>HeroProst</cp:lastModifiedBy>
  <cp:revision>3</cp:revision>
  <dcterms:created xsi:type="dcterms:W3CDTF">2021-03-01T13:25:00Z</dcterms:created>
  <dcterms:modified xsi:type="dcterms:W3CDTF">2021-03-01T13:35:00Z</dcterms:modified>
</cp:coreProperties>
</file>