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44"/>
          <w:szCs w:val="44"/>
        </w:rPr>
      </w:pPr>
      <w:bookmarkStart w:id="0" w:name="_Hlk128127790"/>
      <w:bookmarkEnd w:id="0"/>
      <w:r>
        <w:rPr>
          <w:sz w:val="44"/>
          <w:szCs w:val="44"/>
        </w:rPr>
        <w:t>“Київський фаховий коледж зв’язку”</w:t>
      </w:r>
    </w:p>
    <w:p>
      <w:pPr>
        <w:spacing w:before="120" w:after="120"/>
        <w:jc w:val="center"/>
        <w:rPr>
          <w:sz w:val="36"/>
          <w:szCs w:val="36"/>
        </w:rPr>
      </w:pPr>
      <w:r>
        <w:rPr>
          <w:sz w:val="36"/>
          <w:szCs w:val="36"/>
        </w:rPr>
        <w:t xml:space="preserve">Циклова комісія </w:t>
      </w:r>
      <w:r>
        <w:rPr>
          <w:sz w:val="36"/>
          <w:szCs w:val="36"/>
          <w:u w:val="single"/>
        </w:rPr>
        <w:t>Комп’ютерної інженерії</w: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jc w:val="center"/>
        <w:rPr>
          <w:b/>
          <w:sz w:val="44"/>
          <w:szCs w:val="44"/>
        </w:rPr>
      </w:pPr>
      <w:r>
        <w:rPr>
          <w:b/>
          <w:sz w:val="44"/>
          <w:szCs w:val="44"/>
        </w:rPr>
        <w:t xml:space="preserve">ЗВІТ ПО ВИКОНАННЮ </w:t>
      </w:r>
    </w:p>
    <w:p>
      <w:pPr>
        <w:jc w:val="center"/>
        <w:rPr>
          <w:b/>
          <w:sz w:val="28"/>
          <w:szCs w:val="28"/>
        </w:rPr>
      </w:pPr>
      <w:r>
        <w:rPr>
          <w:b/>
          <w:sz w:val="44"/>
          <w:szCs w:val="44"/>
        </w:rPr>
        <w:t>WORK-CASE №4</w:t>
      </w:r>
    </w:p>
    <w:p>
      <w:pPr>
        <w:jc w:val="center"/>
        <w:rPr>
          <w:sz w:val="28"/>
          <w:szCs w:val="28"/>
        </w:rPr>
      </w:pPr>
      <w:r>
        <w:rPr>
          <w:sz w:val="36"/>
          <w:szCs w:val="36"/>
        </w:rPr>
        <w:t>з дисципліни: «Операційні системи»</w:t>
      </w:r>
    </w:p>
    <w:p>
      <w:pPr>
        <w:jc w:val="center"/>
        <w:rPr>
          <w:sz w:val="28"/>
          <w:szCs w:val="28"/>
        </w:rPr>
      </w:pPr>
    </w:p>
    <w:p>
      <w:pPr>
        <w:rPr>
          <w:b/>
          <w:sz w:val="44"/>
          <w:szCs w:val="44"/>
        </w:rPr>
      </w:pPr>
      <w:bookmarkStart w:id="1" w:name="_heading=h.gjdgxs" w:colFirst="0" w:colLast="0"/>
      <w:bookmarkEnd w:id="1"/>
    </w:p>
    <w:p>
      <w:pPr>
        <w:rPr>
          <w:b/>
          <w:sz w:val="44"/>
          <w:szCs w:val="44"/>
        </w:rPr>
      </w:pPr>
    </w:p>
    <w:p>
      <w:pPr>
        <w:rPr>
          <w:b/>
          <w:sz w:val="44"/>
          <w:szCs w:val="44"/>
        </w:rPr>
      </w:pPr>
    </w:p>
    <w:p>
      <w:pPr>
        <w:rPr>
          <w:sz w:val="28"/>
          <w:szCs w:val="28"/>
        </w:rPr>
      </w:pPr>
    </w:p>
    <w:p>
      <w:pPr>
        <w:rPr>
          <w:sz w:val="28"/>
          <w:szCs w:val="28"/>
        </w:rPr>
      </w:pPr>
    </w:p>
    <w:p>
      <w:pPr>
        <w:rPr>
          <w:sz w:val="28"/>
          <w:szCs w:val="28"/>
        </w:rPr>
      </w:pPr>
    </w:p>
    <w:p>
      <w:pPr>
        <w:ind w:left="6661" w:hanging="708"/>
        <w:rPr>
          <w:sz w:val="36"/>
          <w:szCs w:val="36"/>
        </w:rPr>
      </w:pPr>
      <w:r>
        <w:rPr>
          <w:sz w:val="36"/>
          <w:szCs w:val="36"/>
        </w:rPr>
        <w:t xml:space="preserve">Виконавли студенти </w:t>
      </w:r>
    </w:p>
    <w:p>
      <w:pPr>
        <w:ind w:left="6661" w:hanging="708"/>
        <w:rPr>
          <w:color w:val="FF0000"/>
          <w:sz w:val="36"/>
          <w:szCs w:val="36"/>
        </w:rPr>
      </w:pPr>
      <w:r>
        <w:rPr>
          <w:sz w:val="36"/>
          <w:szCs w:val="36"/>
        </w:rPr>
        <w:t xml:space="preserve">групи </w:t>
      </w:r>
      <w:r>
        <w:rPr>
          <w:color w:val="000000" w:themeColor="text1"/>
          <w:sz w:val="36"/>
          <w:szCs w:val="36"/>
          <w14:textFill>
            <w14:solidFill>
              <w14:schemeClr w14:val="tx1"/>
            </w14:solidFill>
          </w14:textFill>
        </w:rPr>
        <w:t>РПЗ-03</w:t>
      </w:r>
    </w:p>
    <w:p>
      <w:pPr>
        <w:ind w:left="6661" w:hanging="708"/>
        <w:rPr>
          <w:color w:val="000000" w:themeColor="text1"/>
          <w:sz w:val="36"/>
          <w:szCs w:val="36"/>
          <w:lang w:val="uk-UA"/>
          <w14:textFill>
            <w14:solidFill>
              <w14:schemeClr w14:val="tx1"/>
            </w14:solidFill>
          </w14:textFill>
        </w:rPr>
      </w:pPr>
      <w:r>
        <w:rPr>
          <w:color w:val="000000" w:themeColor="text1"/>
          <w:sz w:val="36"/>
          <w:szCs w:val="36"/>
          <w14:textFill>
            <w14:solidFill>
              <w14:schemeClr w14:val="tx1"/>
            </w14:solidFill>
          </w14:textFill>
        </w:rPr>
        <w:t xml:space="preserve">Команда: </w:t>
      </w:r>
      <w:bookmarkStart w:id="2" w:name="_Hlk126759528"/>
      <w:r>
        <w:rPr>
          <w:color w:val="000000" w:themeColor="text1"/>
          <w:sz w:val="36"/>
          <w:szCs w:val="36"/>
          <w:lang w:val="uk-UA"/>
          <w14:textFill>
            <w14:solidFill>
              <w14:schemeClr w14:val="tx1"/>
            </w14:solidFill>
          </w14:textFill>
        </w:rPr>
        <w:t>Губенко Є.О.,</w:t>
      </w:r>
    </w:p>
    <w:p>
      <w:pPr>
        <w:ind w:left="6661" w:hanging="708"/>
        <w:rPr>
          <w:color w:val="000000" w:themeColor="text1"/>
          <w:sz w:val="36"/>
          <w:szCs w:val="36"/>
          <w14:textFill>
            <w14:solidFill>
              <w14:schemeClr w14:val="tx1"/>
            </w14:solidFill>
          </w14:textFill>
        </w:rPr>
      </w:pPr>
      <w:r>
        <w:rPr>
          <w:color w:val="000000" w:themeColor="text1"/>
          <w:sz w:val="36"/>
          <w:szCs w:val="36"/>
          <w:lang w:val="uk-UA"/>
          <w14:textFill>
            <w14:solidFill>
              <w14:schemeClr w14:val="tx1"/>
            </w14:solidFill>
          </w14:textFill>
        </w:rPr>
        <w:t>Заїка С.В</w:t>
      </w:r>
      <w:r>
        <w:rPr>
          <w:color w:val="000000" w:themeColor="text1"/>
          <w:sz w:val="36"/>
          <w:szCs w:val="36"/>
          <w14:textFill>
            <w14:solidFill>
              <w14:schemeClr w14:val="tx1"/>
            </w14:solidFill>
          </w14:textFill>
        </w:rPr>
        <w:t>. та</w:t>
      </w:r>
      <w:r>
        <w:rPr>
          <w:color w:val="000000" w:themeColor="text1"/>
          <w:sz w:val="36"/>
          <w:szCs w:val="36"/>
          <w:lang w:val="uk-UA"/>
          <w14:textFill>
            <w14:solidFill>
              <w14:schemeClr w14:val="tx1"/>
            </w14:solidFill>
          </w14:textFill>
        </w:rPr>
        <w:t xml:space="preserve"> Кресан Р.А</w:t>
      </w:r>
      <w:bookmarkEnd w:id="2"/>
      <w:r>
        <w:rPr>
          <w:color w:val="000000" w:themeColor="text1"/>
          <w:sz w:val="36"/>
          <w:szCs w:val="36"/>
          <w14:textFill>
            <w14:solidFill>
              <w14:schemeClr w14:val="tx1"/>
            </w14:solidFill>
          </w14:textFill>
        </w:rPr>
        <w:t xml:space="preserve">. </w:t>
      </w:r>
    </w:p>
    <w:p>
      <w:pPr>
        <w:ind w:left="6661" w:hanging="708"/>
        <w:rPr>
          <w:sz w:val="36"/>
          <w:szCs w:val="36"/>
        </w:rPr>
      </w:pPr>
      <w:r>
        <w:rPr>
          <w:sz w:val="36"/>
          <w:szCs w:val="36"/>
        </w:rPr>
        <w:t>Перевірив викладач</w:t>
      </w:r>
    </w:p>
    <w:p>
      <w:pPr>
        <w:ind w:left="6661" w:hanging="708"/>
        <w:rPr>
          <w:sz w:val="36"/>
          <w:szCs w:val="36"/>
        </w:rPr>
      </w:pPr>
      <w:r>
        <w:rPr>
          <w:sz w:val="36"/>
          <w:szCs w:val="36"/>
        </w:rPr>
        <w:t xml:space="preserve">Сушанова В.С. </w: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jc w:val="center"/>
        <w:rPr>
          <w:sz w:val="40"/>
          <w:szCs w:val="40"/>
        </w:rPr>
      </w:pPr>
      <w:r>
        <w:rPr>
          <w:sz w:val="40"/>
          <w:szCs w:val="40"/>
        </w:rPr>
        <w:t>Київ 2022</w:t>
      </w:r>
    </w:p>
    <w:p>
      <w:pPr>
        <w:rPr>
          <w:b/>
          <w:sz w:val="28"/>
          <w:szCs w:val="28"/>
        </w:rPr>
      </w:pPr>
      <w:r>
        <w:rPr>
          <w:b/>
          <w:sz w:val="28"/>
          <w:szCs w:val="28"/>
        </w:rPr>
        <w:br w:type="page"/>
      </w:r>
    </w:p>
    <w:p>
      <w:pPr>
        <w:jc w:val="center"/>
        <w:rPr>
          <w:b/>
          <w:sz w:val="28"/>
          <w:szCs w:val="28"/>
        </w:rPr>
      </w:pPr>
      <w:r>
        <w:rPr>
          <w:b/>
          <w:sz w:val="28"/>
          <w:szCs w:val="28"/>
          <w:lang w:val="uk-UA"/>
        </w:rPr>
        <w:t>Хід</w:t>
      </w:r>
      <w:r>
        <w:rPr>
          <w:b/>
          <w:sz w:val="28"/>
          <w:szCs w:val="28"/>
        </w:rPr>
        <w:t xml:space="preserve"> роботи</w:t>
      </w:r>
    </w:p>
    <w:p>
      <w:pPr>
        <w:jc w:val="left"/>
        <w:rPr>
          <w:b/>
          <w:sz w:val="28"/>
          <w:szCs w:val="28"/>
        </w:rPr>
      </w:pPr>
    </w:p>
    <w:p>
      <w:pPr>
        <w:ind w:left="720"/>
        <w:rPr>
          <w:rFonts w:hint="default"/>
          <w:b/>
          <w:i/>
          <w:sz w:val="28"/>
          <w:szCs w:val="28"/>
          <w:lang w:val="uk-UA"/>
        </w:rPr>
      </w:pPr>
      <w:r>
        <w:rPr>
          <w:b/>
          <w:i/>
          <w:sz w:val="28"/>
          <w:szCs w:val="28"/>
          <w:lang w:val="uk-UA"/>
        </w:rPr>
        <w:t>Готував</w:t>
      </w:r>
      <w:r>
        <w:rPr>
          <w:rFonts w:hint="default"/>
          <w:b/>
          <w:i/>
          <w:sz w:val="28"/>
          <w:szCs w:val="28"/>
          <w:lang w:val="uk-UA"/>
        </w:rPr>
        <w:t xml:space="preserve"> матеріал студент: Заїка С.В.</w:t>
      </w:r>
      <w:bookmarkStart w:id="6" w:name="_GoBack"/>
      <w:bookmarkEnd w:id="6"/>
    </w:p>
    <w:p>
      <w:pPr>
        <w:numPr>
          <w:ilvl w:val="0"/>
          <w:numId w:val="1"/>
        </w:numPr>
        <w:ind w:left="720"/>
        <w:rPr>
          <w:b/>
          <w:color w:val="000000"/>
          <w:sz w:val="28"/>
          <w:szCs w:val="28"/>
          <w:lang w:val="uk-UA"/>
        </w:rPr>
      </w:pPr>
      <w:r>
        <w:rPr>
          <w:b/>
          <w:color w:val="000000"/>
          <w:sz w:val="28"/>
          <w:szCs w:val="28"/>
          <w:lang w:val="uk-UA"/>
        </w:rPr>
        <w:t>В ході роботи досить часто виникає необхідність встановлювати нові</w:t>
      </w:r>
      <w:r>
        <w:rPr>
          <w:b/>
          <w:color w:val="000000"/>
          <w:sz w:val="28"/>
          <w:szCs w:val="28"/>
        </w:rPr>
        <w:t xml:space="preserve"> </w:t>
      </w:r>
      <w:r>
        <w:rPr>
          <w:b/>
          <w:color w:val="000000"/>
          <w:sz w:val="28"/>
          <w:szCs w:val="28"/>
          <w:lang w:val="uk-UA"/>
        </w:rPr>
        <w:t>програми та додатки. Для цього необхідно в терміналі вміти працювати з</w:t>
      </w:r>
      <w:r>
        <w:rPr>
          <w:b/>
          <w:color w:val="000000"/>
          <w:sz w:val="28"/>
          <w:szCs w:val="28"/>
        </w:rPr>
        <w:t xml:space="preserve"> </w:t>
      </w:r>
      <w:r>
        <w:rPr>
          <w:b/>
          <w:color w:val="000000"/>
          <w:sz w:val="28"/>
          <w:szCs w:val="28"/>
          <w:lang w:val="uk-UA"/>
        </w:rPr>
        <w:t>менеджерами пакетів:</w:t>
      </w:r>
    </w:p>
    <w:p>
      <w:pPr>
        <w:pStyle w:val="24"/>
        <w:numPr>
          <w:ilvl w:val="0"/>
          <w:numId w:val="2"/>
        </w:numPr>
        <w:rPr>
          <w:b/>
          <w:color w:val="000000"/>
          <w:sz w:val="28"/>
          <w:szCs w:val="28"/>
          <w:lang w:val="uk-UA"/>
        </w:rPr>
      </w:pPr>
      <w:r>
        <w:rPr>
          <w:b/>
          <w:color w:val="000000"/>
          <w:sz w:val="28"/>
          <w:szCs w:val="28"/>
          <w:lang w:val="uk-UA"/>
        </w:rPr>
        <w:t>Дайте розгорнуте визначення таким поняттям як «пакет» та</w:t>
      </w:r>
      <w:r>
        <w:rPr>
          <w:b/>
          <w:color w:val="000000"/>
          <w:sz w:val="28"/>
          <w:szCs w:val="28"/>
        </w:rPr>
        <w:t xml:space="preserve"> </w:t>
      </w:r>
      <w:r>
        <w:rPr>
          <w:b/>
          <w:color w:val="000000"/>
          <w:sz w:val="28"/>
          <w:szCs w:val="28"/>
          <w:lang w:val="uk-UA"/>
        </w:rPr>
        <w:t>«репозиторій».</w:t>
      </w:r>
    </w:p>
    <w:p>
      <w:pPr>
        <w:pStyle w:val="24"/>
        <w:ind w:left="1440" w:leftChars="0" w:firstLine="720" w:firstLineChars="0"/>
        <w:rPr>
          <w:rFonts w:hint="default"/>
          <w:bCs/>
          <w:i/>
          <w:iCs/>
          <w:color w:val="000000"/>
          <w:sz w:val="28"/>
          <w:szCs w:val="28"/>
        </w:rPr>
      </w:pPr>
      <w:bookmarkStart w:id="3" w:name="_Hlk130487885"/>
      <w:r>
        <w:rPr>
          <w:rFonts w:hint="default"/>
          <w:bCs/>
          <w:i/>
          <w:iCs/>
          <w:color w:val="000000"/>
          <w:sz w:val="28"/>
          <w:szCs w:val="28"/>
        </w:rPr>
        <w:t>Пакет - це файл, який містить в собі програмні компоненти, такі як програмні бібліотеки, виконувані файли, налаштування тощо, необхідні для встановлення та функціонування конкретного програмного продукту. Пакет може бути дистрибутивом програми або конфігураційним файлом, який містить інформацію про те, як програму встановити та налаштувати. Системи управління пакетами дозволяють користувачам швидко та просто встановлювати та оновлювати програми на своєму комп'ютері, розпаковуючи та налаштовуючи пакети за допомогою автоматизованих інструментів.</w:t>
      </w:r>
    </w:p>
    <w:p>
      <w:pPr>
        <w:pStyle w:val="24"/>
        <w:ind w:left="1440" w:leftChars="0" w:firstLine="720" w:firstLineChars="0"/>
        <w:rPr>
          <w:bCs/>
          <w:i/>
          <w:iCs/>
          <w:color w:val="000000"/>
          <w:sz w:val="28"/>
          <w:szCs w:val="28"/>
          <w:lang w:val="en-US"/>
        </w:rPr>
      </w:pPr>
      <w:r>
        <w:rPr>
          <w:rFonts w:hint="default"/>
          <w:bCs/>
          <w:i/>
          <w:iCs/>
          <w:color w:val="000000"/>
          <w:sz w:val="28"/>
          <w:szCs w:val="28"/>
        </w:rPr>
        <w:t>Репозиторій - це збірка пакетів, які зберігаються на віддаленому сервері та містяться в каталозі, до якого можна отримати доступ через інтернет. Репозиторії містять інформацію про пакети, включаючи версії, залежності та інші деталі. Користувачі можуть використовувати системи управління пакетами для пошуку, встановлення та оновлення пакетів з репозиторію. Репозиторії можуть бути створені різними організаціями та розробниками програмного забезпечення, що дозволяє користувачам швидко та легко отримувати доступ до нових версій програмного забезпечення, включаючи безпечність та інші оновлення.</w:t>
      </w:r>
    </w:p>
    <w:bookmarkEnd w:id="3"/>
    <w:p>
      <w:pPr>
        <w:pStyle w:val="24"/>
        <w:ind w:left="1440"/>
        <w:rPr>
          <w:bCs/>
          <w:i/>
          <w:iCs/>
          <w:color w:val="000000"/>
          <w:sz w:val="28"/>
          <w:szCs w:val="28"/>
          <w:lang w:val="en-US"/>
        </w:rPr>
      </w:pPr>
    </w:p>
    <w:p>
      <w:pPr>
        <w:pStyle w:val="24"/>
        <w:numPr>
          <w:ilvl w:val="0"/>
          <w:numId w:val="2"/>
        </w:numPr>
        <w:rPr>
          <w:b/>
          <w:color w:val="000000"/>
          <w:sz w:val="28"/>
          <w:szCs w:val="28"/>
          <w:lang w:val="uk-UA"/>
        </w:rPr>
      </w:pPr>
      <w:r>
        <w:rPr>
          <w:b/>
          <w:color w:val="000000"/>
          <w:sz w:val="28"/>
          <w:szCs w:val="28"/>
          <w:lang w:val="uk-UA"/>
        </w:rPr>
        <w:t>Надайте короткий огляд існуючих менеджерів пакетів у Linux.</w:t>
      </w:r>
      <w:r>
        <w:rPr>
          <w:b/>
          <w:color w:val="000000"/>
          <w:sz w:val="28"/>
          <w:szCs w:val="28"/>
        </w:rPr>
        <w:t xml:space="preserve"> </w:t>
      </w:r>
      <w:r>
        <w:rPr>
          <w:b/>
          <w:color w:val="000000"/>
          <w:sz w:val="28"/>
          <w:szCs w:val="28"/>
          <w:lang w:val="uk-UA"/>
        </w:rPr>
        <w:t>Охарактеризуйте їх основні можливості.</w:t>
      </w:r>
    </w:p>
    <w:p>
      <w:pPr>
        <w:pStyle w:val="24"/>
        <w:numPr>
          <w:numId w:val="0"/>
        </w:numPr>
        <w:rPr>
          <w:b/>
          <w:color w:val="000000"/>
          <w:sz w:val="28"/>
          <w:szCs w:val="28"/>
          <w:lang w:val="uk-UA"/>
        </w:rPr>
      </w:pPr>
    </w:p>
    <w:p>
      <w:pPr>
        <w:pStyle w:val="24"/>
        <w:ind w:left="1440"/>
        <w:rPr>
          <w:rFonts w:hint="default"/>
          <w:bCs/>
          <w:i/>
          <w:iCs/>
          <w:color w:val="000000"/>
          <w:sz w:val="28"/>
          <w:szCs w:val="28"/>
          <w:lang w:val="uk-UA"/>
        </w:rPr>
      </w:pPr>
      <w:bookmarkStart w:id="4" w:name="_Hlk130487979"/>
      <w:r>
        <w:rPr>
          <w:rFonts w:hint="default"/>
          <w:bCs/>
          <w:i/>
          <w:iCs/>
          <w:color w:val="000000"/>
          <w:sz w:val="28"/>
          <w:szCs w:val="28"/>
          <w:lang w:val="uk-UA"/>
        </w:rPr>
        <w:t>У Linux є кілька менеджерів пакунків, які дозволяють користувачам швидко і легко встановлювати та оновлювати програмні пакунки. До основних менеджерів пакунків у Linux належать</w:t>
      </w:r>
    </w:p>
    <w:p>
      <w:pPr>
        <w:pStyle w:val="24"/>
        <w:ind w:left="1440"/>
        <w:rPr>
          <w:rFonts w:hint="default"/>
          <w:bCs/>
          <w:i/>
          <w:iCs/>
          <w:color w:val="000000"/>
          <w:sz w:val="28"/>
          <w:szCs w:val="28"/>
          <w:lang w:val="uk-UA"/>
        </w:rPr>
      </w:pPr>
    </w:p>
    <w:p>
      <w:pPr>
        <w:pStyle w:val="24"/>
        <w:ind w:left="1440" w:firstLine="280" w:firstLineChars="100"/>
        <w:rPr>
          <w:rFonts w:hint="default"/>
          <w:bCs/>
          <w:i/>
          <w:iCs/>
          <w:color w:val="000000"/>
          <w:sz w:val="28"/>
          <w:szCs w:val="28"/>
          <w:lang w:val="uk-UA"/>
        </w:rPr>
      </w:pPr>
      <w:r>
        <w:rPr>
          <w:rFonts w:hint="default"/>
          <w:bCs/>
          <w:i/>
          <w:iCs/>
          <w:color w:val="000000"/>
          <w:sz w:val="28"/>
          <w:szCs w:val="28"/>
          <w:lang w:val="uk-UA"/>
        </w:rPr>
        <w:t>-  Advanced Packaging Tool (APT): це менеджер пакунків, який використовується в Ubuntu, Debian та їх похідних. APT дозволяє користувачам встановлювати та оновлювати пакунки за допомогою зручного інтерфейсу командного рядка.</w:t>
      </w:r>
    </w:p>
    <w:p>
      <w:pPr>
        <w:pStyle w:val="24"/>
        <w:ind w:left="1440" w:firstLine="280" w:firstLineChars="100"/>
        <w:rPr>
          <w:rFonts w:hint="default"/>
          <w:bCs/>
          <w:i/>
          <w:iCs/>
          <w:color w:val="000000"/>
          <w:sz w:val="28"/>
          <w:szCs w:val="28"/>
          <w:lang w:val="uk-UA"/>
        </w:rPr>
      </w:pPr>
      <w:r>
        <w:rPr>
          <w:rFonts w:hint="default"/>
          <w:bCs/>
          <w:i/>
          <w:iCs/>
          <w:color w:val="000000"/>
          <w:sz w:val="28"/>
          <w:szCs w:val="28"/>
          <w:lang w:val="uk-UA"/>
        </w:rPr>
        <w:t>-  Yellowdog Updater Modified (YUM): Це менеджер пакунків, який використовується у Fedora, CentOS та Red Hat Enterprise Linux. YUM дозволяє користувачам встановлювати та оновлювати пакунки за допомогою командного рядка та графічного інтерфейсу.</w:t>
      </w:r>
    </w:p>
    <w:p>
      <w:pPr>
        <w:pStyle w:val="24"/>
        <w:ind w:left="1440" w:firstLine="280" w:firstLineChars="100"/>
        <w:rPr>
          <w:rFonts w:hint="default"/>
          <w:bCs/>
          <w:i/>
          <w:iCs/>
          <w:color w:val="000000"/>
          <w:sz w:val="28"/>
          <w:szCs w:val="28"/>
          <w:lang w:val="uk-UA"/>
        </w:rPr>
      </w:pPr>
      <w:r>
        <w:rPr>
          <w:rFonts w:hint="default"/>
          <w:bCs/>
          <w:i/>
          <w:iCs/>
          <w:color w:val="000000"/>
          <w:sz w:val="28"/>
          <w:szCs w:val="28"/>
          <w:lang w:val="uk-UA"/>
        </w:rPr>
        <w:t>-  Pacman: це менеджер пакунків, який використовується у Arch Linux та його похідних. Pacman дозволяє встановлювати і оновлювати пакунки з командного рядка.</w:t>
      </w:r>
    </w:p>
    <w:p>
      <w:pPr>
        <w:pStyle w:val="24"/>
        <w:ind w:left="1440" w:firstLine="280" w:firstLineChars="100"/>
        <w:rPr>
          <w:rFonts w:hint="default"/>
          <w:bCs/>
          <w:i/>
          <w:iCs/>
          <w:color w:val="000000"/>
          <w:sz w:val="28"/>
          <w:szCs w:val="28"/>
          <w:lang w:val="uk-UA"/>
        </w:rPr>
      </w:pPr>
      <w:r>
        <w:rPr>
          <w:rFonts w:hint="default"/>
          <w:bCs/>
          <w:i/>
          <w:iCs/>
          <w:color w:val="000000"/>
          <w:sz w:val="28"/>
          <w:szCs w:val="28"/>
          <w:lang w:val="uk-UA"/>
        </w:rPr>
        <w:t>-  Zypper: Це менеджер пакунків, який використовується у openSUSE та її похідних. Zypper дозволяє користувачам встановлювати та оновлювати пакунки з командного рядка та графічного інтерфейсу.</w:t>
      </w:r>
    </w:p>
    <w:p>
      <w:pPr>
        <w:pStyle w:val="24"/>
        <w:ind w:left="1440"/>
        <w:rPr>
          <w:rFonts w:hint="default"/>
          <w:bCs/>
          <w:i/>
          <w:iCs/>
          <w:color w:val="000000"/>
          <w:sz w:val="28"/>
          <w:szCs w:val="28"/>
          <w:lang w:val="uk-UA"/>
        </w:rPr>
      </w:pPr>
    </w:p>
    <w:p>
      <w:pPr>
        <w:pStyle w:val="24"/>
        <w:ind w:left="1440"/>
        <w:rPr>
          <w:rFonts w:hint="default"/>
          <w:bCs/>
          <w:i/>
          <w:iCs/>
          <w:color w:val="000000"/>
          <w:sz w:val="28"/>
          <w:szCs w:val="28"/>
          <w:lang w:val="uk-UA"/>
        </w:rPr>
      </w:pPr>
      <w:r>
        <w:rPr>
          <w:rFonts w:hint="default"/>
          <w:bCs/>
          <w:i/>
          <w:iCs/>
          <w:color w:val="000000"/>
          <w:sz w:val="28"/>
          <w:szCs w:val="28"/>
          <w:lang w:val="uk-UA"/>
        </w:rPr>
        <w:t>Основні можливості цих менеджерів пакунків включають:</w:t>
      </w:r>
    </w:p>
    <w:p>
      <w:pPr>
        <w:pStyle w:val="24"/>
        <w:ind w:left="1440"/>
        <w:rPr>
          <w:rFonts w:hint="default"/>
          <w:bCs/>
          <w:i/>
          <w:iCs/>
          <w:color w:val="000000"/>
          <w:sz w:val="28"/>
          <w:szCs w:val="28"/>
          <w:lang w:val="uk-UA"/>
        </w:rPr>
      </w:pPr>
    </w:p>
    <w:p>
      <w:pPr>
        <w:pStyle w:val="24"/>
        <w:ind w:left="1440" w:firstLine="280" w:firstLineChars="100"/>
        <w:rPr>
          <w:rFonts w:hint="default"/>
          <w:bCs/>
          <w:i/>
          <w:iCs/>
          <w:color w:val="000000"/>
          <w:sz w:val="28"/>
          <w:szCs w:val="28"/>
          <w:lang w:val="uk-UA"/>
        </w:rPr>
      </w:pPr>
      <w:r>
        <w:rPr>
          <w:rFonts w:hint="default"/>
          <w:bCs/>
          <w:i/>
          <w:iCs/>
          <w:color w:val="000000"/>
          <w:sz w:val="28"/>
          <w:szCs w:val="28"/>
          <w:lang w:val="uk-UA"/>
        </w:rPr>
        <w:t>-  Встановлення, оновлення та видалення пакунків з командного рядка та/або графічного інтерфейсу.</w:t>
      </w:r>
    </w:p>
    <w:p>
      <w:pPr>
        <w:pStyle w:val="24"/>
        <w:ind w:left="1440" w:firstLine="280" w:firstLineChars="100"/>
        <w:rPr>
          <w:rFonts w:hint="default"/>
          <w:bCs/>
          <w:i/>
          <w:iCs/>
          <w:color w:val="000000"/>
          <w:sz w:val="28"/>
          <w:szCs w:val="28"/>
          <w:lang w:val="uk-UA"/>
        </w:rPr>
      </w:pPr>
      <w:r>
        <w:rPr>
          <w:rFonts w:hint="default"/>
          <w:bCs/>
          <w:i/>
          <w:iCs/>
          <w:color w:val="000000"/>
          <w:sz w:val="28"/>
          <w:szCs w:val="28"/>
          <w:lang w:val="uk-UA"/>
        </w:rPr>
        <w:t>-  Залежності: автоматичне встановлення необхідних залежностей для встановлених пакунків.</w:t>
      </w:r>
    </w:p>
    <w:p>
      <w:pPr>
        <w:pStyle w:val="24"/>
        <w:ind w:left="1440" w:firstLine="280" w:firstLineChars="100"/>
        <w:rPr>
          <w:rFonts w:hint="default"/>
          <w:bCs/>
          <w:i/>
          <w:iCs/>
          <w:color w:val="000000"/>
          <w:sz w:val="28"/>
          <w:szCs w:val="28"/>
          <w:lang w:val="uk-UA"/>
        </w:rPr>
      </w:pPr>
      <w:r>
        <w:rPr>
          <w:rFonts w:hint="default"/>
          <w:bCs/>
          <w:i/>
          <w:iCs/>
          <w:color w:val="000000"/>
          <w:sz w:val="28"/>
          <w:szCs w:val="28"/>
          <w:lang w:val="uk-UA"/>
        </w:rPr>
        <w:t>-  Пошук і перегляд інформації про пакунки, доступні у сховищі.</w:t>
      </w:r>
    </w:p>
    <w:p>
      <w:pPr>
        <w:pStyle w:val="24"/>
        <w:ind w:left="1440" w:firstLine="280" w:firstLineChars="100"/>
        <w:rPr>
          <w:rFonts w:hint="default"/>
          <w:bCs/>
          <w:i/>
          <w:iCs/>
          <w:color w:val="000000"/>
          <w:sz w:val="28"/>
          <w:szCs w:val="28"/>
          <w:lang w:val="uk-UA"/>
        </w:rPr>
      </w:pPr>
      <w:r>
        <w:rPr>
          <w:rFonts w:hint="default"/>
          <w:bCs/>
          <w:i/>
          <w:iCs/>
          <w:color w:val="000000"/>
          <w:sz w:val="28"/>
          <w:szCs w:val="28"/>
          <w:lang w:val="uk-UA"/>
        </w:rPr>
        <w:t>-  Можливість додавання власних сховищ і налаштування менеджера пакунків.</w:t>
      </w:r>
    </w:p>
    <w:p>
      <w:pPr>
        <w:pStyle w:val="24"/>
        <w:ind w:left="1440" w:firstLine="280" w:firstLineChars="100"/>
        <w:rPr>
          <w:rFonts w:hint="default"/>
          <w:bCs/>
          <w:i/>
          <w:iCs/>
          <w:color w:val="000000"/>
          <w:sz w:val="28"/>
          <w:szCs w:val="28"/>
          <w:lang w:val="uk-UA"/>
        </w:rPr>
      </w:pPr>
      <w:r>
        <w:rPr>
          <w:rFonts w:hint="default"/>
          <w:bCs/>
          <w:i/>
          <w:iCs/>
          <w:color w:val="000000"/>
          <w:sz w:val="28"/>
          <w:szCs w:val="28"/>
          <w:lang w:val="uk-UA"/>
        </w:rPr>
        <w:t>-  Розширені можливості конфігурації та кастомізації.</w:t>
      </w:r>
    </w:p>
    <w:p>
      <w:pPr>
        <w:pStyle w:val="24"/>
        <w:ind w:left="1440" w:firstLine="280" w:firstLineChars="100"/>
        <w:rPr>
          <w:rFonts w:hint="default"/>
          <w:bCs/>
          <w:i/>
          <w:iCs/>
          <w:color w:val="000000"/>
          <w:sz w:val="28"/>
          <w:szCs w:val="28"/>
          <w:lang w:val="uk-UA"/>
        </w:rPr>
      </w:pPr>
      <w:r>
        <w:rPr>
          <w:rFonts w:hint="default"/>
          <w:bCs/>
          <w:i/>
          <w:iCs/>
          <w:color w:val="000000"/>
          <w:sz w:val="28"/>
          <w:szCs w:val="28"/>
          <w:lang w:val="uk-UA"/>
        </w:rPr>
        <w:t>-  Безпека: більшість менеджерів пакунків дозволяють користувачам перевіряти цифровий підпис пакунків, що забезпечує захист від шкідливих програм та вірусів.</w:t>
      </w:r>
    </w:p>
    <w:p>
      <w:pPr>
        <w:pStyle w:val="24"/>
        <w:ind w:left="1440" w:firstLine="280" w:firstLineChars="100"/>
        <w:rPr>
          <w:rFonts w:hint="default"/>
          <w:bCs/>
          <w:i/>
          <w:iCs/>
          <w:color w:val="000000"/>
          <w:sz w:val="28"/>
          <w:szCs w:val="28"/>
          <w:lang w:val="uk-UA"/>
        </w:rPr>
      </w:pPr>
      <w:r>
        <w:rPr>
          <w:rFonts w:hint="default"/>
          <w:bCs/>
          <w:i/>
          <w:iCs/>
          <w:color w:val="000000"/>
          <w:sz w:val="28"/>
          <w:szCs w:val="28"/>
          <w:lang w:val="uk-UA"/>
        </w:rPr>
        <w:t>-  Можливість створювати власні пакунки та керувати ними: це дозволяє користувачам створювати власні пакунки з програмним забезпеченням та іншими компонентами і встановлювати їх у своїх системах.</w:t>
      </w:r>
      <w:bookmarkEnd w:id="4"/>
    </w:p>
    <w:p>
      <w:pPr>
        <w:pStyle w:val="24"/>
        <w:ind w:left="1440" w:firstLine="280" w:firstLineChars="100"/>
        <w:rPr>
          <w:rFonts w:hint="default"/>
          <w:bCs/>
          <w:i/>
          <w:iCs/>
          <w:color w:val="000000"/>
          <w:sz w:val="28"/>
          <w:szCs w:val="28"/>
          <w:lang w:val="uk-UA"/>
        </w:rPr>
      </w:pPr>
    </w:p>
    <w:p>
      <w:pPr>
        <w:pStyle w:val="24"/>
        <w:numPr>
          <w:ilvl w:val="0"/>
          <w:numId w:val="1"/>
        </w:numPr>
        <w:rPr>
          <w:b/>
          <w:color w:val="000000"/>
          <w:sz w:val="28"/>
          <w:szCs w:val="28"/>
          <w:lang w:val="uk-UA"/>
        </w:rPr>
      </w:pPr>
      <w:r>
        <w:rPr>
          <w:b/>
          <w:color w:val="000000"/>
          <w:sz w:val="28"/>
          <w:szCs w:val="28"/>
          <w:lang w:val="uk-UA"/>
        </w:rPr>
        <w:t>Визначте який менеджер пакетів використовує ваш дистрибутив Linux.</w:t>
      </w:r>
      <w:r>
        <w:rPr>
          <w:b/>
          <w:color w:val="000000"/>
          <w:sz w:val="28"/>
          <w:szCs w:val="28"/>
        </w:rPr>
        <w:t xml:space="preserve"> </w:t>
      </w:r>
      <w:r>
        <w:rPr>
          <w:b/>
          <w:color w:val="000000"/>
          <w:sz w:val="28"/>
          <w:szCs w:val="28"/>
          <w:lang w:val="uk-UA"/>
        </w:rPr>
        <w:t>Опишіть основні команди для роботи з ним:</w:t>
      </w:r>
    </w:p>
    <w:p>
      <w:pPr>
        <w:pStyle w:val="24"/>
        <w:numPr>
          <w:ilvl w:val="0"/>
          <w:numId w:val="2"/>
        </w:numPr>
        <w:rPr>
          <w:b/>
          <w:color w:val="000000"/>
          <w:sz w:val="28"/>
          <w:szCs w:val="28"/>
          <w:lang w:val="uk-UA"/>
        </w:rPr>
      </w:pPr>
      <w:r>
        <w:rPr>
          <w:b/>
          <w:color w:val="000000"/>
          <w:sz w:val="28"/>
          <w:szCs w:val="28"/>
          <w:lang w:val="uk-UA"/>
        </w:rPr>
        <w:t>Пошук, скачування та установка необхідних пакетів, яких у Вашій системі немає (зі сховища по замовчуванню, з нового репозиторію тощо).</w:t>
      </w:r>
    </w:p>
    <w:p>
      <w:pPr>
        <w:pStyle w:val="24"/>
        <w:ind w:left="1440"/>
        <w:rPr>
          <w:bCs/>
          <w:i/>
          <w:iCs/>
          <w:color w:val="000000"/>
          <w:sz w:val="28"/>
          <w:szCs w:val="28"/>
          <w:lang w:val="uk-UA"/>
        </w:rPr>
      </w:pPr>
      <w:r>
        <w:rPr>
          <w:bCs/>
          <w:i/>
          <w:iCs/>
          <w:color w:val="000000"/>
          <w:sz w:val="28"/>
          <w:szCs w:val="28"/>
          <w:lang w:val="uk-UA"/>
        </w:rPr>
        <w:t>*Текст*</w:t>
      </w:r>
    </w:p>
    <w:p>
      <w:pPr>
        <w:pStyle w:val="24"/>
        <w:ind w:left="1440"/>
        <w:rPr>
          <w:bCs/>
          <w:i/>
          <w:iCs/>
          <w:color w:val="000000"/>
          <w:sz w:val="28"/>
          <w:szCs w:val="28"/>
          <w:lang w:val="uk-UA"/>
        </w:rPr>
      </w:pPr>
    </w:p>
    <w:p>
      <w:pPr>
        <w:pStyle w:val="24"/>
        <w:numPr>
          <w:ilvl w:val="0"/>
          <w:numId w:val="2"/>
        </w:numPr>
        <w:rPr>
          <w:b/>
          <w:color w:val="000000"/>
          <w:sz w:val="28"/>
          <w:szCs w:val="28"/>
          <w:lang w:val="uk-UA"/>
        </w:rPr>
      </w:pPr>
      <w:r>
        <w:rPr>
          <w:b/>
          <w:color w:val="000000"/>
          <w:sz w:val="28"/>
          <w:szCs w:val="28"/>
          <w:lang w:val="uk-UA"/>
        </w:rPr>
        <w:t xml:space="preserve">Перегляд інформації про встановлені та доступні пакети. </w:t>
      </w:r>
    </w:p>
    <w:p>
      <w:pPr>
        <w:pStyle w:val="24"/>
        <w:ind w:left="1440"/>
        <w:rPr>
          <w:b/>
          <w:color w:val="000000"/>
          <w:sz w:val="28"/>
          <w:szCs w:val="28"/>
          <w:lang w:val="uk-UA"/>
        </w:rPr>
      </w:pPr>
      <w:r>
        <w:rPr>
          <w:bCs/>
          <w:i/>
          <w:iCs/>
          <w:color w:val="000000"/>
          <w:sz w:val="28"/>
          <w:szCs w:val="28"/>
          <w:lang w:val="uk-UA"/>
        </w:rPr>
        <w:t>*Текст*</w:t>
      </w:r>
    </w:p>
    <w:p>
      <w:pPr>
        <w:ind w:left="720"/>
        <w:rPr>
          <w:b/>
          <w:color w:val="000000"/>
          <w:sz w:val="28"/>
          <w:szCs w:val="28"/>
          <w:lang w:val="uk-UA"/>
        </w:rPr>
      </w:pPr>
    </w:p>
    <w:p>
      <w:pPr>
        <w:pStyle w:val="24"/>
        <w:numPr>
          <w:ilvl w:val="0"/>
          <w:numId w:val="2"/>
        </w:numPr>
        <w:rPr>
          <w:b/>
          <w:color w:val="000000"/>
          <w:sz w:val="28"/>
          <w:szCs w:val="28"/>
          <w:lang w:val="uk-UA"/>
        </w:rPr>
      </w:pPr>
      <w:r>
        <w:rPr>
          <w:b/>
          <w:color w:val="000000"/>
          <w:sz w:val="28"/>
          <w:szCs w:val="28"/>
          <w:lang w:val="uk-UA"/>
        </w:rPr>
        <w:t>Видалення непотрібних або застарілих пакетів.</w:t>
      </w:r>
    </w:p>
    <w:p>
      <w:pPr>
        <w:pStyle w:val="24"/>
        <w:ind w:left="1440"/>
        <w:rPr>
          <w:bCs/>
          <w:i/>
          <w:iCs/>
          <w:color w:val="000000"/>
          <w:sz w:val="28"/>
          <w:szCs w:val="28"/>
          <w:lang w:val="uk-UA"/>
        </w:rPr>
      </w:pPr>
      <w:r>
        <w:rPr>
          <w:bCs/>
          <w:i/>
          <w:iCs/>
          <w:color w:val="000000"/>
          <w:sz w:val="28"/>
          <w:szCs w:val="28"/>
          <w:lang w:val="uk-UA"/>
        </w:rPr>
        <w:t>*Текст*</w:t>
      </w:r>
    </w:p>
    <w:p>
      <w:pPr>
        <w:pStyle w:val="24"/>
        <w:ind w:left="1440"/>
        <w:rPr>
          <w:b/>
          <w:color w:val="000000"/>
          <w:sz w:val="28"/>
          <w:szCs w:val="28"/>
          <w:lang w:val="uk-UA"/>
        </w:rPr>
      </w:pPr>
    </w:p>
    <w:p>
      <w:pPr>
        <w:pStyle w:val="24"/>
        <w:numPr>
          <w:ilvl w:val="0"/>
          <w:numId w:val="2"/>
        </w:numPr>
        <w:rPr>
          <w:b/>
          <w:color w:val="000000"/>
          <w:sz w:val="28"/>
          <w:szCs w:val="28"/>
          <w:lang w:val="uk-UA"/>
        </w:rPr>
      </w:pPr>
      <w:r>
        <w:rPr>
          <w:b/>
          <w:color w:val="000000"/>
          <w:sz w:val="28"/>
          <w:szCs w:val="28"/>
          <w:lang w:val="uk-UA"/>
        </w:rPr>
        <w:t xml:space="preserve">Оновлення менеджера пакетів. </w:t>
      </w:r>
    </w:p>
    <w:p>
      <w:pPr>
        <w:pStyle w:val="24"/>
        <w:ind w:left="1440"/>
        <w:rPr>
          <w:bCs/>
          <w:i/>
          <w:iCs/>
          <w:color w:val="000000"/>
          <w:sz w:val="28"/>
          <w:szCs w:val="28"/>
          <w:lang w:val="uk-UA"/>
        </w:rPr>
      </w:pPr>
      <w:bookmarkStart w:id="5" w:name="_Hlk130488181"/>
      <w:r>
        <w:rPr>
          <w:bCs/>
          <w:i/>
          <w:iCs/>
          <w:color w:val="000000"/>
          <w:sz w:val="28"/>
          <w:szCs w:val="28"/>
          <w:lang w:val="uk-UA"/>
        </w:rPr>
        <w:t>*Текст*</w:t>
      </w:r>
      <w:bookmarkEnd w:id="5"/>
    </w:p>
    <w:p>
      <w:pPr>
        <w:pStyle w:val="24"/>
        <w:ind w:left="1440"/>
        <w:rPr>
          <w:bCs/>
          <w:i/>
          <w:iCs/>
          <w:color w:val="000000"/>
          <w:sz w:val="28"/>
          <w:szCs w:val="28"/>
          <w:lang w:val="uk-UA"/>
        </w:rPr>
      </w:pPr>
    </w:p>
    <w:p>
      <w:pPr>
        <w:rPr>
          <w:bCs/>
          <w:i/>
          <w:iCs/>
          <w:color w:val="000000"/>
          <w:sz w:val="28"/>
          <w:szCs w:val="28"/>
          <w:lang w:val="uk-UA"/>
        </w:rPr>
      </w:pPr>
      <w:r>
        <w:rPr>
          <w:b/>
          <w:i/>
          <w:sz w:val="28"/>
          <w:szCs w:val="28"/>
        </w:rPr>
        <w:t>Готував матеріал студент</w:t>
      </w:r>
      <w:r>
        <w:rPr>
          <w:b/>
          <w:i/>
          <w:iCs/>
          <w:color w:val="000000"/>
          <w:sz w:val="28"/>
          <w:szCs w:val="28"/>
          <w:lang w:val="uk-UA"/>
        </w:rPr>
        <w:t>: Кресан Р.А.</w:t>
      </w:r>
    </w:p>
    <w:p>
      <w:pPr>
        <w:pStyle w:val="24"/>
        <w:numPr>
          <w:ilvl w:val="0"/>
          <w:numId w:val="1"/>
        </w:numPr>
        <w:rPr>
          <w:b/>
          <w:color w:val="000000"/>
          <w:sz w:val="28"/>
          <w:szCs w:val="28"/>
          <w:lang w:val="uk-UA"/>
        </w:rPr>
      </w:pPr>
      <w:r>
        <w:rPr>
          <w:b/>
          <w:color w:val="000000"/>
          <w:sz w:val="28"/>
          <w:szCs w:val="28"/>
          <w:lang w:val="uk-UA"/>
        </w:rPr>
        <w:t>Встановіть у терміналі через менеджер пакетів на свою систему:</w:t>
      </w:r>
    </w:p>
    <w:p>
      <w:pPr>
        <w:pStyle w:val="24"/>
        <w:numPr>
          <w:ilvl w:val="0"/>
          <w:numId w:val="2"/>
        </w:numPr>
        <w:rPr>
          <w:b/>
          <w:color w:val="000000"/>
          <w:sz w:val="28"/>
          <w:szCs w:val="28"/>
          <w:lang w:val="uk-UA"/>
        </w:rPr>
      </w:pPr>
      <w:r>
        <w:rPr>
          <w:b/>
          <w:color w:val="000000"/>
          <w:sz w:val="28"/>
          <w:szCs w:val="28"/>
          <w:lang w:val="uk-UA"/>
        </w:rPr>
        <w:t>Новий відео- чи аудіоплейер.</w:t>
      </w:r>
    </w:p>
    <w:p>
      <w:pPr>
        <w:pStyle w:val="24"/>
        <w:ind w:left="1440"/>
        <w:rPr>
          <w:bCs/>
          <w:i/>
          <w:iCs/>
          <w:color w:val="000000"/>
          <w:sz w:val="28"/>
          <w:szCs w:val="28"/>
          <w:lang w:val="uk-UA"/>
        </w:rPr>
      </w:pPr>
      <w:r>
        <w:rPr>
          <w:bCs/>
          <w:i/>
          <w:iCs/>
          <w:color w:val="000000"/>
          <w:sz w:val="28"/>
          <w:szCs w:val="28"/>
          <w:lang w:val="uk-UA"/>
        </w:rPr>
        <w:t xml:space="preserve">Через термінал своєї системи я встановив новий відеоплейер. Я обрав відеоплейер </w:t>
      </w:r>
      <w:r>
        <w:rPr>
          <w:bCs/>
          <w:i/>
          <w:iCs/>
          <w:color w:val="000000"/>
          <w:sz w:val="28"/>
          <w:szCs w:val="28"/>
          <w:lang w:val="en-US"/>
        </w:rPr>
        <w:t>VLC</w:t>
      </w:r>
      <w:r>
        <w:rPr>
          <w:bCs/>
          <w:i/>
          <w:iCs/>
          <w:color w:val="000000"/>
          <w:sz w:val="28"/>
          <w:szCs w:val="28"/>
        </w:rPr>
        <w:t xml:space="preserve"> </w:t>
      </w:r>
      <w:r>
        <w:rPr>
          <w:bCs/>
          <w:i/>
          <w:iCs/>
          <w:color w:val="000000"/>
          <w:sz w:val="28"/>
          <w:szCs w:val="28"/>
          <w:lang w:val="uk-UA"/>
        </w:rPr>
        <w:t xml:space="preserve">тому що він найбільш популярний </w:t>
      </w:r>
    </w:p>
    <w:p>
      <w:pPr>
        <w:pStyle w:val="24"/>
        <w:ind w:left="1440"/>
        <w:rPr>
          <w:bCs/>
          <w:i/>
          <w:iCs/>
          <w:color w:val="000000"/>
          <w:sz w:val="28"/>
          <w:szCs w:val="28"/>
          <w:lang w:val="uk-UA"/>
        </w:rPr>
      </w:pPr>
      <w:r>
        <w:drawing>
          <wp:inline distT="0" distB="0" distL="0" distR="0">
            <wp:extent cx="5324475" cy="343408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6"/>
                    <a:stretch>
                      <a:fillRect/>
                    </a:stretch>
                  </pic:blipFill>
                  <pic:spPr>
                    <a:xfrm>
                      <a:off x="0" y="0"/>
                      <a:ext cx="5335559" cy="3441538"/>
                    </a:xfrm>
                    <a:prstGeom prst="rect">
                      <a:avLst/>
                    </a:prstGeom>
                  </pic:spPr>
                </pic:pic>
              </a:graphicData>
            </a:graphic>
          </wp:inline>
        </w:drawing>
      </w:r>
    </w:p>
    <w:p>
      <w:pPr>
        <w:pStyle w:val="24"/>
        <w:ind w:left="1440"/>
        <w:rPr>
          <w:bCs/>
          <w:i/>
          <w:iCs/>
          <w:color w:val="000000"/>
          <w:sz w:val="28"/>
          <w:szCs w:val="28"/>
          <w:lang w:val="uk-UA"/>
        </w:rPr>
      </w:pPr>
    </w:p>
    <w:p>
      <w:pPr>
        <w:pStyle w:val="24"/>
        <w:ind w:left="1440"/>
        <w:rPr>
          <w:bCs/>
          <w:i/>
          <w:iCs/>
          <w:color w:val="000000"/>
          <w:sz w:val="28"/>
          <w:szCs w:val="28"/>
          <w:lang w:val="uk-UA"/>
        </w:rPr>
      </w:pPr>
      <w:r>
        <w:rPr>
          <w:bCs/>
          <w:i/>
          <w:iCs/>
          <w:color w:val="000000"/>
          <w:sz w:val="28"/>
          <w:szCs w:val="28"/>
          <w:lang w:val="uk-UA"/>
        </w:rPr>
        <w:t>Після завершення завантаження ми можемо запустити його через термінал або меню додатків.</w:t>
      </w:r>
    </w:p>
    <w:p>
      <w:pPr>
        <w:pStyle w:val="24"/>
        <w:ind w:left="1440"/>
        <w:rPr>
          <w:bCs/>
          <w:i/>
          <w:iCs/>
          <w:color w:val="000000"/>
          <w:sz w:val="28"/>
          <w:szCs w:val="28"/>
          <w:lang w:val="uk-UA"/>
        </w:rPr>
      </w:pPr>
      <w:r>
        <w:drawing>
          <wp:inline distT="0" distB="0" distL="0" distR="0">
            <wp:extent cx="5362575" cy="335851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7"/>
                    <a:stretch>
                      <a:fillRect/>
                    </a:stretch>
                  </pic:blipFill>
                  <pic:spPr>
                    <a:xfrm>
                      <a:off x="0" y="0"/>
                      <a:ext cx="5376862" cy="3367750"/>
                    </a:xfrm>
                    <a:prstGeom prst="rect">
                      <a:avLst/>
                    </a:prstGeom>
                  </pic:spPr>
                </pic:pic>
              </a:graphicData>
            </a:graphic>
          </wp:inline>
        </w:drawing>
      </w:r>
    </w:p>
    <w:p>
      <w:pPr>
        <w:pStyle w:val="24"/>
        <w:ind w:left="1440"/>
        <w:rPr>
          <w:bCs/>
          <w:i/>
          <w:iCs/>
          <w:color w:val="000000"/>
          <w:sz w:val="28"/>
          <w:szCs w:val="28"/>
          <w:lang w:val="uk-UA"/>
        </w:rPr>
      </w:pPr>
    </w:p>
    <w:p>
      <w:pPr>
        <w:pStyle w:val="24"/>
        <w:ind w:left="1440"/>
        <w:rPr>
          <w:bCs/>
          <w:i/>
          <w:iCs/>
          <w:color w:val="000000"/>
          <w:sz w:val="28"/>
          <w:szCs w:val="28"/>
        </w:rPr>
      </w:pPr>
      <w:r>
        <w:drawing>
          <wp:inline distT="0" distB="0" distL="0" distR="0">
            <wp:extent cx="5305425" cy="33178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pic:cNvPicPr>
                  </pic:nvPicPr>
                  <pic:blipFill>
                    <a:blip r:embed="rId8"/>
                    <a:stretch>
                      <a:fillRect/>
                    </a:stretch>
                  </pic:blipFill>
                  <pic:spPr>
                    <a:xfrm>
                      <a:off x="0" y="0"/>
                      <a:ext cx="5315972" cy="3324519"/>
                    </a:xfrm>
                    <a:prstGeom prst="rect">
                      <a:avLst/>
                    </a:prstGeom>
                  </pic:spPr>
                </pic:pic>
              </a:graphicData>
            </a:graphic>
          </wp:inline>
        </w:drawing>
      </w:r>
    </w:p>
    <w:p>
      <w:pPr>
        <w:pStyle w:val="24"/>
        <w:ind w:left="1440"/>
        <w:rPr>
          <w:bCs/>
          <w:i/>
          <w:iCs/>
          <w:color w:val="000000"/>
          <w:sz w:val="28"/>
          <w:szCs w:val="28"/>
          <w:lang w:val="uk-UA"/>
        </w:rPr>
      </w:pPr>
    </w:p>
    <w:p>
      <w:pPr>
        <w:pStyle w:val="24"/>
        <w:numPr>
          <w:ilvl w:val="0"/>
          <w:numId w:val="2"/>
        </w:numPr>
        <w:rPr>
          <w:b/>
          <w:color w:val="000000"/>
          <w:sz w:val="28"/>
          <w:szCs w:val="28"/>
          <w:lang w:val="uk-UA"/>
        </w:rPr>
      </w:pPr>
      <w:r>
        <w:rPr>
          <w:b/>
          <w:color w:val="000000"/>
          <w:sz w:val="28"/>
          <w:szCs w:val="28"/>
          <w:lang w:val="uk-UA"/>
        </w:rPr>
        <w:t>Середовище для мови програмування, що ви вивчаєте.</w:t>
      </w:r>
    </w:p>
    <w:p>
      <w:pPr>
        <w:pStyle w:val="24"/>
        <w:ind w:left="1440"/>
        <w:rPr>
          <w:bCs/>
          <w:i/>
          <w:iCs/>
          <w:color w:val="000000"/>
          <w:sz w:val="28"/>
          <w:szCs w:val="28"/>
          <w:lang w:val="uk-UA"/>
        </w:rPr>
      </w:pPr>
      <w:r>
        <w:rPr>
          <w:bCs/>
          <w:i/>
          <w:iCs/>
          <w:color w:val="000000"/>
          <w:sz w:val="28"/>
          <w:szCs w:val="28"/>
          <w:lang w:val="uk-UA"/>
        </w:rPr>
        <w:t xml:space="preserve">В якості середовища для мови програмування я обрав </w:t>
      </w:r>
      <w:r>
        <w:rPr>
          <w:bCs/>
          <w:i/>
          <w:iCs/>
          <w:color w:val="000000"/>
          <w:sz w:val="28"/>
          <w:szCs w:val="28"/>
          <w:lang w:val="en-US"/>
        </w:rPr>
        <w:t>SASM</w:t>
      </w:r>
      <w:r>
        <w:rPr>
          <w:bCs/>
          <w:i/>
          <w:iCs/>
          <w:color w:val="000000"/>
          <w:sz w:val="28"/>
          <w:szCs w:val="28"/>
        </w:rPr>
        <w:t xml:space="preserve"> (</w:t>
      </w:r>
      <w:r>
        <w:rPr>
          <w:bCs/>
          <w:i/>
          <w:iCs/>
          <w:color w:val="000000"/>
          <w:sz w:val="28"/>
          <w:szCs w:val="28"/>
          <w:lang w:val="uk-UA"/>
        </w:rPr>
        <w:t>середовище</w:t>
      </w:r>
      <w:r>
        <w:rPr>
          <w:bCs/>
          <w:i/>
          <w:iCs/>
          <w:color w:val="000000"/>
          <w:sz w:val="28"/>
          <w:szCs w:val="28"/>
        </w:rPr>
        <w:t xml:space="preserve"> для </w:t>
      </w:r>
      <w:r>
        <w:rPr>
          <w:bCs/>
          <w:i/>
          <w:iCs/>
          <w:color w:val="000000"/>
          <w:sz w:val="28"/>
          <w:szCs w:val="28"/>
          <w:lang w:val="uk-UA"/>
        </w:rPr>
        <w:t xml:space="preserve">мови програмування </w:t>
      </w:r>
      <w:r>
        <w:rPr>
          <w:bCs/>
          <w:i/>
          <w:iCs/>
          <w:color w:val="000000"/>
          <w:sz w:val="28"/>
          <w:szCs w:val="28"/>
          <w:lang w:val="en-US"/>
        </w:rPr>
        <w:t>A</w:t>
      </w:r>
      <w:r>
        <w:rPr>
          <w:bCs/>
          <w:i/>
          <w:iCs/>
          <w:color w:val="000000"/>
          <w:sz w:val="28"/>
          <w:szCs w:val="28"/>
          <w:lang w:val="uk-UA"/>
        </w:rPr>
        <w:t>ssembler</w:t>
      </w:r>
      <w:r>
        <w:rPr>
          <w:bCs/>
          <w:i/>
          <w:iCs/>
          <w:color w:val="000000"/>
          <w:sz w:val="28"/>
          <w:szCs w:val="28"/>
        </w:rPr>
        <w:t xml:space="preserve">). </w:t>
      </w:r>
      <w:r>
        <w:rPr>
          <w:bCs/>
          <w:i/>
          <w:iCs/>
          <w:color w:val="000000"/>
          <w:sz w:val="28"/>
          <w:szCs w:val="28"/>
          <w:lang w:val="uk-UA"/>
        </w:rPr>
        <w:t xml:space="preserve">Також можна було встановити </w:t>
      </w:r>
      <w:r>
        <w:rPr>
          <w:bCs/>
          <w:i/>
          <w:iCs/>
          <w:color w:val="000000"/>
          <w:sz w:val="28"/>
          <w:szCs w:val="28"/>
          <w:lang w:val="en-US"/>
        </w:rPr>
        <w:t>Visual</w:t>
      </w:r>
      <w:r>
        <w:rPr>
          <w:bCs/>
          <w:i/>
          <w:iCs/>
          <w:color w:val="000000"/>
          <w:sz w:val="28"/>
          <w:szCs w:val="28"/>
        </w:rPr>
        <w:t xml:space="preserve"> </w:t>
      </w:r>
      <w:r>
        <w:rPr>
          <w:bCs/>
          <w:i/>
          <w:iCs/>
          <w:color w:val="000000"/>
          <w:sz w:val="28"/>
          <w:szCs w:val="28"/>
          <w:lang w:val="en-US"/>
        </w:rPr>
        <w:t>Studio</w:t>
      </w:r>
      <w:r>
        <w:rPr>
          <w:bCs/>
          <w:i/>
          <w:iCs/>
          <w:color w:val="000000"/>
          <w:sz w:val="28"/>
          <w:szCs w:val="28"/>
        </w:rPr>
        <w:t xml:space="preserve"> але </w:t>
      </w:r>
      <w:r>
        <w:rPr>
          <w:bCs/>
          <w:i/>
          <w:iCs/>
          <w:color w:val="000000"/>
          <w:sz w:val="28"/>
          <w:szCs w:val="28"/>
          <w:lang w:val="uk-UA"/>
        </w:rPr>
        <w:t>він займає багато місця.</w:t>
      </w:r>
    </w:p>
    <w:p>
      <w:pPr>
        <w:pStyle w:val="24"/>
        <w:ind w:left="1440"/>
        <w:rPr>
          <w:bCs/>
          <w:i/>
          <w:iCs/>
          <w:color w:val="000000"/>
          <w:sz w:val="28"/>
          <w:szCs w:val="28"/>
          <w:lang w:val="uk-UA"/>
        </w:rPr>
      </w:pPr>
      <w:r>
        <w:drawing>
          <wp:inline distT="0" distB="0" distL="0" distR="0">
            <wp:extent cx="5372100" cy="352996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9"/>
                    <a:stretch>
                      <a:fillRect/>
                    </a:stretch>
                  </pic:blipFill>
                  <pic:spPr>
                    <a:xfrm>
                      <a:off x="0" y="0"/>
                      <a:ext cx="5384238" cy="3538435"/>
                    </a:xfrm>
                    <a:prstGeom prst="rect">
                      <a:avLst/>
                    </a:prstGeom>
                  </pic:spPr>
                </pic:pic>
              </a:graphicData>
            </a:graphic>
          </wp:inline>
        </w:drawing>
      </w:r>
    </w:p>
    <w:p>
      <w:pPr>
        <w:pStyle w:val="24"/>
        <w:ind w:left="1440"/>
        <w:rPr>
          <w:bCs/>
          <w:i/>
          <w:iCs/>
          <w:color w:val="000000"/>
          <w:sz w:val="28"/>
          <w:szCs w:val="28"/>
          <w:lang w:val="uk-UA"/>
        </w:rPr>
      </w:pPr>
    </w:p>
    <w:p>
      <w:pPr>
        <w:pStyle w:val="24"/>
        <w:ind w:left="1440"/>
        <w:rPr>
          <w:bCs/>
          <w:i/>
          <w:iCs/>
          <w:color w:val="000000"/>
          <w:sz w:val="28"/>
          <w:szCs w:val="28"/>
          <w:lang w:val="uk-UA"/>
        </w:rPr>
      </w:pPr>
      <w:r>
        <w:rPr>
          <w:bCs/>
          <w:i/>
          <w:iCs/>
          <w:color w:val="000000"/>
          <w:sz w:val="28"/>
          <w:szCs w:val="28"/>
          <w:lang w:val="uk-UA"/>
        </w:rPr>
        <w:t>Після завершення процесу встановлення програму можна запустити через меню додатків.</w:t>
      </w:r>
    </w:p>
    <w:p>
      <w:pPr>
        <w:pStyle w:val="24"/>
        <w:ind w:left="1440"/>
        <w:rPr>
          <w:bCs/>
          <w:i/>
          <w:iCs/>
          <w:color w:val="000000"/>
          <w:sz w:val="28"/>
          <w:szCs w:val="28"/>
          <w:lang w:val="uk-UA"/>
        </w:rPr>
      </w:pPr>
      <w:r>
        <w:drawing>
          <wp:inline distT="0" distB="0" distL="0" distR="0">
            <wp:extent cx="5367020" cy="3362325"/>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10"/>
                    <a:stretch>
                      <a:fillRect/>
                    </a:stretch>
                  </pic:blipFill>
                  <pic:spPr>
                    <a:xfrm>
                      <a:off x="0" y="0"/>
                      <a:ext cx="5471811" cy="3427744"/>
                    </a:xfrm>
                    <a:prstGeom prst="rect">
                      <a:avLst/>
                    </a:prstGeom>
                  </pic:spPr>
                </pic:pic>
              </a:graphicData>
            </a:graphic>
          </wp:inline>
        </w:drawing>
      </w:r>
    </w:p>
    <w:p>
      <w:pPr>
        <w:pStyle w:val="24"/>
        <w:ind w:left="1440"/>
        <w:rPr>
          <w:bCs/>
          <w:i/>
          <w:iCs/>
          <w:color w:val="000000"/>
          <w:sz w:val="28"/>
          <w:szCs w:val="28"/>
          <w:lang w:val="uk-UA"/>
        </w:rPr>
      </w:pPr>
    </w:p>
    <w:p>
      <w:pPr>
        <w:pStyle w:val="24"/>
        <w:ind w:left="1440"/>
        <w:rPr>
          <w:bCs/>
          <w:i/>
          <w:iCs/>
          <w:color w:val="000000"/>
          <w:sz w:val="28"/>
          <w:szCs w:val="28"/>
          <w:lang w:val="uk-UA"/>
        </w:rPr>
      </w:pPr>
      <w:r>
        <w:rPr>
          <w:bCs/>
          <w:i/>
          <w:iCs/>
          <w:color w:val="000000"/>
          <w:sz w:val="28"/>
          <w:szCs w:val="28"/>
          <w:lang w:val="uk-UA"/>
        </w:rPr>
        <w:t>Після того як програма відкрилася можна спробувати написати команди, але для коректної роботи треба вставити ще додаткові файли.</w:t>
      </w:r>
    </w:p>
    <w:p>
      <w:pPr>
        <w:pStyle w:val="24"/>
        <w:ind w:left="1440"/>
        <w:rPr>
          <w:bCs/>
          <w:i/>
          <w:iCs/>
          <w:color w:val="000000"/>
          <w:sz w:val="28"/>
          <w:szCs w:val="28"/>
          <w:lang w:val="uk-UA"/>
        </w:rPr>
      </w:pPr>
      <w:r>
        <w:drawing>
          <wp:inline distT="0" distB="0" distL="0" distR="0">
            <wp:extent cx="5419725" cy="3388995"/>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a:blip r:embed="rId11"/>
                    <a:stretch>
                      <a:fillRect/>
                    </a:stretch>
                  </pic:blipFill>
                  <pic:spPr>
                    <a:xfrm>
                      <a:off x="0" y="0"/>
                      <a:ext cx="5434284" cy="3398510"/>
                    </a:xfrm>
                    <a:prstGeom prst="rect">
                      <a:avLst/>
                    </a:prstGeom>
                  </pic:spPr>
                </pic:pic>
              </a:graphicData>
            </a:graphic>
          </wp:inline>
        </w:drawing>
      </w:r>
    </w:p>
    <w:p>
      <w:pPr>
        <w:rPr>
          <w:bCs/>
          <w:i/>
          <w:iCs/>
          <w:color w:val="000000"/>
          <w:sz w:val="28"/>
          <w:szCs w:val="28"/>
        </w:rPr>
      </w:pPr>
    </w:p>
    <w:p>
      <w:pPr>
        <w:rPr>
          <w:bCs/>
          <w:i/>
          <w:iCs/>
          <w:color w:val="000000"/>
          <w:sz w:val="28"/>
          <w:szCs w:val="28"/>
          <w:lang w:val="uk-UA"/>
        </w:rPr>
      </w:pPr>
      <w:r>
        <w:rPr>
          <w:b/>
          <w:i/>
          <w:sz w:val="28"/>
          <w:szCs w:val="28"/>
        </w:rPr>
        <w:t>Готував матеріал студент</w:t>
      </w:r>
      <w:r>
        <w:rPr>
          <w:b/>
          <w:i/>
          <w:iCs/>
          <w:color w:val="000000"/>
          <w:sz w:val="28"/>
          <w:szCs w:val="28"/>
          <w:lang w:val="uk-UA"/>
        </w:rPr>
        <w:t>: Кресан Р.А.</w:t>
      </w:r>
    </w:p>
    <w:p>
      <w:pPr>
        <w:pStyle w:val="24"/>
        <w:numPr>
          <w:ilvl w:val="0"/>
          <w:numId w:val="1"/>
        </w:numPr>
        <w:rPr>
          <w:b/>
          <w:color w:val="000000"/>
          <w:sz w:val="28"/>
          <w:szCs w:val="28"/>
          <w:lang w:val="uk-UA"/>
        </w:rPr>
      </w:pPr>
      <w:r>
        <w:rPr>
          <w:b/>
          <w:color w:val="000000"/>
          <w:sz w:val="28"/>
          <w:szCs w:val="28"/>
          <w:lang w:val="uk-UA"/>
        </w:rPr>
        <w:t>Яким чином можна встановити нові програми через магазини додатків та менеджери пакетів у графічному середовищі. Наведіть свої приклади.</w:t>
      </w:r>
    </w:p>
    <w:p>
      <w:pPr>
        <w:pStyle w:val="24"/>
        <w:rPr>
          <w:bCs/>
          <w:i/>
          <w:iCs/>
          <w:color w:val="000000"/>
          <w:sz w:val="28"/>
          <w:szCs w:val="28"/>
        </w:rPr>
      </w:pPr>
      <w:r>
        <w:rPr>
          <w:bCs/>
          <w:i/>
          <w:iCs/>
          <w:color w:val="000000"/>
          <w:sz w:val="28"/>
          <w:szCs w:val="28"/>
          <w:lang w:val="uk-UA"/>
        </w:rPr>
        <w:t xml:space="preserve">Для встановлення нової програми через магазин додатків потрібно відкрити </w:t>
      </w:r>
      <w:r>
        <w:rPr>
          <w:bCs/>
          <w:i/>
          <w:iCs/>
          <w:color w:val="000000"/>
          <w:sz w:val="28"/>
          <w:szCs w:val="28"/>
          <w:lang w:val="en-US"/>
        </w:rPr>
        <w:t>Ubuntu Software</w:t>
      </w:r>
    </w:p>
    <w:p>
      <w:pPr>
        <w:pStyle w:val="24"/>
        <w:rPr>
          <w:bCs/>
          <w:i/>
          <w:iCs/>
          <w:color w:val="000000"/>
          <w:sz w:val="28"/>
          <w:szCs w:val="28"/>
          <w:lang w:val="uk-UA"/>
        </w:rPr>
      </w:pPr>
      <w:r>
        <w:drawing>
          <wp:inline distT="0" distB="0" distL="0" distR="0">
            <wp:extent cx="5886450" cy="36836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pic:cNvPicPr>
                  </pic:nvPicPr>
                  <pic:blipFill>
                    <a:blip r:embed="rId12"/>
                    <a:stretch>
                      <a:fillRect/>
                    </a:stretch>
                  </pic:blipFill>
                  <pic:spPr>
                    <a:xfrm>
                      <a:off x="0" y="0"/>
                      <a:ext cx="5891247" cy="3687108"/>
                    </a:xfrm>
                    <a:prstGeom prst="rect">
                      <a:avLst/>
                    </a:prstGeom>
                  </pic:spPr>
                </pic:pic>
              </a:graphicData>
            </a:graphic>
          </wp:inline>
        </w:drawing>
      </w:r>
    </w:p>
    <w:p>
      <w:pPr>
        <w:pStyle w:val="24"/>
        <w:rPr>
          <w:bCs/>
          <w:i/>
          <w:iCs/>
          <w:color w:val="000000"/>
          <w:sz w:val="28"/>
          <w:szCs w:val="28"/>
          <w:lang w:val="uk-UA"/>
        </w:rPr>
      </w:pPr>
    </w:p>
    <w:p>
      <w:pPr>
        <w:pStyle w:val="24"/>
        <w:rPr>
          <w:bCs/>
          <w:i/>
          <w:iCs/>
          <w:color w:val="000000"/>
          <w:sz w:val="28"/>
          <w:szCs w:val="28"/>
          <w:lang w:val="uk-UA"/>
        </w:rPr>
      </w:pPr>
      <w:r>
        <w:rPr>
          <w:bCs/>
          <w:i/>
          <w:iCs/>
          <w:color w:val="000000"/>
          <w:sz w:val="28"/>
          <w:szCs w:val="28"/>
        </w:rPr>
        <w:t xml:space="preserve">Для </w:t>
      </w:r>
      <w:r>
        <w:rPr>
          <w:bCs/>
          <w:i/>
          <w:iCs/>
          <w:color w:val="000000"/>
          <w:sz w:val="28"/>
          <w:szCs w:val="28"/>
          <w:lang w:val="uk-UA"/>
        </w:rPr>
        <w:t>вибору необхідного додатку можна скористатися рекомендаціями або кнопкою пошуку.</w:t>
      </w:r>
    </w:p>
    <w:p>
      <w:pPr>
        <w:pStyle w:val="24"/>
        <w:rPr>
          <w:bCs/>
          <w:i/>
          <w:iCs/>
          <w:color w:val="000000"/>
          <w:sz w:val="28"/>
          <w:szCs w:val="28"/>
          <w:lang w:val="uk-UA"/>
        </w:rPr>
      </w:pPr>
      <w:r>
        <w:drawing>
          <wp:inline distT="0" distB="0" distL="0" distR="0">
            <wp:extent cx="5934075" cy="371919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pic:cNvPicPr>
                  </pic:nvPicPr>
                  <pic:blipFill>
                    <a:blip r:embed="rId13"/>
                    <a:stretch>
                      <a:fillRect/>
                    </a:stretch>
                  </pic:blipFill>
                  <pic:spPr>
                    <a:xfrm>
                      <a:off x="0" y="0"/>
                      <a:ext cx="5943728" cy="3725647"/>
                    </a:xfrm>
                    <a:prstGeom prst="rect">
                      <a:avLst/>
                    </a:prstGeom>
                  </pic:spPr>
                </pic:pic>
              </a:graphicData>
            </a:graphic>
          </wp:inline>
        </w:drawing>
      </w:r>
    </w:p>
    <w:p>
      <w:pPr>
        <w:pStyle w:val="24"/>
        <w:rPr>
          <w:bCs/>
          <w:i/>
          <w:iCs/>
          <w:color w:val="000000"/>
          <w:sz w:val="28"/>
          <w:szCs w:val="28"/>
          <w:lang w:val="uk-UA"/>
        </w:rPr>
      </w:pPr>
    </w:p>
    <w:p>
      <w:pPr>
        <w:pStyle w:val="24"/>
        <w:rPr>
          <w:bCs/>
          <w:i/>
          <w:iCs/>
          <w:color w:val="000000"/>
          <w:sz w:val="28"/>
          <w:szCs w:val="28"/>
        </w:rPr>
      </w:pPr>
      <w:r>
        <w:rPr>
          <w:bCs/>
          <w:i/>
          <w:iCs/>
          <w:color w:val="000000"/>
          <w:sz w:val="28"/>
          <w:szCs w:val="28"/>
          <w:lang w:val="uk-UA"/>
        </w:rPr>
        <w:t xml:space="preserve">Коли ми обрали необхідний додаток ми натискаємо кнопку </w:t>
      </w:r>
      <w:r>
        <w:rPr>
          <w:bCs/>
          <w:i/>
          <w:iCs/>
          <w:color w:val="000000"/>
          <w:sz w:val="28"/>
          <w:szCs w:val="28"/>
        </w:rPr>
        <w:t>“Установить”.</w:t>
      </w:r>
    </w:p>
    <w:p>
      <w:pPr>
        <w:pStyle w:val="24"/>
        <w:rPr>
          <w:bCs/>
          <w:i/>
          <w:iCs/>
          <w:color w:val="000000"/>
          <w:sz w:val="28"/>
          <w:szCs w:val="28"/>
        </w:rPr>
      </w:pPr>
      <w:r>
        <w:drawing>
          <wp:inline distT="0" distB="0" distL="0" distR="0">
            <wp:extent cx="5838825" cy="365950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pic:cNvPicPr>
                  </pic:nvPicPr>
                  <pic:blipFill>
                    <a:blip r:embed="rId14"/>
                    <a:stretch>
                      <a:fillRect/>
                    </a:stretch>
                  </pic:blipFill>
                  <pic:spPr>
                    <a:xfrm>
                      <a:off x="0" y="0"/>
                      <a:ext cx="5844617" cy="3663522"/>
                    </a:xfrm>
                    <a:prstGeom prst="rect">
                      <a:avLst/>
                    </a:prstGeom>
                  </pic:spPr>
                </pic:pic>
              </a:graphicData>
            </a:graphic>
          </wp:inline>
        </w:drawing>
      </w:r>
    </w:p>
    <w:p>
      <w:pPr>
        <w:pStyle w:val="24"/>
        <w:rPr>
          <w:bCs/>
          <w:i/>
          <w:iCs/>
          <w:color w:val="000000"/>
          <w:sz w:val="28"/>
          <w:szCs w:val="28"/>
        </w:rPr>
      </w:pPr>
    </w:p>
    <w:p>
      <w:pPr>
        <w:pStyle w:val="24"/>
        <w:rPr>
          <w:bCs/>
          <w:i/>
          <w:iCs/>
          <w:color w:val="000000"/>
          <w:sz w:val="28"/>
          <w:szCs w:val="28"/>
          <w:lang w:val="uk-UA"/>
        </w:rPr>
      </w:pPr>
      <w:r>
        <w:rPr>
          <w:bCs/>
          <w:i/>
          <w:iCs/>
          <w:color w:val="000000"/>
          <w:sz w:val="28"/>
          <w:szCs w:val="28"/>
          <w:lang w:val="uk-UA"/>
        </w:rPr>
        <w:t>Після завершення процесу установки наша програма з’явиться у меню додатків.</w:t>
      </w:r>
    </w:p>
    <w:p>
      <w:pPr>
        <w:pStyle w:val="24"/>
        <w:rPr>
          <w:bCs/>
          <w:i/>
          <w:iCs/>
          <w:color w:val="000000"/>
          <w:sz w:val="28"/>
          <w:szCs w:val="28"/>
          <w:lang w:val="uk-UA"/>
        </w:rPr>
      </w:pPr>
      <w:r>
        <w:drawing>
          <wp:inline distT="0" distB="0" distL="0" distR="0">
            <wp:extent cx="5848350" cy="366141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pic:cNvPicPr>
                  </pic:nvPicPr>
                  <pic:blipFill>
                    <a:blip r:embed="rId15"/>
                    <a:stretch>
                      <a:fillRect/>
                    </a:stretch>
                  </pic:blipFill>
                  <pic:spPr>
                    <a:xfrm>
                      <a:off x="0" y="0"/>
                      <a:ext cx="5861023" cy="3669876"/>
                    </a:xfrm>
                    <a:prstGeom prst="rect">
                      <a:avLst/>
                    </a:prstGeom>
                  </pic:spPr>
                </pic:pic>
              </a:graphicData>
            </a:graphic>
          </wp:inline>
        </w:drawing>
      </w:r>
    </w:p>
    <w:p>
      <w:pPr>
        <w:pStyle w:val="24"/>
        <w:rPr>
          <w:bCs/>
          <w:i/>
          <w:iCs/>
          <w:color w:val="000000"/>
          <w:sz w:val="28"/>
          <w:szCs w:val="28"/>
          <w:lang w:val="uk-UA"/>
        </w:rPr>
      </w:pPr>
    </w:p>
    <w:p>
      <w:pPr>
        <w:pStyle w:val="24"/>
        <w:rPr>
          <w:bCs/>
          <w:i/>
          <w:iCs/>
          <w:color w:val="000000"/>
          <w:sz w:val="28"/>
          <w:szCs w:val="28"/>
          <w:lang w:val="uk-UA"/>
        </w:rPr>
      </w:pPr>
      <w:r>
        <w:rPr>
          <w:bCs/>
          <w:i/>
          <w:iCs/>
          <w:color w:val="000000"/>
          <w:sz w:val="28"/>
          <w:szCs w:val="28"/>
          <w:lang w:val="uk-UA"/>
        </w:rPr>
        <w:t>Якщо програма не доступна в магазині додатків, ми можемо встановити її за допомогою менеджера пакетів. Для цього необхідно відкрити термінал і виконати команду sudo apt install назва_програми, де "назва_програми" - це назва програми, яку ми хочемо встановити. Після того, як ми виконали команду, менеджер пакетів оновить список пакетів та встановить програму. Після завершення встановлення програми, ми можете знайти її в меню додатків або запустити з терміналу.</w:t>
      </w:r>
    </w:p>
    <w:sectPr>
      <w:headerReference r:id="rId3" w:type="default"/>
      <w:footerReference r:id="rId4" w:type="default"/>
      <w:pgSz w:w="11906" w:h="16838"/>
      <w:pgMar w:top="719" w:right="566" w:bottom="719" w:left="900" w:header="708" w:footer="708" w:gutter="0"/>
      <w:pgNumType w:start="0"/>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CC"/>
    <w:family w:val="swiss"/>
    <w:pitch w:val="default"/>
    <w:sig w:usb0="E1002EFF" w:usb1="C000605B" w:usb2="00000029" w:usb3="00000000" w:csb0="200101FF" w:csb1="20280000"/>
  </w:font>
  <w:font w:name="Georgia">
    <w:panose1 w:val="02040502050405020303"/>
    <w:charset w:val="CC"/>
    <w:family w:val="roman"/>
    <w:pitch w:val="default"/>
    <w:sig w:usb0="000002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 w:name="Courier New">
    <w:panose1 w:val="02070309020205020404"/>
    <w:charset w:val="CC"/>
    <w:family w:val="modern"/>
    <w:pitch w:val="default"/>
    <w:sig w:usb0="E0002EFF" w:usb1="C0007843" w:usb2="00000009" w:usb3="00000000" w:csb0="400001FF" w:csb1="FFFF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77"/>
        <w:tab w:val="right" w:pos="9355"/>
      </w:tabs>
      <w:jc w:val="center"/>
      <w:rPr>
        <w:color w:val="000000"/>
      </w:rPr>
    </w:pPr>
    <w:r>
      <w:rPr>
        <w:color w:val="000000"/>
      </w:rPr>
      <w:fldChar w:fldCharType="begin"/>
    </w:r>
    <w:r>
      <w:rPr>
        <w:color w:val="000000"/>
      </w:rPr>
      <w:instrText xml:space="preserve">PAGE</w:instrText>
    </w:r>
    <w:r>
      <w:rPr>
        <w:color w:val="000000"/>
      </w:rPr>
      <w:fldChar w:fldCharType="separate"/>
    </w:r>
    <w:r>
      <w:rPr>
        <w:color w:val="000000"/>
      </w:rPr>
      <w:t>1</w:t>
    </w:r>
    <w:r>
      <w:rPr>
        <w:color w:val="000000"/>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77"/>
        <w:tab w:val="right" w:pos="9355"/>
      </w:tabs>
      <w:rPr>
        <w:color w:val="000000" w:themeColor="text1"/>
        <w:sz w:val="28"/>
        <w:szCs w:val="28"/>
        <w:lang w:val="uk-UA"/>
        <w14:textFill>
          <w14:solidFill>
            <w14:schemeClr w14:val="tx1"/>
          </w14:solidFill>
        </w14:textFill>
      </w:rPr>
    </w:pPr>
    <w:r>
      <w:rPr>
        <w:color w:val="000000"/>
        <w:sz w:val="28"/>
        <w:szCs w:val="28"/>
      </w:rPr>
      <w:t xml:space="preserve">Робота студентів  групи </w:t>
    </w:r>
    <w:r>
      <w:rPr>
        <w:color w:val="000000" w:themeColor="text1"/>
        <w:sz w:val="28"/>
        <w:szCs w:val="28"/>
        <w14:textFill>
          <w14:solidFill>
            <w14:schemeClr w14:val="tx1"/>
          </w14:solidFill>
        </w14:textFill>
      </w:rPr>
      <w:t>РПЗ-</w:t>
    </w:r>
    <w:r>
      <w:rPr>
        <w:color w:val="000000" w:themeColor="text1"/>
        <w:sz w:val="28"/>
        <w:szCs w:val="28"/>
        <w:lang w:val="uk-UA"/>
        <w14:textFill>
          <w14:solidFill>
            <w14:schemeClr w14:val="tx1"/>
          </w14:solidFill>
        </w14:textFill>
      </w:rPr>
      <w:t>0</w:t>
    </w:r>
    <w:r>
      <w:rPr>
        <w:color w:val="000000" w:themeColor="text1"/>
        <w:sz w:val="28"/>
        <w:szCs w:val="28"/>
        <w14:textFill>
          <w14:solidFill>
            <w14:schemeClr w14:val="tx1"/>
          </w14:solidFill>
        </w14:textFill>
      </w:rPr>
      <w:t>3  Команда: Губенко Є.О.,</w:t>
    </w:r>
    <w:r>
      <w:rPr>
        <w:color w:val="000000" w:themeColor="text1"/>
        <w:sz w:val="28"/>
        <w:szCs w:val="28"/>
        <w:lang w:val="uk-UA"/>
        <w14:textFill>
          <w14:solidFill>
            <w14:schemeClr w14:val="tx1"/>
          </w14:solidFill>
        </w14:textFill>
      </w:rPr>
      <w:t xml:space="preserve"> </w:t>
    </w:r>
    <w:r>
      <w:rPr>
        <w:color w:val="000000" w:themeColor="text1"/>
        <w:sz w:val="28"/>
        <w:szCs w:val="28"/>
        <w14:textFill>
          <w14:solidFill>
            <w14:schemeClr w14:val="tx1"/>
          </w14:solidFill>
        </w14:textFill>
      </w:rPr>
      <w:t>Заїка С.В.</w:t>
    </w:r>
    <w:r>
      <w:rPr>
        <w:color w:val="000000" w:themeColor="text1"/>
        <w:sz w:val="28"/>
        <w:szCs w:val="28"/>
        <w:lang w:val="uk-UA"/>
        <w14:textFill>
          <w14:solidFill>
            <w14:schemeClr w14:val="tx1"/>
          </w14:solidFill>
        </w14:textFill>
      </w:rPr>
      <w:t>,</w:t>
    </w:r>
    <w:r>
      <w:rPr>
        <w:color w:val="000000" w:themeColor="text1"/>
        <w:sz w:val="28"/>
        <w:szCs w:val="28"/>
        <w14:textFill>
          <w14:solidFill>
            <w14:schemeClr w14:val="tx1"/>
          </w14:solidFill>
        </w14:textFill>
      </w:rPr>
      <w:t xml:space="preserve"> Кресан Р.А</w:t>
    </w:r>
    <w:r>
      <w:rPr>
        <w:color w:val="000000" w:themeColor="text1"/>
        <w:sz w:val="28"/>
        <w:szCs w:val="28"/>
        <w:lang w:val="uk-UA"/>
        <w14:textFill>
          <w14:solidFill>
            <w14:schemeClr w14:val="tx1"/>
          </w14:solidFill>
        </w14:textFill>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0162788"/>
    <w:multiLevelType w:val="singleLevel"/>
    <w:tmpl w:val="E0162788"/>
    <w:lvl w:ilvl="0" w:tentative="0">
      <w:start w:val="1"/>
      <w:numFmt w:val="decimal"/>
      <w:suff w:val="space"/>
      <w:lvlText w:val="%1."/>
      <w:lvlJc w:val="left"/>
      <w:rPr>
        <w:b/>
        <w:bCs w:val="0"/>
        <w:i w:val="0"/>
        <w:iCs w:val="0"/>
      </w:rPr>
    </w:lvl>
  </w:abstractNum>
  <w:abstractNum w:abstractNumId="1">
    <w:nsid w:val="10F77EB1"/>
    <w:multiLevelType w:val="multilevel"/>
    <w:tmpl w:val="10F77EB1"/>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4"/>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1B5"/>
    <w:rsid w:val="0003647F"/>
    <w:rsid w:val="00067C07"/>
    <w:rsid w:val="00085D7C"/>
    <w:rsid w:val="000B15CC"/>
    <w:rsid w:val="00100103"/>
    <w:rsid w:val="001356EE"/>
    <w:rsid w:val="00135F8A"/>
    <w:rsid w:val="00263BE3"/>
    <w:rsid w:val="00301235"/>
    <w:rsid w:val="003058F4"/>
    <w:rsid w:val="00334EF1"/>
    <w:rsid w:val="0035112F"/>
    <w:rsid w:val="00392E25"/>
    <w:rsid w:val="003D2FC9"/>
    <w:rsid w:val="003F4B90"/>
    <w:rsid w:val="0046330D"/>
    <w:rsid w:val="00463C76"/>
    <w:rsid w:val="004F33D3"/>
    <w:rsid w:val="005F2051"/>
    <w:rsid w:val="006D1212"/>
    <w:rsid w:val="006D31CF"/>
    <w:rsid w:val="006D38C3"/>
    <w:rsid w:val="00751ACC"/>
    <w:rsid w:val="0079091D"/>
    <w:rsid w:val="007B215B"/>
    <w:rsid w:val="008066DD"/>
    <w:rsid w:val="00846FF4"/>
    <w:rsid w:val="0088614F"/>
    <w:rsid w:val="008F6904"/>
    <w:rsid w:val="0092137B"/>
    <w:rsid w:val="00A20B2B"/>
    <w:rsid w:val="00A21A89"/>
    <w:rsid w:val="00A85CFA"/>
    <w:rsid w:val="00AB31B5"/>
    <w:rsid w:val="00AC3502"/>
    <w:rsid w:val="00D770BA"/>
    <w:rsid w:val="00DE24EE"/>
    <w:rsid w:val="00E41C90"/>
    <w:rsid w:val="00EB3404"/>
    <w:rsid w:val="00F06D8D"/>
    <w:rsid w:val="00F97184"/>
    <w:rsid w:val="0F9653D9"/>
    <w:rsid w:val="1C397AB2"/>
    <w:rsid w:val="3EBE46C3"/>
    <w:rsid w:val="64077AF3"/>
    <w:rsid w:val="6AF42531"/>
    <w:rsid w:val="7244437A"/>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semiHidden="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0" w:semiHidden="0"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nhideWhenUsed="0" w:uiPriority="0" w:semiHidden="0" w:name="Table Grid"/>
    <w:lsdException w:uiPriority="99" w:name="Table Theme"/>
    <w:lsdException w:qFormat="1" w:unhideWhenUsed="0" w:uiPriority="34" w:semiHidden="0" w:name="List Paragraph"/>
  </w:latentStyles>
  <w:style w:type="paragraph" w:default="1" w:styleId="1">
    <w:name w:val="Normal"/>
    <w:qFormat/>
    <w:uiPriority w:val="0"/>
    <w:rPr>
      <w:rFonts w:ascii="Times New Roman" w:hAnsi="Times New Roman" w:eastAsia="Times New Roman" w:cs="Times New Roman"/>
      <w:sz w:val="24"/>
      <w:szCs w:val="24"/>
      <w:lang w:val="ru-RU" w:eastAsia="ru-RU" w:bidi="ar-SA"/>
    </w:rPr>
  </w:style>
  <w:style w:type="paragraph" w:styleId="2">
    <w:name w:val="heading 1"/>
    <w:basedOn w:val="1"/>
    <w:next w:val="1"/>
    <w:qFormat/>
    <w:uiPriority w:val="9"/>
    <w:pPr>
      <w:keepNext/>
      <w:keepLines/>
      <w:spacing w:before="480" w:after="120"/>
      <w:outlineLvl w:val="0"/>
    </w:pPr>
    <w:rPr>
      <w:b/>
      <w:sz w:val="48"/>
      <w:szCs w:val="48"/>
    </w:rPr>
  </w:style>
  <w:style w:type="paragraph" w:styleId="3">
    <w:name w:val="heading 2"/>
    <w:basedOn w:val="1"/>
    <w:next w:val="1"/>
    <w:semiHidden/>
    <w:unhideWhenUsed/>
    <w:qFormat/>
    <w:uiPriority w:val="9"/>
    <w:pPr>
      <w:keepNext/>
      <w:keepLines/>
      <w:spacing w:before="360" w:after="80"/>
      <w:outlineLvl w:val="1"/>
    </w:pPr>
    <w:rPr>
      <w:b/>
      <w:sz w:val="36"/>
      <w:szCs w:val="36"/>
    </w:rPr>
  </w:style>
  <w:style w:type="paragraph" w:styleId="4">
    <w:name w:val="heading 3"/>
    <w:basedOn w:val="1"/>
    <w:next w:val="1"/>
    <w:semiHidden/>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rPr>
  </w:style>
  <w:style w:type="paragraph" w:styleId="6">
    <w:name w:val="heading 5"/>
    <w:basedOn w:val="1"/>
    <w:next w:val="1"/>
    <w:semiHidden/>
    <w:unhideWhenUsed/>
    <w:qFormat/>
    <w:uiPriority w:val="9"/>
    <w:pPr>
      <w:keepNext/>
      <w:keepLines/>
      <w:spacing w:before="220" w:after="40"/>
      <w:outlineLvl w:val="4"/>
    </w:pPr>
    <w:rPr>
      <w:b/>
      <w:sz w:val="22"/>
      <w:szCs w:val="22"/>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FollowedHyperlink"/>
    <w:uiPriority w:val="0"/>
    <w:rPr>
      <w:color w:val="800080"/>
      <w:u w:val="single"/>
    </w:rPr>
  </w:style>
  <w:style w:type="character" w:styleId="11">
    <w:name w:val="Hyperlink"/>
    <w:uiPriority w:val="0"/>
    <w:rPr>
      <w:color w:val="0000FF"/>
      <w:u w:val="single"/>
    </w:rPr>
  </w:style>
  <w:style w:type="paragraph" w:styleId="12">
    <w:name w:val="Balloon Text"/>
    <w:basedOn w:val="1"/>
    <w:link w:val="23"/>
    <w:uiPriority w:val="0"/>
    <w:rPr>
      <w:rFonts w:ascii="Tahoma" w:hAnsi="Tahoma" w:cs="Tahoma"/>
      <w:sz w:val="16"/>
      <w:szCs w:val="16"/>
    </w:rPr>
  </w:style>
  <w:style w:type="paragraph" w:styleId="13">
    <w:name w:val="header"/>
    <w:basedOn w:val="1"/>
    <w:link w:val="25"/>
    <w:uiPriority w:val="0"/>
    <w:pPr>
      <w:tabs>
        <w:tab w:val="center" w:pos="4677"/>
        <w:tab w:val="right" w:pos="9355"/>
      </w:tabs>
    </w:pPr>
  </w:style>
  <w:style w:type="paragraph" w:styleId="14">
    <w:name w:val="Body Text"/>
    <w:basedOn w:val="1"/>
    <w:uiPriority w:val="0"/>
    <w:pPr>
      <w:jc w:val="center"/>
    </w:pPr>
    <w:rPr>
      <w:sz w:val="28"/>
      <w:lang w:val="uk-UA"/>
    </w:rPr>
  </w:style>
  <w:style w:type="paragraph" w:styleId="15">
    <w:name w:val="Body Text Indent"/>
    <w:basedOn w:val="1"/>
    <w:uiPriority w:val="0"/>
    <w:pPr>
      <w:ind w:firstLine="720"/>
      <w:jc w:val="both"/>
    </w:pPr>
    <w:rPr>
      <w:sz w:val="28"/>
      <w:lang w:val="uk-UA"/>
    </w:rPr>
  </w:style>
  <w:style w:type="paragraph" w:styleId="16">
    <w:name w:val="Title"/>
    <w:basedOn w:val="1"/>
    <w:qFormat/>
    <w:uiPriority w:val="10"/>
    <w:pPr>
      <w:jc w:val="center"/>
    </w:pPr>
    <w:rPr>
      <w:b/>
      <w:sz w:val="20"/>
      <w:szCs w:val="20"/>
      <w:lang w:val="uk-UA"/>
    </w:rPr>
  </w:style>
  <w:style w:type="paragraph" w:styleId="17">
    <w:name w:val="footer"/>
    <w:basedOn w:val="1"/>
    <w:link w:val="26"/>
    <w:uiPriority w:val="99"/>
    <w:pPr>
      <w:tabs>
        <w:tab w:val="center" w:pos="4677"/>
        <w:tab w:val="right" w:pos="9355"/>
      </w:tabs>
    </w:pPr>
  </w:style>
  <w:style w:type="paragraph" w:styleId="18">
    <w:name w:val="Normal (Web)"/>
    <w:unhideWhenUsed/>
    <w:uiPriority w:val="99"/>
    <w:pPr>
      <w:spacing w:beforeAutospacing="1" w:afterAutospacing="1"/>
    </w:pPr>
    <w:rPr>
      <w:rFonts w:ascii="Times New Roman" w:hAnsi="Times New Roman" w:eastAsia="SimSun" w:cs="Times New Roman"/>
      <w:sz w:val="24"/>
      <w:szCs w:val="24"/>
      <w:lang w:val="en-US" w:eastAsia="zh-CN" w:bidi="ar-SA"/>
    </w:rPr>
  </w:style>
  <w:style w:type="paragraph" w:styleId="19">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20">
    <w:name w:val="Table Grid"/>
    <w:basedOn w:val="9"/>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1">
    <w:name w:val="Table Normal"/>
    <w:qFormat/>
    <w:uiPriority w:val="0"/>
    <w:tblPr>
      <w:tblCellMar>
        <w:top w:w="0" w:type="dxa"/>
        <w:left w:w="0" w:type="dxa"/>
        <w:bottom w:w="0" w:type="dxa"/>
        <w:right w:w="0" w:type="dxa"/>
      </w:tblCellMar>
    </w:tblPr>
  </w:style>
  <w:style w:type="paragraph" w:customStyle="1" w:styleId="22">
    <w:name w:val="Default"/>
    <w:qFormat/>
    <w:uiPriority w:val="0"/>
    <w:pPr>
      <w:autoSpaceDE w:val="0"/>
      <w:autoSpaceDN w:val="0"/>
      <w:adjustRightInd w:val="0"/>
    </w:pPr>
    <w:rPr>
      <w:rFonts w:ascii="Times New Roman" w:hAnsi="Times New Roman" w:eastAsia="Times New Roman" w:cs="Times New Roman"/>
      <w:color w:val="000000"/>
      <w:sz w:val="24"/>
      <w:szCs w:val="24"/>
      <w:lang w:val="ru-RU" w:eastAsia="ru-RU" w:bidi="ar-SA"/>
    </w:rPr>
  </w:style>
  <w:style w:type="character" w:customStyle="1" w:styleId="23">
    <w:name w:val="Текст выноски Знак"/>
    <w:basedOn w:val="8"/>
    <w:link w:val="12"/>
    <w:qFormat/>
    <w:uiPriority w:val="0"/>
    <w:rPr>
      <w:rFonts w:ascii="Tahoma" w:hAnsi="Tahoma" w:cs="Tahoma"/>
      <w:sz w:val="16"/>
      <w:szCs w:val="16"/>
      <w:lang w:val="ru-RU" w:eastAsia="ru-RU"/>
    </w:rPr>
  </w:style>
  <w:style w:type="paragraph" w:styleId="24">
    <w:name w:val="List Paragraph"/>
    <w:basedOn w:val="1"/>
    <w:qFormat/>
    <w:uiPriority w:val="34"/>
    <w:pPr>
      <w:ind w:left="720"/>
      <w:contextualSpacing/>
    </w:pPr>
  </w:style>
  <w:style w:type="character" w:customStyle="1" w:styleId="25">
    <w:name w:val="Верхний колонтитул Знак"/>
    <w:basedOn w:val="8"/>
    <w:link w:val="13"/>
    <w:qFormat/>
    <w:uiPriority w:val="0"/>
    <w:rPr>
      <w:sz w:val="24"/>
      <w:szCs w:val="24"/>
      <w:lang w:val="ru-RU" w:eastAsia="ru-RU"/>
    </w:rPr>
  </w:style>
  <w:style w:type="character" w:customStyle="1" w:styleId="26">
    <w:name w:val="Нижний колонтитул Знак"/>
    <w:basedOn w:val="8"/>
    <w:link w:val="17"/>
    <w:qFormat/>
    <w:uiPriority w:val="99"/>
    <w:rPr>
      <w:sz w:val="24"/>
      <w:szCs w:val="24"/>
      <w:lang w:val="ru-RU" w:eastAsia="ru-RU"/>
    </w:rPr>
  </w:style>
  <w:style w:type="table" w:customStyle="1" w:styleId="27">
    <w:name w:val="_Style 25"/>
    <w:basedOn w:val="21"/>
    <w:qFormat/>
    <w:uiPriority w:val="0"/>
    <w:tblPr>
      <w:tblCellMar>
        <w:left w:w="108"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DE+DgOomyjcQ/iNNjGyyWLRX/Q==">AMUW2mWnCa6BCrDCo7ZiISWCLejn5afP4fyofcoRA0HBlfVRfrmquu4+/k3Jyy82tx5ma1zdLHKzG6LuDEsB762zE7alpa7itTn96YAt7F+FGk27PErAoAiQAPjzK9dq5cwV2wsAjPqd</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8</Pages>
  <Words>422</Words>
  <Characters>2408</Characters>
  <Lines>20</Lines>
  <Paragraphs>5</Paragraphs>
  <TotalTime>9</TotalTime>
  <ScaleCrop>false</ScaleCrop>
  <LinksUpToDate>false</LinksUpToDate>
  <CharactersWithSpaces>2825</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2023-03-30T08:14:00Z</dcterms:created>
  <dc:creator>tez</dc:creator>
  <cp:lastModifiedBy>sergi</cp:lastModifiedBy>
  <dcterms:modified xsi:type="dcterms:W3CDTF">2023-03-31T17:41:37Z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1049-11.2.0.11219</vt:lpwstr>
  </property>
  <property fmtid="{D5CDD505-2E9C-101B-9397-08002B2CF9AE}" pid="3" name="ICV">
    <vt:lpwstr>16E311136351482888B3A7C3D9F2F3E9</vt:lpwstr>
  </property>
</Properties>
</file>