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B4D3" w14:textId="77777777" w:rsidR="001D5005" w:rsidRPr="001D5005" w:rsidRDefault="001D5005" w:rsidP="001D5005">
      <w:pPr>
        <w:spacing w:after="160"/>
        <w:rPr>
          <w:b/>
          <w:bCs/>
        </w:rPr>
      </w:pPr>
      <w:r w:rsidRPr="001D5005">
        <w:rPr>
          <w:b/>
          <w:bCs/>
        </w:rPr>
        <w:t>CS3810 Mini-Project 1 Report Template</w:t>
      </w:r>
    </w:p>
    <w:p w14:paraId="6D81F883" w14:textId="77777777" w:rsidR="001D5005" w:rsidRPr="001D5005" w:rsidRDefault="001D5005" w:rsidP="001D5005">
      <w:pPr>
        <w:spacing w:after="160"/>
      </w:pPr>
      <w:r w:rsidRPr="001D5005">
        <w:rPr>
          <w:b/>
          <w:bCs/>
        </w:rPr>
        <w:t>Length:</w:t>
      </w:r>
      <w:r w:rsidRPr="001D5005">
        <w:t xml:space="preserve"> 1,200 to 2,000 words, not counting tables, figures, and code. Submit as report.pdf.</w:t>
      </w:r>
    </w:p>
    <w:p w14:paraId="2E27AF14" w14:textId="77777777" w:rsidR="001D5005" w:rsidRPr="001D5005" w:rsidRDefault="001D5005" w:rsidP="001D5005">
      <w:pPr>
        <w:spacing w:after="160"/>
      </w:pPr>
      <w:r w:rsidRPr="001D5005">
        <w:pict w14:anchorId="2960A9B8">
          <v:rect id="_x0000_i1037" style="width:0;height:1.5pt" o:hralign="center" o:hrstd="t" o:hr="t" fillcolor="#a0a0a0" stroked="f"/>
        </w:pict>
      </w:r>
    </w:p>
    <w:p w14:paraId="437464E9" w14:textId="77777777" w:rsidR="001D5005" w:rsidRPr="001D5005" w:rsidRDefault="001D5005" w:rsidP="001D5005">
      <w:pPr>
        <w:spacing w:after="160"/>
        <w:rPr>
          <w:b/>
          <w:bCs/>
        </w:rPr>
      </w:pPr>
      <w:r w:rsidRPr="001D5005">
        <w:rPr>
          <w:b/>
          <w:bCs/>
        </w:rPr>
        <w:t>0. Contribution Statement (pairs only)</w:t>
      </w:r>
    </w:p>
    <w:p w14:paraId="635025E5" w14:textId="77777777" w:rsidR="001D5005" w:rsidRPr="001D5005" w:rsidRDefault="001D5005" w:rsidP="001D5005">
      <w:pPr>
        <w:numPr>
          <w:ilvl w:val="0"/>
          <w:numId w:val="5"/>
        </w:numPr>
        <w:spacing w:after="160"/>
      </w:pPr>
      <w:r w:rsidRPr="001D5005">
        <w:t>3 to 5 sentences on who did what</w:t>
      </w:r>
    </w:p>
    <w:p w14:paraId="14CAA793" w14:textId="77777777" w:rsidR="001D5005" w:rsidRPr="001D5005" w:rsidRDefault="001D5005" w:rsidP="001D5005">
      <w:pPr>
        <w:spacing w:after="160"/>
        <w:rPr>
          <w:b/>
          <w:bCs/>
        </w:rPr>
      </w:pPr>
      <w:r w:rsidRPr="001D5005">
        <w:rPr>
          <w:b/>
          <w:bCs/>
        </w:rPr>
        <w:t>1. Design Decisions</w:t>
      </w:r>
    </w:p>
    <w:p w14:paraId="3D8B5CAA" w14:textId="77777777" w:rsidR="001D5005" w:rsidRPr="001D5005" w:rsidRDefault="001D5005" w:rsidP="001D5005">
      <w:pPr>
        <w:numPr>
          <w:ilvl w:val="0"/>
          <w:numId w:val="6"/>
        </w:numPr>
        <w:spacing w:after="160"/>
      </w:pPr>
      <w:r w:rsidRPr="001D5005">
        <w:t xml:space="preserve">How you represented states (tuple position + </w:t>
      </w:r>
      <w:proofErr w:type="spellStart"/>
      <w:r w:rsidRPr="001D5005">
        <w:t>frozenset</w:t>
      </w:r>
      <w:proofErr w:type="spellEnd"/>
      <w:r w:rsidRPr="001D5005">
        <w:t xml:space="preserve"> dirty set)</w:t>
      </w:r>
    </w:p>
    <w:p w14:paraId="266EAA52" w14:textId="77777777" w:rsidR="001D5005" w:rsidRPr="001D5005" w:rsidRDefault="001D5005" w:rsidP="001D5005">
      <w:pPr>
        <w:numPr>
          <w:ilvl w:val="0"/>
          <w:numId w:val="6"/>
        </w:numPr>
        <w:spacing w:after="160"/>
      </w:pPr>
      <w:r w:rsidRPr="001D5005">
        <w:t>How you handled reopening in A*</w:t>
      </w:r>
    </w:p>
    <w:p w14:paraId="7E88C6FB" w14:textId="77777777" w:rsidR="001D5005" w:rsidRPr="001D5005" w:rsidRDefault="001D5005" w:rsidP="001D5005">
      <w:pPr>
        <w:numPr>
          <w:ilvl w:val="0"/>
          <w:numId w:val="6"/>
        </w:numPr>
        <w:spacing w:after="160"/>
      </w:pPr>
      <w:r w:rsidRPr="001D5005">
        <w:t>Anything you did differently from the spec, and why</w:t>
      </w:r>
    </w:p>
    <w:p w14:paraId="6046780E" w14:textId="77777777" w:rsidR="001D5005" w:rsidRPr="001D5005" w:rsidRDefault="001D5005" w:rsidP="001D5005">
      <w:pPr>
        <w:numPr>
          <w:ilvl w:val="0"/>
          <w:numId w:val="6"/>
        </w:numPr>
        <w:spacing w:after="160"/>
      </w:pPr>
      <w:r w:rsidRPr="001D5005">
        <w:t>Whether you count nodes "expanded" or "generated" (the spec asks you to say which)</w:t>
      </w:r>
    </w:p>
    <w:p w14:paraId="0A788815" w14:textId="77777777" w:rsidR="001D5005" w:rsidRPr="001D5005" w:rsidRDefault="001D5005" w:rsidP="001D5005">
      <w:pPr>
        <w:spacing w:after="160"/>
        <w:rPr>
          <w:b/>
          <w:bCs/>
        </w:rPr>
      </w:pPr>
      <w:r w:rsidRPr="001D5005">
        <w:rPr>
          <w:b/>
          <w:bCs/>
        </w:rPr>
        <w:t>2. Heuristic Analysis</w:t>
      </w:r>
    </w:p>
    <w:p w14:paraId="4D093CAF" w14:textId="77777777" w:rsidR="001D5005" w:rsidRPr="001D5005" w:rsidRDefault="001D5005" w:rsidP="001D5005">
      <w:pPr>
        <w:numPr>
          <w:ilvl w:val="0"/>
          <w:numId w:val="7"/>
        </w:numPr>
        <w:spacing w:after="160"/>
      </w:pPr>
      <w:r w:rsidRPr="001D5005">
        <w:rPr>
          <w:b/>
          <w:bCs/>
        </w:rPr>
        <w:t>h1 admissibility:</w:t>
      </w:r>
      <w:r w:rsidRPr="001D5005">
        <w:t xml:space="preserve"> what lower bound it computes and why the true cost can never be smaller</w:t>
      </w:r>
    </w:p>
    <w:p w14:paraId="7669E21C" w14:textId="77777777" w:rsidR="001D5005" w:rsidRPr="001D5005" w:rsidRDefault="001D5005" w:rsidP="001D5005">
      <w:pPr>
        <w:numPr>
          <w:ilvl w:val="0"/>
          <w:numId w:val="7"/>
        </w:numPr>
        <w:spacing w:after="160"/>
      </w:pPr>
      <w:r w:rsidRPr="001D5005">
        <w:rPr>
          <w:b/>
          <w:bCs/>
        </w:rPr>
        <w:t>h2 admissibility:</w:t>
      </w:r>
      <w:r w:rsidRPr="001D5005">
        <w:t xml:space="preserve"> same, covering both the Manhattan distance part and the cleaning cost</w:t>
      </w:r>
    </w:p>
    <w:p w14:paraId="57143286" w14:textId="77777777" w:rsidR="001D5005" w:rsidRPr="001D5005" w:rsidRDefault="001D5005" w:rsidP="001D5005">
      <w:pPr>
        <w:numPr>
          <w:ilvl w:val="0"/>
          <w:numId w:val="7"/>
        </w:numPr>
        <w:spacing w:after="160"/>
      </w:pPr>
      <w:r w:rsidRPr="001D5005">
        <w:rPr>
          <w:b/>
          <w:bCs/>
        </w:rPr>
        <w:t>Dominance:</w:t>
      </w:r>
      <w:r w:rsidRPr="001D5005">
        <w:t xml:space="preserve"> does h2 dominate h1, and what does dominance predict about nodes expanded</w:t>
      </w:r>
    </w:p>
    <w:p w14:paraId="3CE31D51" w14:textId="77777777" w:rsidR="001D5005" w:rsidRPr="001D5005" w:rsidRDefault="001D5005" w:rsidP="001D5005">
      <w:pPr>
        <w:numPr>
          <w:ilvl w:val="0"/>
          <w:numId w:val="7"/>
        </w:numPr>
        <w:spacing w:after="160"/>
      </w:pPr>
      <w:r w:rsidRPr="001D5005">
        <w:rPr>
          <w:b/>
          <w:bCs/>
        </w:rPr>
        <w:t>h3 (optional bonus):</w:t>
      </w:r>
      <w:r w:rsidRPr="001D5005">
        <w:t xml:space="preserve"> definition, admissibility proof, proof that it dominates h2, supporting data</w:t>
      </w:r>
    </w:p>
    <w:p w14:paraId="6FE86FB5" w14:textId="77777777" w:rsidR="001D5005" w:rsidRPr="001D5005" w:rsidRDefault="001D5005" w:rsidP="001D5005">
      <w:pPr>
        <w:spacing w:after="160"/>
        <w:rPr>
          <w:b/>
          <w:bCs/>
        </w:rPr>
      </w:pPr>
      <w:r w:rsidRPr="001D5005">
        <w:rPr>
          <w:b/>
          <w:bCs/>
        </w:rPr>
        <w:t>3. Experimental Results</w:t>
      </w:r>
    </w:p>
    <w:p w14:paraId="4312774D" w14:textId="77777777" w:rsidR="001D5005" w:rsidRPr="001D5005" w:rsidRDefault="001D5005" w:rsidP="001D5005">
      <w:pPr>
        <w:numPr>
          <w:ilvl w:val="0"/>
          <w:numId w:val="8"/>
        </w:numPr>
        <w:spacing w:after="160"/>
      </w:pPr>
      <w:r w:rsidRPr="001D5005">
        <w:t xml:space="preserve">Table covering every grid × algorithm × heuristic combination (6 grids) with: </w:t>
      </w:r>
    </w:p>
    <w:p w14:paraId="3677AB40" w14:textId="77777777" w:rsidR="001D5005" w:rsidRPr="001D5005" w:rsidRDefault="001D5005" w:rsidP="001D5005">
      <w:pPr>
        <w:numPr>
          <w:ilvl w:val="1"/>
          <w:numId w:val="8"/>
        </w:numPr>
        <w:spacing w:after="160"/>
      </w:pPr>
      <w:r w:rsidRPr="001D5005">
        <w:t>Solution length (path cost)</w:t>
      </w:r>
    </w:p>
    <w:p w14:paraId="27F18DC5" w14:textId="77777777" w:rsidR="001D5005" w:rsidRPr="001D5005" w:rsidRDefault="001D5005" w:rsidP="001D5005">
      <w:pPr>
        <w:numPr>
          <w:ilvl w:val="1"/>
          <w:numId w:val="8"/>
        </w:numPr>
        <w:spacing w:after="160"/>
      </w:pPr>
      <w:r w:rsidRPr="001D5005">
        <w:t>Nodes expanded</w:t>
      </w:r>
    </w:p>
    <w:p w14:paraId="78D87809" w14:textId="77777777" w:rsidR="001D5005" w:rsidRPr="001D5005" w:rsidRDefault="001D5005" w:rsidP="001D5005">
      <w:pPr>
        <w:numPr>
          <w:ilvl w:val="1"/>
          <w:numId w:val="8"/>
        </w:numPr>
        <w:spacing w:after="160"/>
      </w:pPr>
      <w:r w:rsidRPr="001D5005">
        <w:t>Max frontier size (DFS, A*) or iterations (IDA*)</w:t>
      </w:r>
    </w:p>
    <w:p w14:paraId="2381D753" w14:textId="77777777" w:rsidR="001D5005" w:rsidRPr="001D5005" w:rsidRDefault="001D5005" w:rsidP="001D5005">
      <w:pPr>
        <w:numPr>
          <w:ilvl w:val="1"/>
          <w:numId w:val="8"/>
        </w:numPr>
        <w:spacing w:after="160"/>
      </w:pPr>
      <w:r w:rsidRPr="001D5005">
        <w:t>Wall-clock runtime</w:t>
      </w:r>
    </w:p>
    <w:p w14:paraId="472E4DEA" w14:textId="77777777" w:rsidR="001D5005" w:rsidRPr="001D5005" w:rsidRDefault="001D5005" w:rsidP="001D5005">
      <w:pPr>
        <w:numPr>
          <w:ilvl w:val="1"/>
          <w:numId w:val="8"/>
        </w:numPr>
        <w:spacing w:after="160"/>
      </w:pPr>
      <w:r w:rsidRPr="001D5005">
        <w:t>TIMEOUT for any run over 60 seconds</w:t>
      </w:r>
    </w:p>
    <w:p w14:paraId="566FDDC7" w14:textId="77777777" w:rsidR="001D5005" w:rsidRPr="001D5005" w:rsidRDefault="001D5005" w:rsidP="001D5005">
      <w:pPr>
        <w:numPr>
          <w:ilvl w:val="0"/>
          <w:numId w:val="8"/>
        </w:numPr>
        <w:spacing w:after="160"/>
      </w:pPr>
      <w:r w:rsidRPr="001D5005">
        <w:t xml:space="preserve">At least two plots, for example: </w:t>
      </w:r>
    </w:p>
    <w:p w14:paraId="1C9BF7FB" w14:textId="77777777" w:rsidR="001D5005" w:rsidRPr="001D5005" w:rsidRDefault="001D5005" w:rsidP="001D5005">
      <w:pPr>
        <w:numPr>
          <w:ilvl w:val="1"/>
          <w:numId w:val="8"/>
        </w:numPr>
        <w:spacing w:after="160"/>
      </w:pPr>
      <w:r w:rsidRPr="001D5005">
        <w:t>Nodes expanded vs. number of dirty cells, one line per algorithm</w:t>
      </w:r>
    </w:p>
    <w:p w14:paraId="2685261C" w14:textId="77777777" w:rsidR="001D5005" w:rsidRPr="001D5005" w:rsidRDefault="001D5005" w:rsidP="001D5005">
      <w:pPr>
        <w:numPr>
          <w:ilvl w:val="1"/>
          <w:numId w:val="8"/>
        </w:numPr>
        <w:spacing w:after="160"/>
      </w:pPr>
      <w:r w:rsidRPr="001D5005">
        <w:t>A* nodes expanded under h0 vs h1 vs h2</w:t>
      </w:r>
    </w:p>
    <w:p w14:paraId="5D13D66A" w14:textId="77777777" w:rsidR="001D5005" w:rsidRPr="001D5005" w:rsidRDefault="001D5005" w:rsidP="001D5005">
      <w:pPr>
        <w:spacing w:after="160"/>
        <w:rPr>
          <w:b/>
          <w:bCs/>
        </w:rPr>
      </w:pPr>
      <w:r w:rsidRPr="001D5005">
        <w:rPr>
          <w:b/>
          <w:bCs/>
        </w:rPr>
        <w:t>4. Discussion</w:t>
      </w:r>
    </w:p>
    <w:p w14:paraId="5D157CF8" w14:textId="77777777" w:rsidR="001D5005" w:rsidRPr="001D5005" w:rsidRDefault="001D5005" w:rsidP="001D5005">
      <w:pPr>
        <w:numPr>
          <w:ilvl w:val="0"/>
          <w:numId w:val="9"/>
        </w:numPr>
        <w:spacing w:after="160"/>
      </w:pPr>
      <w:r w:rsidRPr="001D5005">
        <w:t>Why DFS expands fewer nodes than A* on some grids, and why its solutions are much worse</w:t>
      </w:r>
    </w:p>
    <w:p w14:paraId="1C68157B" w14:textId="77777777" w:rsidR="001D5005" w:rsidRPr="001D5005" w:rsidRDefault="001D5005" w:rsidP="001D5005">
      <w:pPr>
        <w:numPr>
          <w:ilvl w:val="0"/>
          <w:numId w:val="9"/>
        </w:numPr>
        <w:spacing w:after="160"/>
      </w:pPr>
      <w:r w:rsidRPr="001D5005">
        <w:t>How A* node count changes from h0 to h1 to h2, whether that matches the dominance prediction, and if not, why</w:t>
      </w:r>
    </w:p>
    <w:p w14:paraId="600CCBED" w14:textId="77777777" w:rsidR="001D5005" w:rsidRPr="001D5005" w:rsidRDefault="001D5005" w:rsidP="001D5005">
      <w:pPr>
        <w:numPr>
          <w:ilvl w:val="0"/>
          <w:numId w:val="9"/>
        </w:numPr>
        <w:spacing w:after="160"/>
      </w:pPr>
      <w:r w:rsidRPr="001D5005">
        <w:t xml:space="preserve">Why </w:t>
      </w:r>
      <w:proofErr w:type="gramStart"/>
      <w:r w:rsidRPr="001D5005">
        <w:t>anyone would</w:t>
      </w:r>
      <w:proofErr w:type="gramEnd"/>
      <w:r w:rsidRPr="001D5005">
        <w:t xml:space="preserve"> use IDA* despite </w:t>
      </w:r>
      <w:proofErr w:type="spellStart"/>
      <w:r w:rsidRPr="001D5005">
        <w:t>it</w:t>
      </w:r>
      <w:proofErr w:type="spellEnd"/>
      <w:r w:rsidRPr="001D5005">
        <w:t xml:space="preserve"> expanding more nodes, with a concrete situation where it's the right choice</w:t>
      </w:r>
    </w:p>
    <w:p w14:paraId="65F81E6F" w14:textId="77777777" w:rsidR="001D5005" w:rsidRPr="001D5005" w:rsidRDefault="001D5005" w:rsidP="001D5005">
      <w:pPr>
        <w:numPr>
          <w:ilvl w:val="0"/>
          <w:numId w:val="9"/>
        </w:numPr>
        <w:spacing w:after="160"/>
      </w:pPr>
      <w:r w:rsidRPr="001D5005">
        <w:lastRenderedPageBreak/>
        <w:t>Formula for reachable states in terms of grid size and number of dirty cells, and how that explains the blowup</w:t>
      </w:r>
    </w:p>
    <w:p w14:paraId="7AB47245" w14:textId="77777777" w:rsidR="001D5005" w:rsidRPr="001D5005" w:rsidRDefault="001D5005" w:rsidP="001D5005">
      <w:pPr>
        <w:numPr>
          <w:ilvl w:val="0"/>
          <w:numId w:val="9"/>
        </w:numPr>
        <w:spacing w:after="160"/>
      </w:pPr>
      <w:r w:rsidRPr="001D5005">
        <w:t>Which grid was hardest and what structural property made it hard</w:t>
      </w:r>
    </w:p>
    <w:p w14:paraId="7790BB1F" w14:textId="77777777" w:rsidR="001D5005" w:rsidRPr="001D5005" w:rsidRDefault="001D5005" w:rsidP="001D5005">
      <w:pPr>
        <w:numPr>
          <w:ilvl w:val="0"/>
          <w:numId w:val="9"/>
        </w:numPr>
        <w:spacing w:after="160"/>
      </w:pPr>
      <w:r w:rsidRPr="001D5005">
        <w:rPr>
          <w:b/>
          <w:bCs/>
        </w:rPr>
        <w:t>Roomba question:</w:t>
      </w:r>
      <w:r w:rsidRPr="001D5005">
        <w:t xml:space="preserve"> pick one assumption (perfect map, known dirt, deterministic actions, unlimited battery), explain what breaks in your implementation without it, and what class of technique would be needed instead (one paragraph)</w:t>
      </w:r>
    </w:p>
    <w:p w14:paraId="0667906C" w14:textId="77777777" w:rsidR="001D5005" w:rsidRPr="001D5005" w:rsidRDefault="001D5005" w:rsidP="001D5005">
      <w:pPr>
        <w:spacing w:after="160"/>
        <w:rPr>
          <w:b/>
          <w:bCs/>
        </w:rPr>
      </w:pPr>
      <w:r w:rsidRPr="001D5005">
        <w:rPr>
          <w:b/>
          <w:bCs/>
        </w:rPr>
        <w:t>5. Reflection</w:t>
      </w:r>
    </w:p>
    <w:p w14:paraId="4E1C31F6" w14:textId="77777777" w:rsidR="001D5005" w:rsidRPr="001D5005" w:rsidRDefault="001D5005" w:rsidP="001D5005">
      <w:pPr>
        <w:numPr>
          <w:ilvl w:val="0"/>
          <w:numId w:val="10"/>
        </w:numPr>
        <w:spacing w:after="160"/>
      </w:pPr>
      <w:r w:rsidRPr="001D5005">
        <w:t>What broke</w:t>
      </w:r>
    </w:p>
    <w:p w14:paraId="2AB58315" w14:textId="77777777" w:rsidR="001D5005" w:rsidRPr="001D5005" w:rsidRDefault="001D5005" w:rsidP="001D5005">
      <w:pPr>
        <w:numPr>
          <w:ilvl w:val="0"/>
          <w:numId w:val="10"/>
        </w:numPr>
        <w:spacing w:after="160"/>
      </w:pPr>
      <w:r w:rsidRPr="001D5005">
        <w:t>How you found it</w:t>
      </w:r>
    </w:p>
    <w:p w14:paraId="107298DE" w14:textId="77777777" w:rsidR="001D5005" w:rsidRPr="001D5005" w:rsidRDefault="001D5005" w:rsidP="001D5005">
      <w:pPr>
        <w:numPr>
          <w:ilvl w:val="0"/>
          <w:numId w:val="10"/>
        </w:numPr>
        <w:spacing w:after="160"/>
      </w:pPr>
      <w:r w:rsidRPr="001D5005">
        <w:t>What you would do differently</w:t>
      </w:r>
    </w:p>
    <w:p w14:paraId="175F4721" w14:textId="77777777" w:rsidR="001D5005" w:rsidRPr="001D5005" w:rsidRDefault="001D5005" w:rsidP="001D5005">
      <w:pPr>
        <w:numPr>
          <w:ilvl w:val="0"/>
          <w:numId w:val="10"/>
        </w:numPr>
        <w:spacing w:after="160"/>
      </w:pPr>
      <w:r w:rsidRPr="001D5005">
        <w:t>Must be specific; generic statements earn nothing</w:t>
      </w:r>
    </w:p>
    <w:p w14:paraId="3D388598" w14:textId="77777777" w:rsidR="001D5005" w:rsidRPr="001D5005" w:rsidRDefault="001D5005" w:rsidP="001D5005">
      <w:pPr>
        <w:spacing w:after="160"/>
      </w:pPr>
      <w:r w:rsidRPr="001D5005">
        <w:pict w14:anchorId="7C5BC11F">
          <v:rect id="_x0000_i1038" style="width:0;height:1.5pt" o:hralign="center" o:hrstd="t" o:hr="t" fillcolor="#a0a0a0" stroked="f"/>
        </w:pict>
      </w:r>
    </w:p>
    <w:p w14:paraId="3C69F26F" w14:textId="77777777" w:rsidR="001D5005" w:rsidRPr="001D5005" w:rsidRDefault="001D5005" w:rsidP="001D5005">
      <w:pPr>
        <w:spacing w:after="160"/>
        <w:rPr>
          <w:b/>
          <w:bCs/>
        </w:rPr>
      </w:pPr>
      <w:r w:rsidRPr="001D5005">
        <w:rPr>
          <w:b/>
          <w:bCs/>
        </w:rPr>
        <w:t>Graded Alongside the Report (not in the PDF)</w:t>
      </w:r>
    </w:p>
    <w:p w14:paraId="47865A79" w14:textId="77777777" w:rsidR="001D5005" w:rsidRPr="001D5005" w:rsidRDefault="001D5005" w:rsidP="001D5005">
      <w:pPr>
        <w:numPr>
          <w:ilvl w:val="0"/>
          <w:numId w:val="11"/>
        </w:numPr>
        <w:spacing w:after="160"/>
      </w:pPr>
      <w:r w:rsidRPr="001D5005">
        <w:t>Docstrings on every function</w:t>
      </w:r>
    </w:p>
    <w:p w14:paraId="0849BF1C" w14:textId="77777777" w:rsidR="001D5005" w:rsidRPr="001D5005" w:rsidRDefault="001D5005" w:rsidP="001D5005">
      <w:pPr>
        <w:numPr>
          <w:ilvl w:val="0"/>
          <w:numId w:val="11"/>
        </w:numPr>
        <w:spacing w:after="160"/>
      </w:pPr>
      <w:r w:rsidRPr="001D5005">
        <w:t>Meaningful variable names</w:t>
      </w:r>
    </w:p>
    <w:p w14:paraId="10353EE9" w14:textId="77777777" w:rsidR="001D5005" w:rsidRPr="001D5005" w:rsidRDefault="001D5005" w:rsidP="001D5005">
      <w:pPr>
        <w:numPr>
          <w:ilvl w:val="0"/>
          <w:numId w:val="11"/>
        </w:numPr>
        <w:spacing w:after="160"/>
      </w:pPr>
      <w:r w:rsidRPr="001D5005">
        <w:t>No commented-out dead code</w:t>
      </w:r>
    </w:p>
    <w:p w14:paraId="65BB2AC9" w14:textId="77777777" w:rsidR="001D5005" w:rsidRPr="001D5005" w:rsidRDefault="001D5005" w:rsidP="001D5005">
      <w:pPr>
        <w:numPr>
          <w:ilvl w:val="0"/>
          <w:numId w:val="11"/>
        </w:numPr>
        <w:spacing w:after="160"/>
      </w:pPr>
      <w:r w:rsidRPr="001D5005">
        <w:t>README.md explaining how to run experiments</w:t>
      </w:r>
    </w:p>
    <w:p w14:paraId="58655F6C" w14:textId="77777777" w:rsidR="001D5005" w:rsidRPr="001D5005" w:rsidRDefault="001D5005" w:rsidP="001D5005">
      <w:pPr>
        <w:numPr>
          <w:ilvl w:val="0"/>
          <w:numId w:val="11"/>
        </w:numPr>
        <w:spacing w:after="160"/>
      </w:pPr>
      <w:r w:rsidRPr="001D5005">
        <w:t>AI_USE.md listing every AI tool used, for what, and roughly how much</w:t>
      </w:r>
    </w:p>
    <w:p w14:paraId="440A9C7C" w14:textId="77777777" w:rsidR="001D5005" w:rsidRPr="001D5005" w:rsidRDefault="001D5005" w:rsidP="001D5005">
      <w:pPr>
        <w:spacing w:after="160"/>
      </w:pPr>
      <w:r w:rsidRPr="001D5005">
        <w:t xml:space="preserve">One thing to keep in mind: the AI policy prohibits AI-generated admissibility arguments, analysis, discussion answers, and reflection, so the content under sections 2, 4, and 5 </w:t>
      </w:r>
      <w:proofErr w:type="gramStart"/>
      <w:r w:rsidRPr="001D5005">
        <w:t>has to</w:t>
      </w:r>
      <w:proofErr w:type="gramEnd"/>
      <w:r w:rsidRPr="001D5005">
        <w:t xml:space="preserve"> be your own writing. Using this outline is fine, and you should still mention it in AI_USE.md.</w:t>
      </w:r>
    </w:p>
    <w:p w14:paraId="0F05C4C4" w14:textId="22E6855F" w:rsidR="00816839" w:rsidRDefault="00816839" w:rsidP="001D5005">
      <w:pPr>
        <w:spacing w:after="160"/>
      </w:pPr>
    </w:p>
    <w:sectPr w:rsidR="0081683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EDD"/>
    <w:multiLevelType w:val="multilevel"/>
    <w:tmpl w:val="53D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522F2"/>
    <w:multiLevelType w:val="hybridMultilevel"/>
    <w:tmpl w:val="9DC297D4"/>
    <w:lvl w:ilvl="0" w:tplc="45426B58">
      <w:start w:val="1"/>
      <w:numFmt w:val="decimal"/>
      <w:lvlText w:val="%1."/>
      <w:lvlJc w:val="left"/>
      <w:pPr>
        <w:ind w:left="720" w:hanging="360"/>
      </w:pPr>
    </w:lvl>
    <w:lvl w:ilvl="1" w:tplc="9DE27972">
      <w:numFmt w:val="decimal"/>
      <w:lvlText w:val=""/>
      <w:lvlJc w:val="left"/>
    </w:lvl>
    <w:lvl w:ilvl="2" w:tplc="9A80ADD0">
      <w:numFmt w:val="decimal"/>
      <w:lvlText w:val=""/>
      <w:lvlJc w:val="left"/>
    </w:lvl>
    <w:lvl w:ilvl="3" w:tplc="91E0E6CC">
      <w:numFmt w:val="decimal"/>
      <w:lvlText w:val=""/>
      <w:lvlJc w:val="left"/>
    </w:lvl>
    <w:lvl w:ilvl="4" w:tplc="A356B142">
      <w:numFmt w:val="decimal"/>
      <w:lvlText w:val=""/>
      <w:lvlJc w:val="left"/>
    </w:lvl>
    <w:lvl w:ilvl="5" w:tplc="D30646AA">
      <w:numFmt w:val="decimal"/>
      <w:lvlText w:val=""/>
      <w:lvlJc w:val="left"/>
    </w:lvl>
    <w:lvl w:ilvl="6" w:tplc="53F2CDBA">
      <w:numFmt w:val="decimal"/>
      <w:lvlText w:val=""/>
      <w:lvlJc w:val="left"/>
    </w:lvl>
    <w:lvl w:ilvl="7" w:tplc="FB545F24">
      <w:numFmt w:val="decimal"/>
      <w:lvlText w:val=""/>
      <w:lvlJc w:val="left"/>
    </w:lvl>
    <w:lvl w:ilvl="8" w:tplc="5FDCD21A">
      <w:numFmt w:val="decimal"/>
      <w:lvlText w:val=""/>
      <w:lvlJc w:val="left"/>
    </w:lvl>
  </w:abstractNum>
  <w:abstractNum w:abstractNumId="2" w15:restartNumberingAfterBreak="0">
    <w:nsid w:val="3791676C"/>
    <w:multiLevelType w:val="multilevel"/>
    <w:tmpl w:val="D036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856FA"/>
    <w:multiLevelType w:val="hybridMultilevel"/>
    <w:tmpl w:val="114CFC2A"/>
    <w:lvl w:ilvl="0" w:tplc="5F5259E4">
      <w:start w:val="1"/>
      <w:numFmt w:val="decimal"/>
      <w:lvlText w:val="%1."/>
      <w:lvlJc w:val="left"/>
      <w:pPr>
        <w:ind w:left="720" w:hanging="360"/>
      </w:pPr>
    </w:lvl>
    <w:lvl w:ilvl="1" w:tplc="01D0E2DE">
      <w:numFmt w:val="decimal"/>
      <w:lvlText w:val=""/>
      <w:lvlJc w:val="left"/>
    </w:lvl>
    <w:lvl w:ilvl="2" w:tplc="E7AA0CCE">
      <w:numFmt w:val="decimal"/>
      <w:lvlText w:val=""/>
      <w:lvlJc w:val="left"/>
    </w:lvl>
    <w:lvl w:ilvl="3" w:tplc="A90A7782">
      <w:numFmt w:val="decimal"/>
      <w:lvlText w:val=""/>
      <w:lvlJc w:val="left"/>
    </w:lvl>
    <w:lvl w:ilvl="4" w:tplc="44D06670">
      <w:numFmt w:val="decimal"/>
      <w:lvlText w:val=""/>
      <w:lvlJc w:val="left"/>
    </w:lvl>
    <w:lvl w:ilvl="5" w:tplc="5396F0E0">
      <w:numFmt w:val="decimal"/>
      <w:lvlText w:val=""/>
      <w:lvlJc w:val="left"/>
    </w:lvl>
    <w:lvl w:ilvl="6" w:tplc="70444C7C">
      <w:numFmt w:val="decimal"/>
      <w:lvlText w:val=""/>
      <w:lvlJc w:val="left"/>
    </w:lvl>
    <w:lvl w:ilvl="7" w:tplc="B7141056">
      <w:numFmt w:val="decimal"/>
      <w:lvlText w:val=""/>
      <w:lvlJc w:val="left"/>
    </w:lvl>
    <w:lvl w:ilvl="8" w:tplc="F6722B4A">
      <w:numFmt w:val="decimal"/>
      <w:lvlText w:val=""/>
      <w:lvlJc w:val="left"/>
    </w:lvl>
  </w:abstractNum>
  <w:abstractNum w:abstractNumId="4" w15:restartNumberingAfterBreak="0">
    <w:nsid w:val="44070810"/>
    <w:multiLevelType w:val="multilevel"/>
    <w:tmpl w:val="13367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7D1F59"/>
    <w:multiLevelType w:val="hybridMultilevel"/>
    <w:tmpl w:val="A6BA988E"/>
    <w:lvl w:ilvl="0" w:tplc="19C03542" w:tentative="1">
      <w:start w:val="1"/>
      <w:numFmt w:val="bullet"/>
      <w:lvlText w:val="●"/>
      <w:lvlJc w:val="left"/>
      <w:pPr>
        <w:ind w:left="720" w:hanging="360"/>
      </w:pPr>
    </w:lvl>
    <w:lvl w:ilvl="1" w:tplc="944A75AE" w:tentative="1">
      <w:start w:val="1"/>
      <w:numFmt w:val="bullet"/>
      <w:lvlText w:val="○"/>
      <w:lvlJc w:val="left"/>
      <w:pPr>
        <w:ind w:left="1440" w:hanging="360"/>
      </w:pPr>
    </w:lvl>
    <w:lvl w:ilvl="2" w:tplc="214EF108" w:tentative="1">
      <w:start w:val="1"/>
      <w:numFmt w:val="bullet"/>
      <w:lvlText w:val="■"/>
      <w:lvlJc w:val="left"/>
      <w:pPr>
        <w:ind w:left="2160" w:hanging="360"/>
      </w:pPr>
    </w:lvl>
    <w:lvl w:ilvl="3" w:tplc="5D82AE50" w:tentative="1">
      <w:start w:val="1"/>
      <w:numFmt w:val="bullet"/>
      <w:lvlText w:val="●"/>
      <w:lvlJc w:val="left"/>
      <w:pPr>
        <w:ind w:left="2880" w:hanging="360"/>
      </w:pPr>
    </w:lvl>
    <w:lvl w:ilvl="4" w:tplc="C5D03FD2" w:tentative="1">
      <w:start w:val="1"/>
      <w:numFmt w:val="bullet"/>
      <w:lvlText w:val="○"/>
      <w:lvlJc w:val="left"/>
      <w:pPr>
        <w:ind w:left="3600" w:hanging="360"/>
      </w:pPr>
    </w:lvl>
    <w:lvl w:ilvl="5" w:tplc="EB6C4382" w:tentative="1">
      <w:start w:val="1"/>
      <w:numFmt w:val="bullet"/>
      <w:lvlText w:val="■"/>
      <w:lvlJc w:val="left"/>
      <w:pPr>
        <w:ind w:left="4320" w:hanging="360"/>
      </w:pPr>
    </w:lvl>
    <w:lvl w:ilvl="6" w:tplc="559487E2" w:tentative="1">
      <w:start w:val="1"/>
      <w:numFmt w:val="bullet"/>
      <w:lvlText w:val="●"/>
      <w:lvlJc w:val="left"/>
      <w:pPr>
        <w:ind w:left="5040" w:hanging="360"/>
      </w:pPr>
    </w:lvl>
    <w:lvl w:ilvl="7" w:tplc="55F28E4C" w:tentative="1">
      <w:start w:val="1"/>
      <w:numFmt w:val="bullet"/>
      <w:lvlText w:val="●"/>
      <w:lvlJc w:val="left"/>
      <w:pPr>
        <w:ind w:left="5760" w:hanging="360"/>
      </w:pPr>
    </w:lvl>
    <w:lvl w:ilvl="8" w:tplc="9BE07FA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911588D"/>
    <w:multiLevelType w:val="multilevel"/>
    <w:tmpl w:val="C05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D1894"/>
    <w:multiLevelType w:val="multilevel"/>
    <w:tmpl w:val="5072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D7682"/>
    <w:multiLevelType w:val="multilevel"/>
    <w:tmpl w:val="6F96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00744"/>
    <w:multiLevelType w:val="multilevel"/>
    <w:tmpl w:val="E266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A7725"/>
    <w:multiLevelType w:val="hybridMultilevel"/>
    <w:tmpl w:val="255455BE"/>
    <w:lvl w:ilvl="0" w:tplc="BF62A2EE">
      <w:start w:val="1"/>
      <w:numFmt w:val="decimal"/>
      <w:lvlText w:val="%1."/>
      <w:lvlJc w:val="left"/>
      <w:pPr>
        <w:ind w:left="720" w:hanging="360"/>
      </w:pPr>
    </w:lvl>
    <w:lvl w:ilvl="1" w:tplc="13BEAFF4">
      <w:numFmt w:val="decimal"/>
      <w:lvlText w:val=""/>
      <w:lvlJc w:val="left"/>
    </w:lvl>
    <w:lvl w:ilvl="2" w:tplc="D9DEC9BA">
      <w:numFmt w:val="decimal"/>
      <w:lvlText w:val=""/>
      <w:lvlJc w:val="left"/>
    </w:lvl>
    <w:lvl w:ilvl="3" w:tplc="747A0C24">
      <w:numFmt w:val="decimal"/>
      <w:lvlText w:val=""/>
      <w:lvlJc w:val="left"/>
    </w:lvl>
    <w:lvl w:ilvl="4" w:tplc="041CDE72">
      <w:numFmt w:val="decimal"/>
      <w:lvlText w:val=""/>
      <w:lvlJc w:val="left"/>
    </w:lvl>
    <w:lvl w:ilvl="5" w:tplc="416E7E1E">
      <w:numFmt w:val="decimal"/>
      <w:lvlText w:val=""/>
      <w:lvlJc w:val="left"/>
    </w:lvl>
    <w:lvl w:ilvl="6" w:tplc="D6249DAA">
      <w:numFmt w:val="decimal"/>
      <w:lvlText w:val=""/>
      <w:lvlJc w:val="left"/>
    </w:lvl>
    <w:lvl w:ilvl="7" w:tplc="17AC6380">
      <w:numFmt w:val="decimal"/>
      <w:lvlText w:val=""/>
      <w:lvlJc w:val="left"/>
    </w:lvl>
    <w:lvl w:ilvl="8" w:tplc="A1D84C3E">
      <w:numFmt w:val="decimal"/>
      <w:lvlText w:val=""/>
      <w:lvlJc w:val="left"/>
    </w:lvl>
  </w:abstractNum>
  <w:num w:numId="1" w16cid:durableId="536627231">
    <w:abstractNumId w:val="5"/>
    <w:lvlOverride w:ilvl="0">
      <w:startOverride w:val="1"/>
    </w:lvlOverride>
  </w:num>
  <w:num w:numId="2" w16cid:durableId="714505660">
    <w:abstractNumId w:val="3"/>
    <w:lvlOverride w:ilvl="0">
      <w:startOverride w:val="1"/>
    </w:lvlOverride>
  </w:num>
  <w:num w:numId="3" w16cid:durableId="1104959185">
    <w:abstractNumId w:val="10"/>
    <w:lvlOverride w:ilvl="0">
      <w:startOverride w:val="1"/>
    </w:lvlOverride>
  </w:num>
  <w:num w:numId="4" w16cid:durableId="309671804">
    <w:abstractNumId w:val="1"/>
    <w:lvlOverride w:ilvl="0">
      <w:startOverride w:val="1"/>
    </w:lvlOverride>
  </w:num>
  <w:num w:numId="5" w16cid:durableId="1612199183">
    <w:abstractNumId w:val="2"/>
  </w:num>
  <w:num w:numId="6" w16cid:durableId="315762239">
    <w:abstractNumId w:val="8"/>
  </w:num>
  <w:num w:numId="7" w16cid:durableId="666252252">
    <w:abstractNumId w:val="0"/>
  </w:num>
  <w:num w:numId="8" w16cid:durableId="1673530753">
    <w:abstractNumId w:val="6"/>
  </w:num>
  <w:num w:numId="9" w16cid:durableId="381448234">
    <w:abstractNumId w:val="4"/>
  </w:num>
  <w:num w:numId="10" w16cid:durableId="1042754491">
    <w:abstractNumId w:val="7"/>
  </w:num>
  <w:num w:numId="11" w16cid:durableId="20129477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839"/>
    <w:rsid w:val="001D5005"/>
    <w:rsid w:val="005B456E"/>
    <w:rsid w:val="007643C5"/>
    <w:rsid w:val="00816839"/>
    <w:rsid w:val="0094061E"/>
    <w:rsid w:val="00D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7509"/>
  <w15:docId w15:val="{0BCFE553-9232-4C2E-9682-D98F29CD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spacing w:before="160" w:after="80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HerobaneNair .</cp:lastModifiedBy>
  <cp:revision>2</cp:revision>
  <dcterms:created xsi:type="dcterms:W3CDTF">2026-10-03T02:53:00Z</dcterms:created>
  <dcterms:modified xsi:type="dcterms:W3CDTF">2026-10-03T03:55:00Z</dcterms:modified>
</cp:coreProperties>
</file>