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ED8B4" w14:textId="4092F316" w:rsidR="001340F0" w:rsidRDefault="00A56181">
      <w:r>
        <w:t>Step 1: use Trpv3 wild type Hope as a starting plasmid, and order “oligo to order to make the acceptor plasmid HOPE”.</w:t>
      </w:r>
    </w:p>
    <w:p w14:paraId="3AB2DBAE" w14:textId="73AD4E0D" w:rsidR="00A56181" w:rsidRDefault="00A56181">
      <w:r>
        <w:t xml:space="preserve">Step 2: </w:t>
      </w:r>
      <w:proofErr w:type="gramStart"/>
      <w:r>
        <w:t>clone in</w:t>
      </w:r>
      <w:proofErr w:type="gramEnd"/>
      <w:r>
        <w:t xml:space="preserve"> the oligo into the wild type using </w:t>
      </w:r>
      <w:proofErr w:type="spellStart"/>
      <w:r>
        <w:t>SacII</w:t>
      </w:r>
      <w:proofErr w:type="spellEnd"/>
      <w:r>
        <w:t xml:space="preserve"> and </w:t>
      </w:r>
      <w:proofErr w:type="spellStart"/>
      <w:r>
        <w:t>BspEI</w:t>
      </w:r>
      <w:proofErr w:type="spellEnd"/>
      <w:r>
        <w:t xml:space="preserve"> as these can be modified for all tiles using the file </w:t>
      </w:r>
      <w:r>
        <w:t>oligo to order to make the acceptor plasmid HOPE</w:t>
      </w:r>
      <w:r>
        <w:t xml:space="preserve"> “.</w:t>
      </w:r>
    </w:p>
    <w:p w14:paraId="4D82FC0D" w14:textId="028FC1AA" w:rsidR="00A56181" w:rsidRDefault="00A56181">
      <w:r>
        <w:t>Step3: now that the acceptor plasmid has been made clone in “Tile_1_design_spine_design1_HoPE” using bsmb1.</w:t>
      </w:r>
    </w:p>
    <w:p w14:paraId="5B21B3A4" w14:textId="77777777" w:rsidR="00A56181" w:rsidRDefault="00A56181">
      <w:r>
        <w:t xml:space="preserve">Step3: using “tile_1_sap1_design_using spine HOPE” clone in the sap1 sites using sap1. </w:t>
      </w:r>
    </w:p>
    <w:p w14:paraId="47A43E76" w14:textId="4184D40F" w:rsidR="00A56181" w:rsidRDefault="00A56181">
      <w:r>
        <w:t xml:space="preserve">Step4: align using </w:t>
      </w:r>
      <w:proofErr w:type="gramStart"/>
      <w:r>
        <w:t>“ trpv</w:t>
      </w:r>
      <w:proofErr w:type="gramEnd"/>
      <w:r>
        <w:t xml:space="preserve">3 </w:t>
      </w:r>
      <w:proofErr w:type="spellStart"/>
      <w:r>
        <w:t>wt</w:t>
      </w:r>
      <w:proofErr w:type="spellEnd"/>
      <w:r>
        <w:t xml:space="preserve"> with barcode added to alight with digital cloning hope” to find a 100 percent recovery of the plasmid with no mutations.  </w:t>
      </w:r>
    </w:p>
    <w:sectPr w:rsidR="00A5618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3F66D" w14:textId="77777777" w:rsidR="005E4D56" w:rsidRDefault="005E4D56" w:rsidP="00A56181">
      <w:pPr>
        <w:spacing w:after="0" w:line="240" w:lineRule="auto"/>
      </w:pPr>
      <w:r>
        <w:separator/>
      </w:r>
    </w:p>
  </w:endnote>
  <w:endnote w:type="continuationSeparator" w:id="0">
    <w:p w14:paraId="7B051F1C" w14:textId="77777777" w:rsidR="005E4D56" w:rsidRDefault="005E4D56" w:rsidP="00A56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5B80B" w14:textId="77777777" w:rsidR="005E4D56" w:rsidRDefault="005E4D56" w:rsidP="00A56181">
      <w:pPr>
        <w:spacing w:after="0" w:line="240" w:lineRule="auto"/>
      </w:pPr>
      <w:r>
        <w:separator/>
      </w:r>
    </w:p>
  </w:footnote>
  <w:footnote w:type="continuationSeparator" w:id="0">
    <w:p w14:paraId="107AC4D4" w14:textId="77777777" w:rsidR="005E4D56" w:rsidRDefault="005E4D56" w:rsidP="00A561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7F52" w14:textId="77777777" w:rsidR="00A56181" w:rsidRDefault="00A56181">
    <w:pPr>
      <w:pStyle w:val="Header"/>
    </w:pPr>
  </w:p>
  <w:p w14:paraId="426D3533" w14:textId="4C83247A" w:rsidR="00A56181" w:rsidRDefault="00A56181">
    <w:pPr>
      <w:pStyle w:val="Header"/>
    </w:pPr>
    <w:r>
      <w:t>Subassembly method tile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181"/>
    <w:rsid w:val="005E4D56"/>
    <w:rsid w:val="006B3667"/>
    <w:rsid w:val="006B66DB"/>
    <w:rsid w:val="00A56181"/>
    <w:rsid w:val="00B23B8E"/>
    <w:rsid w:val="00E8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90301"/>
  <w15:chartTrackingRefBased/>
  <w15:docId w15:val="{733BBE45-E4CF-4139-96B7-E97A340CB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6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181"/>
  </w:style>
  <w:style w:type="paragraph" w:styleId="Footer">
    <w:name w:val="footer"/>
    <w:basedOn w:val="Normal"/>
    <w:link w:val="FooterChar"/>
    <w:uiPriority w:val="99"/>
    <w:unhideWhenUsed/>
    <w:rsid w:val="00A56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Lerma, Justin</dc:creator>
  <cp:keywords/>
  <dc:description/>
  <cp:lastModifiedBy>Lerma, Justin</cp:lastModifiedBy>
  <cp:revision>1</cp:revision>
  <dcterms:created xsi:type="dcterms:W3CDTF">2023-06-26T22:46:00Z</dcterms:created>
  <dcterms:modified xsi:type="dcterms:W3CDTF">2023-06-26T22:55:00Z</dcterms:modified>
</cp:coreProperties>
</file>