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3823"/>
        <w:gridCol w:w="1559"/>
        <w:gridCol w:w="3969"/>
      </w:tblGrid>
      <w:tr w:rsidR="00995318" w:rsidRPr="00AB60C6" w14:paraId="54E114D2" w14:textId="77777777" w:rsidTr="00F121D6">
        <w:tc>
          <w:tcPr>
            <w:tcW w:w="9351" w:type="dxa"/>
            <w:gridSpan w:val="3"/>
            <w:shd w:val="clear" w:color="auto" w:fill="2F5496" w:themeFill="accent1" w:themeFillShade="BF"/>
          </w:tcPr>
          <w:p w14:paraId="0858E1F4" w14:textId="77777777" w:rsidR="00995318" w:rsidRPr="00AB60C6" w:rsidRDefault="00995318" w:rsidP="00F121D6">
            <w:pPr>
              <w:jc w:val="center"/>
              <w:rPr>
                <w:b/>
                <w:bCs/>
                <w:sz w:val="28"/>
                <w:szCs w:val="28"/>
              </w:rPr>
            </w:pPr>
            <w:r w:rsidRPr="00774276">
              <w:rPr>
                <w:b/>
                <w:bCs/>
                <w:color w:val="FFFFFF" w:themeColor="background1"/>
                <w:sz w:val="28"/>
                <w:szCs w:val="28"/>
              </w:rPr>
              <w:t>STRUCTURES</w:t>
            </w:r>
          </w:p>
        </w:tc>
      </w:tr>
      <w:tr w:rsidR="00995318" w:rsidRPr="00AB60C6" w14:paraId="45768C3C" w14:textId="77777777" w:rsidTr="00F121D6">
        <w:tc>
          <w:tcPr>
            <w:tcW w:w="3823" w:type="dxa"/>
            <w:shd w:val="clear" w:color="auto" w:fill="2F5496" w:themeFill="accent1" w:themeFillShade="BF"/>
          </w:tcPr>
          <w:p w14:paraId="59E8AB8E" w14:textId="77777777" w:rsidR="00995318" w:rsidRPr="00774276" w:rsidRDefault="00995318" w:rsidP="00F121D6">
            <w:pPr>
              <w:jc w:val="center"/>
              <w:rPr>
                <w:b/>
                <w:bCs/>
                <w:color w:val="FFFFFF" w:themeColor="background1"/>
              </w:rPr>
            </w:pPr>
            <w:r w:rsidRPr="00774276">
              <w:rPr>
                <w:b/>
                <w:bCs/>
                <w:color w:val="FFFFFF" w:themeColor="background1"/>
              </w:rPr>
              <w:t>TASK</w:t>
            </w:r>
          </w:p>
        </w:tc>
        <w:tc>
          <w:tcPr>
            <w:tcW w:w="1559" w:type="dxa"/>
            <w:shd w:val="clear" w:color="auto" w:fill="2F5496" w:themeFill="accent1" w:themeFillShade="BF"/>
          </w:tcPr>
          <w:p w14:paraId="4E0A5CAC" w14:textId="77777777" w:rsidR="00995318" w:rsidRPr="00774276" w:rsidRDefault="00995318" w:rsidP="00F121D6">
            <w:pPr>
              <w:jc w:val="center"/>
              <w:rPr>
                <w:b/>
                <w:bCs/>
                <w:color w:val="FFFFFF" w:themeColor="background1"/>
              </w:rPr>
            </w:pPr>
            <w:r w:rsidRPr="00774276">
              <w:rPr>
                <w:b/>
                <w:bCs/>
                <w:color w:val="FFFFFF" w:themeColor="background1"/>
              </w:rPr>
              <w:t>DATE</w:t>
            </w:r>
            <w:r>
              <w:rPr>
                <w:b/>
                <w:bCs/>
                <w:color w:val="FFFFFF" w:themeColor="background1"/>
              </w:rPr>
              <w:t xml:space="preserve"> DONE</w:t>
            </w:r>
          </w:p>
        </w:tc>
        <w:tc>
          <w:tcPr>
            <w:tcW w:w="3969" w:type="dxa"/>
            <w:shd w:val="clear" w:color="auto" w:fill="2F5496" w:themeFill="accent1" w:themeFillShade="BF"/>
          </w:tcPr>
          <w:p w14:paraId="7E921683" w14:textId="77777777" w:rsidR="00995318" w:rsidRPr="00774276" w:rsidRDefault="00995318" w:rsidP="00F121D6">
            <w:pPr>
              <w:jc w:val="center"/>
              <w:rPr>
                <w:b/>
                <w:bCs/>
                <w:color w:val="FFFFFF" w:themeColor="background1"/>
              </w:rPr>
            </w:pPr>
            <w:r w:rsidRPr="00774276">
              <w:rPr>
                <w:b/>
                <w:bCs/>
                <w:color w:val="FFFFFF" w:themeColor="background1"/>
              </w:rPr>
              <w:t>COMMENTS</w:t>
            </w:r>
          </w:p>
        </w:tc>
      </w:tr>
      <w:tr w:rsidR="00995318" w14:paraId="3BFA3D45" w14:textId="77777777" w:rsidTr="00F121D6">
        <w:tc>
          <w:tcPr>
            <w:tcW w:w="3823" w:type="dxa"/>
            <w:shd w:val="clear" w:color="auto" w:fill="D9E2F3" w:themeFill="accent1" w:themeFillTint="33"/>
          </w:tcPr>
          <w:p w14:paraId="6FEEC252" w14:textId="77777777" w:rsidR="00995318" w:rsidRPr="00B16DDB" w:rsidRDefault="00995318" w:rsidP="00F121D6">
            <w:pPr>
              <w:rPr>
                <w:b/>
              </w:rPr>
            </w:pPr>
            <w:r w:rsidRPr="00B16DDB">
              <w:rPr>
                <w:b/>
              </w:rPr>
              <w:t>Drawings finalized (all)</w:t>
            </w:r>
          </w:p>
        </w:tc>
        <w:tc>
          <w:tcPr>
            <w:tcW w:w="1559" w:type="dxa"/>
            <w:shd w:val="clear" w:color="auto" w:fill="auto"/>
          </w:tcPr>
          <w:p w14:paraId="35A1AC8A" w14:textId="77777777" w:rsidR="00995318" w:rsidRDefault="00995318" w:rsidP="00F121D6"/>
        </w:tc>
        <w:tc>
          <w:tcPr>
            <w:tcW w:w="3969" w:type="dxa"/>
            <w:shd w:val="clear" w:color="auto" w:fill="auto"/>
          </w:tcPr>
          <w:p w14:paraId="16650194" w14:textId="77777777" w:rsidR="00995318" w:rsidRDefault="00995318" w:rsidP="00F121D6"/>
        </w:tc>
      </w:tr>
      <w:tr w:rsidR="00995318" w14:paraId="27412185" w14:textId="77777777" w:rsidTr="00F121D6">
        <w:tc>
          <w:tcPr>
            <w:tcW w:w="3823" w:type="dxa"/>
            <w:shd w:val="clear" w:color="auto" w:fill="D9E2F3" w:themeFill="accent1" w:themeFillTint="33"/>
          </w:tcPr>
          <w:p w14:paraId="0A0D43E1" w14:textId="77777777" w:rsidR="00995318" w:rsidRDefault="00995318" w:rsidP="00995318">
            <w:pPr>
              <w:pStyle w:val="ListParagraph"/>
            </w:pPr>
            <w:r>
              <w:t>Primary S</w:t>
            </w:r>
            <w:bookmarkStart w:id="0" w:name="_GoBack"/>
            <w:bookmarkEnd w:id="0"/>
            <w:r>
              <w:t>TR</w:t>
            </w:r>
          </w:p>
        </w:tc>
        <w:tc>
          <w:tcPr>
            <w:tcW w:w="1559" w:type="dxa"/>
            <w:shd w:val="clear" w:color="auto" w:fill="auto"/>
          </w:tcPr>
          <w:p w14:paraId="39F1D0FA" w14:textId="77777777" w:rsidR="00995318" w:rsidRDefault="00995318" w:rsidP="00F121D6"/>
        </w:tc>
        <w:tc>
          <w:tcPr>
            <w:tcW w:w="3969" w:type="dxa"/>
            <w:shd w:val="clear" w:color="auto" w:fill="auto"/>
          </w:tcPr>
          <w:p w14:paraId="0CEAD02E" w14:textId="77777777" w:rsidR="00995318" w:rsidRDefault="00995318" w:rsidP="00F121D6"/>
        </w:tc>
      </w:tr>
      <w:tr w:rsidR="00995318" w14:paraId="33C68E0C" w14:textId="77777777" w:rsidTr="00F121D6">
        <w:tc>
          <w:tcPr>
            <w:tcW w:w="3823" w:type="dxa"/>
            <w:shd w:val="clear" w:color="auto" w:fill="D9E2F3" w:themeFill="accent1" w:themeFillTint="33"/>
          </w:tcPr>
          <w:p w14:paraId="08AFB69F" w14:textId="77777777" w:rsidR="00995318" w:rsidRDefault="00995318" w:rsidP="00F121D6">
            <w:pPr>
              <w:pStyle w:val="ListParagraph"/>
              <w:numPr>
                <w:ilvl w:val="1"/>
                <w:numId w:val="1"/>
              </w:numPr>
            </w:pPr>
            <w:r>
              <w:t>Rails</w:t>
            </w:r>
          </w:p>
        </w:tc>
        <w:tc>
          <w:tcPr>
            <w:tcW w:w="1559" w:type="dxa"/>
            <w:shd w:val="clear" w:color="auto" w:fill="auto"/>
          </w:tcPr>
          <w:p w14:paraId="57FDBA4B" w14:textId="77777777" w:rsidR="00995318" w:rsidRDefault="00995318" w:rsidP="00F121D6"/>
        </w:tc>
        <w:tc>
          <w:tcPr>
            <w:tcW w:w="3969" w:type="dxa"/>
            <w:shd w:val="clear" w:color="auto" w:fill="auto"/>
          </w:tcPr>
          <w:p w14:paraId="3BE0A27E" w14:textId="77777777" w:rsidR="00995318" w:rsidRDefault="00995318" w:rsidP="00F121D6"/>
        </w:tc>
      </w:tr>
      <w:tr w:rsidR="00995318" w14:paraId="6851A69A" w14:textId="77777777" w:rsidTr="00F121D6">
        <w:tc>
          <w:tcPr>
            <w:tcW w:w="3823" w:type="dxa"/>
            <w:shd w:val="clear" w:color="auto" w:fill="D9E2F3" w:themeFill="accent1" w:themeFillTint="33"/>
          </w:tcPr>
          <w:p w14:paraId="634426C4" w14:textId="77777777" w:rsidR="00995318" w:rsidRDefault="00995318" w:rsidP="00F121D6">
            <w:pPr>
              <w:pStyle w:val="ListParagraph"/>
              <w:numPr>
                <w:ilvl w:val="1"/>
                <w:numId w:val="1"/>
              </w:numPr>
            </w:pPr>
            <w:r>
              <w:t>Battery case</w:t>
            </w:r>
          </w:p>
        </w:tc>
        <w:tc>
          <w:tcPr>
            <w:tcW w:w="1559" w:type="dxa"/>
            <w:shd w:val="clear" w:color="auto" w:fill="auto"/>
          </w:tcPr>
          <w:p w14:paraId="48902730" w14:textId="77777777" w:rsidR="00995318" w:rsidRDefault="00995318" w:rsidP="00F121D6"/>
        </w:tc>
        <w:tc>
          <w:tcPr>
            <w:tcW w:w="3969" w:type="dxa"/>
            <w:shd w:val="clear" w:color="auto" w:fill="auto"/>
          </w:tcPr>
          <w:p w14:paraId="5D3C2B30" w14:textId="77777777" w:rsidR="00995318" w:rsidRDefault="00995318" w:rsidP="00F121D6"/>
        </w:tc>
      </w:tr>
      <w:tr w:rsidR="00995318" w14:paraId="7619AA94" w14:textId="77777777" w:rsidTr="00F121D6">
        <w:tc>
          <w:tcPr>
            <w:tcW w:w="3823" w:type="dxa"/>
            <w:shd w:val="clear" w:color="auto" w:fill="D9E2F3" w:themeFill="accent1" w:themeFillTint="33"/>
          </w:tcPr>
          <w:p w14:paraId="1F715DCE" w14:textId="77777777" w:rsidR="00995318" w:rsidRDefault="00995318" w:rsidP="00F121D6">
            <w:pPr>
              <w:pStyle w:val="ListParagraph"/>
              <w:numPr>
                <w:ilvl w:val="1"/>
                <w:numId w:val="1"/>
              </w:numPr>
            </w:pPr>
            <w:r>
              <w:t>The others (please add)</w:t>
            </w:r>
          </w:p>
        </w:tc>
        <w:tc>
          <w:tcPr>
            <w:tcW w:w="1559" w:type="dxa"/>
            <w:shd w:val="clear" w:color="auto" w:fill="auto"/>
          </w:tcPr>
          <w:p w14:paraId="5B2864FA" w14:textId="77777777" w:rsidR="00995318" w:rsidRDefault="00995318" w:rsidP="00F121D6"/>
        </w:tc>
        <w:tc>
          <w:tcPr>
            <w:tcW w:w="3969" w:type="dxa"/>
            <w:shd w:val="clear" w:color="auto" w:fill="auto"/>
          </w:tcPr>
          <w:p w14:paraId="37B6AD0D" w14:textId="77777777" w:rsidR="00995318" w:rsidRDefault="00995318" w:rsidP="00F121D6"/>
        </w:tc>
      </w:tr>
      <w:tr w:rsidR="00995318" w14:paraId="014030E1" w14:textId="77777777" w:rsidTr="00F121D6">
        <w:tc>
          <w:tcPr>
            <w:tcW w:w="3823" w:type="dxa"/>
            <w:shd w:val="clear" w:color="auto" w:fill="D9E2F3" w:themeFill="accent1" w:themeFillTint="33"/>
          </w:tcPr>
          <w:p w14:paraId="51B1EE52" w14:textId="77777777" w:rsidR="00995318" w:rsidRDefault="00995318" w:rsidP="00F121D6">
            <w:pPr>
              <w:pStyle w:val="ListParagraph"/>
            </w:pPr>
            <w:r>
              <w:t>Secondary STR</w:t>
            </w:r>
          </w:p>
        </w:tc>
        <w:tc>
          <w:tcPr>
            <w:tcW w:w="1559" w:type="dxa"/>
            <w:shd w:val="clear" w:color="auto" w:fill="auto"/>
          </w:tcPr>
          <w:p w14:paraId="321091B0" w14:textId="77777777" w:rsidR="00995318" w:rsidRDefault="00995318" w:rsidP="00F121D6"/>
        </w:tc>
        <w:tc>
          <w:tcPr>
            <w:tcW w:w="3969" w:type="dxa"/>
            <w:shd w:val="clear" w:color="auto" w:fill="auto"/>
          </w:tcPr>
          <w:p w14:paraId="40B1D4DE" w14:textId="77777777" w:rsidR="00995318" w:rsidRDefault="00995318" w:rsidP="00F121D6"/>
        </w:tc>
      </w:tr>
      <w:tr w:rsidR="00995318" w14:paraId="340B84BF" w14:textId="77777777" w:rsidTr="00F121D6">
        <w:tc>
          <w:tcPr>
            <w:tcW w:w="3823" w:type="dxa"/>
            <w:shd w:val="clear" w:color="auto" w:fill="D9E2F3" w:themeFill="accent1" w:themeFillTint="33"/>
          </w:tcPr>
          <w:p w14:paraId="169FCE41" w14:textId="77777777" w:rsidR="00995318" w:rsidRDefault="00995318" w:rsidP="00F121D6">
            <w:pPr>
              <w:pStyle w:val="ListParagraph"/>
              <w:numPr>
                <w:ilvl w:val="1"/>
                <w:numId w:val="1"/>
              </w:numPr>
            </w:pPr>
            <w:r>
              <w:t>Caps</w:t>
            </w:r>
          </w:p>
        </w:tc>
        <w:tc>
          <w:tcPr>
            <w:tcW w:w="1559" w:type="dxa"/>
            <w:shd w:val="clear" w:color="auto" w:fill="auto"/>
          </w:tcPr>
          <w:p w14:paraId="0BB85508" w14:textId="77777777" w:rsidR="00995318" w:rsidRDefault="00995318" w:rsidP="00F121D6"/>
        </w:tc>
        <w:tc>
          <w:tcPr>
            <w:tcW w:w="3969" w:type="dxa"/>
            <w:shd w:val="clear" w:color="auto" w:fill="auto"/>
          </w:tcPr>
          <w:p w14:paraId="39A2C27A" w14:textId="77777777" w:rsidR="00995318" w:rsidRDefault="00995318" w:rsidP="00F121D6"/>
        </w:tc>
      </w:tr>
      <w:tr w:rsidR="00995318" w14:paraId="65928C9C" w14:textId="77777777" w:rsidTr="00F121D6">
        <w:tc>
          <w:tcPr>
            <w:tcW w:w="3823" w:type="dxa"/>
            <w:shd w:val="clear" w:color="auto" w:fill="D9E2F3" w:themeFill="accent1" w:themeFillTint="33"/>
          </w:tcPr>
          <w:p w14:paraId="38F05B05" w14:textId="77777777" w:rsidR="00995318" w:rsidRDefault="00995318" w:rsidP="00F121D6">
            <w:pPr>
              <w:pStyle w:val="ListParagraph"/>
              <w:numPr>
                <w:ilvl w:val="1"/>
                <w:numId w:val="1"/>
              </w:numPr>
            </w:pPr>
            <w:r>
              <w:t>Clamps</w:t>
            </w:r>
          </w:p>
        </w:tc>
        <w:tc>
          <w:tcPr>
            <w:tcW w:w="1559" w:type="dxa"/>
            <w:shd w:val="clear" w:color="auto" w:fill="auto"/>
          </w:tcPr>
          <w:p w14:paraId="77E09B2A" w14:textId="77777777" w:rsidR="00995318" w:rsidRDefault="00995318" w:rsidP="00F121D6"/>
        </w:tc>
        <w:tc>
          <w:tcPr>
            <w:tcW w:w="3969" w:type="dxa"/>
            <w:shd w:val="clear" w:color="auto" w:fill="auto"/>
          </w:tcPr>
          <w:p w14:paraId="7EAD9DFA" w14:textId="77777777" w:rsidR="00995318" w:rsidRDefault="00995318" w:rsidP="00F121D6"/>
        </w:tc>
      </w:tr>
      <w:tr w:rsidR="00995318" w14:paraId="6F0AE3CA" w14:textId="77777777" w:rsidTr="00F121D6">
        <w:tc>
          <w:tcPr>
            <w:tcW w:w="3823" w:type="dxa"/>
            <w:shd w:val="clear" w:color="auto" w:fill="D9E2F3" w:themeFill="accent1" w:themeFillTint="33"/>
          </w:tcPr>
          <w:p w14:paraId="42292233" w14:textId="77777777" w:rsidR="00995318" w:rsidRDefault="00995318" w:rsidP="00F121D6">
            <w:pPr>
              <w:pStyle w:val="ListParagraph"/>
              <w:numPr>
                <w:ilvl w:val="1"/>
                <w:numId w:val="1"/>
              </w:numPr>
            </w:pPr>
            <w:r>
              <w:t>Clamp attachments to caps</w:t>
            </w:r>
          </w:p>
        </w:tc>
        <w:tc>
          <w:tcPr>
            <w:tcW w:w="1559" w:type="dxa"/>
            <w:shd w:val="clear" w:color="auto" w:fill="auto"/>
          </w:tcPr>
          <w:p w14:paraId="3F11DD16" w14:textId="77777777" w:rsidR="00995318" w:rsidRDefault="00995318" w:rsidP="00F121D6"/>
        </w:tc>
        <w:tc>
          <w:tcPr>
            <w:tcW w:w="3969" w:type="dxa"/>
            <w:shd w:val="clear" w:color="auto" w:fill="auto"/>
          </w:tcPr>
          <w:p w14:paraId="2B5B77AD" w14:textId="77777777" w:rsidR="00995318" w:rsidRDefault="00995318" w:rsidP="00F121D6"/>
        </w:tc>
      </w:tr>
      <w:tr w:rsidR="00995318" w14:paraId="5D953D32" w14:textId="77777777" w:rsidTr="00F121D6">
        <w:tc>
          <w:tcPr>
            <w:tcW w:w="3823" w:type="dxa"/>
            <w:shd w:val="clear" w:color="auto" w:fill="D9E2F3" w:themeFill="accent1" w:themeFillTint="33"/>
          </w:tcPr>
          <w:p w14:paraId="0FD1A237" w14:textId="77777777" w:rsidR="00995318" w:rsidRPr="00B16DDB" w:rsidRDefault="00995318" w:rsidP="00F121D6">
            <w:pPr>
              <w:rPr>
                <w:b/>
              </w:rPr>
            </w:pPr>
            <w:r w:rsidRPr="00B16DDB">
              <w:rPr>
                <w:b/>
              </w:rPr>
              <w:t>Parts sent for manufacturing (all)</w:t>
            </w:r>
          </w:p>
        </w:tc>
        <w:tc>
          <w:tcPr>
            <w:tcW w:w="1559" w:type="dxa"/>
            <w:shd w:val="clear" w:color="auto" w:fill="auto"/>
          </w:tcPr>
          <w:p w14:paraId="7848C5C2" w14:textId="77777777" w:rsidR="00995318" w:rsidRDefault="00995318" w:rsidP="00F121D6"/>
        </w:tc>
        <w:tc>
          <w:tcPr>
            <w:tcW w:w="3969" w:type="dxa"/>
            <w:shd w:val="clear" w:color="auto" w:fill="auto"/>
          </w:tcPr>
          <w:p w14:paraId="1AD7A302" w14:textId="77777777" w:rsidR="00995318" w:rsidRDefault="00995318" w:rsidP="00F121D6"/>
        </w:tc>
      </w:tr>
      <w:tr w:rsidR="00995318" w14:paraId="031F99AD" w14:textId="77777777" w:rsidTr="00F121D6">
        <w:tc>
          <w:tcPr>
            <w:tcW w:w="3823" w:type="dxa"/>
            <w:shd w:val="clear" w:color="auto" w:fill="D9E2F3" w:themeFill="accent1" w:themeFillTint="33"/>
          </w:tcPr>
          <w:p w14:paraId="41598D37" w14:textId="77777777" w:rsidR="00995318" w:rsidRDefault="00995318" w:rsidP="00F121D6">
            <w:pPr>
              <w:pStyle w:val="ListParagraph"/>
            </w:pPr>
            <w:r>
              <w:t>Primary STR</w:t>
            </w:r>
          </w:p>
        </w:tc>
        <w:tc>
          <w:tcPr>
            <w:tcW w:w="1559" w:type="dxa"/>
            <w:shd w:val="clear" w:color="auto" w:fill="auto"/>
          </w:tcPr>
          <w:p w14:paraId="238B5FF5" w14:textId="77777777" w:rsidR="00995318" w:rsidRDefault="00995318" w:rsidP="00F121D6"/>
        </w:tc>
        <w:tc>
          <w:tcPr>
            <w:tcW w:w="3969" w:type="dxa"/>
            <w:shd w:val="clear" w:color="auto" w:fill="auto"/>
          </w:tcPr>
          <w:p w14:paraId="34ECFFD7" w14:textId="77777777" w:rsidR="00995318" w:rsidRDefault="00995318" w:rsidP="00F121D6"/>
        </w:tc>
      </w:tr>
      <w:tr w:rsidR="00995318" w14:paraId="4D04A440" w14:textId="77777777" w:rsidTr="00F121D6">
        <w:tc>
          <w:tcPr>
            <w:tcW w:w="3823" w:type="dxa"/>
            <w:shd w:val="clear" w:color="auto" w:fill="D9E2F3" w:themeFill="accent1" w:themeFillTint="33"/>
          </w:tcPr>
          <w:p w14:paraId="6E5728A8" w14:textId="77777777" w:rsidR="00995318" w:rsidRDefault="00995318" w:rsidP="00F121D6">
            <w:pPr>
              <w:pStyle w:val="ListParagraph"/>
            </w:pPr>
            <w:r>
              <w:t>Secondary STR</w:t>
            </w:r>
          </w:p>
        </w:tc>
        <w:tc>
          <w:tcPr>
            <w:tcW w:w="1559" w:type="dxa"/>
            <w:shd w:val="clear" w:color="auto" w:fill="auto"/>
          </w:tcPr>
          <w:p w14:paraId="20BFB8AF" w14:textId="77777777" w:rsidR="00995318" w:rsidRDefault="00995318" w:rsidP="00F121D6"/>
        </w:tc>
        <w:tc>
          <w:tcPr>
            <w:tcW w:w="3969" w:type="dxa"/>
            <w:shd w:val="clear" w:color="auto" w:fill="auto"/>
          </w:tcPr>
          <w:p w14:paraId="761CE185" w14:textId="77777777" w:rsidR="00995318" w:rsidRDefault="00995318" w:rsidP="00F121D6"/>
        </w:tc>
      </w:tr>
      <w:tr w:rsidR="00995318" w14:paraId="10EDDEE5" w14:textId="77777777" w:rsidTr="00F121D6">
        <w:tc>
          <w:tcPr>
            <w:tcW w:w="3823" w:type="dxa"/>
            <w:shd w:val="clear" w:color="auto" w:fill="D9E2F3" w:themeFill="accent1" w:themeFillTint="33"/>
          </w:tcPr>
          <w:p w14:paraId="461E0BAF" w14:textId="77777777" w:rsidR="00995318" w:rsidRPr="00916BD0" w:rsidRDefault="00995318" w:rsidP="00F121D6">
            <w:pPr>
              <w:rPr>
                <w:b/>
              </w:rPr>
            </w:pPr>
            <w:r w:rsidRPr="00916BD0">
              <w:rPr>
                <w:b/>
              </w:rPr>
              <w:t>Bill of materials completed</w:t>
            </w:r>
          </w:p>
        </w:tc>
        <w:tc>
          <w:tcPr>
            <w:tcW w:w="1559" w:type="dxa"/>
            <w:shd w:val="clear" w:color="auto" w:fill="auto"/>
          </w:tcPr>
          <w:p w14:paraId="09B309A6" w14:textId="77777777" w:rsidR="00995318" w:rsidRDefault="00995318" w:rsidP="00F121D6"/>
        </w:tc>
        <w:tc>
          <w:tcPr>
            <w:tcW w:w="3969" w:type="dxa"/>
            <w:shd w:val="clear" w:color="auto" w:fill="auto"/>
          </w:tcPr>
          <w:p w14:paraId="3485ED50" w14:textId="77777777" w:rsidR="00995318" w:rsidRDefault="00995318" w:rsidP="00F121D6"/>
        </w:tc>
      </w:tr>
      <w:tr w:rsidR="00995318" w14:paraId="65DC2287" w14:textId="77777777" w:rsidTr="00F121D6">
        <w:tc>
          <w:tcPr>
            <w:tcW w:w="3823" w:type="dxa"/>
            <w:shd w:val="clear" w:color="auto" w:fill="D9E2F3" w:themeFill="accent1" w:themeFillTint="33"/>
          </w:tcPr>
          <w:p w14:paraId="108CBFF3" w14:textId="77777777" w:rsidR="00995318" w:rsidRPr="00B16DDB" w:rsidRDefault="00995318" w:rsidP="00F121D6">
            <w:pPr>
              <w:rPr>
                <w:b/>
              </w:rPr>
            </w:pPr>
            <w:r w:rsidRPr="00B16DDB">
              <w:rPr>
                <w:b/>
              </w:rPr>
              <w:t>Initial Assembly (all)</w:t>
            </w:r>
          </w:p>
        </w:tc>
        <w:tc>
          <w:tcPr>
            <w:tcW w:w="1559" w:type="dxa"/>
            <w:shd w:val="clear" w:color="auto" w:fill="auto"/>
          </w:tcPr>
          <w:p w14:paraId="02AC8F12" w14:textId="77777777" w:rsidR="00995318" w:rsidRPr="00B16DDB" w:rsidRDefault="00995318" w:rsidP="00F121D6">
            <w:pPr>
              <w:rPr>
                <w:b/>
              </w:rPr>
            </w:pPr>
          </w:p>
        </w:tc>
        <w:tc>
          <w:tcPr>
            <w:tcW w:w="3969" w:type="dxa"/>
            <w:shd w:val="clear" w:color="auto" w:fill="auto"/>
          </w:tcPr>
          <w:p w14:paraId="30F94516" w14:textId="77777777" w:rsidR="00995318" w:rsidRPr="00B16DDB" w:rsidRDefault="00995318" w:rsidP="00F121D6">
            <w:pPr>
              <w:rPr>
                <w:b/>
              </w:rPr>
            </w:pPr>
          </w:p>
        </w:tc>
      </w:tr>
      <w:tr w:rsidR="00995318" w14:paraId="108CF6D9" w14:textId="77777777" w:rsidTr="00F121D6">
        <w:tc>
          <w:tcPr>
            <w:tcW w:w="3823" w:type="dxa"/>
            <w:shd w:val="clear" w:color="auto" w:fill="D9E2F3" w:themeFill="accent1" w:themeFillTint="33"/>
          </w:tcPr>
          <w:p w14:paraId="4925751A" w14:textId="77777777" w:rsidR="00995318" w:rsidRPr="00B16DDB" w:rsidRDefault="00995318" w:rsidP="00F121D6">
            <w:pPr>
              <w:pStyle w:val="ListParagraph"/>
            </w:pPr>
            <w:r>
              <w:t>Secondary STR initial assembly</w:t>
            </w:r>
          </w:p>
        </w:tc>
        <w:tc>
          <w:tcPr>
            <w:tcW w:w="1559" w:type="dxa"/>
            <w:shd w:val="clear" w:color="auto" w:fill="auto"/>
          </w:tcPr>
          <w:p w14:paraId="3D0A3B0A" w14:textId="77777777" w:rsidR="00995318" w:rsidRDefault="00995318" w:rsidP="00F121D6"/>
        </w:tc>
        <w:tc>
          <w:tcPr>
            <w:tcW w:w="3969" w:type="dxa"/>
            <w:shd w:val="clear" w:color="auto" w:fill="auto"/>
          </w:tcPr>
          <w:p w14:paraId="4C87CB3E" w14:textId="77777777" w:rsidR="00995318" w:rsidRDefault="00995318" w:rsidP="00F121D6"/>
        </w:tc>
      </w:tr>
      <w:tr w:rsidR="00995318" w14:paraId="604F1490" w14:textId="77777777" w:rsidTr="00F121D6">
        <w:tc>
          <w:tcPr>
            <w:tcW w:w="3823" w:type="dxa"/>
            <w:shd w:val="clear" w:color="auto" w:fill="D9E2F3" w:themeFill="accent1" w:themeFillTint="33"/>
          </w:tcPr>
          <w:p w14:paraId="0AE696D6" w14:textId="77777777" w:rsidR="00995318" w:rsidRDefault="00995318" w:rsidP="00F121D6">
            <w:pPr>
              <w:pStyle w:val="ListParagraph"/>
            </w:pPr>
            <w:r>
              <w:t>Secondary STR tolerances check</w:t>
            </w:r>
          </w:p>
        </w:tc>
        <w:tc>
          <w:tcPr>
            <w:tcW w:w="1559" w:type="dxa"/>
            <w:shd w:val="clear" w:color="auto" w:fill="auto"/>
          </w:tcPr>
          <w:p w14:paraId="4B354577" w14:textId="77777777" w:rsidR="00995318" w:rsidRDefault="00995318" w:rsidP="00F121D6"/>
        </w:tc>
        <w:tc>
          <w:tcPr>
            <w:tcW w:w="3969" w:type="dxa"/>
            <w:shd w:val="clear" w:color="auto" w:fill="auto"/>
          </w:tcPr>
          <w:p w14:paraId="55B6C923" w14:textId="77777777" w:rsidR="00995318" w:rsidRDefault="00995318" w:rsidP="00F121D6"/>
        </w:tc>
      </w:tr>
      <w:tr w:rsidR="00995318" w14:paraId="432A9D59" w14:textId="77777777" w:rsidTr="00F121D6">
        <w:tc>
          <w:tcPr>
            <w:tcW w:w="3823" w:type="dxa"/>
            <w:shd w:val="clear" w:color="auto" w:fill="D9E2F3" w:themeFill="accent1" w:themeFillTint="33"/>
          </w:tcPr>
          <w:p w14:paraId="54D4B1C7" w14:textId="77777777" w:rsidR="00995318" w:rsidRPr="00D1486A" w:rsidRDefault="00995318" w:rsidP="00F121D6">
            <w:pPr>
              <w:pStyle w:val="ListParagraph"/>
            </w:pPr>
            <w:r>
              <w:t>Pressure test</w:t>
            </w:r>
          </w:p>
        </w:tc>
        <w:tc>
          <w:tcPr>
            <w:tcW w:w="1559" w:type="dxa"/>
            <w:shd w:val="clear" w:color="auto" w:fill="auto"/>
          </w:tcPr>
          <w:p w14:paraId="7EB4F47C" w14:textId="77777777" w:rsidR="00995318" w:rsidRDefault="00995318" w:rsidP="00F121D6"/>
        </w:tc>
        <w:tc>
          <w:tcPr>
            <w:tcW w:w="3969" w:type="dxa"/>
            <w:shd w:val="clear" w:color="auto" w:fill="auto"/>
          </w:tcPr>
          <w:p w14:paraId="7F14270A" w14:textId="77777777" w:rsidR="00995318" w:rsidRDefault="00995318" w:rsidP="00F121D6"/>
        </w:tc>
      </w:tr>
      <w:tr w:rsidR="00995318" w14:paraId="50DAC331" w14:textId="77777777" w:rsidTr="00F121D6">
        <w:tc>
          <w:tcPr>
            <w:tcW w:w="3823" w:type="dxa"/>
            <w:shd w:val="clear" w:color="auto" w:fill="D9E2F3" w:themeFill="accent1" w:themeFillTint="33"/>
          </w:tcPr>
          <w:p w14:paraId="54E33CC4" w14:textId="77777777" w:rsidR="00995318" w:rsidRDefault="00995318" w:rsidP="00F121D6">
            <w:pPr>
              <w:pStyle w:val="ListParagraph"/>
            </w:pPr>
            <w:r>
              <w:t>Primary STR initial assembly with secondary STR</w:t>
            </w:r>
          </w:p>
        </w:tc>
        <w:tc>
          <w:tcPr>
            <w:tcW w:w="1559" w:type="dxa"/>
            <w:shd w:val="clear" w:color="auto" w:fill="auto"/>
          </w:tcPr>
          <w:p w14:paraId="2C9F1873" w14:textId="77777777" w:rsidR="00995318" w:rsidRDefault="00995318" w:rsidP="00F121D6"/>
        </w:tc>
        <w:tc>
          <w:tcPr>
            <w:tcW w:w="3969" w:type="dxa"/>
            <w:shd w:val="clear" w:color="auto" w:fill="auto"/>
          </w:tcPr>
          <w:p w14:paraId="6E79C72C" w14:textId="77777777" w:rsidR="00995318" w:rsidRDefault="00995318" w:rsidP="00F121D6"/>
        </w:tc>
      </w:tr>
      <w:tr w:rsidR="00995318" w14:paraId="242E9E24" w14:textId="77777777" w:rsidTr="00F121D6">
        <w:tc>
          <w:tcPr>
            <w:tcW w:w="3823" w:type="dxa"/>
            <w:shd w:val="clear" w:color="auto" w:fill="D9E2F3" w:themeFill="accent1" w:themeFillTint="33"/>
          </w:tcPr>
          <w:p w14:paraId="737F1154" w14:textId="77777777" w:rsidR="00995318" w:rsidRDefault="00995318" w:rsidP="00F121D6">
            <w:pPr>
              <w:pStyle w:val="ListParagraph"/>
            </w:pPr>
            <w:r>
              <w:t>Primary STR tolerances check</w:t>
            </w:r>
          </w:p>
        </w:tc>
        <w:tc>
          <w:tcPr>
            <w:tcW w:w="1559" w:type="dxa"/>
            <w:shd w:val="clear" w:color="auto" w:fill="auto"/>
          </w:tcPr>
          <w:p w14:paraId="6CC8BE3F" w14:textId="77777777" w:rsidR="00995318" w:rsidRDefault="00995318" w:rsidP="00F121D6"/>
        </w:tc>
        <w:tc>
          <w:tcPr>
            <w:tcW w:w="3969" w:type="dxa"/>
            <w:shd w:val="clear" w:color="auto" w:fill="auto"/>
          </w:tcPr>
          <w:p w14:paraId="6C37651B" w14:textId="77777777" w:rsidR="00995318" w:rsidRDefault="00995318" w:rsidP="00F121D6"/>
        </w:tc>
      </w:tr>
      <w:tr w:rsidR="00995318" w14:paraId="3ADA8753" w14:textId="77777777" w:rsidTr="00F121D6">
        <w:tc>
          <w:tcPr>
            <w:tcW w:w="3823" w:type="dxa"/>
            <w:shd w:val="clear" w:color="auto" w:fill="D9E2F3" w:themeFill="accent1" w:themeFillTint="33"/>
          </w:tcPr>
          <w:p w14:paraId="2B75A31F" w14:textId="77777777" w:rsidR="00995318" w:rsidRDefault="00995318" w:rsidP="00F121D6">
            <w:pPr>
              <w:pStyle w:val="ListParagraph"/>
            </w:pPr>
            <w:r>
              <w:t>Primary STR assembly with solar panels and deployment switches</w:t>
            </w:r>
          </w:p>
        </w:tc>
        <w:tc>
          <w:tcPr>
            <w:tcW w:w="1559" w:type="dxa"/>
            <w:shd w:val="clear" w:color="auto" w:fill="auto"/>
          </w:tcPr>
          <w:p w14:paraId="5AFFA025" w14:textId="77777777" w:rsidR="00995318" w:rsidRDefault="00995318" w:rsidP="00F121D6"/>
        </w:tc>
        <w:tc>
          <w:tcPr>
            <w:tcW w:w="3969" w:type="dxa"/>
            <w:shd w:val="clear" w:color="auto" w:fill="auto"/>
          </w:tcPr>
          <w:p w14:paraId="1BAF9B03" w14:textId="77777777" w:rsidR="00995318" w:rsidRDefault="00995318" w:rsidP="00F121D6"/>
        </w:tc>
      </w:tr>
      <w:tr w:rsidR="00995318" w14:paraId="4788C358" w14:textId="77777777" w:rsidTr="00F121D6">
        <w:tc>
          <w:tcPr>
            <w:tcW w:w="3823" w:type="dxa"/>
            <w:shd w:val="clear" w:color="auto" w:fill="D9E2F3" w:themeFill="accent1" w:themeFillTint="33"/>
          </w:tcPr>
          <w:p w14:paraId="6C864EB2" w14:textId="77777777" w:rsidR="00995318" w:rsidRDefault="00995318" w:rsidP="00F121D6">
            <w:pPr>
              <w:pStyle w:val="ListParagraph"/>
            </w:pPr>
            <w:r>
              <w:t>Primary STR assembly with ADCS magnets</w:t>
            </w:r>
          </w:p>
        </w:tc>
        <w:tc>
          <w:tcPr>
            <w:tcW w:w="1559" w:type="dxa"/>
            <w:shd w:val="clear" w:color="auto" w:fill="auto"/>
          </w:tcPr>
          <w:p w14:paraId="7785F0CE" w14:textId="77777777" w:rsidR="00995318" w:rsidRDefault="00995318" w:rsidP="00F121D6"/>
        </w:tc>
        <w:tc>
          <w:tcPr>
            <w:tcW w:w="3969" w:type="dxa"/>
            <w:shd w:val="clear" w:color="auto" w:fill="auto"/>
          </w:tcPr>
          <w:p w14:paraId="68740FA3" w14:textId="77777777" w:rsidR="00995318" w:rsidRDefault="00995318" w:rsidP="00F121D6"/>
        </w:tc>
      </w:tr>
      <w:tr w:rsidR="00995318" w14:paraId="587827E2" w14:textId="77777777" w:rsidTr="00F121D6">
        <w:tc>
          <w:tcPr>
            <w:tcW w:w="3823" w:type="dxa"/>
            <w:shd w:val="clear" w:color="auto" w:fill="D9E2F3" w:themeFill="accent1" w:themeFillTint="33"/>
          </w:tcPr>
          <w:p w14:paraId="64BAECB8" w14:textId="77777777" w:rsidR="00995318" w:rsidRPr="00B16DDB" w:rsidRDefault="00995318" w:rsidP="00F121D6">
            <w:pPr>
              <w:ind w:left="420" w:hanging="360"/>
              <w:rPr>
                <w:b/>
              </w:rPr>
            </w:pPr>
            <w:r w:rsidRPr="00B16DDB">
              <w:rPr>
                <w:b/>
              </w:rPr>
              <w:t>Integration</w:t>
            </w:r>
            <w:r>
              <w:rPr>
                <w:b/>
              </w:rPr>
              <w:t xml:space="preserve"> (all)</w:t>
            </w:r>
          </w:p>
        </w:tc>
        <w:tc>
          <w:tcPr>
            <w:tcW w:w="1559" w:type="dxa"/>
            <w:shd w:val="clear" w:color="auto" w:fill="auto"/>
          </w:tcPr>
          <w:p w14:paraId="7218424E" w14:textId="77777777" w:rsidR="00995318" w:rsidRDefault="00995318" w:rsidP="00F121D6"/>
        </w:tc>
        <w:tc>
          <w:tcPr>
            <w:tcW w:w="3969" w:type="dxa"/>
            <w:shd w:val="clear" w:color="auto" w:fill="auto"/>
          </w:tcPr>
          <w:p w14:paraId="27B4A705" w14:textId="77777777" w:rsidR="00995318" w:rsidRDefault="00995318" w:rsidP="00F121D6"/>
        </w:tc>
      </w:tr>
      <w:tr w:rsidR="00995318" w14:paraId="75E0E628" w14:textId="77777777" w:rsidTr="00F121D6">
        <w:tc>
          <w:tcPr>
            <w:tcW w:w="3823" w:type="dxa"/>
            <w:shd w:val="clear" w:color="auto" w:fill="D9E2F3" w:themeFill="accent1" w:themeFillTint="33"/>
          </w:tcPr>
          <w:p w14:paraId="149EE45E" w14:textId="77777777" w:rsidR="00995318" w:rsidRPr="00D1486A" w:rsidRDefault="00995318" w:rsidP="00F121D6">
            <w:pPr>
              <w:pStyle w:val="ListParagraph"/>
            </w:pPr>
            <w:r>
              <w:t>Secondary STR integration with payload internals</w:t>
            </w:r>
          </w:p>
        </w:tc>
        <w:tc>
          <w:tcPr>
            <w:tcW w:w="1559" w:type="dxa"/>
            <w:shd w:val="clear" w:color="auto" w:fill="auto"/>
          </w:tcPr>
          <w:p w14:paraId="2EABA6C4" w14:textId="77777777" w:rsidR="00995318" w:rsidRDefault="00995318" w:rsidP="00F121D6"/>
        </w:tc>
        <w:tc>
          <w:tcPr>
            <w:tcW w:w="3969" w:type="dxa"/>
            <w:shd w:val="clear" w:color="auto" w:fill="auto"/>
          </w:tcPr>
          <w:p w14:paraId="0A298506" w14:textId="77777777" w:rsidR="00995318" w:rsidRDefault="00995318" w:rsidP="00F121D6"/>
        </w:tc>
      </w:tr>
      <w:tr w:rsidR="00995318" w14:paraId="1337D3A6" w14:textId="77777777" w:rsidTr="00F121D6">
        <w:tc>
          <w:tcPr>
            <w:tcW w:w="3823" w:type="dxa"/>
            <w:shd w:val="clear" w:color="auto" w:fill="D9E2F3" w:themeFill="accent1" w:themeFillTint="33"/>
          </w:tcPr>
          <w:p w14:paraId="4FEA8876" w14:textId="77777777" w:rsidR="00995318" w:rsidRPr="00AB60C6" w:rsidRDefault="00995318" w:rsidP="00F121D6">
            <w:pPr>
              <w:pStyle w:val="ListParagraph"/>
            </w:pPr>
            <w:r>
              <w:t>Primary STR integration with bus electronics, RBF and ADCS</w:t>
            </w:r>
          </w:p>
        </w:tc>
        <w:tc>
          <w:tcPr>
            <w:tcW w:w="1559" w:type="dxa"/>
            <w:shd w:val="clear" w:color="auto" w:fill="auto"/>
          </w:tcPr>
          <w:p w14:paraId="7382017D" w14:textId="77777777" w:rsidR="00995318" w:rsidRDefault="00995318" w:rsidP="00F121D6"/>
        </w:tc>
        <w:tc>
          <w:tcPr>
            <w:tcW w:w="3969" w:type="dxa"/>
            <w:shd w:val="clear" w:color="auto" w:fill="auto"/>
          </w:tcPr>
          <w:p w14:paraId="5D800475" w14:textId="77777777" w:rsidR="00995318" w:rsidRDefault="00995318" w:rsidP="00F121D6"/>
        </w:tc>
      </w:tr>
      <w:tr w:rsidR="00995318" w14:paraId="10896B43" w14:textId="77777777" w:rsidTr="00F121D6">
        <w:tc>
          <w:tcPr>
            <w:tcW w:w="3823" w:type="dxa"/>
            <w:shd w:val="clear" w:color="auto" w:fill="D9E2F3" w:themeFill="accent1" w:themeFillTint="33"/>
          </w:tcPr>
          <w:p w14:paraId="5FBF444B" w14:textId="77777777" w:rsidR="00995318" w:rsidRPr="00D1486A" w:rsidRDefault="00995318" w:rsidP="00F121D6">
            <w:pPr>
              <w:pStyle w:val="ListParagraph"/>
            </w:pPr>
            <w:r>
              <w:t>Functional test</w:t>
            </w:r>
          </w:p>
        </w:tc>
        <w:tc>
          <w:tcPr>
            <w:tcW w:w="1559" w:type="dxa"/>
            <w:shd w:val="clear" w:color="auto" w:fill="auto"/>
          </w:tcPr>
          <w:p w14:paraId="47ABEBE7" w14:textId="77777777" w:rsidR="00995318" w:rsidRDefault="00995318" w:rsidP="00F121D6"/>
        </w:tc>
        <w:tc>
          <w:tcPr>
            <w:tcW w:w="3969" w:type="dxa"/>
            <w:shd w:val="clear" w:color="auto" w:fill="auto"/>
          </w:tcPr>
          <w:p w14:paraId="2985E405" w14:textId="77777777" w:rsidR="00995318" w:rsidRDefault="00995318" w:rsidP="00F121D6"/>
        </w:tc>
      </w:tr>
      <w:tr w:rsidR="00995318" w14:paraId="608A980C" w14:textId="77777777" w:rsidTr="00F121D6">
        <w:tc>
          <w:tcPr>
            <w:tcW w:w="3823" w:type="dxa"/>
            <w:shd w:val="clear" w:color="auto" w:fill="D9E2F3" w:themeFill="accent1" w:themeFillTint="33"/>
          </w:tcPr>
          <w:p w14:paraId="02E49BD8" w14:textId="77777777" w:rsidR="00995318" w:rsidRDefault="00995318" w:rsidP="00F121D6">
            <w:pPr>
              <w:pStyle w:val="ListParagraph"/>
            </w:pPr>
            <w:r>
              <w:t>Review of final tolerances</w:t>
            </w:r>
          </w:p>
        </w:tc>
        <w:tc>
          <w:tcPr>
            <w:tcW w:w="1559" w:type="dxa"/>
            <w:shd w:val="clear" w:color="auto" w:fill="auto"/>
          </w:tcPr>
          <w:p w14:paraId="173B7148" w14:textId="77777777" w:rsidR="00995318" w:rsidRDefault="00995318" w:rsidP="00F121D6"/>
        </w:tc>
        <w:tc>
          <w:tcPr>
            <w:tcW w:w="3969" w:type="dxa"/>
            <w:shd w:val="clear" w:color="auto" w:fill="auto"/>
          </w:tcPr>
          <w:p w14:paraId="5E759965" w14:textId="77777777" w:rsidR="00995318" w:rsidRDefault="00995318" w:rsidP="00F121D6"/>
        </w:tc>
      </w:tr>
    </w:tbl>
    <w:p w14:paraId="3FF7F4D4" w14:textId="77777777" w:rsidR="00995318" w:rsidRDefault="00995318" w:rsidP="00995318"/>
    <w:p w14:paraId="06387293" w14:textId="77777777" w:rsidR="003534CD" w:rsidRDefault="003534CD"/>
    <w:sectPr w:rsidR="003534CD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F4F819" w14:textId="77777777" w:rsidR="00775656" w:rsidRDefault="00775656" w:rsidP="00995318">
      <w:pPr>
        <w:spacing w:after="0" w:line="240" w:lineRule="auto"/>
      </w:pPr>
      <w:r>
        <w:separator/>
      </w:r>
    </w:p>
  </w:endnote>
  <w:endnote w:type="continuationSeparator" w:id="0">
    <w:p w14:paraId="02F65FBA" w14:textId="77777777" w:rsidR="00775656" w:rsidRDefault="00775656" w:rsidP="00995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">
    <w:altName w:val="Calibri"/>
    <w:panose1 w:val="00000500000000000000"/>
    <w:charset w:val="00"/>
    <w:family w:val="modern"/>
    <w:notTrueType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657BB6" w14:textId="77777777" w:rsidR="00775656" w:rsidRDefault="00775656" w:rsidP="00995318">
      <w:pPr>
        <w:spacing w:after="0" w:line="240" w:lineRule="auto"/>
      </w:pPr>
      <w:r>
        <w:separator/>
      </w:r>
    </w:p>
  </w:footnote>
  <w:footnote w:type="continuationSeparator" w:id="0">
    <w:p w14:paraId="298242B0" w14:textId="77777777" w:rsidR="00775656" w:rsidRDefault="00775656" w:rsidP="009953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7FDE97" w14:textId="031472BB" w:rsidR="00995318" w:rsidRDefault="00995318" w:rsidP="00995318">
    <w:pPr>
      <w:pStyle w:val="Header"/>
    </w:pPr>
    <w:r>
      <w:rPr>
        <w:noProof/>
      </w:rPr>
      <mc:AlternateContent>
        <mc:Choice Requires="wps">
          <w:drawing>
            <wp:inline distT="0" distB="0" distL="0" distR="0" wp14:anchorId="11403AE6" wp14:editId="68204BB7">
              <wp:extent cx="5918200" cy="1404620"/>
              <wp:effectExtent l="0" t="0" r="25400" b="26035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18200" cy="1404620"/>
                      </a:xfrm>
                      <a:prstGeom prst="rect">
                        <a:avLst/>
                      </a:prstGeom>
                      <a:blipFill dpi="0"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E06D3AE" w14:textId="77777777" w:rsidR="00995318" w:rsidRPr="00827343" w:rsidRDefault="00995318" w:rsidP="0020734E">
                          <w:pPr>
                            <w:spacing w:after="0"/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44"/>
                              <w:szCs w:val="44"/>
                            </w:rPr>
                          </w:pPr>
                          <w:r w:rsidRPr="00827343"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44"/>
                              <w:szCs w:val="44"/>
                            </w:rPr>
                            <w:t>QUALIFICATION CHECKLIST</w:t>
                          </w:r>
                        </w:p>
                        <w:p w14:paraId="36F37422" w14:textId="77777777" w:rsidR="00995318" w:rsidRPr="00995545" w:rsidRDefault="00995318" w:rsidP="00E4750C">
                          <w:pPr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995545"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>UTAT Process Control</w:t>
                          </w:r>
                        </w:p>
                        <w:p w14:paraId="34BAFF7D" w14:textId="77777777" w:rsidR="00995318" w:rsidRPr="00E4750C" w:rsidRDefault="00995318" w:rsidP="00995545">
                          <w:pPr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>Approved by</w:t>
                          </w:r>
                          <w:r w:rsidRPr="00827343"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 xml:space="preserve">: </w:t>
                          </w:r>
                          <w:r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  <w:t>N/A</w:t>
                          </w:r>
                          <w:r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  <w:tab/>
                          </w:r>
                          <w:r w:rsidRPr="00827343"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 xml:space="preserve">Date: </w:t>
                          </w:r>
                          <w:r w:rsidRPr="00827343"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  <w:t>2018-05-</w:t>
                          </w:r>
                          <w:r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  <w:t>28</w:t>
                          </w:r>
                          <w:r w:rsidRPr="00827343"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ab/>
                            <w:t xml:space="preserve">Revision: </w:t>
                          </w:r>
                          <w:r w:rsidRPr="00827343"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  <w:t>1.</w:t>
                          </w:r>
                          <w:r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11403AE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width:46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" strokecolor="white [3212]">
              <v:fill r:id="rId2" o:title="" recolor="t" rotate="t" type="frame"/>
              <v:textbox style="mso-fit-shape-to-text:t">
                <w:txbxContent>
                  <w:p w14:paraId="0E06D3AE" w14:textId="77777777" w:rsidR="00995318" w:rsidRPr="00827343" w:rsidRDefault="00995318" w:rsidP="0020734E">
                    <w:pPr>
                      <w:spacing w:after="0"/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44"/>
                        <w:szCs w:val="44"/>
                      </w:rPr>
                    </w:pPr>
                    <w:r w:rsidRPr="00827343"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44"/>
                        <w:szCs w:val="44"/>
                      </w:rPr>
                      <w:t>QUALIFICATION CHECKLIST</w:t>
                    </w:r>
                  </w:p>
                  <w:p w14:paraId="36F37422" w14:textId="77777777" w:rsidR="00995318" w:rsidRPr="00995545" w:rsidRDefault="00995318" w:rsidP="00E4750C">
                    <w:pPr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</w:pPr>
                    <w:r w:rsidRPr="00995545"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  <w:t>UTAT Process Control</w:t>
                    </w:r>
                  </w:p>
                  <w:p w14:paraId="34BAFF7D" w14:textId="77777777" w:rsidR="00995318" w:rsidRPr="00E4750C" w:rsidRDefault="00995318" w:rsidP="00995545">
                    <w:pPr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</w:pPr>
                    <w:r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>Approved by</w:t>
                    </w:r>
                    <w:r w:rsidRPr="00827343"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 xml:space="preserve">: </w:t>
                    </w:r>
                    <w:r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  <w:t>N/A</w:t>
                    </w:r>
                    <w:r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  <w:tab/>
                    </w:r>
                    <w:r w:rsidRPr="00827343"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 xml:space="preserve">Date: </w:t>
                    </w:r>
                    <w:r w:rsidRPr="00827343"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  <w:t>2018-05-</w:t>
                    </w:r>
                    <w:r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  <w:t>28</w:t>
                    </w:r>
                    <w:r w:rsidRPr="00827343"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ab/>
                      <w:t xml:space="preserve">Revision: </w:t>
                    </w:r>
                    <w:r w:rsidRPr="00827343"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  <w:t>1.</w:t>
                    </w:r>
                    <w:r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  <w:t>1</w:t>
                    </w:r>
                  </w:p>
                </w:txbxContent>
              </v:textbox>
              <w10:anchorlock/>
            </v:shape>
          </w:pict>
        </mc:Fallback>
      </mc:AlternateContent>
    </w:r>
  </w:p>
  <w:p w14:paraId="42821480" w14:textId="77777777" w:rsidR="00995318" w:rsidRDefault="00995318" w:rsidP="009953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44E2B"/>
    <w:multiLevelType w:val="hybridMultilevel"/>
    <w:tmpl w:val="D4DE090A"/>
    <w:lvl w:ilvl="0" w:tplc="650CEDC4">
      <w:start w:val="2018"/>
      <w:numFmt w:val="bullet"/>
      <w:pStyle w:val="ListParagraph"/>
      <w:lvlText w:val="-"/>
      <w:lvlJc w:val="left"/>
      <w:pPr>
        <w:ind w:left="420" w:hanging="360"/>
      </w:pPr>
      <w:rPr>
        <w:rFonts w:ascii="Segoe UI" w:eastAsiaTheme="minorHAnsi" w:hAnsi="Segoe UI" w:cs="Segoe UI" w:hint="default"/>
      </w:rPr>
    </w:lvl>
    <w:lvl w:ilvl="1" w:tplc="10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318"/>
    <w:rsid w:val="002448B5"/>
    <w:rsid w:val="003534CD"/>
    <w:rsid w:val="00775656"/>
    <w:rsid w:val="0099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DD344"/>
  <w15:chartTrackingRefBased/>
  <w15:docId w15:val="{FA9BC529-A97C-4845-ADE9-6917E9E3C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="Segoe U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53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53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5318"/>
    <w:pPr>
      <w:numPr>
        <w:numId w:val="1"/>
      </w:numPr>
      <w:spacing w:after="0" w:line="240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5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318"/>
  </w:style>
  <w:style w:type="paragraph" w:styleId="Footer">
    <w:name w:val="footer"/>
    <w:basedOn w:val="Normal"/>
    <w:link w:val="FooterChar"/>
    <w:uiPriority w:val="99"/>
    <w:unhideWhenUsed/>
    <w:rsid w:val="00995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3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Sher</dc:creator>
  <cp:keywords/>
  <dc:description/>
  <cp:lastModifiedBy>Gabriel Sher</cp:lastModifiedBy>
  <cp:revision>1</cp:revision>
  <dcterms:created xsi:type="dcterms:W3CDTF">2018-05-29T02:28:00Z</dcterms:created>
  <dcterms:modified xsi:type="dcterms:W3CDTF">2018-05-29T02:30:00Z</dcterms:modified>
</cp:coreProperties>
</file>