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0"/>
        <w:ind w:left="3450" w:right="0" w:firstLine="0"/>
        <w:jc w:val="left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571500</wp:posOffset>
            </wp:positionH>
            <wp:positionV relativeFrom="paragraph">
              <wp:posOffset>-3174</wp:posOffset>
            </wp:positionV>
            <wp:extent cx="685800" cy="6381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6581775</wp:posOffset>
            </wp:positionH>
            <wp:positionV relativeFrom="paragraph">
              <wp:posOffset>-3175</wp:posOffset>
            </wp:positionV>
            <wp:extent cx="476250" cy="6000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SAVEETHA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SCHOOL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ENGINEERING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line="552" w:lineRule="auto" w:before="0"/>
        <w:ind w:left="4137" w:right="0" w:hanging="242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SAVEETHA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INSTITUTE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MEDICAL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TECHNICAL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SCIENCES SAVEETHA UNIVERSITY</w:t>
      </w:r>
    </w:p>
    <w:p>
      <w:pPr>
        <w:pStyle w:val="BodyText"/>
        <w:spacing w:before="52"/>
        <w:rPr>
          <w:rFonts w:ascii="Times New Roman"/>
          <w:b/>
          <w:sz w:val="24"/>
        </w:rPr>
      </w:pPr>
    </w:p>
    <w:p>
      <w:pPr>
        <w:spacing w:before="0"/>
        <w:ind w:left="222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 and </w:t>
      </w:r>
      <w:r>
        <w:rPr>
          <w:rFonts w:ascii="Times New Roman"/>
          <w:b/>
          <w:spacing w:val="-2"/>
          <w:sz w:val="24"/>
        </w:rPr>
        <w:t>Engineering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9"/>
        <w:rPr>
          <w:rFonts w:ascii="Times New Roman"/>
          <w:b/>
          <w:sz w:val="20"/>
        </w:rPr>
      </w:pPr>
    </w:p>
    <w:tbl>
      <w:tblPr>
        <w:tblW w:w="0" w:type="auto"/>
        <w:jc w:val="left"/>
        <w:tblInd w:w="299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3880"/>
        <w:gridCol w:w="2280"/>
      </w:tblGrid>
      <w:tr>
        <w:trPr>
          <w:trHeight w:val="1039" w:hRule="atLeast"/>
        </w:trPr>
        <w:tc>
          <w:tcPr>
            <w:tcW w:w="3260" w:type="dxa"/>
          </w:tcPr>
          <w:p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 Code: </w:t>
            </w:r>
            <w:r>
              <w:rPr>
                <w:b/>
                <w:color w:val="000009"/>
                <w:spacing w:val="-2"/>
                <w:sz w:val="24"/>
              </w:rPr>
              <w:t>DSA0416</w:t>
            </w:r>
          </w:p>
          <w:p>
            <w:pPr>
              <w:pStyle w:val="TableParagraph"/>
              <w:spacing w:before="182"/>
              <w:ind w:left="158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(C-</w:t>
            </w:r>
            <w:r>
              <w:rPr>
                <w:b/>
                <w:color w:val="000009"/>
                <w:spacing w:val="-2"/>
                <w:sz w:val="24"/>
              </w:rPr>
              <w:t>Slot)</w:t>
            </w:r>
          </w:p>
        </w:tc>
        <w:tc>
          <w:tcPr>
            <w:tcW w:w="6160" w:type="dxa"/>
            <w:gridSpan w:val="2"/>
          </w:tcPr>
          <w:p>
            <w:pPr>
              <w:pStyle w:val="TableParagraph"/>
              <w:spacing w:line="259" w:lineRule="auto" w:before="98"/>
              <w:ind w:left="150" w:right="40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Course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Name: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Fundamentals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Data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Science</w:t>
            </w:r>
            <w:r>
              <w:rPr>
                <w:b/>
                <w:color w:val="000009"/>
                <w:spacing w:val="-5"/>
                <w:sz w:val="24"/>
              </w:rPr>
              <w:t> </w:t>
            </w:r>
            <w:r>
              <w:rPr>
                <w:b/>
                <w:color w:val="000009"/>
                <w:sz w:val="24"/>
              </w:rPr>
              <w:t>for</w:t>
            </w:r>
            <w:r>
              <w:rPr>
                <w:b/>
                <w:color w:val="000009"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Risk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</w:tr>
      <w:tr>
        <w:trPr>
          <w:trHeight w:val="480" w:hRule="atLeast"/>
        </w:trPr>
        <w:tc>
          <w:tcPr>
            <w:tcW w:w="326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Branch: </w:t>
            </w:r>
            <w:r>
              <w:rPr>
                <w:b/>
                <w:color w:val="000009"/>
                <w:spacing w:val="-2"/>
                <w:sz w:val="24"/>
              </w:rPr>
              <w:t>AI&amp;DS</w:t>
            </w:r>
          </w:p>
        </w:tc>
        <w:tc>
          <w:tcPr>
            <w:tcW w:w="3880" w:type="dxa"/>
          </w:tcPr>
          <w:p>
            <w:pPr>
              <w:pStyle w:val="TableParagraph"/>
              <w:ind w:left="450"/>
              <w:rPr>
                <w:b/>
                <w:sz w:val="24"/>
              </w:rPr>
            </w:pPr>
            <w:r>
              <w:rPr>
                <w:b/>
                <w:color w:val="000009"/>
                <w:spacing w:val="-4"/>
                <w:sz w:val="24"/>
              </w:rPr>
              <w:t>Year:</w:t>
            </w:r>
            <w:r>
              <w:rPr>
                <w:b/>
                <w:color w:val="000009"/>
                <w:spacing w:val="-7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II/III/IV</w:t>
            </w:r>
          </w:p>
        </w:tc>
        <w:tc>
          <w:tcPr>
            <w:tcW w:w="22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Date:</w:t>
            </w:r>
            <w:r>
              <w:rPr>
                <w:b/>
                <w:color w:val="000009"/>
                <w:spacing w:val="60"/>
                <w:sz w:val="24"/>
              </w:rPr>
              <w:t> </w:t>
            </w:r>
            <w:r>
              <w:rPr>
                <w:b/>
                <w:color w:val="000009"/>
                <w:spacing w:val="-2"/>
                <w:sz w:val="24"/>
              </w:rPr>
              <w:t>22.07.2024</w:t>
            </w:r>
          </w:p>
        </w:tc>
      </w:tr>
    </w:tbl>
    <w:p>
      <w:pPr>
        <w:pStyle w:val="BodyText"/>
        <w:spacing w:before="47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76" w:lineRule="auto" w:before="0" w:after="0"/>
        <w:ind w:left="640" w:right="753" w:firstLine="0"/>
        <w:jc w:val="both"/>
        <w:rPr>
          <w:sz w:val="22"/>
        </w:rPr>
      </w:pPr>
      <w:r>
        <w:rPr>
          <w:sz w:val="22"/>
        </w:rPr>
        <w:t>Scenario: You are working on a project that involves analyzing student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data for a class of 10 students. The data is stored in a NumPy array named student_scores, where each row represents a student and each column represents a different subject. The subjects are arranged in the following order: Math, Science, English, and History. Your task is to calculate the average score for each subject and identify the subject with the highest average score.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640" w:right="1092"/>
      </w:pPr>
      <w:r>
        <w:rPr/>
        <w:t>Question: How would you use NumPy arrays to calculate the average score for each subject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score?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4x4</w:t>
      </w:r>
      <w:r>
        <w:rPr>
          <w:spacing w:val="-4"/>
        </w:rPr>
        <w:t> </w:t>
      </w:r>
      <w:r>
        <w:rPr/>
        <w:t>matrix that stores marks of each student in given order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76" w:lineRule="auto" w:before="0" w:after="0"/>
        <w:ind w:left="640" w:right="754" w:firstLine="0"/>
        <w:jc w:val="both"/>
        <w:rPr>
          <w:sz w:val="22"/>
        </w:rPr>
      </w:pPr>
      <w:r>
        <w:rPr>
          <w:sz w:val="22"/>
        </w:rPr>
        <w:t>Scenario: You are a data analyst working for a company that sells products online. You have been tasked with analyzing the sales data for the past month. The data is stored in a NumPy array.</w:t>
      </w:r>
    </w:p>
    <w:p>
      <w:pPr>
        <w:pStyle w:val="BodyText"/>
        <w:spacing w:line="276" w:lineRule="auto"/>
        <w:ind w:left="640" w:right="754"/>
        <w:jc w:val="both"/>
      </w:pPr>
      <w:r>
        <w:rPr/>
        <w:t>Question: How would you find the average price of all the products sold in the past</w:t>
      </w:r>
      <w:r>
        <w:rPr>
          <w:spacing w:val="-3"/>
        </w:rPr>
        <w:t> </w:t>
      </w:r>
      <w:r>
        <w:rPr/>
        <w:t>month? Assume 3x3 matrix with each row representing the sales for a different product.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76" w:lineRule="auto" w:before="0" w:after="0"/>
        <w:ind w:left="640" w:right="754" w:firstLine="0"/>
        <w:jc w:val="both"/>
        <w:rPr>
          <w:sz w:val="22"/>
        </w:rPr>
      </w:pPr>
      <w:r>
        <w:rPr>
          <w:sz w:val="22"/>
        </w:rPr>
        <w:t>Scenario: You are working on a project that involves analyzing a dataset containing information about houses in a neighborhood. The dataset is stored in a CSV file, and you have imported it into a NumPy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3"/>
          <w:sz w:val="22"/>
        </w:rPr>
        <w:t> </w:t>
      </w:r>
      <w:r>
        <w:rPr>
          <w:sz w:val="22"/>
        </w:rPr>
        <w:t>house_data.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row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represents</w:t>
      </w:r>
      <w:r>
        <w:rPr>
          <w:spacing w:val="-3"/>
          <w:sz w:val="22"/>
        </w:rPr>
        <w:t> </w:t>
      </w:r>
      <w:r>
        <w:rPr>
          <w:sz w:val="22"/>
        </w:rPr>
        <w:t>a house, and the columns contain various features such as the number of bedrooms, square footage, and sale price.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640" w:right="912"/>
      </w:pPr>
      <w:r>
        <w:rPr/>
        <w:t>Question: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price of houses with more than four bedrooms in the neighborhood?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76" w:lineRule="auto" w:before="0" w:after="0"/>
        <w:ind w:left="640" w:right="753" w:firstLine="0"/>
        <w:jc w:val="both"/>
        <w:rPr>
          <w:sz w:val="22"/>
        </w:rPr>
      </w:pPr>
      <w:r>
        <w:rPr>
          <w:sz w:val="22"/>
        </w:rPr>
        <w:t>Scenario: You are working 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involves</w:t>
      </w:r>
      <w:r>
        <w:rPr>
          <w:spacing w:val="-5"/>
          <w:sz w:val="22"/>
        </w:rPr>
        <w:t> </w:t>
      </w:r>
      <w:r>
        <w:rPr>
          <w:sz w:val="22"/>
        </w:rPr>
        <w:t>analyzing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 company over the past four quarters. The quarterly sales data is stored in a NumPy array named sales_data, where each element represents the sales amount for a specific quarter.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1920" w:h="16840"/>
          <w:pgMar w:top="1460" w:bottom="280" w:left="800" w:right="700"/>
        </w:sectPr>
      </w:pPr>
    </w:p>
    <w:p>
      <w:pPr>
        <w:pStyle w:val="BodyText"/>
        <w:spacing w:line="276" w:lineRule="auto" w:before="80"/>
        <w:ind w:left="640" w:right="767"/>
        <w:jc w:val="both"/>
      </w:pPr>
      <w:r>
        <w:rPr/>
        <w:t>Your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 sales from the first quarter to the fourth quarter.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640" w:right="752"/>
        <w:jc w:val="both"/>
      </w:pPr>
      <w:r>
        <w:rPr/>
        <w:t>Question: Using NumPy arrays and arithmetic operations calculate the total sales for the year and determine the percentage increase in sales from the first quarter to the fourth </w:t>
      </w:r>
      <w:r>
        <w:rPr>
          <w:spacing w:val="-2"/>
        </w:rPr>
        <w:t>Quarter?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76" w:lineRule="auto" w:before="1" w:after="0"/>
        <w:ind w:left="640" w:right="755" w:firstLine="0"/>
        <w:jc w:val="both"/>
        <w:rPr>
          <w:sz w:val="22"/>
        </w:rPr>
      </w:pPr>
      <w:r>
        <w:rPr>
          <w:sz w:val="22"/>
        </w:rPr>
        <w:t>Scenario: You are a data analyst working for a car manufacturing company. As part of your analysis, you have a dataset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fuel</w:t>
      </w:r>
      <w:r>
        <w:rPr>
          <w:spacing w:val="-4"/>
          <w:sz w:val="22"/>
        </w:rPr>
        <w:t> </w:t>
      </w:r>
      <w:r>
        <w:rPr>
          <w:sz w:val="22"/>
        </w:rPr>
        <w:t>efficiency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different car models. The dataset is stored in a NumPy array named fuel_efficiency, where each element represents the fuel efficiency (in miles per gallon)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car</w:t>
      </w:r>
      <w:r>
        <w:rPr>
          <w:spacing w:val="-4"/>
          <w:sz w:val="22"/>
        </w:rPr>
        <w:t> </w:t>
      </w:r>
      <w:r>
        <w:rPr>
          <w:sz w:val="22"/>
        </w:rPr>
        <w:t>model.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task is to calculate the average fuel efficiency and</w:t>
      </w:r>
      <w:r>
        <w:rPr>
          <w:spacing w:val="-4"/>
          <w:sz w:val="22"/>
        </w:rPr>
        <w:t> </w:t>
      </w:r>
      <w:r>
        <w:rPr>
          <w:sz w:val="22"/>
        </w:rPr>
        <w:t>determine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improvement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fuel efficiency between two car models.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640" w:right="1092"/>
      </w:pPr>
      <w:r>
        <w:rPr/>
        <w:t>Question: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 average fuel efficiency and determine the percentage improvement in fuel efficiency between two car models?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76" w:lineRule="auto" w:before="0" w:after="0"/>
        <w:ind w:left="640" w:right="755" w:firstLine="0"/>
        <w:jc w:val="both"/>
        <w:rPr>
          <w:sz w:val="22"/>
        </w:rPr>
      </w:pPr>
      <w:r>
        <w:rPr>
          <w:sz w:val="22"/>
        </w:rPr>
        <w:t>Your HR department has provided you with an employee dataset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columns</w:t>
      </w:r>
      <w:r>
        <w:rPr>
          <w:spacing w:val="-4"/>
          <w:sz w:val="22"/>
        </w:rPr>
        <w:t> </w:t>
      </w:r>
      <w:r>
        <w:rPr>
          <w:sz w:val="22"/>
        </w:rPr>
        <w:t>like Employee ID, Department, Salary, and Joining Date. Utilize Pandas data frames to perform the following tasks: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193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lowest</w:t>
      </w:r>
      <w:r>
        <w:rPr>
          <w:spacing w:val="-6"/>
          <w:sz w:val="22"/>
        </w:rPr>
        <w:t> </w:t>
      </w:r>
      <w:r>
        <w:rPr>
          <w:sz w:val="22"/>
        </w:rPr>
        <w:t>salaries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8" w:after="0"/>
        <w:ind w:left="833" w:right="0" w:hanging="193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tenure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company.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38" w:after="0"/>
        <w:ind w:left="833" w:right="0" w:hanging="193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z w:val="22"/>
        </w:rPr>
        <w:t>employees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joined</w:t>
      </w:r>
      <w:r>
        <w:rPr>
          <w:spacing w:val="-6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date.</w:t>
      </w:r>
    </w:p>
    <w:sectPr>
      <w:pgSz w:w="11920" w:h="16840"/>
      <w:pgMar w:top="1360" w:bottom="280" w:left="8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3" w:hanging="19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3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DAY-2 </dc:title>
  <dcterms:created xsi:type="dcterms:W3CDTF">2024-11-15T16:14:18Z</dcterms:created>
  <dcterms:modified xsi:type="dcterms:W3CDTF">2024-11-15T16:14:18Z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