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6312" w:rsidRPr="00775776" w:rsidRDefault="00E46312" w:rsidP="00E46312">
      <w:pPr>
        <w:spacing w:line="480" w:lineRule="auto"/>
        <w:rPr>
          <w:rFonts w:ascii="Times New Roman" w:hAnsi="Times New Roman" w:cs="Times New Roman"/>
          <w:sz w:val="24"/>
          <w:szCs w:val="24"/>
        </w:rPr>
      </w:pPr>
      <w:r w:rsidRPr="00775776">
        <w:rPr>
          <w:rFonts w:ascii="Times New Roman" w:hAnsi="Times New Roman" w:cs="Times New Roman"/>
          <w:b/>
          <w:sz w:val="24"/>
          <w:szCs w:val="24"/>
        </w:rPr>
        <w:t>Magi Coliseum</w:t>
      </w:r>
    </w:p>
    <w:p w:rsidR="00E46312" w:rsidRPr="00775776" w:rsidRDefault="00E46312" w:rsidP="00E46312">
      <w:pPr>
        <w:spacing w:line="480" w:lineRule="auto"/>
        <w:rPr>
          <w:rFonts w:ascii="Times New Roman" w:hAnsi="Times New Roman" w:cs="Times New Roman"/>
          <w:sz w:val="24"/>
          <w:szCs w:val="24"/>
        </w:rPr>
      </w:pPr>
      <w:r w:rsidRPr="00775776">
        <w:rPr>
          <w:rFonts w:ascii="Times New Roman" w:hAnsi="Times New Roman" w:cs="Times New Roman"/>
          <w:sz w:val="24"/>
          <w:szCs w:val="24"/>
        </w:rPr>
        <w:t>by Timothy Miller</w:t>
      </w:r>
    </w:p>
    <w:p w:rsidR="00E46312" w:rsidRPr="006D2730" w:rsidRDefault="00E46312" w:rsidP="00E46312">
      <w:pPr>
        <w:spacing w:line="480" w:lineRule="auto"/>
        <w:rPr>
          <w:rFonts w:ascii="Times New Roman" w:hAnsi="Times New Roman" w:cs="Times New Roman"/>
          <w:b/>
          <w:sz w:val="24"/>
          <w:szCs w:val="24"/>
        </w:rPr>
      </w:pPr>
      <w:r>
        <w:rPr>
          <w:rFonts w:ascii="Times New Roman" w:hAnsi="Times New Roman" w:cs="Times New Roman"/>
          <w:b/>
          <w:sz w:val="24"/>
          <w:szCs w:val="24"/>
        </w:rPr>
        <w:t>Assessment</w:t>
      </w:r>
    </w:p>
    <w:p w:rsidR="00E46312" w:rsidRDefault="00E46312" w:rsidP="00E46312">
      <w:pPr>
        <w:spacing w:line="480" w:lineRule="auto"/>
        <w:rPr>
          <w:rFonts w:ascii="Times New Roman" w:hAnsi="Times New Roman" w:cs="Times New Roman"/>
          <w:sz w:val="24"/>
          <w:szCs w:val="24"/>
        </w:rPr>
      </w:pPr>
      <w:r>
        <w:rPr>
          <w:rFonts w:ascii="Times New Roman" w:hAnsi="Times New Roman" w:cs="Times New Roman"/>
          <w:sz w:val="24"/>
          <w:szCs w:val="24"/>
        </w:rPr>
        <w:tab/>
        <w:t>If I were to create a proof of concept again, the one thing I would absolutely do differently is to build prototypes of the concept while I am refining the concept. If a concept is built in theory and not practice, then the larger it becomes, the more likely it is to stray away from what is possible to create. Building pieces of the concept along the way can help keep the ideas grounded. Also, it creates a new perspective to gauge the concept through. A concept that is solid in theory may prove to be convoluted in practice, which may lead to the concept being retooled or scrapped. Furthermore, it is a lot easier to sell the tangible products of a concept than the concept itself. The early prototypes can be used to help sell the concept.</w:t>
      </w:r>
    </w:p>
    <w:p w:rsidR="00E46312" w:rsidRDefault="00E46312" w:rsidP="00E46312">
      <w:pPr>
        <w:spacing w:line="480" w:lineRule="auto"/>
        <w:rPr>
          <w:rFonts w:ascii="Times New Roman" w:hAnsi="Times New Roman" w:cs="Times New Roman"/>
          <w:b/>
          <w:sz w:val="24"/>
          <w:szCs w:val="24"/>
        </w:rPr>
      </w:pPr>
      <w:r>
        <w:rPr>
          <w:rFonts w:ascii="Times New Roman" w:hAnsi="Times New Roman" w:cs="Times New Roman"/>
          <w:b/>
          <w:sz w:val="24"/>
          <w:szCs w:val="24"/>
        </w:rPr>
        <w:t>Game Community</w:t>
      </w:r>
    </w:p>
    <w:p w:rsidR="00E46312" w:rsidRDefault="00E46312" w:rsidP="00E46312">
      <w:pPr>
        <w:spacing w:line="480" w:lineRule="auto"/>
        <w:rPr>
          <w:rFonts w:ascii="Times New Roman" w:hAnsi="Times New Roman" w:cs="Times New Roman"/>
          <w:sz w:val="24"/>
          <w:szCs w:val="24"/>
        </w:rPr>
      </w:pPr>
      <w:r>
        <w:rPr>
          <w:rFonts w:ascii="Times New Roman" w:hAnsi="Times New Roman" w:cs="Times New Roman"/>
          <w:sz w:val="24"/>
          <w:szCs w:val="24"/>
        </w:rPr>
        <w:tab/>
        <w:t>I did not reach out to any game community for help developing my concept because I did not feel it to be necessary. I was able to refine the concept and create a solid plan quickly on my own without issue. It’s not that I was opposed to reaching out to the game community to help refine my concept. It’s just that I came into this class with plenty of technical knowhow from previous classes. So, the question of how to build the concept never crossed my mind, I instinctively broke the concept down into problems I know how to solve.</w:t>
      </w:r>
    </w:p>
    <w:p w:rsidR="00E46312" w:rsidRDefault="00E46312" w:rsidP="00775776">
      <w:pPr>
        <w:spacing w:line="480" w:lineRule="auto"/>
        <w:rPr>
          <w:rFonts w:ascii="Times New Roman" w:hAnsi="Times New Roman" w:cs="Times New Roman"/>
          <w:sz w:val="24"/>
          <w:szCs w:val="24"/>
        </w:rPr>
      </w:pPr>
      <w:r>
        <w:rPr>
          <w:rFonts w:ascii="Times New Roman" w:hAnsi="Times New Roman" w:cs="Times New Roman"/>
          <w:sz w:val="24"/>
          <w:szCs w:val="24"/>
        </w:rPr>
        <w:tab/>
        <w:t>Although I did not reach out to the game community for help in building this concept, I did learn plenty about how to best build my portfolio and sell myself as a gameplay programmer. I did not actually reach out for input myself, instead the relevant questions have been asked, and answered, many times over by other people. I figured why bother asking for information that is already freely available. The first resource</w:t>
      </w:r>
      <w:r w:rsidRPr="00EC2B6F">
        <w:rPr>
          <w:rFonts w:ascii="Times New Roman" w:hAnsi="Times New Roman" w:cs="Times New Roman"/>
          <w:sz w:val="24"/>
          <w:szCs w:val="24"/>
        </w:rPr>
        <w:t xml:space="preserve"> </w:t>
      </w:r>
      <w:r>
        <w:rPr>
          <w:rFonts w:ascii="Times New Roman" w:hAnsi="Times New Roman" w:cs="Times New Roman"/>
          <w:sz w:val="24"/>
          <w:szCs w:val="24"/>
        </w:rPr>
        <w:t xml:space="preserve">I came across, and probably most significant one to inform my actions moving forward, is a blog post on codingame.com called </w:t>
      </w:r>
      <w:r>
        <w:rPr>
          <w:rFonts w:ascii="Times New Roman" w:hAnsi="Times New Roman" w:cs="Times New Roman"/>
          <w:i/>
          <w:sz w:val="24"/>
          <w:szCs w:val="24"/>
        </w:rPr>
        <w:t>Working on Video Games as a Gameplay Programmer</w:t>
      </w:r>
      <w:r>
        <w:rPr>
          <w:rFonts w:ascii="Times New Roman" w:hAnsi="Times New Roman" w:cs="Times New Roman"/>
          <w:sz w:val="24"/>
          <w:szCs w:val="24"/>
        </w:rPr>
        <w:t>. This blog focuses on the insight the author has gained along their 12 years of working as a gameplay programmer</w:t>
      </w:r>
      <w:r w:rsidR="00624B04">
        <w:rPr>
          <w:rFonts w:ascii="Times New Roman" w:hAnsi="Times New Roman" w:cs="Times New Roman"/>
          <w:sz w:val="24"/>
          <w:szCs w:val="24"/>
        </w:rPr>
        <w:t>, as well as</w:t>
      </w:r>
      <w:r>
        <w:rPr>
          <w:rFonts w:ascii="Times New Roman" w:hAnsi="Times New Roman" w:cs="Times New Roman"/>
          <w:sz w:val="24"/>
          <w:szCs w:val="24"/>
        </w:rPr>
        <w:t xml:space="preserve"> what people who are looking to break </w:t>
      </w:r>
      <w:r>
        <w:rPr>
          <w:rFonts w:ascii="Times New Roman" w:hAnsi="Times New Roman" w:cs="Times New Roman"/>
          <w:sz w:val="24"/>
          <w:szCs w:val="24"/>
        </w:rPr>
        <w:lastRenderedPageBreak/>
        <w:t>into the role can do to stand out from the crowd.</w:t>
      </w:r>
      <w:r w:rsidR="00172AD4">
        <w:rPr>
          <w:rFonts w:ascii="Times New Roman" w:hAnsi="Times New Roman" w:cs="Times New Roman"/>
          <w:sz w:val="24"/>
          <w:szCs w:val="24"/>
        </w:rPr>
        <w:t xml:space="preserve"> </w:t>
      </w:r>
      <w:r w:rsidR="00AE601B">
        <w:rPr>
          <w:rFonts w:ascii="Times New Roman" w:hAnsi="Times New Roman" w:cs="Times New Roman"/>
          <w:sz w:val="24"/>
          <w:szCs w:val="24"/>
        </w:rPr>
        <w:t>I took three tips for getting into the field away from this blog. First, actively build my portfolio with my own projects instead of passively filling it with my schoolwork. By making my own projects, I can</w:t>
      </w:r>
      <w:r w:rsidR="0054785A">
        <w:rPr>
          <w:rFonts w:ascii="Times New Roman" w:hAnsi="Times New Roman" w:cs="Times New Roman"/>
          <w:sz w:val="24"/>
          <w:szCs w:val="24"/>
        </w:rPr>
        <w:t xml:space="preserve"> push the limits of my abilities and build a portfolio that shows off what I can do and not just what I was asked to do. </w:t>
      </w:r>
      <w:r w:rsidR="000906FE">
        <w:rPr>
          <w:rFonts w:ascii="Times New Roman" w:hAnsi="Times New Roman" w:cs="Times New Roman"/>
          <w:sz w:val="24"/>
          <w:szCs w:val="24"/>
        </w:rPr>
        <w:t xml:space="preserve">Second, I should aim for the job that no one wants. </w:t>
      </w:r>
      <w:r w:rsidR="00FA75BE">
        <w:rPr>
          <w:rFonts w:ascii="Times New Roman" w:hAnsi="Times New Roman" w:cs="Times New Roman"/>
          <w:sz w:val="24"/>
          <w:szCs w:val="24"/>
        </w:rPr>
        <w:t xml:space="preserve">There is a shortage of experienced game developers, but also an over abundance of people with zero experience trying to become game developers. Many inexperienced people make the mistake of being picky with the job they apply for and push try to land a job at a prestigious studio with no experience. However, if I </w:t>
      </w:r>
      <w:r w:rsidR="0058302D">
        <w:rPr>
          <w:rFonts w:ascii="Times New Roman" w:hAnsi="Times New Roman" w:cs="Times New Roman"/>
          <w:sz w:val="24"/>
          <w:szCs w:val="24"/>
        </w:rPr>
        <w:t>shoot for a job on a low budget mobile game, or ill-conceived movie tie-in game, then I will have a significantly greater chance of getting the job and that experience will allow me to transition to a big-name studio. Lastly,</w:t>
      </w:r>
      <w:r w:rsidR="00EF5E58">
        <w:rPr>
          <w:rFonts w:ascii="Times New Roman" w:hAnsi="Times New Roman" w:cs="Times New Roman"/>
          <w:sz w:val="24"/>
          <w:szCs w:val="24"/>
        </w:rPr>
        <w:t xml:space="preserve"> while I am trying to</w:t>
      </w:r>
      <w:r w:rsidR="0058302D">
        <w:rPr>
          <w:rFonts w:ascii="Times New Roman" w:hAnsi="Times New Roman" w:cs="Times New Roman"/>
          <w:sz w:val="24"/>
          <w:szCs w:val="24"/>
        </w:rPr>
        <w:t xml:space="preserve"> get a job in the field of game development, </w:t>
      </w:r>
      <w:r w:rsidR="00EF5E58">
        <w:rPr>
          <w:rFonts w:ascii="Times New Roman" w:hAnsi="Times New Roman" w:cs="Times New Roman"/>
          <w:sz w:val="24"/>
          <w:szCs w:val="24"/>
        </w:rPr>
        <w:t xml:space="preserve">I should get a job as a programmer. The last job on my resume is Laborer; the money was good, but it isn’t going to do me any favors when I apply to a game studio. A programming job will </w:t>
      </w:r>
      <w:r w:rsidR="00725F75">
        <w:rPr>
          <w:rFonts w:ascii="Times New Roman" w:hAnsi="Times New Roman" w:cs="Times New Roman"/>
          <w:sz w:val="24"/>
          <w:szCs w:val="24"/>
        </w:rPr>
        <w:t xml:space="preserve">look much better on my resume and allow me to build experience </w:t>
      </w:r>
      <w:r w:rsidR="00725F75" w:rsidRPr="00C479A2">
        <w:rPr>
          <w:rFonts w:ascii="Times New Roman" w:hAnsi="Times New Roman" w:cs="Times New Roman"/>
          <w:sz w:val="24"/>
          <w:szCs w:val="24"/>
        </w:rPr>
        <w:t>(</w:t>
      </w:r>
      <w:proofErr w:type="spellStart"/>
      <w:r w:rsidR="00725F75" w:rsidRPr="00C479A2">
        <w:rPr>
          <w:rFonts w:ascii="Times New Roman" w:hAnsi="Times New Roman" w:cs="Times New Roman"/>
          <w:sz w:val="24"/>
          <w:szCs w:val="24"/>
        </w:rPr>
        <w:t>RockyMullet</w:t>
      </w:r>
      <w:proofErr w:type="spellEnd"/>
      <w:r w:rsidR="00725F75" w:rsidRPr="00C479A2">
        <w:rPr>
          <w:rFonts w:ascii="Times New Roman" w:hAnsi="Times New Roman" w:cs="Times New Roman"/>
          <w:sz w:val="24"/>
          <w:szCs w:val="24"/>
        </w:rPr>
        <w:t>, 2018</w:t>
      </w:r>
      <w:r w:rsidR="00725F75">
        <w:rPr>
          <w:rFonts w:ascii="Times New Roman" w:hAnsi="Times New Roman" w:cs="Times New Roman"/>
          <w:sz w:val="24"/>
          <w:szCs w:val="24"/>
        </w:rPr>
        <w:t>).</w:t>
      </w:r>
    </w:p>
    <w:p w:rsidR="00725F75" w:rsidRPr="00E46312" w:rsidRDefault="00725F75" w:rsidP="007757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found other sources on gamedev.net which </w:t>
      </w:r>
      <w:r w:rsidR="00C378AD">
        <w:rPr>
          <w:rFonts w:ascii="Times New Roman" w:hAnsi="Times New Roman" w:cs="Times New Roman"/>
          <w:sz w:val="24"/>
          <w:szCs w:val="24"/>
        </w:rPr>
        <w:t xml:space="preserve">reinforced my takeaways from the blog and </w:t>
      </w:r>
      <w:r w:rsidR="006F3299">
        <w:rPr>
          <w:rFonts w:ascii="Times New Roman" w:hAnsi="Times New Roman" w:cs="Times New Roman"/>
          <w:sz w:val="24"/>
          <w:szCs w:val="24"/>
        </w:rPr>
        <w:t>offered further insight into how to build my skills and my portfolio</w:t>
      </w:r>
      <w:r w:rsidR="00C378AD">
        <w:rPr>
          <w:rFonts w:ascii="Times New Roman" w:hAnsi="Times New Roman" w:cs="Times New Roman"/>
          <w:sz w:val="24"/>
          <w:szCs w:val="24"/>
        </w:rPr>
        <w:t xml:space="preserve">. </w:t>
      </w:r>
      <w:r w:rsidR="006F3299">
        <w:rPr>
          <w:rFonts w:ascii="Times New Roman" w:hAnsi="Times New Roman" w:cs="Times New Roman"/>
          <w:sz w:val="24"/>
          <w:szCs w:val="24"/>
        </w:rPr>
        <w:t>I can practice languages I am unfamiliar with by recreating existing games</w:t>
      </w:r>
      <w:r w:rsidR="0020287B">
        <w:rPr>
          <w:rFonts w:ascii="Times New Roman" w:hAnsi="Times New Roman" w:cs="Times New Roman"/>
          <w:sz w:val="24"/>
          <w:szCs w:val="24"/>
        </w:rPr>
        <w:t xml:space="preserve"> in various languages</w:t>
      </w:r>
      <w:r w:rsidR="006F3299">
        <w:rPr>
          <w:rFonts w:ascii="Times New Roman" w:hAnsi="Times New Roman" w:cs="Times New Roman"/>
          <w:sz w:val="24"/>
          <w:szCs w:val="24"/>
        </w:rPr>
        <w:t xml:space="preserve"> </w:t>
      </w:r>
      <w:r w:rsidR="006F3299" w:rsidRPr="006F3299">
        <w:rPr>
          <w:rFonts w:ascii="Times New Roman" w:hAnsi="Times New Roman" w:cs="Times New Roman"/>
          <w:sz w:val="24"/>
          <w:szCs w:val="24"/>
        </w:rPr>
        <w:t>(3Ddreamer, 2013)</w:t>
      </w:r>
      <w:r w:rsidR="006F3299">
        <w:rPr>
          <w:rFonts w:ascii="Times New Roman" w:hAnsi="Times New Roman" w:cs="Times New Roman"/>
          <w:sz w:val="24"/>
          <w:szCs w:val="24"/>
        </w:rPr>
        <w:t>.</w:t>
      </w:r>
      <w:r w:rsidR="005162E1">
        <w:rPr>
          <w:rFonts w:ascii="Times New Roman" w:hAnsi="Times New Roman" w:cs="Times New Roman"/>
          <w:sz w:val="24"/>
          <w:szCs w:val="24"/>
        </w:rPr>
        <w:t xml:space="preserve"> I can then take the copycat games</w:t>
      </w:r>
      <w:r w:rsidR="0020287B">
        <w:rPr>
          <w:rFonts w:ascii="Times New Roman" w:hAnsi="Times New Roman" w:cs="Times New Roman"/>
          <w:sz w:val="24"/>
          <w:szCs w:val="24"/>
        </w:rPr>
        <w:t xml:space="preserve"> </w:t>
      </w:r>
      <w:r w:rsidR="005162E1">
        <w:rPr>
          <w:rFonts w:ascii="Times New Roman" w:hAnsi="Times New Roman" w:cs="Times New Roman"/>
          <w:sz w:val="24"/>
          <w:szCs w:val="24"/>
        </w:rPr>
        <w:t xml:space="preserve">and unique twists to them to show off my ability to create creative mechanics </w:t>
      </w:r>
      <w:r w:rsidR="005162E1" w:rsidRPr="005162E1">
        <w:rPr>
          <w:rFonts w:ascii="Times New Roman" w:hAnsi="Times New Roman" w:cs="Times New Roman"/>
          <w:sz w:val="24"/>
          <w:szCs w:val="24"/>
        </w:rPr>
        <w:t>(</w:t>
      </w:r>
      <w:proofErr w:type="spellStart"/>
      <w:r w:rsidR="005162E1" w:rsidRPr="005162E1">
        <w:rPr>
          <w:rFonts w:ascii="Times New Roman" w:hAnsi="Times New Roman" w:cs="Times New Roman"/>
          <w:sz w:val="24"/>
          <w:szCs w:val="24"/>
        </w:rPr>
        <w:t>Mosker</w:t>
      </w:r>
      <w:proofErr w:type="spellEnd"/>
      <w:r w:rsidR="005162E1" w:rsidRPr="005162E1">
        <w:rPr>
          <w:rFonts w:ascii="Times New Roman" w:hAnsi="Times New Roman" w:cs="Times New Roman"/>
          <w:sz w:val="24"/>
          <w:szCs w:val="24"/>
        </w:rPr>
        <w:t>, 2019)</w:t>
      </w:r>
      <w:r w:rsidR="005162E1">
        <w:rPr>
          <w:rFonts w:ascii="Times New Roman" w:hAnsi="Times New Roman" w:cs="Times New Roman"/>
          <w:sz w:val="24"/>
          <w:szCs w:val="24"/>
        </w:rPr>
        <w:t>. For example, I could make Tic-Tac-Toe and then make it three dimensional, or four dimensional.</w:t>
      </w:r>
      <w:bookmarkStart w:id="0" w:name="_GoBack"/>
      <w:bookmarkEnd w:id="0"/>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Overview</w:t>
      </w:r>
    </w:p>
    <w:p w:rsidR="00AD066D" w:rsidRPr="00775776" w:rsidRDefault="00AD066D" w:rsidP="00AB01A6">
      <w:pPr>
        <w:spacing w:line="480" w:lineRule="auto"/>
        <w:ind w:firstLine="720"/>
        <w:rPr>
          <w:rFonts w:ascii="Times New Roman" w:hAnsi="Times New Roman" w:cs="Times New Roman"/>
          <w:sz w:val="24"/>
          <w:szCs w:val="24"/>
        </w:rPr>
      </w:pPr>
      <w:r w:rsidRPr="00775776">
        <w:rPr>
          <w:rFonts w:ascii="Times New Roman" w:hAnsi="Times New Roman" w:cs="Times New Roman"/>
          <w:sz w:val="24"/>
          <w:szCs w:val="24"/>
        </w:rPr>
        <w:t xml:space="preserve">The prototype I intend to develop is a combat system centered around customizable magic spells. The primary thrust of the concept is the system for customizing the spells, as well as the behavior of the spells. Spells are comprised of a finite set of properties which the player may exchange in the customization system. The properties the player has set for their spells determine what the spell will do when cast. In a completed game, the properties available to the player would be determined by the progression system, but in the proof of concept the progression system will be a simple level up system wherein players will be granted levels by just </w:t>
      </w:r>
      <w:r w:rsidRPr="00775776">
        <w:rPr>
          <w:rFonts w:ascii="Times New Roman" w:hAnsi="Times New Roman" w:cs="Times New Roman"/>
          <w:sz w:val="24"/>
          <w:szCs w:val="24"/>
        </w:rPr>
        <w:lastRenderedPageBreak/>
        <w:t xml:space="preserve">pressing a button. </w:t>
      </w:r>
      <w:r w:rsidR="00004F46" w:rsidRPr="00775776">
        <w:rPr>
          <w:rFonts w:ascii="Times New Roman" w:hAnsi="Times New Roman" w:cs="Times New Roman"/>
          <w:sz w:val="24"/>
          <w:szCs w:val="24"/>
        </w:rPr>
        <w:t>Also, players incur a Mana Point, or MP cost whenever they cast their spells. All spells have a base MP cost, which is increased by changing the emission style or impact effect. All elements have the same cost. MP regenerates over time. Health points, or HP does not regenerate over time.</w:t>
      </w:r>
      <w:r w:rsidR="00004F46">
        <w:rPr>
          <w:rFonts w:ascii="Times New Roman" w:hAnsi="Times New Roman" w:cs="Times New Roman"/>
          <w:sz w:val="24"/>
          <w:szCs w:val="24"/>
        </w:rPr>
        <w:t xml:space="preserve"> HP, MP and MP regeneration are also determined by the progression system.</w:t>
      </w:r>
    </w:p>
    <w:p w:rsidR="00775776" w:rsidRPr="00775776" w:rsidRDefault="00775776" w:rsidP="00B84327">
      <w:pPr>
        <w:spacing w:line="480" w:lineRule="auto"/>
        <w:ind w:firstLine="720"/>
        <w:rPr>
          <w:rFonts w:ascii="Times New Roman" w:hAnsi="Times New Roman" w:cs="Times New Roman"/>
          <w:sz w:val="24"/>
          <w:szCs w:val="24"/>
        </w:rPr>
      </w:pPr>
      <w:r w:rsidRPr="00775776">
        <w:rPr>
          <w:rFonts w:ascii="Times New Roman" w:hAnsi="Times New Roman" w:cs="Times New Roman"/>
          <w:sz w:val="24"/>
          <w:szCs w:val="24"/>
        </w:rPr>
        <w:t>Players fight using custom spells. Players may equip five spells, one active spell in each hand and three in reserve. Players may swap their active and reserve spells at any time. Only when outside of combat, players may access a menu wherein they may freely exchange the properties of their spells. </w:t>
      </w:r>
    </w:p>
    <w:p w:rsidR="00775776" w:rsidRDefault="00775776" w:rsidP="00B84327">
      <w:pPr>
        <w:spacing w:line="480" w:lineRule="auto"/>
        <w:ind w:firstLine="720"/>
        <w:rPr>
          <w:rFonts w:ascii="Times New Roman" w:hAnsi="Times New Roman" w:cs="Times New Roman"/>
          <w:sz w:val="24"/>
          <w:szCs w:val="24"/>
        </w:rPr>
      </w:pPr>
      <w:r w:rsidRPr="00775776">
        <w:rPr>
          <w:rFonts w:ascii="Times New Roman" w:hAnsi="Times New Roman" w:cs="Times New Roman"/>
          <w:sz w:val="24"/>
          <w:szCs w:val="24"/>
        </w:rPr>
        <w:t>Each spell has three type of properties. The first property is the elemental alignment which modifies the damage the spell does to the target based on what the target has equipped, e.g. if the target has fire spells equipped then they will take extra damage from water spells. The second property is the emission style which determines what form the spell takes and how it travels from the caster to the target. The third property is the impact effect which is what happens when the spell hits something.</w:t>
      </w:r>
    </w:p>
    <w:p w:rsidR="0075259F" w:rsidRDefault="0075259F" w:rsidP="00D94391">
      <w:pPr>
        <w:spacing w:line="480" w:lineRule="auto"/>
        <w:ind w:firstLine="720"/>
        <w:rPr>
          <w:rFonts w:ascii="Times New Roman" w:hAnsi="Times New Roman" w:cs="Times New Roman"/>
          <w:sz w:val="24"/>
          <w:szCs w:val="24"/>
        </w:rPr>
      </w:pPr>
    </w:p>
    <w:p w:rsidR="0075259F" w:rsidRDefault="0075259F" w:rsidP="00D94391">
      <w:pPr>
        <w:spacing w:line="480" w:lineRule="auto"/>
        <w:ind w:firstLine="720"/>
        <w:rPr>
          <w:rFonts w:ascii="Times New Roman" w:hAnsi="Times New Roman" w:cs="Times New Roman"/>
          <w:sz w:val="24"/>
          <w:szCs w:val="24"/>
        </w:rPr>
      </w:pPr>
    </w:p>
    <w:p w:rsidR="0075259F" w:rsidRPr="0075259F" w:rsidRDefault="0075259F" w:rsidP="0075259F">
      <w:pPr>
        <w:spacing w:line="480" w:lineRule="auto"/>
        <w:rPr>
          <w:rFonts w:ascii="Times New Roman" w:hAnsi="Times New Roman" w:cs="Times New Roman"/>
          <w:b/>
          <w:sz w:val="24"/>
          <w:szCs w:val="24"/>
        </w:rPr>
      </w:pPr>
      <w:r>
        <w:rPr>
          <w:rFonts w:ascii="Times New Roman" w:hAnsi="Times New Roman" w:cs="Times New Roman"/>
          <w:b/>
          <w:sz w:val="24"/>
          <w:szCs w:val="24"/>
        </w:rPr>
        <w:t>Approach</w:t>
      </w:r>
    </w:p>
    <w:p w:rsidR="00B84327" w:rsidRDefault="00686338" w:rsidP="00D943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prototype is related to my specialization of gameplay programmer because it </w:t>
      </w:r>
      <w:r w:rsidR="0046516F">
        <w:rPr>
          <w:rFonts w:ascii="Times New Roman" w:hAnsi="Times New Roman" w:cs="Times New Roman"/>
          <w:sz w:val="24"/>
          <w:szCs w:val="24"/>
        </w:rPr>
        <w:t xml:space="preserve">combines many </w:t>
      </w:r>
      <w:r w:rsidR="00C66949">
        <w:rPr>
          <w:rFonts w:ascii="Times New Roman" w:hAnsi="Times New Roman" w:cs="Times New Roman"/>
          <w:sz w:val="24"/>
          <w:szCs w:val="24"/>
        </w:rPr>
        <w:t>related gameplay behaviors and, if properly structured, can</w:t>
      </w:r>
      <w:r w:rsidR="00D94391">
        <w:rPr>
          <w:rFonts w:ascii="Times New Roman" w:hAnsi="Times New Roman" w:cs="Times New Roman"/>
          <w:sz w:val="24"/>
          <w:szCs w:val="24"/>
        </w:rPr>
        <w:t xml:space="preserve"> easily</w:t>
      </w:r>
      <w:r w:rsidR="00C66949">
        <w:rPr>
          <w:rFonts w:ascii="Times New Roman" w:hAnsi="Times New Roman" w:cs="Times New Roman"/>
          <w:sz w:val="24"/>
          <w:szCs w:val="24"/>
        </w:rPr>
        <w:t xml:space="preserve"> be</w:t>
      </w:r>
      <w:r w:rsidR="00D94391">
        <w:rPr>
          <w:rFonts w:ascii="Times New Roman" w:hAnsi="Times New Roman" w:cs="Times New Roman"/>
          <w:sz w:val="24"/>
          <w:szCs w:val="24"/>
        </w:rPr>
        <w:t xml:space="preserve"> increased in scope to include more behaviors</w:t>
      </w:r>
      <w:r w:rsidR="00C66949">
        <w:rPr>
          <w:rFonts w:ascii="Times New Roman" w:hAnsi="Times New Roman" w:cs="Times New Roman"/>
          <w:sz w:val="24"/>
          <w:szCs w:val="24"/>
        </w:rPr>
        <w:t xml:space="preserve">. </w:t>
      </w:r>
      <w:r w:rsidR="00D94391">
        <w:rPr>
          <w:rFonts w:ascii="Times New Roman" w:hAnsi="Times New Roman" w:cs="Times New Roman"/>
          <w:sz w:val="24"/>
          <w:szCs w:val="24"/>
        </w:rPr>
        <w:t>To that end, m</w:t>
      </w:r>
      <w:r w:rsidR="00B84327">
        <w:rPr>
          <w:rFonts w:ascii="Times New Roman" w:hAnsi="Times New Roman" w:cs="Times New Roman"/>
          <w:sz w:val="24"/>
          <w:szCs w:val="24"/>
        </w:rPr>
        <w:t xml:space="preserve">y approach to development is to create three </w:t>
      </w:r>
      <w:r w:rsidR="00C04897">
        <w:rPr>
          <w:rFonts w:ascii="Times New Roman" w:hAnsi="Times New Roman" w:cs="Times New Roman"/>
          <w:sz w:val="24"/>
          <w:szCs w:val="24"/>
        </w:rPr>
        <w:t xml:space="preserve">objects </w:t>
      </w:r>
      <w:r w:rsidR="00B84327">
        <w:rPr>
          <w:rFonts w:ascii="Times New Roman" w:hAnsi="Times New Roman" w:cs="Times New Roman"/>
          <w:sz w:val="24"/>
          <w:szCs w:val="24"/>
        </w:rPr>
        <w:t xml:space="preserve">to act as </w:t>
      </w:r>
      <w:r w:rsidR="00C04897">
        <w:rPr>
          <w:rFonts w:ascii="Times New Roman" w:hAnsi="Times New Roman" w:cs="Times New Roman"/>
          <w:sz w:val="24"/>
          <w:szCs w:val="24"/>
        </w:rPr>
        <w:t>databases, holding all the</w:t>
      </w:r>
      <w:r w:rsidR="00B84327">
        <w:rPr>
          <w:rFonts w:ascii="Times New Roman" w:hAnsi="Times New Roman" w:cs="Times New Roman"/>
          <w:sz w:val="24"/>
          <w:szCs w:val="24"/>
        </w:rPr>
        <w:t xml:space="preserve"> properties the spells can have. </w:t>
      </w:r>
      <w:r w:rsidR="005266C0">
        <w:rPr>
          <w:rFonts w:ascii="Times New Roman" w:hAnsi="Times New Roman" w:cs="Times New Roman"/>
          <w:sz w:val="24"/>
          <w:szCs w:val="24"/>
        </w:rPr>
        <w:t xml:space="preserve">Each entry in the element </w:t>
      </w:r>
      <w:r w:rsidR="00C04897">
        <w:rPr>
          <w:rFonts w:ascii="Times New Roman" w:hAnsi="Times New Roman" w:cs="Times New Roman"/>
          <w:sz w:val="24"/>
          <w:szCs w:val="24"/>
        </w:rPr>
        <w:t>class</w:t>
      </w:r>
      <w:r w:rsidR="005266C0">
        <w:rPr>
          <w:rFonts w:ascii="Times New Roman" w:hAnsi="Times New Roman" w:cs="Times New Roman"/>
          <w:sz w:val="24"/>
          <w:szCs w:val="24"/>
        </w:rPr>
        <w:t xml:space="preserve"> includes a field for the element, the element weakened by the element, and the element that resists the element. Each entry in the emission style</w:t>
      </w:r>
      <w:r w:rsidR="00C04897">
        <w:rPr>
          <w:rFonts w:ascii="Times New Roman" w:hAnsi="Times New Roman" w:cs="Times New Roman"/>
          <w:sz w:val="24"/>
          <w:szCs w:val="24"/>
        </w:rPr>
        <w:t xml:space="preserve"> class</w:t>
      </w:r>
      <w:r w:rsidR="005266C0">
        <w:rPr>
          <w:rFonts w:ascii="Times New Roman" w:hAnsi="Times New Roman" w:cs="Times New Roman"/>
          <w:sz w:val="24"/>
          <w:szCs w:val="24"/>
        </w:rPr>
        <w:t xml:space="preserve"> includes the emission style</w:t>
      </w:r>
      <w:r w:rsidR="00C04897">
        <w:rPr>
          <w:rFonts w:ascii="Times New Roman" w:hAnsi="Times New Roman" w:cs="Times New Roman"/>
          <w:sz w:val="24"/>
          <w:szCs w:val="24"/>
        </w:rPr>
        <w:t xml:space="preserve"> name</w:t>
      </w:r>
      <w:r w:rsidR="005266C0">
        <w:rPr>
          <w:rFonts w:ascii="Times New Roman" w:hAnsi="Times New Roman" w:cs="Times New Roman"/>
          <w:sz w:val="24"/>
          <w:szCs w:val="24"/>
        </w:rPr>
        <w:t xml:space="preserve"> and </w:t>
      </w:r>
      <w:r w:rsidR="00C04897">
        <w:rPr>
          <w:rFonts w:ascii="Times New Roman" w:hAnsi="Times New Roman" w:cs="Times New Roman"/>
          <w:sz w:val="24"/>
          <w:szCs w:val="24"/>
        </w:rPr>
        <w:t>description. Each entry in the impact effect class includes a description of the effect and the script to create the effect.</w:t>
      </w:r>
      <w:r w:rsidR="00E67F94">
        <w:rPr>
          <w:rFonts w:ascii="Times New Roman" w:hAnsi="Times New Roman" w:cs="Times New Roman"/>
          <w:sz w:val="24"/>
          <w:szCs w:val="24"/>
        </w:rPr>
        <w:t xml:space="preserve"> These data structures will act as the backbone for the customization system and combat system. </w:t>
      </w:r>
      <w:r w:rsidR="00C0687C">
        <w:rPr>
          <w:rFonts w:ascii="Times New Roman" w:hAnsi="Times New Roman" w:cs="Times New Roman"/>
          <w:sz w:val="24"/>
          <w:szCs w:val="24"/>
        </w:rPr>
        <w:t>W</w:t>
      </w:r>
      <w:r w:rsidR="00E67F94">
        <w:rPr>
          <w:rFonts w:ascii="Times New Roman" w:hAnsi="Times New Roman" w:cs="Times New Roman"/>
          <w:sz w:val="24"/>
          <w:szCs w:val="24"/>
        </w:rPr>
        <w:t xml:space="preserve">hen the customization menu is opened, the menu will read the player’s stats and </w:t>
      </w:r>
      <w:r w:rsidR="00E67F94">
        <w:rPr>
          <w:rFonts w:ascii="Times New Roman" w:hAnsi="Times New Roman" w:cs="Times New Roman"/>
          <w:sz w:val="24"/>
          <w:szCs w:val="24"/>
        </w:rPr>
        <w:lastRenderedPageBreak/>
        <w:t>compare it to the data to determine what properties should be presented as unlocked.</w:t>
      </w:r>
      <w:r w:rsidR="00C0687C">
        <w:rPr>
          <w:rFonts w:ascii="Times New Roman" w:hAnsi="Times New Roman" w:cs="Times New Roman"/>
          <w:sz w:val="24"/>
          <w:szCs w:val="24"/>
        </w:rPr>
        <w:t xml:space="preserve"> </w:t>
      </w:r>
      <w:r w:rsidR="001B3C51">
        <w:rPr>
          <w:rFonts w:ascii="Times New Roman" w:hAnsi="Times New Roman" w:cs="Times New Roman"/>
          <w:sz w:val="24"/>
          <w:szCs w:val="24"/>
        </w:rPr>
        <w:t xml:space="preserve">The customization menu will then write identifiers to the player’s class, so that then </w:t>
      </w:r>
      <w:r>
        <w:rPr>
          <w:rFonts w:ascii="Times New Roman" w:hAnsi="Times New Roman" w:cs="Times New Roman"/>
          <w:sz w:val="24"/>
          <w:szCs w:val="24"/>
        </w:rPr>
        <w:t>when the player casts their spell an appropriate spell class may be spawned and act according to the information imprinted on it by the caster.</w:t>
      </w:r>
    </w:p>
    <w:p w:rsidR="00C04897"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Data structure examples</w:t>
      </w:r>
    </w:p>
    <w:tbl>
      <w:tblPr>
        <w:tblStyle w:val="TableGrid"/>
        <w:tblW w:w="0" w:type="auto"/>
        <w:tblLook w:val="04A0" w:firstRow="1" w:lastRow="0" w:firstColumn="1" w:lastColumn="0" w:noHBand="0" w:noVBand="1"/>
      </w:tblPr>
      <w:tblGrid>
        <w:gridCol w:w="2697"/>
        <w:gridCol w:w="2697"/>
        <w:gridCol w:w="2698"/>
        <w:gridCol w:w="2698"/>
      </w:tblGrid>
      <w:tr w:rsidR="00C04897" w:rsidTr="00C04897">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Key Property</w:t>
            </w:r>
          </w:p>
        </w:tc>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Element</w:t>
            </w:r>
          </w:p>
        </w:tc>
        <w:tc>
          <w:tcPr>
            <w:tcW w:w="2698"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Weak to</w:t>
            </w:r>
          </w:p>
        </w:tc>
        <w:tc>
          <w:tcPr>
            <w:tcW w:w="2698"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Strong against</w:t>
            </w:r>
          </w:p>
        </w:tc>
      </w:tr>
      <w:tr w:rsidR="00C04897" w:rsidTr="00C04897">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Level 1</w:t>
            </w:r>
          </w:p>
        </w:tc>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Fire</w:t>
            </w:r>
          </w:p>
        </w:tc>
        <w:tc>
          <w:tcPr>
            <w:tcW w:w="2698"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Water</w:t>
            </w:r>
          </w:p>
        </w:tc>
        <w:tc>
          <w:tcPr>
            <w:tcW w:w="2698"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Ice</w:t>
            </w:r>
          </w:p>
        </w:tc>
      </w:tr>
      <w:tr w:rsidR="00C04897" w:rsidTr="00C04897">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Level 2</w:t>
            </w:r>
          </w:p>
        </w:tc>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Water</w:t>
            </w:r>
          </w:p>
        </w:tc>
        <w:tc>
          <w:tcPr>
            <w:tcW w:w="2698"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Lightning</w:t>
            </w:r>
          </w:p>
        </w:tc>
        <w:tc>
          <w:tcPr>
            <w:tcW w:w="2698"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Fire</w:t>
            </w:r>
          </w:p>
        </w:tc>
      </w:tr>
      <w:tr w:rsidR="00C04897" w:rsidTr="00C04897">
        <w:tc>
          <w:tcPr>
            <w:tcW w:w="2697" w:type="dxa"/>
          </w:tcPr>
          <w:p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Level 3</w:t>
            </w:r>
          </w:p>
        </w:tc>
        <w:tc>
          <w:tcPr>
            <w:tcW w:w="2697" w:type="dxa"/>
          </w:tcPr>
          <w:p w:rsidR="00C04897" w:rsidRDefault="00E67F94" w:rsidP="00775776">
            <w:pPr>
              <w:spacing w:line="480" w:lineRule="auto"/>
              <w:rPr>
                <w:rFonts w:ascii="Times New Roman" w:hAnsi="Times New Roman" w:cs="Times New Roman"/>
                <w:sz w:val="24"/>
                <w:szCs w:val="24"/>
              </w:rPr>
            </w:pPr>
            <w:r>
              <w:rPr>
                <w:rFonts w:ascii="Times New Roman" w:hAnsi="Times New Roman" w:cs="Times New Roman"/>
                <w:sz w:val="24"/>
                <w:szCs w:val="24"/>
              </w:rPr>
              <w:t>Lightning</w:t>
            </w:r>
          </w:p>
        </w:tc>
        <w:tc>
          <w:tcPr>
            <w:tcW w:w="2698" w:type="dxa"/>
          </w:tcPr>
          <w:p w:rsidR="00C04897" w:rsidRDefault="00E67F94" w:rsidP="00775776">
            <w:pPr>
              <w:spacing w:line="480" w:lineRule="auto"/>
              <w:rPr>
                <w:rFonts w:ascii="Times New Roman" w:hAnsi="Times New Roman" w:cs="Times New Roman"/>
                <w:sz w:val="24"/>
                <w:szCs w:val="24"/>
              </w:rPr>
            </w:pPr>
            <w:r>
              <w:rPr>
                <w:rFonts w:ascii="Times New Roman" w:hAnsi="Times New Roman" w:cs="Times New Roman"/>
                <w:sz w:val="24"/>
                <w:szCs w:val="24"/>
              </w:rPr>
              <w:t>Earth</w:t>
            </w:r>
          </w:p>
        </w:tc>
        <w:tc>
          <w:tcPr>
            <w:tcW w:w="2698" w:type="dxa"/>
          </w:tcPr>
          <w:p w:rsidR="00C04897" w:rsidRDefault="00E67F94" w:rsidP="00775776">
            <w:pPr>
              <w:spacing w:line="480" w:lineRule="auto"/>
              <w:rPr>
                <w:rFonts w:ascii="Times New Roman" w:hAnsi="Times New Roman" w:cs="Times New Roman"/>
                <w:sz w:val="24"/>
                <w:szCs w:val="24"/>
              </w:rPr>
            </w:pPr>
            <w:r>
              <w:rPr>
                <w:rFonts w:ascii="Times New Roman" w:hAnsi="Times New Roman" w:cs="Times New Roman"/>
                <w:sz w:val="24"/>
                <w:szCs w:val="24"/>
              </w:rPr>
              <w:t>Water</w:t>
            </w:r>
          </w:p>
        </w:tc>
      </w:tr>
    </w:tbl>
    <w:p w:rsidR="00C04897" w:rsidRDefault="00C04897" w:rsidP="0077577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44"/>
        <w:gridCol w:w="2670"/>
        <w:gridCol w:w="2754"/>
        <w:gridCol w:w="2722"/>
      </w:tblGrid>
      <w:tr w:rsidR="0076209C" w:rsidTr="0076209C">
        <w:tc>
          <w:tcPr>
            <w:tcW w:w="2736"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Key Property</w:t>
            </w:r>
          </w:p>
        </w:tc>
        <w:tc>
          <w:tcPr>
            <w:tcW w:w="2759"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Emission Style</w:t>
            </w:r>
          </w:p>
        </w:tc>
        <w:tc>
          <w:tcPr>
            <w:tcW w:w="2835"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Emission Style Description</w:t>
            </w:r>
          </w:p>
        </w:tc>
        <w:tc>
          <w:tcPr>
            <w:tcW w:w="2460"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Damage formula</w:t>
            </w:r>
          </w:p>
        </w:tc>
      </w:tr>
      <w:tr w:rsidR="0076209C" w:rsidTr="0076209C">
        <w:tc>
          <w:tcPr>
            <w:tcW w:w="2736"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1</w:t>
            </w:r>
          </w:p>
        </w:tc>
        <w:tc>
          <w:tcPr>
            <w:tcW w:w="2759"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 xml:space="preserve">Ballistic </w:t>
            </w:r>
          </w:p>
        </w:tc>
        <w:tc>
          <w:tcPr>
            <w:tcW w:w="2835"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Lob a magic sphere along a parabolic arc</w:t>
            </w:r>
          </w:p>
        </w:tc>
        <w:tc>
          <w:tcPr>
            <w:tcW w:w="2460"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element.StrongAgainst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w:t>
            </w:r>
          </w:p>
          <w:p w:rsidR="0076209C" w:rsidRDefault="0076209C" w:rsidP="0077577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sidR="002014C0">
              <w:rPr>
                <w:rFonts w:ascii="Times New Roman" w:hAnsi="Times New Roman" w:cs="Times New Roman"/>
                <w:sz w:val="24"/>
                <w:szCs w:val="24"/>
              </w:rPr>
              <w:t>caster.Level</w:t>
            </w:r>
            <w:proofErr w:type="spellEnd"/>
            <w:proofErr w:type="gramEnd"/>
            <w:r w:rsidR="002014C0">
              <w:rPr>
                <w:rFonts w:ascii="Times New Roman" w:hAnsi="Times New Roman" w:cs="Times New Roman"/>
                <w:sz w:val="24"/>
                <w:szCs w:val="24"/>
              </w:rPr>
              <w:t xml:space="preserve"> * 1.5</w:t>
            </w:r>
          </w:p>
          <w:p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 xml:space="preserve">Elseif </w:t>
            </w:r>
            <w:proofErr w:type="spellStart"/>
            <w:proofErr w:type="gramStart"/>
            <w:r>
              <w:rPr>
                <w:rFonts w:ascii="Times New Roman" w:hAnsi="Times New Roman" w:cs="Times New Roman"/>
                <w:sz w:val="24"/>
                <w:szCs w:val="24"/>
              </w:rPr>
              <w:t>element.WeakAgainst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caster.Level</w:t>
            </w:r>
            <w:proofErr w:type="spellEnd"/>
            <w:r>
              <w:rPr>
                <w:rFonts w:ascii="Times New Roman" w:hAnsi="Times New Roman" w:cs="Times New Roman"/>
                <w:sz w:val="24"/>
                <w:szCs w:val="24"/>
              </w:rPr>
              <w:t xml:space="preserve"> * 0.5</w:t>
            </w:r>
          </w:p>
          <w:p w:rsidR="002014C0" w:rsidRDefault="002014C0" w:rsidP="00775776">
            <w:pPr>
              <w:spacing w:line="480" w:lineRule="auto"/>
              <w:rPr>
                <w:rFonts w:ascii="Times New Roman" w:hAnsi="Times New Roman" w:cs="Times New Roman"/>
                <w:sz w:val="24"/>
                <w:szCs w:val="24"/>
              </w:rPr>
            </w:pPr>
            <w:r>
              <w:rPr>
                <w:rFonts w:ascii="Times New Roman" w:hAnsi="Times New Roman" w:cs="Times New Roman"/>
                <w:sz w:val="24"/>
                <w:szCs w:val="24"/>
              </w:rPr>
              <w:t>Else</w:t>
            </w:r>
          </w:p>
          <w:p w:rsidR="002014C0" w:rsidRDefault="002014C0" w:rsidP="0077577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caster.Level</w:t>
            </w:r>
            <w:proofErr w:type="spellEnd"/>
            <w:proofErr w:type="gramEnd"/>
          </w:p>
        </w:tc>
      </w:tr>
      <w:tr w:rsidR="0076209C" w:rsidTr="0076209C">
        <w:tc>
          <w:tcPr>
            <w:tcW w:w="2736"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Level 3</w:t>
            </w:r>
          </w:p>
        </w:tc>
        <w:tc>
          <w:tcPr>
            <w:tcW w:w="2759"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Laser</w:t>
            </w:r>
          </w:p>
        </w:tc>
        <w:tc>
          <w:tcPr>
            <w:tcW w:w="2835"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Fire a straight beam which instantly hits the current target</w:t>
            </w:r>
          </w:p>
        </w:tc>
        <w:tc>
          <w:tcPr>
            <w:tcW w:w="2460" w:type="dxa"/>
          </w:tcPr>
          <w:p w:rsidR="0076209C" w:rsidRDefault="002014C0" w:rsidP="00775776">
            <w:pPr>
              <w:spacing w:line="480" w:lineRule="auto"/>
              <w:rPr>
                <w:rFonts w:ascii="Times New Roman" w:hAnsi="Times New Roman" w:cs="Times New Roman"/>
                <w:sz w:val="24"/>
                <w:szCs w:val="24"/>
              </w:rPr>
            </w:pPr>
            <w:r>
              <w:rPr>
                <w:rFonts w:ascii="Times New Roman" w:hAnsi="Times New Roman" w:cs="Times New Roman"/>
                <w:sz w:val="24"/>
                <w:szCs w:val="24"/>
              </w:rPr>
              <w:t>Same as ballistic</w:t>
            </w:r>
          </w:p>
        </w:tc>
      </w:tr>
      <w:tr w:rsidR="0076209C" w:rsidTr="0076209C">
        <w:tc>
          <w:tcPr>
            <w:tcW w:w="2736"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5</w:t>
            </w:r>
          </w:p>
        </w:tc>
        <w:tc>
          <w:tcPr>
            <w:tcW w:w="2759"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Conical Spread</w:t>
            </w:r>
          </w:p>
        </w:tc>
        <w:tc>
          <w:tcPr>
            <w:tcW w:w="2835" w:type="dxa"/>
          </w:tcPr>
          <w:p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Spreads out like a shotgun</w:t>
            </w:r>
          </w:p>
        </w:tc>
        <w:tc>
          <w:tcPr>
            <w:tcW w:w="2460" w:type="dxa"/>
          </w:tcPr>
          <w:p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element.StrongAgainst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w:t>
            </w:r>
          </w:p>
          <w:p w:rsidR="002014C0" w:rsidRDefault="002014C0" w:rsidP="002014C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 xml:space="preserve"> * 1.5 * 1/(</w:t>
            </w:r>
            <w:proofErr w:type="spellStart"/>
            <w:r>
              <w:rPr>
                <w:rFonts w:ascii="Times New Roman" w:hAnsi="Times New Roman" w:cs="Times New Roman"/>
                <w:sz w:val="24"/>
                <w:szCs w:val="24"/>
              </w:rPr>
              <w:t>caster.WorldPos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target.WorldPos</w:t>
            </w:r>
            <w:proofErr w:type="spellEnd"/>
            <w:r>
              <w:rPr>
                <w:rFonts w:ascii="Times New Roman" w:hAnsi="Times New Roman" w:cs="Times New Roman"/>
                <w:sz w:val="24"/>
                <w:szCs w:val="24"/>
              </w:rPr>
              <w:t>)</w:t>
            </w:r>
          </w:p>
          <w:p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 xml:space="preserve">Elseif </w:t>
            </w:r>
            <w:proofErr w:type="spellStart"/>
            <w:proofErr w:type="gramStart"/>
            <w:r>
              <w:rPr>
                <w:rFonts w:ascii="Times New Roman" w:hAnsi="Times New Roman" w:cs="Times New Roman"/>
                <w:sz w:val="24"/>
                <w:szCs w:val="24"/>
              </w:rPr>
              <w:t>element.WeakAgainst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caster.Level</w:t>
            </w:r>
            <w:proofErr w:type="spellEnd"/>
            <w:r>
              <w:rPr>
                <w:rFonts w:ascii="Times New Roman" w:hAnsi="Times New Roman" w:cs="Times New Roman"/>
                <w:sz w:val="24"/>
                <w:szCs w:val="24"/>
              </w:rPr>
              <w:t xml:space="preserve"> * 0.5 * 1/(</w:t>
            </w:r>
            <w:proofErr w:type="spellStart"/>
            <w:r>
              <w:rPr>
                <w:rFonts w:ascii="Times New Roman" w:hAnsi="Times New Roman" w:cs="Times New Roman"/>
                <w:sz w:val="24"/>
                <w:szCs w:val="24"/>
              </w:rPr>
              <w:t>caster.WorldPos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target.WorldPos</w:t>
            </w:r>
            <w:proofErr w:type="spellEnd"/>
            <w:r>
              <w:rPr>
                <w:rFonts w:ascii="Times New Roman" w:hAnsi="Times New Roman" w:cs="Times New Roman"/>
                <w:sz w:val="24"/>
                <w:szCs w:val="24"/>
              </w:rPr>
              <w:t>)</w:t>
            </w:r>
          </w:p>
          <w:p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Else</w:t>
            </w:r>
          </w:p>
          <w:p w:rsidR="0076209C" w:rsidRDefault="002014C0" w:rsidP="002014C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 xml:space="preserve"> * 1/(</w:t>
            </w:r>
            <w:proofErr w:type="spellStart"/>
            <w:r>
              <w:rPr>
                <w:rFonts w:ascii="Times New Roman" w:hAnsi="Times New Roman" w:cs="Times New Roman"/>
                <w:sz w:val="24"/>
                <w:szCs w:val="24"/>
              </w:rPr>
              <w:t>caster.WorldPos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target.WorldPos</w:t>
            </w:r>
            <w:proofErr w:type="spellEnd"/>
            <w:r>
              <w:rPr>
                <w:rFonts w:ascii="Times New Roman" w:hAnsi="Times New Roman" w:cs="Times New Roman"/>
                <w:sz w:val="24"/>
                <w:szCs w:val="24"/>
              </w:rPr>
              <w:t>)</w:t>
            </w:r>
          </w:p>
        </w:tc>
      </w:tr>
    </w:tbl>
    <w:p w:rsidR="00C0687C" w:rsidRDefault="00C0687C" w:rsidP="0077577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96"/>
        <w:gridCol w:w="3597"/>
        <w:gridCol w:w="3597"/>
      </w:tblGrid>
      <w:tr w:rsidR="00C0687C" w:rsidTr="00C0687C">
        <w:tc>
          <w:tcPr>
            <w:tcW w:w="3596"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Key Property</w:t>
            </w:r>
          </w:p>
        </w:tc>
        <w:tc>
          <w:tcPr>
            <w:tcW w:w="3597"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Impact Effect</w:t>
            </w:r>
          </w:p>
        </w:tc>
        <w:tc>
          <w:tcPr>
            <w:tcW w:w="3597"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Impact Effect Script</w:t>
            </w:r>
          </w:p>
        </w:tc>
      </w:tr>
      <w:tr w:rsidR="00C0687C" w:rsidTr="00C0687C">
        <w:tc>
          <w:tcPr>
            <w:tcW w:w="3596"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3</w:t>
            </w:r>
          </w:p>
        </w:tc>
        <w:tc>
          <w:tcPr>
            <w:tcW w:w="3597"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Target Bleeds HP</w:t>
            </w:r>
          </w:p>
        </w:tc>
        <w:tc>
          <w:tcPr>
            <w:tcW w:w="3597" w:type="dxa"/>
          </w:tcPr>
          <w:p w:rsidR="00C0687C" w:rsidRDefault="001B3C51" w:rsidP="00775776">
            <w:p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bleedHP</w:t>
            </w:r>
            <w:proofErr w:type="spellEnd"/>
            <w:r>
              <w:rPr>
                <w:rFonts w:ascii="Times New Roman" w:hAnsi="Times New Roman" w:cs="Times New Roman"/>
                <w:sz w:val="24"/>
                <w:szCs w:val="24"/>
              </w:rPr>
              <w:t xml:space="preserve"> (target, caster):</w:t>
            </w:r>
          </w:p>
          <w:p w:rsidR="001B3C51" w:rsidRDefault="001B3C51" w:rsidP="007757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w:t>
            </w:r>
          </w:p>
          <w:p w:rsidR="001B3C51" w:rsidRDefault="001B3C51" w:rsidP="0077577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sidR="00DA46A6">
              <w:rPr>
                <w:rFonts w:ascii="Times New Roman" w:hAnsi="Times New Roman" w:cs="Times New Roman"/>
                <w:sz w:val="24"/>
                <w:szCs w:val="24"/>
              </w:rPr>
              <w:t>i</w:t>
            </w:r>
            <w:proofErr w:type="spellEnd"/>
          </w:p>
        </w:tc>
      </w:tr>
      <w:tr w:rsidR="00C0687C" w:rsidTr="00C0687C">
        <w:tc>
          <w:tcPr>
            <w:tcW w:w="3596"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Level 5</w:t>
            </w:r>
          </w:p>
        </w:tc>
        <w:tc>
          <w:tcPr>
            <w:tcW w:w="3597"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Target Bleeds MP</w:t>
            </w:r>
          </w:p>
        </w:tc>
        <w:tc>
          <w:tcPr>
            <w:tcW w:w="3597" w:type="dxa"/>
          </w:tcPr>
          <w:p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bleedMP</w:t>
            </w:r>
            <w:proofErr w:type="spellEnd"/>
            <w:r>
              <w:rPr>
                <w:rFonts w:ascii="Times New Roman" w:hAnsi="Times New Roman" w:cs="Times New Roman"/>
                <w:sz w:val="24"/>
                <w:szCs w:val="24"/>
              </w:rPr>
              <w:t xml:space="preserve"> (target, caster):</w:t>
            </w:r>
          </w:p>
          <w:p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Foreach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w:t>
            </w:r>
          </w:p>
          <w:p w:rsidR="00C0687C"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Target.MP -= </w:t>
            </w:r>
            <w:proofErr w:type="spellStart"/>
            <w:r w:rsidR="00DA46A6">
              <w:rPr>
                <w:rFonts w:ascii="Times New Roman" w:hAnsi="Times New Roman" w:cs="Times New Roman"/>
                <w:sz w:val="24"/>
                <w:szCs w:val="24"/>
              </w:rPr>
              <w:t>i</w:t>
            </w:r>
            <w:proofErr w:type="spellEnd"/>
          </w:p>
        </w:tc>
      </w:tr>
      <w:tr w:rsidR="00C0687C" w:rsidTr="00C0687C">
        <w:tc>
          <w:tcPr>
            <w:tcW w:w="3596"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7</w:t>
            </w:r>
          </w:p>
        </w:tc>
        <w:tc>
          <w:tcPr>
            <w:tcW w:w="3597" w:type="dxa"/>
          </w:tcPr>
          <w:p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Steal Target HP</w:t>
            </w:r>
          </w:p>
        </w:tc>
        <w:tc>
          <w:tcPr>
            <w:tcW w:w="3597" w:type="dxa"/>
          </w:tcPr>
          <w:p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stealHP</w:t>
            </w:r>
            <w:proofErr w:type="spellEnd"/>
            <w:r>
              <w:rPr>
                <w:rFonts w:ascii="Times New Roman" w:hAnsi="Times New Roman" w:cs="Times New Roman"/>
                <w:sz w:val="24"/>
                <w:szCs w:val="24"/>
              </w:rPr>
              <w:t xml:space="preserve"> (target, caster):</w:t>
            </w:r>
          </w:p>
          <w:p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Foreach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w:t>
            </w:r>
          </w:p>
          <w:p w:rsidR="00C0687C" w:rsidRDefault="001B3C51" w:rsidP="001B3C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sidR="00DA46A6">
              <w:rPr>
                <w:rFonts w:ascii="Times New Roman" w:hAnsi="Times New Roman" w:cs="Times New Roman"/>
                <w:sz w:val="24"/>
                <w:szCs w:val="24"/>
              </w:rPr>
              <w:t>i</w:t>
            </w:r>
            <w:proofErr w:type="spellEnd"/>
          </w:p>
          <w:p w:rsidR="001B3C51" w:rsidRDefault="001B3C51" w:rsidP="001B3C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Caster.HP</w:t>
            </w:r>
            <w:proofErr w:type="spellEnd"/>
            <w:r>
              <w:rPr>
                <w:rFonts w:ascii="Times New Roman" w:hAnsi="Times New Roman" w:cs="Times New Roman"/>
                <w:sz w:val="24"/>
                <w:szCs w:val="24"/>
              </w:rPr>
              <w:t xml:space="preserve"> += </w:t>
            </w:r>
            <w:proofErr w:type="spellStart"/>
            <w:r w:rsidR="00DA46A6">
              <w:rPr>
                <w:rFonts w:ascii="Times New Roman" w:hAnsi="Times New Roman" w:cs="Times New Roman"/>
                <w:sz w:val="24"/>
                <w:szCs w:val="24"/>
              </w:rPr>
              <w:t>i</w:t>
            </w:r>
            <w:proofErr w:type="spellEnd"/>
          </w:p>
        </w:tc>
      </w:tr>
    </w:tbl>
    <w:p w:rsidR="0043796A" w:rsidRDefault="0043796A"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t xml:space="preserve"> </w:t>
      </w:r>
    </w:p>
    <w:p w:rsidR="003514D8" w:rsidRPr="003514D8" w:rsidRDefault="003514D8" w:rsidP="00775776">
      <w:pPr>
        <w:spacing w:line="480" w:lineRule="auto"/>
        <w:rPr>
          <w:rFonts w:ascii="Times New Roman" w:hAnsi="Times New Roman" w:cs="Times New Roman"/>
          <w:b/>
          <w:sz w:val="24"/>
          <w:szCs w:val="24"/>
        </w:rPr>
      </w:pPr>
      <w:r w:rsidRPr="003514D8">
        <w:rPr>
          <w:rFonts w:ascii="Times New Roman" w:hAnsi="Times New Roman" w:cs="Times New Roman"/>
          <w:b/>
          <w:sz w:val="24"/>
          <w:szCs w:val="24"/>
        </w:rPr>
        <w:t>Defense</w:t>
      </w:r>
    </w:p>
    <w:p w:rsidR="00507D65" w:rsidRDefault="00507D65" w:rsidP="007757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approach is meant to create a system which can be scaled </w:t>
      </w:r>
      <w:r w:rsidR="00D12919">
        <w:rPr>
          <w:rFonts w:ascii="Times New Roman" w:hAnsi="Times New Roman" w:cs="Times New Roman"/>
          <w:sz w:val="24"/>
          <w:szCs w:val="24"/>
        </w:rPr>
        <w:t>with relative ease.</w:t>
      </w:r>
      <w:r w:rsidR="0043636A">
        <w:rPr>
          <w:rFonts w:ascii="Times New Roman" w:hAnsi="Times New Roman" w:cs="Times New Roman"/>
          <w:sz w:val="24"/>
          <w:szCs w:val="24"/>
        </w:rPr>
        <w:t xml:space="preserve"> </w:t>
      </w:r>
      <w:r w:rsidR="00AB01A6">
        <w:rPr>
          <w:rFonts w:ascii="Times New Roman" w:hAnsi="Times New Roman" w:cs="Times New Roman"/>
          <w:sz w:val="24"/>
          <w:szCs w:val="24"/>
        </w:rPr>
        <w:t xml:space="preserve">I cannot say for certain whether </w:t>
      </w:r>
      <w:r w:rsidR="00F256B0">
        <w:rPr>
          <w:rFonts w:ascii="Times New Roman" w:hAnsi="Times New Roman" w:cs="Times New Roman"/>
          <w:sz w:val="24"/>
          <w:szCs w:val="24"/>
        </w:rPr>
        <w:t>my choice of development approach is the best way to build the concept. However</w:t>
      </w:r>
      <w:r w:rsidR="003514D8">
        <w:rPr>
          <w:rFonts w:ascii="Times New Roman" w:hAnsi="Times New Roman" w:cs="Times New Roman"/>
          <w:sz w:val="24"/>
          <w:szCs w:val="24"/>
        </w:rPr>
        <w:t xml:space="preserve">, I can say with confidence that this approach will produce a serviceable system. Braking the spells down into component </w:t>
      </w:r>
      <w:r w:rsidR="00D5298D">
        <w:rPr>
          <w:rFonts w:ascii="Times New Roman" w:hAnsi="Times New Roman" w:cs="Times New Roman"/>
          <w:sz w:val="24"/>
          <w:szCs w:val="24"/>
        </w:rPr>
        <w:t>properties and</w:t>
      </w:r>
      <w:r w:rsidR="003514D8">
        <w:rPr>
          <w:rFonts w:ascii="Times New Roman" w:hAnsi="Times New Roman" w:cs="Times New Roman"/>
          <w:sz w:val="24"/>
          <w:szCs w:val="24"/>
        </w:rPr>
        <w:t xml:space="preserve"> building systems that assemble those properties into functioning behaviors is the only </w:t>
      </w:r>
      <w:r w:rsidR="00C671F5">
        <w:rPr>
          <w:rFonts w:ascii="Times New Roman" w:hAnsi="Times New Roman" w:cs="Times New Roman"/>
          <w:sz w:val="24"/>
          <w:szCs w:val="24"/>
        </w:rPr>
        <w:t>methodology I can conceive of which will not result in a mess of spaghetti code</w:t>
      </w:r>
      <w:r w:rsidR="00D5298D">
        <w:rPr>
          <w:rFonts w:ascii="Times New Roman" w:hAnsi="Times New Roman" w:cs="Times New Roman"/>
          <w:sz w:val="24"/>
          <w:szCs w:val="24"/>
        </w:rPr>
        <w:t>. The alternative would be to create all possible spells individually and write a monstrous switch case statement to make sure the spell matching the player’s settings is created when they cast a spell. But in that sort of approach, the total number of spells would grow exponentially with each new property. In fact, just the eight elements, six emission styles, and twelve impact effects</w:t>
      </w:r>
      <w:r w:rsidR="00BD20A1">
        <w:rPr>
          <w:rFonts w:ascii="Times New Roman" w:hAnsi="Times New Roman" w:cs="Times New Roman"/>
          <w:sz w:val="24"/>
          <w:szCs w:val="24"/>
        </w:rPr>
        <w:t xml:space="preserve"> I have already come up with would result in 576 unique spells. It’s far more reasonable to build a system around 26 properties of spells than 576 spells.</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Genre</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t xml:space="preserve">The overall genre of the game is action </w:t>
      </w:r>
      <w:proofErr w:type="spellStart"/>
      <w:r w:rsidRPr="00775776">
        <w:rPr>
          <w:rFonts w:ascii="Times New Roman" w:hAnsi="Times New Roman" w:cs="Times New Roman"/>
          <w:sz w:val="24"/>
          <w:szCs w:val="24"/>
        </w:rPr>
        <w:t>rpg</w:t>
      </w:r>
      <w:proofErr w:type="spellEnd"/>
      <w:r w:rsidRPr="00775776">
        <w:rPr>
          <w:rFonts w:ascii="Times New Roman" w:hAnsi="Times New Roman" w:cs="Times New Roman"/>
          <w:sz w:val="24"/>
          <w:szCs w:val="24"/>
        </w:rPr>
        <w:t xml:space="preserve">. Players fight in an arena; using magic spells to defeat groups of NPCs who wield similar magic. </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lastRenderedPageBreak/>
        <w:t>Platform</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t>The ideal targeted platform is pc because I want HD graphics which rules out mobile, and the only hardware I can test the game on, besides my phone which has already been ruled out, is my pc.</w:t>
      </w:r>
    </w:p>
    <w:p w:rsidR="00775776" w:rsidRPr="00775776" w:rsidRDefault="00C36BEF" w:rsidP="00004F46">
      <w:pPr>
        <w:spacing w:line="480" w:lineRule="auto"/>
        <w:rPr>
          <w:rFonts w:ascii="Times New Roman" w:hAnsi="Times New Roman" w:cs="Times New Roman"/>
          <w:sz w:val="24"/>
          <w:szCs w:val="24"/>
        </w:rPr>
      </w:pPr>
      <w:r>
        <w:rPr>
          <w:rFonts w:ascii="Times New Roman" w:hAnsi="Times New Roman" w:cs="Times New Roman"/>
          <w:b/>
          <w:sz w:val="24"/>
          <w:szCs w:val="24"/>
        </w:rPr>
        <w:t>Spell Properties</w:t>
      </w:r>
    </w:p>
    <w:p w:rsidR="00004F46" w:rsidRPr="00004F46" w:rsidRDefault="00004F46" w:rsidP="00C36BEF">
      <w:pPr>
        <w:numPr>
          <w:ilvl w:val="0"/>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Elemental alignment</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Fire - bonus damage to ice</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Wind - bonus damage to earth</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Water - bonus damage to fire</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Lightning - bonus damage to water</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Ice - bonus damage to wind</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Earth - bonus damage to lightning</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Light - bonus damage to dark</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Dark - bonus damage to light</w:t>
      </w:r>
    </w:p>
    <w:p w:rsidR="00004F46" w:rsidRPr="00004F46" w:rsidRDefault="00004F46" w:rsidP="00C36BEF">
      <w:pPr>
        <w:numPr>
          <w:ilvl w:val="0"/>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Emission styles</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Ballistic trajectory - a simple ball</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Laser beam - instantly strikes where the caster is aiming</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Conical spread - spreads like a shotgun</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Landmine - self explanatory</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Vortex - pulls target towards the spells</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Explosion - damage falls of based on distance</w:t>
      </w:r>
    </w:p>
    <w:p w:rsidR="00004F46" w:rsidRPr="00004F46" w:rsidRDefault="00004F46" w:rsidP="00C36BEF">
      <w:pPr>
        <w:numPr>
          <w:ilvl w:val="0"/>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lastRenderedPageBreak/>
        <w:t>Impact effects</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bleeds HP</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bleeds MP</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Steal target HP</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Steal target MP</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movement slowed</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MP regen slowed</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Explosion at the point of impact</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Elementally aligned conflagration spawned at point of impact</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knockback</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Elemental effectiveness temporarily inverted</w:t>
      </w:r>
    </w:p>
    <w:p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confused (movement inverted)</w:t>
      </w:r>
    </w:p>
    <w:p w:rsidR="00775776" w:rsidRPr="00775776" w:rsidRDefault="00004F46" w:rsidP="00775776">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Swap position with target (caster remains oriented to face target)</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Target Rating and Target Market</w:t>
      </w:r>
      <w:r w:rsidRPr="00775776">
        <w:rPr>
          <w:rFonts w:ascii="Times New Roman" w:hAnsi="Times New Roman" w:cs="Times New Roman"/>
          <w:sz w:val="24"/>
          <w:szCs w:val="24"/>
        </w:rPr>
        <w:t xml:space="preserve"> </w:t>
      </w:r>
    </w:p>
    <w:p w:rsidR="00775776" w:rsidRPr="00775776" w:rsidRDefault="00775776" w:rsidP="00775776">
      <w:pPr>
        <w:numPr>
          <w:ilvl w:val="0"/>
          <w:numId w:val="9"/>
        </w:numPr>
        <w:spacing w:line="480" w:lineRule="auto"/>
        <w:rPr>
          <w:rFonts w:ascii="Times New Roman" w:hAnsi="Times New Roman" w:cs="Times New Roman"/>
          <w:sz w:val="24"/>
          <w:szCs w:val="24"/>
        </w:rPr>
      </w:pPr>
      <w:r w:rsidRPr="00775776">
        <w:rPr>
          <w:rFonts w:ascii="Times New Roman" w:hAnsi="Times New Roman" w:cs="Times New Roman"/>
          <w:sz w:val="24"/>
          <w:szCs w:val="24"/>
        </w:rPr>
        <w:t>The expected ESRB rating is E because, unless a story gets added, the basic concept of people competing with magic to defeat each other does not warrant a higher rating.</w:t>
      </w:r>
    </w:p>
    <w:p w:rsidR="00775776" w:rsidRPr="00775776" w:rsidRDefault="00775776" w:rsidP="00775776">
      <w:pPr>
        <w:numPr>
          <w:ilvl w:val="0"/>
          <w:numId w:val="9"/>
        </w:numPr>
        <w:spacing w:line="480" w:lineRule="auto"/>
        <w:rPr>
          <w:rFonts w:ascii="Times New Roman" w:hAnsi="Times New Roman" w:cs="Times New Roman"/>
          <w:b/>
          <w:sz w:val="24"/>
          <w:szCs w:val="24"/>
        </w:rPr>
      </w:pPr>
      <w:r w:rsidRPr="00775776">
        <w:rPr>
          <w:rFonts w:ascii="Times New Roman" w:hAnsi="Times New Roman" w:cs="Times New Roman"/>
          <w:sz w:val="24"/>
          <w:szCs w:val="24"/>
        </w:rPr>
        <w:t>The target demographic will be pc gamers</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Competitive Analysis</w:t>
      </w:r>
    </w:p>
    <w:p w:rsidR="00775776" w:rsidRPr="00775776" w:rsidRDefault="00775776" w:rsidP="00775776">
      <w:pPr>
        <w:numPr>
          <w:ilvl w:val="0"/>
          <w:numId w:val="11"/>
        </w:numPr>
        <w:spacing w:line="480" w:lineRule="auto"/>
        <w:rPr>
          <w:rFonts w:ascii="Times New Roman" w:hAnsi="Times New Roman" w:cs="Times New Roman"/>
          <w:sz w:val="24"/>
          <w:szCs w:val="24"/>
        </w:rPr>
      </w:pPr>
      <w:r w:rsidRPr="00775776">
        <w:rPr>
          <w:rFonts w:ascii="Times New Roman" w:hAnsi="Times New Roman" w:cs="Times New Roman"/>
          <w:sz w:val="24"/>
          <w:szCs w:val="24"/>
        </w:rPr>
        <w:t xml:space="preserve">Final Fantasy XV: Players create single use spells by filling magic vessels with elemental energies and consumable items. The energies used determine base damage and elemental alignment, and the </w:t>
      </w:r>
      <w:r w:rsidRPr="00775776">
        <w:rPr>
          <w:rFonts w:ascii="Times New Roman" w:hAnsi="Times New Roman" w:cs="Times New Roman"/>
          <w:sz w:val="24"/>
          <w:szCs w:val="24"/>
        </w:rPr>
        <w:lastRenderedPageBreak/>
        <w:t>consumable item determines if the spell has a bonus effect like poison or damage up. No mat</w:t>
      </w:r>
      <w:r w:rsidR="000449ED">
        <w:rPr>
          <w:rFonts w:ascii="Times New Roman" w:hAnsi="Times New Roman" w:cs="Times New Roman"/>
          <w:sz w:val="24"/>
          <w:szCs w:val="24"/>
        </w:rPr>
        <w:t>t</w:t>
      </w:r>
      <w:r w:rsidRPr="00775776">
        <w:rPr>
          <w:rFonts w:ascii="Times New Roman" w:hAnsi="Times New Roman" w:cs="Times New Roman"/>
          <w:sz w:val="24"/>
          <w:szCs w:val="24"/>
        </w:rPr>
        <w:t>er what spell is created they are all cast in the same way, by physically throwing them at the opponents like a grenade.</w:t>
      </w:r>
    </w:p>
    <w:p w:rsidR="00775776" w:rsidRDefault="00775776" w:rsidP="00775776">
      <w:pPr>
        <w:numPr>
          <w:ilvl w:val="0"/>
          <w:numId w:val="11"/>
        </w:numPr>
        <w:spacing w:line="480" w:lineRule="auto"/>
        <w:rPr>
          <w:rFonts w:ascii="Times New Roman" w:hAnsi="Times New Roman" w:cs="Times New Roman"/>
          <w:sz w:val="24"/>
          <w:szCs w:val="24"/>
        </w:rPr>
      </w:pPr>
      <w:proofErr w:type="spellStart"/>
      <w:r w:rsidRPr="00775776">
        <w:rPr>
          <w:rFonts w:ascii="Times New Roman" w:hAnsi="Times New Roman" w:cs="Times New Roman"/>
          <w:sz w:val="24"/>
          <w:szCs w:val="24"/>
        </w:rPr>
        <w:t>Runescape</w:t>
      </w:r>
      <w:proofErr w:type="spellEnd"/>
      <w:r w:rsidRPr="00775776">
        <w:rPr>
          <w:rFonts w:ascii="Times New Roman" w:hAnsi="Times New Roman" w:cs="Times New Roman"/>
          <w:sz w:val="24"/>
          <w:szCs w:val="24"/>
        </w:rPr>
        <w:t xml:space="preserve">: Players can equip items in a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offhand slot. Shields and similar items exclusively go in the offhand slot whereas most weapons have a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offhand </w:t>
      </w:r>
      <w:proofErr w:type="spellStart"/>
      <w:r w:rsidRPr="00775776">
        <w:rPr>
          <w:rFonts w:ascii="Times New Roman" w:hAnsi="Times New Roman" w:cs="Times New Roman"/>
          <w:sz w:val="24"/>
          <w:szCs w:val="24"/>
        </w:rPr>
        <w:t>equivilant</w:t>
      </w:r>
      <w:proofErr w:type="spellEnd"/>
      <w:r w:rsidRPr="00775776">
        <w:rPr>
          <w:rFonts w:ascii="Times New Roman" w:hAnsi="Times New Roman" w:cs="Times New Roman"/>
          <w:sz w:val="24"/>
          <w:szCs w:val="24"/>
        </w:rPr>
        <w:t xml:space="preserve">, allowing for </w:t>
      </w:r>
      <w:proofErr w:type="spellStart"/>
      <w:r w:rsidRPr="00775776">
        <w:rPr>
          <w:rFonts w:ascii="Times New Roman" w:hAnsi="Times New Roman" w:cs="Times New Roman"/>
          <w:sz w:val="24"/>
          <w:szCs w:val="24"/>
        </w:rPr>
        <w:t>dualwielding</w:t>
      </w:r>
      <w:proofErr w:type="spellEnd"/>
      <w:r w:rsidRPr="00775776">
        <w:rPr>
          <w:rFonts w:ascii="Times New Roman" w:hAnsi="Times New Roman" w:cs="Times New Roman"/>
          <w:sz w:val="24"/>
          <w:szCs w:val="24"/>
        </w:rPr>
        <w:t>.</w:t>
      </w:r>
    </w:p>
    <w:p w:rsidR="00BD20A1" w:rsidRPr="00775776" w:rsidRDefault="00BD20A1" w:rsidP="00775776">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Borderlands: </w:t>
      </w:r>
      <w:r w:rsidR="000449ED">
        <w:rPr>
          <w:rFonts w:ascii="Times New Roman" w:hAnsi="Times New Roman" w:cs="Times New Roman"/>
          <w:sz w:val="24"/>
          <w:szCs w:val="24"/>
        </w:rPr>
        <w:t xml:space="preserve">The weapons in Borderlands </w:t>
      </w:r>
      <w:r w:rsidR="00964C3B">
        <w:rPr>
          <w:rFonts w:ascii="Times New Roman" w:hAnsi="Times New Roman" w:cs="Times New Roman"/>
          <w:sz w:val="24"/>
          <w:szCs w:val="24"/>
        </w:rPr>
        <w:t xml:space="preserve">are generated in a similar manner to how spells will be generated in the POC. Every weapon is </w:t>
      </w:r>
      <w:proofErr w:type="gramStart"/>
      <w:r w:rsidR="00964C3B">
        <w:rPr>
          <w:rFonts w:ascii="Times New Roman" w:hAnsi="Times New Roman" w:cs="Times New Roman"/>
          <w:sz w:val="24"/>
          <w:szCs w:val="24"/>
        </w:rPr>
        <w:t>really just</w:t>
      </w:r>
      <w:proofErr w:type="gramEnd"/>
      <w:r w:rsidR="00964C3B">
        <w:rPr>
          <w:rFonts w:ascii="Times New Roman" w:hAnsi="Times New Roman" w:cs="Times New Roman"/>
          <w:sz w:val="24"/>
          <w:szCs w:val="24"/>
        </w:rPr>
        <w:t xml:space="preserve"> a collection of parts, with each part contributing to the collective properties of the weapon.</w:t>
      </w:r>
    </w:p>
    <w:p w:rsidR="00775776" w:rsidRPr="00775776" w:rsidRDefault="0004792C" w:rsidP="00775776">
      <w:pPr>
        <w:spacing w:line="480" w:lineRule="auto"/>
        <w:rPr>
          <w:rFonts w:ascii="Times New Roman" w:hAnsi="Times New Roman" w:cs="Times New Roman"/>
          <w:b/>
          <w:sz w:val="24"/>
          <w:szCs w:val="24"/>
        </w:rPr>
      </w:pPr>
      <w:r>
        <w:rPr>
          <w:rFonts w:ascii="Times New Roman" w:hAnsi="Times New Roman" w:cs="Times New Roman"/>
          <w:b/>
          <w:sz w:val="24"/>
          <w:szCs w:val="24"/>
        </w:rPr>
        <w:t>Plan for Creation</w:t>
      </w:r>
    </w:p>
    <w:p w:rsidR="0014128F" w:rsidRDefault="0014128F" w:rsidP="00775776">
      <w:pPr>
        <w:numPr>
          <w:ilvl w:val="0"/>
          <w:numId w:val="6"/>
        </w:numPr>
        <w:spacing w:line="480" w:lineRule="auto"/>
        <w:rPr>
          <w:rFonts w:ascii="Times New Roman" w:hAnsi="Times New Roman" w:cs="Times New Roman"/>
          <w:i/>
          <w:sz w:val="24"/>
          <w:szCs w:val="24"/>
        </w:rPr>
      </w:pPr>
      <w:r>
        <w:rPr>
          <w:rFonts w:ascii="Times New Roman" w:hAnsi="Times New Roman" w:cs="Times New Roman"/>
          <w:i/>
          <w:sz w:val="24"/>
          <w:szCs w:val="24"/>
        </w:rPr>
        <w:t xml:space="preserve">Create </w:t>
      </w:r>
      <w:r w:rsidR="00F77204">
        <w:rPr>
          <w:rFonts w:ascii="Times New Roman" w:hAnsi="Times New Roman" w:cs="Times New Roman"/>
          <w:i/>
          <w:sz w:val="24"/>
          <w:szCs w:val="24"/>
        </w:rPr>
        <w:t>three</w:t>
      </w:r>
      <w:r>
        <w:rPr>
          <w:rFonts w:ascii="Times New Roman" w:hAnsi="Times New Roman" w:cs="Times New Roman"/>
          <w:i/>
          <w:sz w:val="24"/>
          <w:szCs w:val="24"/>
        </w:rPr>
        <w:t xml:space="preserve"> object</w:t>
      </w:r>
      <w:r w:rsidR="00F77204">
        <w:rPr>
          <w:rFonts w:ascii="Times New Roman" w:hAnsi="Times New Roman" w:cs="Times New Roman"/>
          <w:i/>
          <w:sz w:val="24"/>
          <w:szCs w:val="24"/>
        </w:rPr>
        <w:t>s</w:t>
      </w:r>
      <w:r>
        <w:rPr>
          <w:rFonts w:ascii="Times New Roman" w:hAnsi="Times New Roman" w:cs="Times New Roman"/>
          <w:i/>
          <w:sz w:val="24"/>
          <w:szCs w:val="24"/>
        </w:rPr>
        <w:t xml:space="preserve"> to hold all possible spell properties</w:t>
      </w:r>
      <w:r w:rsidR="00C36BEF">
        <w:rPr>
          <w:rFonts w:ascii="Times New Roman" w:hAnsi="Times New Roman" w:cs="Times New Roman"/>
          <w:i/>
          <w:sz w:val="24"/>
          <w:szCs w:val="24"/>
        </w:rPr>
        <w:t>, including element</w:t>
      </w:r>
      <w:r w:rsidR="00900070">
        <w:rPr>
          <w:rFonts w:ascii="Times New Roman" w:hAnsi="Times New Roman" w:cs="Times New Roman"/>
          <w:i/>
          <w:sz w:val="24"/>
          <w:szCs w:val="24"/>
        </w:rPr>
        <w:t>s</w:t>
      </w:r>
      <w:r w:rsidR="00C36BEF">
        <w:rPr>
          <w:rFonts w:ascii="Times New Roman" w:hAnsi="Times New Roman" w:cs="Times New Roman"/>
          <w:i/>
          <w:sz w:val="24"/>
          <w:szCs w:val="24"/>
        </w:rPr>
        <w:t>, emission style</w:t>
      </w:r>
      <w:r w:rsidR="00900070">
        <w:rPr>
          <w:rFonts w:ascii="Times New Roman" w:hAnsi="Times New Roman" w:cs="Times New Roman"/>
          <w:i/>
          <w:sz w:val="24"/>
          <w:szCs w:val="24"/>
        </w:rPr>
        <w:t>s</w:t>
      </w:r>
      <w:r w:rsidR="00C36BEF">
        <w:rPr>
          <w:rFonts w:ascii="Times New Roman" w:hAnsi="Times New Roman" w:cs="Times New Roman"/>
          <w:i/>
          <w:sz w:val="24"/>
          <w:szCs w:val="24"/>
        </w:rPr>
        <w:t>, and impact effect</w:t>
      </w:r>
      <w:r w:rsidR="00900070">
        <w:rPr>
          <w:rFonts w:ascii="Times New Roman" w:hAnsi="Times New Roman" w:cs="Times New Roman"/>
          <w:i/>
          <w:sz w:val="24"/>
          <w:szCs w:val="24"/>
        </w:rPr>
        <w:t>s</w:t>
      </w:r>
    </w:p>
    <w:p w:rsidR="0035488B" w:rsidRDefault="00775776" w:rsidP="00775776">
      <w:pPr>
        <w:numPr>
          <w:ilvl w:val="0"/>
          <w:numId w:val="6"/>
        </w:numPr>
        <w:spacing w:line="480" w:lineRule="auto"/>
        <w:rPr>
          <w:rFonts w:ascii="Times New Roman" w:hAnsi="Times New Roman" w:cs="Times New Roman"/>
          <w:i/>
          <w:sz w:val="24"/>
          <w:szCs w:val="24"/>
        </w:rPr>
      </w:pPr>
      <w:r w:rsidRPr="00775776">
        <w:rPr>
          <w:rFonts w:ascii="Times New Roman" w:hAnsi="Times New Roman" w:cs="Times New Roman"/>
          <w:i/>
          <w:sz w:val="24"/>
          <w:szCs w:val="24"/>
        </w:rPr>
        <w:t>Create classes to serve as the emission styles and handle transmitting the information of the spell from the caster to the target</w:t>
      </w:r>
    </w:p>
    <w:p w:rsidR="00775776" w:rsidRPr="00775776" w:rsidRDefault="0035488B" w:rsidP="00775776">
      <w:pPr>
        <w:numPr>
          <w:ilvl w:val="0"/>
          <w:numId w:val="6"/>
        </w:numPr>
        <w:spacing w:line="480" w:lineRule="auto"/>
        <w:rPr>
          <w:rFonts w:ascii="Times New Roman" w:hAnsi="Times New Roman" w:cs="Times New Roman"/>
          <w:i/>
          <w:sz w:val="24"/>
          <w:szCs w:val="24"/>
        </w:rPr>
      </w:pPr>
      <w:r>
        <w:rPr>
          <w:rFonts w:ascii="Times New Roman" w:hAnsi="Times New Roman" w:cs="Times New Roman"/>
          <w:i/>
          <w:sz w:val="24"/>
          <w:szCs w:val="24"/>
        </w:rPr>
        <w:t xml:space="preserve">Add scripts to the emission style classes to apply some damage to the target based on the caster’s level, the elemental properties of the spell </w:t>
      </w:r>
      <w:proofErr w:type="gramStart"/>
      <w:r>
        <w:rPr>
          <w:rFonts w:ascii="Times New Roman" w:hAnsi="Times New Roman" w:cs="Times New Roman"/>
          <w:i/>
          <w:sz w:val="24"/>
          <w:szCs w:val="24"/>
        </w:rPr>
        <w:t>verses</w:t>
      </w:r>
      <w:proofErr w:type="gramEnd"/>
      <w:r>
        <w:rPr>
          <w:rFonts w:ascii="Times New Roman" w:hAnsi="Times New Roman" w:cs="Times New Roman"/>
          <w:i/>
          <w:sz w:val="24"/>
          <w:szCs w:val="24"/>
        </w:rPr>
        <w:t xml:space="preserve"> the element of the target’s spells, and the emission style of the spell if it should have damage falloff with distance like conical spread or explosion.</w:t>
      </w:r>
    </w:p>
    <w:p w:rsidR="00775776" w:rsidRDefault="00775776" w:rsidP="00775776">
      <w:pPr>
        <w:numPr>
          <w:ilvl w:val="0"/>
          <w:numId w:val="6"/>
        </w:numPr>
        <w:spacing w:line="480" w:lineRule="auto"/>
        <w:rPr>
          <w:rFonts w:ascii="Times New Roman" w:hAnsi="Times New Roman" w:cs="Times New Roman"/>
          <w:i/>
          <w:sz w:val="24"/>
          <w:szCs w:val="24"/>
        </w:rPr>
      </w:pPr>
      <w:r w:rsidRPr="00775776">
        <w:rPr>
          <w:rFonts w:ascii="Times New Roman" w:hAnsi="Times New Roman" w:cs="Times New Roman"/>
          <w:i/>
          <w:sz w:val="24"/>
          <w:szCs w:val="24"/>
        </w:rPr>
        <w:t>Create a menu system which the players will use to swap out the properties of their spell from a list of available properties</w:t>
      </w:r>
    </w:p>
    <w:p w:rsidR="00C36BEF" w:rsidRPr="00775776" w:rsidRDefault="00900070" w:rsidP="00775776">
      <w:pPr>
        <w:numPr>
          <w:ilvl w:val="0"/>
          <w:numId w:val="6"/>
        </w:numPr>
        <w:spacing w:line="480" w:lineRule="auto"/>
        <w:rPr>
          <w:rFonts w:ascii="Times New Roman" w:hAnsi="Times New Roman" w:cs="Times New Roman"/>
          <w:i/>
          <w:sz w:val="24"/>
          <w:szCs w:val="24"/>
        </w:rPr>
      </w:pPr>
      <w:r>
        <w:rPr>
          <w:rFonts w:ascii="Times New Roman" w:hAnsi="Times New Roman" w:cs="Times New Roman"/>
          <w:i/>
          <w:sz w:val="24"/>
          <w:szCs w:val="24"/>
        </w:rPr>
        <w:t>Create impact effect scripts</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Concept Points</w:t>
      </w:r>
    </w:p>
    <w:p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lastRenderedPageBreak/>
        <w:t xml:space="preserve">The player will be able to have two spells active at once, one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spell and one offhand spell. Attack spells are at full power when equipped in the player’s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half power when equipped in the player’s offhand slot. Defensive and restorative spells are at full power when equipped in the offhand slot and half power when equipped in the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slot. The player can only cast spells in their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offhand slots. Spells in the inactive slots can be moved into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or offhand slots on the fly, even during combat. </w:t>
      </w:r>
    </w:p>
    <w:p w:rsidR="00775776" w:rsidRPr="00775776" w:rsidRDefault="00775776" w:rsidP="00775776">
      <w:pPr>
        <w:spacing w:line="480" w:lineRule="auto"/>
        <w:rPr>
          <w:rFonts w:ascii="Times New Roman" w:hAnsi="Times New Roman" w:cs="Times New Roman"/>
          <w:b/>
          <w:sz w:val="24"/>
          <w:szCs w:val="24"/>
        </w:rPr>
      </w:pPr>
      <w:r w:rsidRPr="00775776">
        <w:rPr>
          <w:rFonts w:ascii="Times New Roman" w:hAnsi="Times New Roman" w:cs="Times New Roman"/>
          <w:b/>
          <w:sz w:val="24"/>
          <w:szCs w:val="24"/>
        </w:rPr>
        <w:t>Deliverable Format</w:t>
      </w:r>
    </w:p>
    <w:p w:rsidR="00B748E8" w:rsidRDefault="00775776" w:rsidP="002D3E07">
      <w:pPr>
        <w:spacing w:line="480" w:lineRule="auto"/>
        <w:rPr>
          <w:rFonts w:ascii="Times New Roman" w:hAnsi="Times New Roman" w:cs="Times New Roman"/>
          <w:sz w:val="24"/>
          <w:szCs w:val="24"/>
        </w:rPr>
      </w:pPr>
      <w:r w:rsidRPr="00775776">
        <w:rPr>
          <w:rFonts w:ascii="Times New Roman" w:hAnsi="Times New Roman" w:cs="Times New Roman"/>
          <w:sz w:val="24"/>
          <w:szCs w:val="24"/>
        </w:rPr>
        <w:t>The most appropriate method of getting across the elements of the proof of concept is pseudocode.</w:t>
      </w:r>
      <w:r w:rsidR="00DA46A6">
        <w:rPr>
          <w:rFonts w:ascii="Times New Roman" w:hAnsi="Times New Roman" w:cs="Times New Roman"/>
          <w:sz w:val="24"/>
          <w:szCs w:val="24"/>
        </w:rPr>
        <w:t xml:space="preserve"> Well written pseudocode</w:t>
      </w:r>
      <w:r w:rsidR="00D939CB">
        <w:rPr>
          <w:rFonts w:ascii="Times New Roman" w:hAnsi="Times New Roman" w:cs="Times New Roman"/>
          <w:sz w:val="24"/>
          <w:szCs w:val="24"/>
        </w:rPr>
        <w:t xml:space="preserve"> will fully encapsulate the desired behavior</w:t>
      </w:r>
      <w:r w:rsidR="00CA7D87">
        <w:rPr>
          <w:rFonts w:ascii="Times New Roman" w:hAnsi="Times New Roman" w:cs="Times New Roman"/>
          <w:sz w:val="24"/>
          <w:szCs w:val="24"/>
        </w:rPr>
        <w:t xml:space="preserve"> and communicate it in a way that can be discerned regardless of technical skill.</w:t>
      </w:r>
    </w:p>
    <w:p w:rsidR="00C479A2" w:rsidRDefault="00C479A2" w:rsidP="00C479A2">
      <w:pPr>
        <w:spacing w:line="480" w:lineRule="auto"/>
        <w:jc w:val="center"/>
        <w:rPr>
          <w:rFonts w:ascii="Times New Roman" w:hAnsi="Times New Roman" w:cs="Times New Roman"/>
          <w:sz w:val="24"/>
          <w:szCs w:val="24"/>
        </w:rPr>
      </w:pPr>
    </w:p>
    <w:p w:rsidR="00C479A2" w:rsidRDefault="00C479A2" w:rsidP="00C479A2">
      <w:pPr>
        <w:spacing w:line="480" w:lineRule="auto"/>
        <w:jc w:val="center"/>
        <w:rPr>
          <w:rFonts w:ascii="Times New Roman" w:hAnsi="Times New Roman" w:cs="Times New Roman"/>
          <w:sz w:val="24"/>
          <w:szCs w:val="24"/>
        </w:rPr>
      </w:pPr>
    </w:p>
    <w:p w:rsidR="00C479A2" w:rsidRDefault="00C479A2" w:rsidP="00C479A2">
      <w:pPr>
        <w:spacing w:line="480" w:lineRule="auto"/>
        <w:jc w:val="center"/>
        <w:rPr>
          <w:rFonts w:ascii="Times New Roman" w:hAnsi="Times New Roman" w:cs="Times New Roman"/>
          <w:sz w:val="24"/>
          <w:szCs w:val="24"/>
        </w:rPr>
      </w:pPr>
    </w:p>
    <w:p w:rsidR="00C479A2" w:rsidRDefault="00C479A2" w:rsidP="00C479A2">
      <w:pPr>
        <w:spacing w:line="480" w:lineRule="auto"/>
        <w:jc w:val="center"/>
        <w:rPr>
          <w:rFonts w:ascii="Times New Roman" w:hAnsi="Times New Roman" w:cs="Times New Roman"/>
          <w:sz w:val="24"/>
          <w:szCs w:val="24"/>
        </w:rPr>
      </w:pPr>
    </w:p>
    <w:p w:rsidR="00C479A2" w:rsidRDefault="00C479A2" w:rsidP="00C479A2">
      <w:pPr>
        <w:spacing w:line="480" w:lineRule="auto"/>
        <w:jc w:val="center"/>
        <w:rPr>
          <w:rFonts w:ascii="Times New Roman" w:hAnsi="Times New Roman" w:cs="Times New Roman"/>
          <w:sz w:val="24"/>
          <w:szCs w:val="24"/>
        </w:rPr>
      </w:pPr>
    </w:p>
    <w:p w:rsidR="00C479A2" w:rsidRDefault="00C479A2" w:rsidP="00C479A2">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6F3299" w:rsidRDefault="006F3299" w:rsidP="00C479A2">
      <w:pPr>
        <w:spacing w:line="480" w:lineRule="auto"/>
        <w:ind w:left="720" w:hanging="720"/>
        <w:rPr>
          <w:rFonts w:ascii="Times New Roman" w:hAnsi="Times New Roman" w:cs="Times New Roman"/>
          <w:sz w:val="24"/>
          <w:szCs w:val="24"/>
        </w:rPr>
      </w:pPr>
      <w:r w:rsidRPr="006F3299">
        <w:rPr>
          <w:rFonts w:ascii="Times New Roman" w:hAnsi="Times New Roman" w:cs="Times New Roman"/>
          <w:sz w:val="24"/>
          <w:szCs w:val="24"/>
        </w:rPr>
        <w:t xml:space="preserve">3Ddreamer. (2013). Game programmer. Retrieved 24 November 2019, from </w:t>
      </w:r>
      <w:r w:rsidRPr="006F3299">
        <w:rPr>
          <w:rFonts w:ascii="Times New Roman" w:hAnsi="Times New Roman" w:cs="Times New Roman"/>
          <w:sz w:val="24"/>
          <w:szCs w:val="24"/>
        </w:rPr>
        <w:tab/>
        <w:t>https://www.gamedev.net/forums/topic/638098-game-programmer/</w:t>
      </w:r>
    </w:p>
    <w:p w:rsidR="005162E1" w:rsidRDefault="005162E1" w:rsidP="005162E1">
      <w:pPr>
        <w:spacing w:line="480" w:lineRule="auto"/>
        <w:ind w:left="720" w:hanging="720"/>
        <w:rPr>
          <w:rFonts w:ascii="Times New Roman" w:hAnsi="Times New Roman" w:cs="Times New Roman"/>
          <w:sz w:val="24"/>
          <w:szCs w:val="24"/>
        </w:rPr>
      </w:pPr>
      <w:proofErr w:type="spellStart"/>
      <w:r w:rsidRPr="005162E1">
        <w:rPr>
          <w:rFonts w:ascii="Times New Roman" w:hAnsi="Times New Roman" w:cs="Times New Roman"/>
          <w:sz w:val="24"/>
          <w:szCs w:val="24"/>
        </w:rPr>
        <w:t>Mosker</w:t>
      </w:r>
      <w:proofErr w:type="spellEnd"/>
      <w:r w:rsidRPr="005162E1">
        <w:rPr>
          <w:rFonts w:ascii="Times New Roman" w:hAnsi="Times New Roman" w:cs="Times New Roman"/>
          <w:sz w:val="24"/>
          <w:szCs w:val="24"/>
        </w:rPr>
        <w:t xml:space="preserve">. (2019). Developing Skills as a Gameplay Programmer. Retrieved 24 November 2019, </w:t>
      </w:r>
      <w:r w:rsidRPr="005162E1">
        <w:rPr>
          <w:rFonts w:ascii="Times New Roman" w:hAnsi="Times New Roman" w:cs="Times New Roman"/>
          <w:sz w:val="24"/>
          <w:szCs w:val="24"/>
        </w:rPr>
        <w:tab/>
        <w:t>from https://www.gamedev.net/forums/topic/703259-developing-skills-as-a-</w:t>
      </w:r>
      <w:r w:rsidRPr="005162E1">
        <w:rPr>
          <w:rFonts w:ascii="Times New Roman" w:hAnsi="Times New Roman" w:cs="Times New Roman"/>
          <w:sz w:val="24"/>
          <w:szCs w:val="24"/>
        </w:rPr>
        <w:tab/>
        <w:t>gameplay-programmer/?tab=comments#comment-5410332</w:t>
      </w:r>
    </w:p>
    <w:p w:rsidR="00C479A2" w:rsidRPr="00775776" w:rsidRDefault="00C479A2" w:rsidP="00C479A2">
      <w:pPr>
        <w:spacing w:line="480" w:lineRule="auto"/>
        <w:ind w:left="720" w:hanging="720"/>
        <w:rPr>
          <w:rFonts w:ascii="Times New Roman" w:hAnsi="Times New Roman" w:cs="Times New Roman"/>
          <w:sz w:val="24"/>
          <w:szCs w:val="24"/>
        </w:rPr>
      </w:pPr>
      <w:proofErr w:type="spellStart"/>
      <w:r w:rsidRPr="00C479A2">
        <w:rPr>
          <w:rFonts w:ascii="Times New Roman" w:hAnsi="Times New Roman" w:cs="Times New Roman"/>
          <w:sz w:val="24"/>
          <w:szCs w:val="24"/>
        </w:rPr>
        <w:t>RockyMullet</w:t>
      </w:r>
      <w:proofErr w:type="spellEnd"/>
      <w:r w:rsidRPr="00C479A2">
        <w:rPr>
          <w:rFonts w:ascii="Times New Roman" w:hAnsi="Times New Roman" w:cs="Times New Roman"/>
          <w:sz w:val="24"/>
          <w:szCs w:val="24"/>
        </w:rPr>
        <w:t>. (2018). Working on Video Games as a Gameplay Programmer. Retrieved 21 December 2019, from https://www.codingame.com/blog/video-games-gameplay-programmer/</w:t>
      </w:r>
    </w:p>
    <w:sectPr w:rsidR="00C479A2" w:rsidRPr="00775776" w:rsidSect="00B65439">
      <w:headerReference w:type="defaul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4B1" w:rsidRDefault="001514B1" w:rsidP="00CF3811">
      <w:pPr>
        <w:spacing w:after="0" w:line="240" w:lineRule="auto"/>
      </w:pPr>
      <w:r>
        <w:separator/>
      </w:r>
    </w:p>
  </w:endnote>
  <w:endnote w:type="continuationSeparator" w:id="0">
    <w:p w:rsidR="001514B1" w:rsidRDefault="001514B1" w:rsidP="00CF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4B1" w:rsidRDefault="001514B1" w:rsidP="00CF3811">
      <w:pPr>
        <w:spacing w:after="0" w:line="240" w:lineRule="auto"/>
      </w:pPr>
      <w:r>
        <w:separator/>
      </w:r>
    </w:p>
  </w:footnote>
  <w:footnote w:type="continuationSeparator" w:id="0">
    <w:p w:rsidR="001514B1" w:rsidRDefault="001514B1" w:rsidP="00CF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299" w:rsidRDefault="006F3299" w:rsidP="00CF3811">
    <w:pPr>
      <w:pStyle w:val="Header"/>
      <w:jc w:val="center"/>
    </w:pPr>
    <w:r>
      <w:rPr>
        <w:noProof/>
      </w:rPr>
      <w:drawing>
        <wp:inline distT="0" distB="0" distL="0" distR="0" wp14:anchorId="0A30BD57" wp14:editId="0ADC71DA">
          <wp:extent cx="2743200" cy="405130"/>
          <wp:effectExtent l="0" t="0" r="0" b="0"/>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51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ADD"/>
    <w:multiLevelType w:val="multilevel"/>
    <w:tmpl w:val="22AC8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143226"/>
    <w:multiLevelType w:val="hybridMultilevel"/>
    <w:tmpl w:val="4782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702BF"/>
    <w:multiLevelType w:val="hybridMultilevel"/>
    <w:tmpl w:val="F64C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641C7"/>
    <w:multiLevelType w:val="multilevel"/>
    <w:tmpl w:val="4CFE3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434367"/>
    <w:multiLevelType w:val="multilevel"/>
    <w:tmpl w:val="0A30171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465C6EE1"/>
    <w:multiLevelType w:val="hybridMultilevel"/>
    <w:tmpl w:val="3114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F48D4"/>
    <w:multiLevelType w:val="hybridMultilevel"/>
    <w:tmpl w:val="3F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6858"/>
    <w:multiLevelType w:val="hybridMultilevel"/>
    <w:tmpl w:val="747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B1DEA"/>
    <w:multiLevelType w:val="multilevel"/>
    <w:tmpl w:val="B914C3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79057D2C"/>
    <w:multiLevelType w:val="multilevel"/>
    <w:tmpl w:val="C20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7696A"/>
    <w:multiLevelType w:val="multilevel"/>
    <w:tmpl w:val="A1885F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7EF42730"/>
    <w:multiLevelType w:val="multilevel"/>
    <w:tmpl w:val="27066B7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1"/>
  </w:num>
  <w:num w:numId="3">
    <w:abstractNumId w:val="3"/>
  </w:num>
  <w:num w:numId="4">
    <w:abstractNumId w:val="8"/>
  </w:num>
  <w:num w:numId="5">
    <w:abstractNumId w:val="10"/>
  </w:num>
  <w:num w:numId="6">
    <w:abstractNumId w:val="4"/>
  </w:num>
  <w:num w:numId="7">
    <w:abstractNumId w:val="9"/>
  </w:num>
  <w:num w:numId="8">
    <w:abstractNumId w:val="5"/>
  </w:num>
  <w:num w:numId="9">
    <w:abstractNumId w:val="2"/>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DD"/>
    <w:rsid w:val="00004F46"/>
    <w:rsid w:val="00037042"/>
    <w:rsid w:val="000449ED"/>
    <w:rsid w:val="0004792C"/>
    <w:rsid w:val="000552BE"/>
    <w:rsid w:val="000711F5"/>
    <w:rsid w:val="000867B7"/>
    <w:rsid w:val="000877D1"/>
    <w:rsid w:val="000906FE"/>
    <w:rsid w:val="000A3A13"/>
    <w:rsid w:val="000B25A0"/>
    <w:rsid w:val="000C0BB1"/>
    <w:rsid w:val="000D1B7E"/>
    <w:rsid w:val="000E2D40"/>
    <w:rsid w:val="000F024E"/>
    <w:rsid w:val="00100B46"/>
    <w:rsid w:val="00106605"/>
    <w:rsid w:val="00124BCD"/>
    <w:rsid w:val="0014128F"/>
    <w:rsid w:val="001514B1"/>
    <w:rsid w:val="00170513"/>
    <w:rsid w:val="00172AD4"/>
    <w:rsid w:val="00175A7E"/>
    <w:rsid w:val="001831CD"/>
    <w:rsid w:val="00190D8E"/>
    <w:rsid w:val="001946CC"/>
    <w:rsid w:val="001B3C51"/>
    <w:rsid w:val="001B3E3A"/>
    <w:rsid w:val="001C06A9"/>
    <w:rsid w:val="001E65F1"/>
    <w:rsid w:val="001F4584"/>
    <w:rsid w:val="001F5643"/>
    <w:rsid w:val="002014C0"/>
    <w:rsid w:val="0020287B"/>
    <w:rsid w:val="00205DC4"/>
    <w:rsid w:val="00225B7B"/>
    <w:rsid w:val="00241F72"/>
    <w:rsid w:val="00260F85"/>
    <w:rsid w:val="00285F6E"/>
    <w:rsid w:val="002A536E"/>
    <w:rsid w:val="002D3E07"/>
    <w:rsid w:val="00313D11"/>
    <w:rsid w:val="0031564B"/>
    <w:rsid w:val="003256C7"/>
    <w:rsid w:val="0033252E"/>
    <w:rsid w:val="00335A82"/>
    <w:rsid w:val="00342223"/>
    <w:rsid w:val="00346E28"/>
    <w:rsid w:val="003514D8"/>
    <w:rsid w:val="00351F30"/>
    <w:rsid w:val="0035488B"/>
    <w:rsid w:val="00355ED2"/>
    <w:rsid w:val="003579D5"/>
    <w:rsid w:val="0036232D"/>
    <w:rsid w:val="00370DF4"/>
    <w:rsid w:val="0037273A"/>
    <w:rsid w:val="00372C34"/>
    <w:rsid w:val="003A28A8"/>
    <w:rsid w:val="0043636A"/>
    <w:rsid w:val="0043796A"/>
    <w:rsid w:val="00461CF1"/>
    <w:rsid w:val="0046516F"/>
    <w:rsid w:val="00470A60"/>
    <w:rsid w:val="0048191E"/>
    <w:rsid w:val="004D07DF"/>
    <w:rsid w:val="005040B9"/>
    <w:rsid w:val="00507D65"/>
    <w:rsid w:val="00510E1A"/>
    <w:rsid w:val="005162E1"/>
    <w:rsid w:val="005266C0"/>
    <w:rsid w:val="0054099D"/>
    <w:rsid w:val="00541C8B"/>
    <w:rsid w:val="0054785A"/>
    <w:rsid w:val="005719D2"/>
    <w:rsid w:val="0058302D"/>
    <w:rsid w:val="00586A0F"/>
    <w:rsid w:val="00592C05"/>
    <w:rsid w:val="005969ED"/>
    <w:rsid w:val="005A620A"/>
    <w:rsid w:val="005C089D"/>
    <w:rsid w:val="005D65C6"/>
    <w:rsid w:val="005F00E1"/>
    <w:rsid w:val="0062055A"/>
    <w:rsid w:val="006211B8"/>
    <w:rsid w:val="00624B04"/>
    <w:rsid w:val="00644DC7"/>
    <w:rsid w:val="00676C34"/>
    <w:rsid w:val="00686338"/>
    <w:rsid w:val="00696E0C"/>
    <w:rsid w:val="006A476E"/>
    <w:rsid w:val="006A5A79"/>
    <w:rsid w:val="006B08BA"/>
    <w:rsid w:val="006B1F19"/>
    <w:rsid w:val="006D2730"/>
    <w:rsid w:val="006E13BA"/>
    <w:rsid w:val="006E3CE7"/>
    <w:rsid w:val="006E7F93"/>
    <w:rsid w:val="006F3299"/>
    <w:rsid w:val="00725F75"/>
    <w:rsid w:val="0075259F"/>
    <w:rsid w:val="007544B4"/>
    <w:rsid w:val="00755978"/>
    <w:rsid w:val="0076209C"/>
    <w:rsid w:val="00775776"/>
    <w:rsid w:val="00780436"/>
    <w:rsid w:val="007862E2"/>
    <w:rsid w:val="007B7FAD"/>
    <w:rsid w:val="007C0A14"/>
    <w:rsid w:val="007D7574"/>
    <w:rsid w:val="007E1101"/>
    <w:rsid w:val="007F0798"/>
    <w:rsid w:val="007F38A6"/>
    <w:rsid w:val="00814229"/>
    <w:rsid w:val="00821339"/>
    <w:rsid w:val="00831A1A"/>
    <w:rsid w:val="00870BD5"/>
    <w:rsid w:val="00876A12"/>
    <w:rsid w:val="008819EB"/>
    <w:rsid w:val="00881F85"/>
    <w:rsid w:val="008A0371"/>
    <w:rsid w:val="008A068F"/>
    <w:rsid w:val="008A13C0"/>
    <w:rsid w:val="008A24F2"/>
    <w:rsid w:val="008A5A8B"/>
    <w:rsid w:val="008B676F"/>
    <w:rsid w:val="008D0D82"/>
    <w:rsid w:val="008D4E21"/>
    <w:rsid w:val="008E3C79"/>
    <w:rsid w:val="008E4051"/>
    <w:rsid w:val="00900070"/>
    <w:rsid w:val="009001EB"/>
    <w:rsid w:val="00902C66"/>
    <w:rsid w:val="009401DD"/>
    <w:rsid w:val="00964C3B"/>
    <w:rsid w:val="009A1F16"/>
    <w:rsid w:val="00A04EC5"/>
    <w:rsid w:val="00A05DC0"/>
    <w:rsid w:val="00A21A55"/>
    <w:rsid w:val="00A45731"/>
    <w:rsid w:val="00A50763"/>
    <w:rsid w:val="00A56E92"/>
    <w:rsid w:val="00A60A00"/>
    <w:rsid w:val="00A815E8"/>
    <w:rsid w:val="00AA51EE"/>
    <w:rsid w:val="00AA5DF2"/>
    <w:rsid w:val="00AB01A6"/>
    <w:rsid w:val="00AB2A86"/>
    <w:rsid w:val="00AB54EE"/>
    <w:rsid w:val="00AB6AA3"/>
    <w:rsid w:val="00AD066D"/>
    <w:rsid w:val="00AD2ECF"/>
    <w:rsid w:val="00AE178E"/>
    <w:rsid w:val="00AE601B"/>
    <w:rsid w:val="00B0152F"/>
    <w:rsid w:val="00B55CDA"/>
    <w:rsid w:val="00B6231E"/>
    <w:rsid w:val="00B6352B"/>
    <w:rsid w:val="00B65439"/>
    <w:rsid w:val="00B748E8"/>
    <w:rsid w:val="00B84327"/>
    <w:rsid w:val="00B872F7"/>
    <w:rsid w:val="00B948F2"/>
    <w:rsid w:val="00BD20A1"/>
    <w:rsid w:val="00BF63C7"/>
    <w:rsid w:val="00C001CC"/>
    <w:rsid w:val="00C01F7D"/>
    <w:rsid w:val="00C02BE7"/>
    <w:rsid w:val="00C04897"/>
    <w:rsid w:val="00C0687C"/>
    <w:rsid w:val="00C2404A"/>
    <w:rsid w:val="00C3506E"/>
    <w:rsid w:val="00C3552C"/>
    <w:rsid w:val="00C36BEF"/>
    <w:rsid w:val="00C378AD"/>
    <w:rsid w:val="00C479A2"/>
    <w:rsid w:val="00C65447"/>
    <w:rsid w:val="00C66949"/>
    <w:rsid w:val="00C66EFB"/>
    <w:rsid w:val="00C671F5"/>
    <w:rsid w:val="00C674EB"/>
    <w:rsid w:val="00C71879"/>
    <w:rsid w:val="00C737D6"/>
    <w:rsid w:val="00C7497C"/>
    <w:rsid w:val="00C749D1"/>
    <w:rsid w:val="00CA17D3"/>
    <w:rsid w:val="00CA48CF"/>
    <w:rsid w:val="00CA7D87"/>
    <w:rsid w:val="00CC3676"/>
    <w:rsid w:val="00CE3AAE"/>
    <w:rsid w:val="00CF3811"/>
    <w:rsid w:val="00D05D03"/>
    <w:rsid w:val="00D11681"/>
    <w:rsid w:val="00D11694"/>
    <w:rsid w:val="00D12919"/>
    <w:rsid w:val="00D175AF"/>
    <w:rsid w:val="00D266D9"/>
    <w:rsid w:val="00D3466B"/>
    <w:rsid w:val="00D35B8E"/>
    <w:rsid w:val="00D520E2"/>
    <w:rsid w:val="00D5298D"/>
    <w:rsid w:val="00D6423B"/>
    <w:rsid w:val="00D939CB"/>
    <w:rsid w:val="00D94391"/>
    <w:rsid w:val="00DA0919"/>
    <w:rsid w:val="00DA46A6"/>
    <w:rsid w:val="00DA4BA0"/>
    <w:rsid w:val="00DA513D"/>
    <w:rsid w:val="00DB1374"/>
    <w:rsid w:val="00DB611B"/>
    <w:rsid w:val="00DD3D8E"/>
    <w:rsid w:val="00DD72A6"/>
    <w:rsid w:val="00DE71E5"/>
    <w:rsid w:val="00DF4315"/>
    <w:rsid w:val="00E03AD4"/>
    <w:rsid w:val="00E17E87"/>
    <w:rsid w:val="00E25DBE"/>
    <w:rsid w:val="00E364E4"/>
    <w:rsid w:val="00E43870"/>
    <w:rsid w:val="00E46312"/>
    <w:rsid w:val="00E67F94"/>
    <w:rsid w:val="00E80DDE"/>
    <w:rsid w:val="00E9524A"/>
    <w:rsid w:val="00EA4F45"/>
    <w:rsid w:val="00EA529C"/>
    <w:rsid w:val="00EC2B6F"/>
    <w:rsid w:val="00EF431E"/>
    <w:rsid w:val="00EF5E58"/>
    <w:rsid w:val="00F05744"/>
    <w:rsid w:val="00F10370"/>
    <w:rsid w:val="00F256B0"/>
    <w:rsid w:val="00F2651E"/>
    <w:rsid w:val="00F44F08"/>
    <w:rsid w:val="00F6305B"/>
    <w:rsid w:val="00F657E9"/>
    <w:rsid w:val="00F65A59"/>
    <w:rsid w:val="00F66122"/>
    <w:rsid w:val="00F67168"/>
    <w:rsid w:val="00F77204"/>
    <w:rsid w:val="00F901EA"/>
    <w:rsid w:val="00F92521"/>
    <w:rsid w:val="00FA64BB"/>
    <w:rsid w:val="00FA75BE"/>
    <w:rsid w:val="00FB077D"/>
    <w:rsid w:val="00FC51D2"/>
    <w:rsid w:val="00FF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52AD"/>
  <w15:docId w15:val="{C137EA87-9199-4FE0-AFA8-984FC244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86A0F"/>
  </w:style>
  <w:style w:type="paragraph" w:styleId="Heading1">
    <w:name w:val="heading 1"/>
    <w:basedOn w:val="Normal"/>
    <w:next w:val="Normal"/>
    <w:rsid w:val="00FF2534"/>
    <w:pPr>
      <w:suppressAutoHyphens/>
      <w:spacing w:after="0" w:line="240" w:lineRule="auto"/>
      <w:contextualSpacing/>
      <w:jc w:val="center"/>
      <w:outlineLvl w:val="0"/>
    </w:pPr>
    <w:rPr>
      <w:rFonts w:eastAsia="Arial" w:cs="Arial"/>
      <w:b/>
      <w:color w:val="333333"/>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8A0371"/>
    <w:rPr>
      <w:color w:val="0563C1" w:themeColor="hyperlink"/>
      <w:u w:val="single"/>
    </w:rPr>
  </w:style>
  <w:style w:type="paragraph" w:styleId="Header">
    <w:name w:val="header"/>
    <w:basedOn w:val="Normal"/>
    <w:link w:val="HeaderChar"/>
    <w:uiPriority w:val="99"/>
    <w:unhideWhenUsed/>
    <w:rsid w:val="00CF3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11"/>
  </w:style>
  <w:style w:type="paragraph" w:styleId="Footer">
    <w:name w:val="footer"/>
    <w:basedOn w:val="Normal"/>
    <w:link w:val="FooterChar"/>
    <w:uiPriority w:val="99"/>
    <w:unhideWhenUsed/>
    <w:rsid w:val="00CF3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11"/>
  </w:style>
  <w:style w:type="paragraph" w:styleId="ListParagraph">
    <w:name w:val="List Paragraph"/>
    <w:basedOn w:val="Normal"/>
    <w:uiPriority w:val="34"/>
    <w:qFormat/>
    <w:rsid w:val="009001EB"/>
    <w:pPr>
      <w:ind w:left="720"/>
      <w:contextualSpacing/>
    </w:pPr>
  </w:style>
  <w:style w:type="character" w:styleId="FollowedHyperlink">
    <w:name w:val="FollowedHyperlink"/>
    <w:basedOn w:val="DefaultParagraphFont"/>
    <w:uiPriority w:val="99"/>
    <w:semiHidden/>
    <w:unhideWhenUsed/>
    <w:rsid w:val="006A5A79"/>
    <w:rPr>
      <w:color w:val="954F72" w:themeColor="followedHyperlink"/>
      <w:u w:val="single"/>
    </w:rPr>
  </w:style>
  <w:style w:type="paragraph" w:styleId="BalloonText">
    <w:name w:val="Balloon Text"/>
    <w:basedOn w:val="Normal"/>
    <w:link w:val="BalloonTextChar"/>
    <w:uiPriority w:val="99"/>
    <w:semiHidden/>
    <w:unhideWhenUsed/>
    <w:rsid w:val="00F9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1EA"/>
    <w:rPr>
      <w:rFonts w:ascii="Segoe UI" w:hAnsi="Segoe UI" w:cs="Segoe UI"/>
      <w:sz w:val="18"/>
      <w:szCs w:val="18"/>
    </w:rPr>
  </w:style>
  <w:style w:type="paragraph" w:styleId="NormalWeb">
    <w:name w:val="Normal (Web)"/>
    <w:basedOn w:val="Normal"/>
    <w:uiPriority w:val="99"/>
    <w:semiHidden/>
    <w:unhideWhenUsed/>
    <w:rsid w:val="00775776"/>
    <w:rPr>
      <w:rFonts w:ascii="Times New Roman" w:hAnsi="Times New Roman" w:cs="Times New Roman"/>
      <w:sz w:val="24"/>
      <w:szCs w:val="24"/>
    </w:rPr>
  </w:style>
  <w:style w:type="table" w:styleId="TableGrid">
    <w:name w:val="Table Grid"/>
    <w:basedOn w:val="TableNormal"/>
    <w:uiPriority w:val="39"/>
    <w:rsid w:val="00C04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0DF4"/>
    <w:rPr>
      <w:sz w:val="16"/>
      <w:szCs w:val="16"/>
    </w:rPr>
  </w:style>
  <w:style w:type="paragraph" w:styleId="CommentText">
    <w:name w:val="annotation text"/>
    <w:basedOn w:val="Normal"/>
    <w:link w:val="CommentTextChar"/>
    <w:uiPriority w:val="99"/>
    <w:semiHidden/>
    <w:unhideWhenUsed/>
    <w:rsid w:val="00370DF4"/>
    <w:pPr>
      <w:spacing w:line="240" w:lineRule="auto"/>
    </w:pPr>
    <w:rPr>
      <w:sz w:val="20"/>
      <w:szCs w:val="20"/>
    </w:rPr>
  </w:style>
  <w:style w:type="character" w:customStyle="1" w:styleId="CommentTextChar">
    <w:name w:val="Comment Text Char"/>
    <w:basedOn w:val="DefaultParagraphFont"/>
    <w:link w:val="CommentText"/>
    <w:uiPriority w:val="99"/>
    <w:semiHidden/>
    <w:rsid w:val="00370DF4"/>
    <w:rPr>
      <w:sz w:val="20"/>
      <w:szCs w:val="20"/>
    </w:rPr>
  </w:style>
  <w:style w:type="paragraph" w:styleId="CommentSubject">
    <w:name w:val="annotation subject"/>
    <w:basedOn w:val="CommentText"/>
    <w:next w:val="CommentText"/>
    <w:link w:val="CommentSubjectChar"/>
    <w:uiPriority w:val="99"/>
    <w:semiHidden/>
    <w:unhideWhenUsed/>
    <w:rsid w:val="00370DF4"/>
    <w:rPr>
      <w:b/>
      <w:bCs/>
    </w:rPr>
  </w:style>
  <w:style w:type="character" w:customStyle="1" w:styleId="CommentSubjectChar">
    <w:name w:val="Comment Subject Char"/>
    <w:basedOn w:val="CommentTextChar"/>
    <w:link w:val="CommentSubject"/>
    <w:uiPriority w:val="99"/>
    <w:semiHidden/>
    <w:rsid w:val="00370DF4"/>
    <w:rPr>
      <w:b/>
      <w:bCs/>
      <w:sz w:val="20"/>
      <w:szCs w:val="20"/>
    </w:rPr>
  </w:style>
  <w:style w:type="character" w:styleId="UnresolvedMention">
    <w:name w:val="Unresolved Mention"/>
    <w:basedOn w:val="DefaultParagraphFont"/>
    <w:uiPriority w:val="99"/>
    <w:semiHidden/>
    <w:unhideWhenUsed/>
    <w:rsid w:val="00516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1389">
      <w:bodyDiv w:val="1"/>
      <w:marLeft w:val="0"/>
      <w:marRight w:val="0"/>
      <w:marTop w:val="0"/>
      <w:marBottom w:val="0"/>
      <w:divBdr>
        <w:top w:val="none" w:sz="0" w:space="0" w:color="auto"/>
        <w:left w:val="none" w:sz="0" w:space="0" w:color="auto"/>
        <w:bottom w:val="none" w:sz="0" w:space="0" w:color="auto"/>
        <w:right w:val="none" w:sz="0" w:space="0" w:color="auto"/>
      </w:divBdr>
      <w:divsChild>
        <w:div w:id="941569765">
          <w:marLeft w:val="360"/>
          <w:marRight w:val="0"/>
          <w:marTop w:val="200"/>
          <w:marBottom w:val="0"/>
          <w:divBdr>
            <w:top w:val="none" w:sz="0" w:space="0" w:color="auto"/>
            <w:left w:val="none" w:sz="0" w:space="0" w:color="auto"/>
            <w:bottom w:val="none" w:sz="0" w:space="0" w:color="auto"/>
            <w:right w:val="none" w:sz="0" w:space="0" w:color="auto"/>
          </w:divBdr>
        </w:div>
      </w:divsChild>
    </w:div>
    <w:div w:id="370419189">
      <w:bodyDiv w:val="1"/>
      <w:marLeft w:val="0"/>
      <w:marRight w:val="0"/>
      <w:marTop w:val="0"/>
      <w:marBottom w:val="0"/>
      <w:divBdr>
        <w:top w:val="none" w:sz="0" w:space="0" w:color="auto"/>
        <w:left w:val="none" w:sz="0" w:space="0" w:color="auto"/>
        <w:bottom w:val="none" w:sz="0" w:space="0" w:color="auto"/>
        <w:right w:val="none" w:sz="0" w:space="0" w:color="auto"/>
      </w:divBdr>
    </w:div>
    <w:div w:id="431171709">
      <w:bodyDiv w:val="1"/>
      <w:marLeft w:val="0"/>
      <w:marRight w:val="0"/>
      <w:marTop w:val="0"/>
      <w:marBottom w:val="0"/>
      <w:divBdr>
        <w:top w:val="none" w:sz="0" w:space="0" w:color="auto"/>
        <w:left w:val="none" w:sz="0" w:space="0" w:color="auto"/>
        <w:bottom w:val="none" w:sz="0" w:space="0" w:color="auto"/>
        <w:right w:val="none" w:sz="0" w:space="0" w:color="auto"/>
      </w:divBdr>
    </w:div>
    <w:div w:id="628169602">
      <w:bodyDiv w:val="1"/>
      <w:marLeft w:val="0"/>
      <w:marRight w:val="0"/>
      <w:marTop w:val="0"/>
      <w:marBottom w:val="0"/>
      <w:divBdr>
        <w:top w:val="none" w:sz="0" w:space="0" w:color="auto"/>
        <w:left w:val="none" w:sz="0" w:space="0" w:color="auto"/>
        <w:bottom w:val="none" w:sz="0" w:space="0" w:color="auto"/>
        <w:right w:val="none" w:sz="0" w:space="0" w:color="auto"/>
      </w:divBdr>
    </w:div>
    <w:div w:id="825902136">
      <w:bodyDiv w:val="1"/>
      <w:marLeft w:val="0"/>
      <w:marRight w:val="0"/>
      <w:marTop w:val="0"/>
      <w:marBottom w:val="0"/>
      <w:divBdr>
        <w:top w:val="none" w:sz="0" w:space="0" w:color="auto"/>
        <w:left w:val="none" w:sz="0" w:space="0" w:color="auto"/>
        <w:bottom w:val="none" w:sz="0" w:space="0" w:color="auto"/>
        <w:right w:val="none" w:sz="0" w:space="0" w:color="auto"/>
      </w:divBdr>
    </w:div>
    <w:div w:id="959798551">
      <w:bodyDiv w:val="1"/>
      <w:marLeft w:val="0"/>
      <w:marRight w:val="0"/>
      <w:marTop w:val="0"/>
      <w:marBottom w:val="0"/>
      <w:divBdr>
        <w:top w:val="none" w:sz="0" w:space="0" w:color="auto"/>
        <w:left w:val="none" w:sz="0" w:space="0" w:color="auto"/>
        <w:bottom w:val="none" w:sz="0" w:space="0" w:color="auto"/>
        <w:right w:val="none" w:sz="0" w:space="0" w:color="auto"/>
      </w:divBdr>
    </w:div>
    <w:div w:id="990402869">
      <w:bodyDiv w:val="1"/>
      <w:marLeft w:val="0"/>
      <w:marRight w:val="0"/>
      <w:marTop w:val="0"/>
      <w:marBottom w:val="0"/>
      <w:divBdr>
        <w:top w:val="none" w:sz="0" w:space="0" w:color="auto"/>
        <w:left w:val="none" w:sz="0" w:space="0" w:color="auto"/>
        <w:bottom w:val="none" w:sz="0" w:space="0" w:color="auto"/>
        <w:right w:val="none" w:sz="0" w:space="0" w:color="auto"/>
      </w:divBdr>
    </w:div>
    <w:div w:id="1216159165">
      <w:bodyDiv w:val="1"/>
      <w:marLeft w:val="0"/>
      <w:marRight w:val="0"/>
      <w:marTop w:val="0"/>
      <w:marBottom w:val="0"/>
      <w:divBdr>
        <w:top w:val="none" w:sz="0" w:space="0" w:color="auto"/>
        <w:left w:val="none" w:sz="0" w:space="0" w:color="auto"/>
        <w:bottom w:val="none" w:sz="0" w:space="0" w:color="auto"/>
        <w:right w:val="none" w:sz="0" w:space="0" w:color="auto"/>
      </w:divBdr>
    </w:div>
    <w:div w:id="1536771664">
      <w:bodyDiv w:val="1"/>
      <w:marLeft w:val="0"/>
      <w:marRight w:val="0"/>
      <w:marTop w:val="0"/>
      <w:marBottom w:val="0"/>
      <w:divBdr>
        <w:top w:val="none" w:sz="0" w:space="0" w:color="auto"/>
        <w:left w:val="none" w:sz="0" w:space="0" w:color="auto"/>
        <w:bottom w:val="none" w:sz="0" w:space="0" w:color="auto"/>
        <w:right w:val="none" w:sz="0" w:space="0" w:color="auto"/>
      </w:divBdr>
    </w:div>
    <w:div w:id="1641836499">
      <w:bodyDiv w:val="1"/>
      <w:marLeft w:val="0"/>
      <w:marRight w:val="0"/>
      <w:marTop w:val="0"/>
      <w:marBottom w:val="0"/>
      <w:divBdr>
        <w:top w:val="none" w:sz="0" w:space="0" w:color="auto"/>
        <w:left w:val="none" w:sz="0" w:space="0" w:color="auto"/>
        <w:bottom w:val="none" w:sz="0" w:space="0" w:color="auto"/>
        <w:right w:val="none" w:sz="0" w:space="0" w:color="auto"/>
      </w:divBdr>
    </w:div>
    <w:div w:id="1838569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D484-296F-4619-BBD5-120B050FC86B}">
  <ds:schemaRefs>
    <ds:schemaRef ds:uri="http://schemas.microsoft.com/sharepoint/v3/contenttype/forms"/>
  </ds:schemaRefs>
</ds:datastoreItem>
</file>

<file path=customXml/itemProps2.xml><?xml version="1.0" encoding="utf-8"?>
<ds:datastoreItem xmlns:ds="http://schemas.openxmlformats.org/officeDocument/2006/customXml" ds:itemID="{6160912E-5887-47CD-807C-5D1502D78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08E0E2-2F8C-4704-BB92-0D3F99CE92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58595D-362B-4BB7-907D-BAD4965B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miller</dc:creator>
  <cp:lastModifiedBy>Miller, Timothy</cp:lastModifiedBy>
  <cp:revision>5</cp:revision>
  <dcterms:created xsi:type="dcterms:W3CDTF">2019-12-21T10:06:00Z</dcterms:created>
  <dcterms:modified xsi:type="dcterms:W3CDTF">2019-12-21T20:54:00Z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