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F4C89A5" w14:textId="77777777" w:rsidR="001642BF" w:rsidRPr="00683376" w:rsidRDefault="00F4030F" w:rsidP="00683376">
      <w:pPr>
        <w:pStyle w:val="Heading1"/>
      </w:pPr>
      <w:r w:rsidRPr="00683376">
        <w:t>GAM</w:t>
      </w:r>
      <w:r w:rsidR="007E6BCC" w:rsidRPr="00683376">
        <w:t xml:space="preserve"> </w:t>
      </w:r>
      <w:r w:rsidRPr="00683376">
        <w:t>495</w:t>
      </w:r>
      <w:r w:rsidR="007E6BCC" w:rsidRPr="00683376">
        <w:t xml:space="preserve"> </w:t>
      </w:r>
      <w:r w:rsidRPr="00683376">
        <w:t>Course Artifact Metadata Sheet</w:t>
      </w:r>
    </w:p>
    <w:p w14:paraId="76495794" w14:textId="77777777" w:rsidR="001642BF" w:rsidRDefault="001642BF"/>
    <w:p w14:paraId="76B1C465" w14:textId="77777777" w:rsidR="001642BF" w:rsidRDefault="007E6BCC">
      <w:r>
        <w:rPr>
          <w:rFonts w:ascii="Calibri" w:eastAsia="Calibri" w:hAnsi="Calibri" w:cs="Calibri"/>
          <w:b/>
          <w:sz w:val="28"/>
          <w:szCs w:val="28"/>
        </w:rPr>
        <w:t>Part I:</w:t>
      </w:r>
      <w:r w:rsidR="00F4030F">
        <w:rPr>
          <w:rFonts w:ascii="Calibri" w:eastAsia="Calibri" w:hAnsi="Calibri" w:cs="Calibri"/>
          <w:b/>
          <w:sz w:val="28"/>
          <w:szCs w:val="28"/>
        </w:rPr>
        <w:t xml:space="preserve"> Original Artifact</w:t>
      </w:r>
    </w:p>
    <w:p w14:paraId="1CC84BCF" w14:textId="77777777" w:rsidR="001642BF" w:rsidRDefault="001642BF"/>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2158"/>
        <w:gridCol w:w="2158"/>
        <w:gridCol w:w="2158"/>
      </w:tblGrid>
      <w:tr w:rsidR="001642BF" w14:paraId="4AE0E1F4" w14:textId="77777777">
        <w:tc>
          <w:tcPr>
            <w:tcW w:w="2382" w:type="dxa"/>
            <w:shd w:val="clear" w:color="auto" w:fill="FDEADA"/>
          </w:tcPr>
          <w:p w14:paraId="4B10F414" w14:textId="77777777" w:rsidR="001642BF" w:rsidRDefault="00F4030F">
            <w:pPr>
              <w:contextualSpacing w:val="0"/>
            </w:pPr>
            <w:r>
              <w:rPr>
                <w:rFonts w:ascii="Calibri" w:eastAsia="Calibri" w:hAnsi="Calibri" w:cs="Calibri"/>
              </w:rPr>
              <w:t>Artifact Name:</w:t>
            </w:r>
          </w:p>
        </w:tc>
        <w:tc>
          <w:tcPr>
            <w:tcW w:w="6474" w:type="dxa"/>
            <w:gridSpan w:val="3"/>
          </w:tcPr>
          <w:p w14:paraId="64707FBA" w14:textId="39426033" w:rsidR="001642BF" w:rsidRDefault="00390372">
            <w:pPr>
              <w:contextualSpacing w:val="0"/>
            </w:pPr>
            <w:r>
              <w:t>Magi Coliseum</w:t>
            </w:r>
          </w:p>
        </w:tc>
      </w:tr>
      <w:tr w:rsidR="001642BF" w14:paraId="37528C48" w14:textId="77777777">
        <w:tc>
          <w:tcPr>
            <w:tcW w:w="2382" w:type="dxa"/>
            <w:shd w:val="clear" w:color="auto" w:fill="FDEADA"/>
          </w:tcPr>
          <w:p w14:paraId="3049303F" w14:textId="77777777" w:rsidR="001642BF" w:rsidRDefault="00F4030F">
            <w:pPr>
              <w:contextualSpacing w:val="0"/>
            </w:pPr>
            <w:r>
              <w:rPr>
                <w:rFonts w:ascii="Calibri" w:eastAsia="Calibri" w:hAnsi="Calibri" w:cs="Calibri"/>
              </w:rPr>
              <w:t>Original Course or Origin:</w:t>
            </w:r>
          </w:p>
        </w:tc>
        <w:tc>
          <w:tcPr>
            <w:tcW w:w="2158" w:type="dxa"/>
          </w:tcPr>
          <w:p w14:paraId="02CCBC3A" w14:textId="7AFE2962" w:rsidR="001642BF" w:rsidRDefault="00F26A29" w:rsidP="00F26A29">
            <w:pPr>
              <w:contextualSpacing w:val="0"/>
            </w:pPr>
            <w:r>
              <w:t xml:space="preserve">An Unreal project based on the concept I refined in </w:t>
            </w:r>
            <w:r w:rsidR="00706A42">
              <w:t>GAM 465</w:t>
            </w:r>
          </w:p>
        </w:tc>
        <w:tc>
          <w:tcPr>
            <w:tcW w:w="2158" w:type="dxa"/>
            <w:shd w:val="clear" w:color="auto" w:fill="FDEADA"/>
          </w:tcPr>
          <w:p w14:paraId="035DC0A9" w14:textId="77777777" w:rsidR="001642BF" w:rsidRDefault="00F4030F">
            <w:pPr>
              <w:contextualSpacing w:val="0"/>
            </w:pPr>
            <w:r>
              <w:rPr>
                <w:rFonts w:ascii="Calibri" w:eastAsia="Calibri" w:hAnsi="Calibri" w:cs="Calibri"/>
              </w:rPr>
              <w:t>Date Completed:</w:t>
            </w:r>
          </w:p>
        </w:tc>
        <w:tc>
          <w:tcPr>
            <w:tcW w:w="2158" w:type="dxa"/>
          </w:tcPr>
          <w:p w14:paraId="3EB4C0BB" w14:textId="66438F2F" w:rsidR="001642BF" w:rsidRDefault="00A37EF1">
            <w:pPr>
              <w:contextualSpacing w:val="0"/>
            </w:pPr>
            <w:r>
              <w:t>Not Complete (last updated 6/23/20)</w:t>
            </w:r>
          </w:p>
        </w:tc>
      </w:tr>
      <w:tr w:rsidR="001642BF" w14:paraId="4B15C093" w14:textId="77777777">
        <w:trPr>
          <w:trHeight w:val="280"/>
        </w:trPr>
        <w:tc>
          <w:tcPr>
            <w:tcW w:w="8856" w:type="dxa"/>
            <w:gridSpan w:val="4"/>
            <w:shd w:val="clear" w:color="auto" w:fill="FDEADA"/>
          </w:tcPr>
          <w:p w14:paraId="74DC8636" w14:textId="77777777" w:rsidR="001642BF" w:rsidRDefault="00F4030F">
            <w:pPr>
              <w:contextualSpacing w:val="0"/>
            </w:pPr>
            <w:r>
              <w:rPr>
                <w:rFonts w:ascii="Calibri" w:eastAsia="Calibri" w:hAnsi="Calibri" w:cs="Calibri"/>
              </w:rPr>
              <w:t>Artifact Description:</w:t>
            </w:r>
          </w:p>
        </w:tc>
      </w:tr>
      <w:tr w:rsidR="001642BF" w14:paraId="7081B1D8" w14:textId="77777777">
        <w:trPr>
          <w:trHeight w:val="280"/>
        </w:trPr>
        <w:tc>
          <w:tcPr>
            <w:tcW w:w="8856" w:type="dxa"/>
            <w:gridSpan w:val="4"/>
          </w:tcPr>
          <w:p w14:paraId="5F30DC56" w14:textId="2954C2AC" w:rsidR="00284E8D" w:rsidRDefault="00F26A29" w:rsidP="00F32BF7">
            <w:pPr>
              <w:contextualSpacing w:val="0"/>
            </w:pPr>
            <w:r>
              <w:t xml:space="preserve">A work in progress Unreal project I began working on in my free time after finishing GAM 465. In GAM 465, I created and refined a concept for a scalable combat system for a </w:t>
            </w:r>
            <w:r w:rsidR="00390372">
              <w:t>hypothetical game. In this game, players would be able to select from various properties available to them, based on their character’s level, to create custom magic spells.</w:t>
            </w:r>
            <w:r w:rsidR="00F32BF7">
              <w:t xml:space="preserve"> What makes it scalable is every possible property is stored in a single location, a spellbook object</w:t>
            </w:r>
            <w:r w:rsidR="00282104">
              <w:t xml:space="preserve"> which every character holds an instance of</w:t>
            </w:r>
            <w:r w:rsidR="00F32BF7">
              <w:t>. When making a spell, the character queries the spellbook to see what is available</w:t>
            </w:r>
            <w:r w:rsidR="00282104">
              <w:t xml:space="preserve">. Casting the spells can then be thought of as spawning packets of information, then when the spell hits it will tell the target’s spellbook the info it holds and the spellbook will trigger the spell’s effect(s). The spellbook object can be thought of as a </w:t>
            </w:r>
            <w:r w:rsidR="001E258D">
              <w:t>database and</w:t>
            </w:r>
            <w:r w:rsidR="00282104">
              <w:t xml:space="preserve"> adding more properties to the game would only </w:t>
            </w:r>
            <w:r w:rsidR="001E258D">
              <w:t>require adding a new entry to the database.</w:t>
            </w:r>
          </w:p>
        </w:tc>
      </w:tr>
      <w:tr w:rsidR="001642BF" w14:paraId="2F00789B" w14:textId="77777777">
        <w:tc>
          <w:tcPr>
            <w:tcW w:w="2382" w:type="dxa"/>
            <w:shd w:val="clear" w:color="auto" w:fill="FDEADA"/>
          </w:tcPr>
          <w:p w14:paraId="3A90AD2C" w14:textId="77777777" w:rsidR="001642BF" w:rsidRDefault="00F4030F">
            <w:pPr>
              <w:contextualSpacing w:val="0"/>
            </w:pPr>
            <w:r>
              <w:rPr>
                <w:rFonts w:ascii="Calibri" w:eastAsia="Calibri" w:hAnsi="Calibri" w:cs="Calibri"/>
              </w:rPr>
              <w:t>Keywords:</w:t>
            </w:r>
          </w:p>
        </w:tc>
        <w:tc>
          <w:tcPr>
            <w:tcW w:w="6474" w:type="dxa"/>
            <w:gridSpan w:val="3"/>
          </w:tcPr>
          <w:p w14:paraId="5B5034A5" w14:textId="67DC45C0" w:rsidR="001642BF" w:rsidRDefault="00F26A29">
            <w:pPr>
              <w:contextualSpacing w:val="0"/>
            </w:pPr>
            <w:r>
              <w:t xml:space="preserve">Combat System, </w:t>
            </w:r>
            <w:r w:rsidR="00390372">
              <w:t>RPG</w:t>
            </w:r>
          </w:p>
        </w:tc>
      </w:tr>
      <w:tr w:rsidR="001642BF" w14:paraId="5CE344BC" w14:textId="77777777">
        <w:tc>
          <w:tcPr>
            <w:tcW w:w="2382" w:type="dxa"/>
            <w:shd w:val="clear" w:color="auto" w:fill="FDEADA"/>
          </w:tcPr>
          <w:p w14:paraId="401FA3E8" w14:textId="77777777" w:rsidR="001642BF" w:rsidRDefault="00F4030F">
            <w:pPr>
              <w:contextualSpacing w:val="0"/>
            </w:pPr>
            <w:r>
              <w:rPr>
                <w:rFonts w:ascii="Calibri" w:eastAsia="Calibri" w:hAnsi="Calibri" w:cs="Calibri"/>
              </w:rPr>
              <w:t>Tool(s) Used:</w:t>
            </w:r>
          </w:p>
        </w:tc>
        <w:tc>
          <w:tcPr>
            <w:tcW w:w="6474" w:type="dxa"/>
            <w:gridSpan w:val="3"/>
          </w:tcPr>
          <w:p w14:paraId="18DFCDB5" w14:textId="4C82B1F1" w:rsidR="001642BF" w:rsidRDefault="00A37EF1">
            <w:pPr>
              <w:contextualSpacing w:val="0"/>
            </w:pPr>
            <w:r>
              <w:t>Unreal Engine 4</w:t>
            </w:r>
          </w:p>
        </w:tc>
      </w:tr>
      <w:tr w:rsidR="001642BF" w14:paraId="07169923" w14:textId="77777777">
        <w:tc>
          <w:tcPr>
            <w:tcW w:w="8856" w:type="dxa"/>
            <w:gridSpan w:val="4"/>
            <w:shd w:val="clear" w:color="auto" w:fill="FDEADA"/>
          </w:tcPr>
          <w:p w14:paraId="15D0D20A" w14:textId="77777777" w:rsidR="001642BF" w:rsidRDefault="00F4030F">
            <w:pPr>
              <w:contextualSpacing w:val="0"/>
            </w:pPr>
            <w:r>
              <w:rPr>
                <w:rFonts w:ascii="Calibri" w:eastAsia="Calibri" w:hAnsi="Calibri" w:cs="Calibri"/>
              </w:rPr>
              <w:t>Skills You Hope to Highlight:</w:t>
            </w:r>
          </w:p>
        </w:tc>
      </w:tr>
      <w:tr w:rsidR="001642BF" w14:paraId="41014DF1" w14:textId="77777777">
        <w:tc>
          <w:tcPr>
            <w:tcW w:w="8856" w:type="dxa"/>
            <w:gridSpan w:val="4"/>
          </w:tcPr>
          <w:p w14:paraId="76815AB5" w14:textId="6537DF80" w:rsidR="001642BF" w:rsidRDefault="00D6198D">
            <w:pPr>
              <w:contextualSpacing w:val="0"/>
            </w:pPr>
            <w:r>
              <w:t xml:space="preserve">I hope to highlight my aptitude for </w:t>
            </w:r>
            <w:r w:rsidR="00831A53">
              <w:t xml:space="preserve">taking a concept from idea, to plan, to deliverable. </w:t>
            </w:r>
            <w:r w:rsidR="00F31108">
              <w:t xml:space="preserve">I also hope to highlight my </w:t>
            </w:r>
            <w:r w:rsidR="00A72808">
              <w:t>ability to build a complex, scalable system.</w:t>
            </w:r>
          </w:p>
          <w:p w14:paraId="2B862770" w14:textId="77777777" w:rsidR="00A72808" w:rsidRDefault="00A72808">
            <w:pPr>
              <w:contextualSpacing w:val="0"/>
            </w:pPr>
          </w:p>
          <w:p w14:paraId="5B81D6AD" w14:textId="77777777" w:rsidR="001642BF" w:rsidRDefault="001642BF">
            <w:pPr>
              <w:contextualSpacing w:val="0"/>
            </w:pPr>
          </w:p>
          <w:p w14:paraId="1F158DAE" w14:textId="77777777" w:rsidR="001642BF" w:rsidRDefault="001642BF">
            <w:pPr>
              <w:contextualSpacing w:val="0"/>
            </w:pPr>
          </w:p>
          <w:p w14:paraId="18E91618" w14:textId="77777777" w:rsidR="001642BF" w:rsidRDefault="001642BF">
            <w:pPr>
              <w:contextualSpacing w:val="0"/>
            </w:pPr>
          </w:p>
        </w:tc>
      </w:tr>
    </w:tbl>
    <w:p w14:paraId="6A17EB5E" w14:textId="77777777" w:rsidR="001642BF" w:rsidRDefault="001642BF"/>
    <w:p w14:paraId="32AD66AA" w14:textId="77777777" w:rsidR="001642BF" w:rsidRDefault="00F4030F">
      <w:r>
        <w:br w:type="page"/>
      </w:r>
    </w:p>
    <w:p w14:paraId="414868B7" w14:textId="77777777" w:rsidR="001642BF" w:rsidRDefault="00F4030F">
      <w:r>
        <w:rPr>
          <w:rFonts w:ascii="Calibri" w:eastAsia="Calibri" w:hAnsi="Calibri" w:cs="Calibri"/>
          <w:b/>
          <w:sz w:val="28"/>
          <w:szCs w:val="28"/>
        </w:rPr>
        <w:lastRenderedPageBreak/>
        <w:t>Part II</w:t>
      </w:r>
      <w:r w:rsidR="007E6BCC">
        <w:rPr>
          <w:rFonts w:ascii="Calibri" w:eastAsia="Calibri" w:hAnsi="Calibri" w:cs="Calibri"/>
          <w:b/>
          <w:sz w:val="28"/>
          <w:szCs w:val="28"/>
        </w:rPr>
        <w:t>:</w:t>
      </w:r>
      <w:r>
        <w:rPr>
          <w:rFonts w:ascii="Calibri" w:eastAsia="Calibri" w:hAnsi="Calibri" w:cs="Calibri"/>
          <w:b/>
          <w:sz w:val="28"/>
          <w:szCs w:val="28"/>
        </w:rPr>
        <w:t xml:space="preserve"> Refinement Plan</w:t>
      </w:r>
    </w:p>
    <w:p w14:paraId="11E60FF9" w14:textId="77777777" w:rsidR="001642BF" w:rsidRDefault="001642BF"/>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810"/>
        <w:gridCol w:w="4428"/>
      </w:tblGrid>
      <w:tr w:rsidR="001642BF" w14:paraId="7F436ED9" w14:textId="77777777">
        <w:tc>
          <w:tcPr>
            <w:tcW w:w="8856" w:type="dxa"/>
            <w:gridSpan w:val="3"/>
            <w:shd w:val="clear" w:color="auto" w:fill="FDEADA"/>
          </w:tcPr>
          <w:p w14:paraId="41FF6E9E" w14:textId="77777777" w:rsidR="001642BF" w:rsidRDefault="00F4030F">
            <w:pPr>
              <w:contextualSpacing w:val="0"/>
            </w:pPr>
            <w:r>
              <w:rPr>
                <w:rFonts w:ascii="Calibri" w:eastAsia="Calibri" w:hAnsi="Calibri" w:cs="Calibri"/>
              </w:rPr>
              <w:t>Proposed change(s) to create a polished artifact:</w:t>
            </w:r>
          </w:p>
        </w:tc>
      </w:tr>
      <w:tr w:rsidR="001642BF" w14:paraId="7B5E5529" w14:textId="77777777">
        <w:tc>
          <w:tcPr>
            <w:tcW w:w="8856" w:type="dxa"/>
            <w:gridSpan w:val="3"/>
          </w:tcPr>
          <w:p w14:paraId="051B176D" w14:textId="44A27C42" w:rsidR="001642BF" w:rsidRDefault="00A72808" w:rsidP="00655407">
            <w:pPr>
              <w:contextualSpacing w:val="0"/>
            </w:pPr>
            <w:r>
              <w:t>First, complete the</w:t>
            </w:r>
            <w:r w:rsidR="000E4490">
              <w:t xml:space="preserve"> spellbook</w:t>
            </w:r>
            <w:r>
              <w:t>.</w:t>
            </w:r>
            <w:r w:rsidR="00284E8D">
              <w:t xml:space="preserve"> The spellbook actor component is already set up to hold the requisite information, all that is left</w:t>
            </w:r>
            <w:r w:rsidR="007754A1">
              <w:t xml:space="preserve"> to complete the spellbook</w:t>
            </w:r>
            <w:r w:rsidR="00284E8D">
              <w:t xml:space="preserve"> is to create </w:t>
            </w:r>
            <w:r w:rsidR="007754A1">
              <w:t>all</w:t>
            </w:r>
            <w:r w:rsidR="00284E8D">
              <w:t xml:space="preserve"> the functions</w:t>
            </w:r>
            <w:r w:rsidR="007754A1">
              <w:t xml:space="preserve"> it may need, e.g.</w:t>
            </w:r>
            <w:r w:rsidR="000E4490">
              <w:t xml:space="preserve"> check mp cost, set mp</w:t>
            </w:r>
            <w:r w:rsidR="007754A1">
              <w:t xml:space="preserve">, calculate damage, </w:t>
            </w:r>
            <w:r w:rsidR="000E4490">
              <w:t xml:space="preserve">set hp. </w:t>
            </w:r>
            <w:r w:rsidR="007D5541">
              <w:t xml:space="preserve">Second, </w:t>
            </w:r>
            <w:r w:rsidR="00EF6239">
              <w:t>add a menu system to query the attached spellbook and set the properties of the active spell</w:t>
            </w:r>
            <w:r w:rsidR="008F3725">
              <w:t xml:space="preserve">. </w:t>
            </w:r>
            <w:r w:rsidR="00655407">
              <w:t>Finally, create objects to act as the spells, just simple objects that hold information, travel through the world, and if they find an actor with a spellbook then communicate that information with the spellbook so that it can trigger the appropriate effect(s).</w:t>
            </w:r>
            <w:r w:rsidR="00B07C6D">
              <w:t xml:space="preserve"> </w:t>
            </w:r>
          </w:p>
        </w:tc>
      </w:tr>
      <w:tr w:rsidR="001642BF" w14:paraId="4C8D8F91" w14:textId="77777777">
        <w:tc>
          <w:tcPr>
            <w:tcW w:w="3618" w:type="dxa"/>
            <w:shd w:val="clear" w:color="auto" w:fill="FDEADA"/>
          </w:tcPr>
          <w:p w14:paraId="6CF5F84F" w14:textId="77777777" w:rsidR="001642BF" w:rsidRDefault="00F4030F">
            <w:pPr>
              <w:contextualSpacing w:val="0"/>
            </w:pPr>
            <w:r>
              <w:rPr>
                <w:rFonts w:ascii="Calibri" w:eastAsia="Calibri" w:hAnsi="Calibri" w:cs="Calibri"/>
              </w:rPr>
              <w:t>Format of your original artifact (include link or zipped attachment for artifact files)</w:t>
            </w:r>
          </w:p>
        </w:tc>
        <w:tc>
          <w:tcPr>
            <w:tcW w:w="5238" w:type="dxa"/>
            <w:gridSpan w:val="2"/>
          </w:tcPr>
          <w:p w14:paraId="3343D6A0" w14:textId="270E39AB" w:rsidR="001642BF" w:rsidRDefault="00B150C1">
            <w:pPr>
              <w:contextualSpacing w:val="0"/>
            </w:pPr>
            <w:r>
              <w:t>Unreal Engine 4.24</w:t>
            </w:r>
            <w:r w:rsidR="00AC2C22">
              <w:t xml:space="preserve"> blueprint</w:t>
            </w:r>
            <w:r>
              <w:t xml:space="preserve"> project</w:t>
            </w:r>
          </w:p>
        </w:tc>
      </w:tr>
      <w:tr w:rsidR="001642BF" w14:paraId="673B464E" w14:textId="77777777">
        <w:trPr>
          <w:trHeight w:val="280"/>
        </w:trPr>
        <w:tc>
          <w:tcPr>
            <w:tcW w:w="8856" w:type="dxa"/>
            <w:gridSpan w:val="3"/>
            <w:shd w:val="clear" w:color="auto" w:fill="FDEADA"/>
          </w:tcPr>
          <w:p w14:paraId="6DC9868A" w14:textId="77777777" w:rsidR="001642BF" w:rsidRDefault="00F4030F">
            <w:pPr>
              <w:contextualSpacing w:val="0"/>
            </w:pPr>
            <w:r>
              <w:rPr>
                <w:rFonts w:ascii="Calibri" w:eastAsia="Calibri" w:hAnsi="Calibri" w:cs="Calibri"/>
              </w:rPr>
              <w:t>Indicate which components your revised artifact will demonstrate.</w:t>
            </w:r>
          </w:p>
        </w:tc>
      </w:tr>
      <w:tr w:rsidR="001642BF" w14:paraId="01FD8790" w14:textId="77777777">
        <w:trPr>
          <w:trHeight w:val="280"/>
        </w:trPr>
        <w:tc>
          <w:tcPr>
            <w:tcW w:w="4428" w:type="dxa"/>
            <w:gridSpan w:val="2"/>
          </w:tcPr>
          <w:p w14:paraId="68050702" w14:textId="77777777" w:rsidR="001642BF" w:rsidRDefault="00F4030F">
            <w:pPr>
              <w:contextualSpacing w:val="0"/>
            </w:pPr>
            <w:r w:rsidRPr="00F26A29">
              <w:rPr>
                <w:rFonts w:ascii="Calibri" w:eastAsia="Calibri" w:hAnsi="Calibri" w:cs="Calibri"/>
                <w:highlight w:val="black"/>
              </w:rPr>
              <w:t>☐</w:t>
            </w:r>
            <w:r>
              <w:rPr>
                <w:rFonts w:ascii="Calibri" w:eastAsia="Calibri" w:hAnsi="Calibri" w:cs="Calibri"/>
              </w:rPr>
              <w:t xml:space="preserve"> </w:t>
            </w:r>
            <w:r w:rsidR="007E6BCC">
              <w:rPr>
                <w:rFonts w:ascii="Calibri" w:eastAsia="Calibri" w:hAnsi="Calibri" w:cs="Calibri"/>
              </w:rPr>
              <w:t xml:space="preserve"> </w:t>
            </w:r>
            <w:r>
              <w:rPr>
                <w:rFonts w:ascii="Calibri" w:eastAsia="Calibri" w:hAnsi="Calibri" w:cs="Calibri"/>
              </w:rPr>
              <w:t>Game Engine Mastery</w:t>
            </w:r>
          </w:p>
        </w:tc>
        <w:tc>
          <w:tcPr>
            <w:tcW w:w="4428" w:type="dxa"/>
          </w:tcPr>
          <w:p w14:paraId="23EACE6A" w14:textId="77777777" w:rsidR="001642BF" w:rsidRDefault="00F4030F">
            <w:pPr>
              <w:contextualSpacing w:val="0"/>
            </w:pPr>
            <w:r>
              <w:rPr>
                <w:rFonts w:ascii="Calibri" w:eastAsia="Calibri" w:hAnsi="Calibri" w:cs="Calibri"/>
              </w:rPr>
              <w:t>☐  Game AI</w:t>
            </w:r>
          </w:p>
        </w:tc>
      </w:tr>
      <w:tr w:rsidR="001642BF" w14:paraId="6AE49924" w14:textId="77777777">
        <w:trPr>
          <w:trHeight w:val="280"/>
        </w:trPr>
        <w:tc>
          <w:tcPr>
            <w:tcW w:w="4428" w:type="dxa"/>
            <w:gridSpan w:val="2"/>
          </w:tcPr>
          <w:p w14:paraId="764644A0" w14:textId="77777777" w:rsidR="001642BF" w:rsidRDefault="00F4030F">
            <w:pPr>
              <w:contextualSpacing w:val="0"/>
            </w:pPr>
            <w:r>
              <w:rPr>
                <w:rFonts w:ascii="Calibri" w:eastAsia="Calibri" w:hAnsi="Calibri" w:cs="Calibri"/>
              </w:rPr>
              <w:t>☐  2D Graphics</w:t>
            </w:r>
          </w:p>
        </w:tc>
        <w:tc>
          <w:tcPr>
            <w:tcW w:w="4428" w:type="dxa"/>
          </w:tcPr>
          <w:p w14:paraId="00C39981" w14:textId="77777777" w:rsidR="001642BF" w:rsidRDefault="00F4030F">
            <w:pPr>
              <w:contextualSpacing w:val="0"/>
            </w:pPr>
            <w:r>
              <w:rPr>
                <w:rFonts w:ascii="Calibri" w:eastAsia="Calibri" w:hAnsi="Calibri" w:cs="Calibri"/>
              </w:rPr>
              <w:t>☐  Game Physics</w:t>
            </w:r>
          </w:p>
        </w:tc>
      </w:tr>
      <w:tr w:rsidR="001642BF" w14:paraId="134E6708" w14:textId="77777777">
        <w:trPr>
          <w:trHeight w:val="280"/>
        </w:trPr>
        <w:tc>
          <w:tcPr>
            <w:tcW w:w="4428" w:type="dxa"/>
            <w:gridSpan w:val="2"/>
          </w:tcPr>
          <w:p w14:paraId="5ED3EB85" w14:textId="77777777" w:rsidR="001642BF" w:rsidRDefault="00F4030F">
            <w:pPr>
              <w:contextualSpacing w:val="0"/>
            </w:pPr>
            <w:r>
              <w:rPr>
                <w:rFonts w:ascii="Calibri" w:eastAsia="Calibri" w:hAnsi="Calibri" w:cs="Calibri"/>
              </w:rPr>
              <w:t>☐  3D Graphics</w:t>
            </w:r>
          </w:p>
        </w:tc>
        <w:tc>
          <w:tcPr>
            <w:tcW w:w="4428" w:type="dxa"/>
          </w:tcPr>
          <w:p w14:paraId="02FF32D9" w14:textId="77777777" w:rsidR="001642BF" w:rsidRDefault="00F4030F">
            <w:pPr>
              <w:contextualSpacing w:val="0"/>
            </w:pPr>
            <w:r w:rsidRPr="00282B7D">
              <w:rPr>
                <w:rFonts w:ascii="Calibri" w:eastAsia="Calibri" w:hAnsi="Calibri" w:cs="Calibri"/>
                <w:highlight w:val="black"/>
              </w:rPr>
              <w:t>☐</w:t>
            </w:r>
            <w:r>
              <w:rPr>
                <w:rFonts w:ascii="Calibri" w:eastAsia="Calibri" w:hAnsi="Calibri" w:cs="Calibri"/>
              </w:rPr>
              <w:t xml:space="preserve">  Complex Logic Problem Solution</w:t>
            </w:r>
          </w:p>
        </w:tc>
      </w:tr>
      <w:tr w:rsidR="001642BF" w14:paraId="01DA1438" w14:textId="77777777">
        <w:trPr>
          <w:trHeight w:val="280"/>
        </w:trPr>
        <w:tc>
          <w:tcPr>
            <w:tcW w:w="4428" w:type="dxa"/>
            <w:gridSpan w:val="2"/>
          </w:tcPr>
          <w:p w14:paraId="41D35A3A" w14:textId="77777777" w:rsidR="001642BF" w:rsidRDefault="00F4030F">
            <w:pPr>
              <w:contextualSpacing w:val="0"/>
            </w:pPr>
            <w:r w:rsidRPr="00F26A29">
              <w:rPr>
                <w:rFonts w:ascii="Calibri" w:eastAsia="Calibri" w:hAnsi="Calibri" w:cs="Calibri"/>
              </w:rPr>
              <w:t>☐</w:t>
            </w:r>
            <w:r>
              <w:rPr>
                <w:rFonts w:ascii="Calibri" w:eastAsia="Calibri" w:hAnsi="Calibri" w:cs="Calibri"/>
              </w:rPr>
              <w:t xml:space="preserve">  Graphic Interface Design</w:t>
            </w:r>
          </w:p>
        </w:tc>
        <w:tc>
          <w:tcPr>
            <w:tcW w:w="4428" w:type="dxa"/>
          </w:tcPr>
          <w:p w14:paraId="64393604" w14:textId="77777777" w:rsidR="001642BF" w:rsidRDefault="00F4030F">
            <w:pPr>
              <w:contextualSpacing w:val="0"/>
            </w:pPr>
            <w:r w:rsidRPr="00D444BB">
              <w:rPr>
                <w:rFonts w:ascii="Calibri" w:eastAsia="Calibri" w:hAnsi="Calibri" w:cs="Calibri"/>
              </w:rPr>
              <w:t>☐</w:t>
            </w:r>
            <w:r>
              <w:rPr>
                <w:rFonts w:ascii="Calibri" w:eastAsia="Calibri" w:hAnsi="Calibri" w:cs="Calibri"/>
              </w:rPr>
              <w:t xml:space="preserve">  Other</w:t>
            </w:r>
          </w:p>
        </w:tc>
      </w:tr>
      <w:tr w:rsidR="001642BF" w14:paraId="737FA17F" w14:textId="77777777">
        <w:tc>
          <w:tcPr>
            <w:tcW w:w="8856" w:type="dxa"/>
            <w:gridSpan w:val="3"/>
            <w:shd w:val="clear" w:color="auto" w:fill="FDEADA"/>
          </w:tcPr>
          <w:p w14:paraId="264656E0" w14:textId="77777777" w:rsidR="001642BF" w:rsidRDefault="00F4030F">
            <w:pPr>
              <w:contextualSpacing w:val="0"/>
            </w:pPr>
            <w:bookmarkStart w:id="0" w:name="h.gjdgxs" w:colFirst="0" w:colLast="0"/>
            <w:bookmarkEnd w:id="0"/>
            <w:r>
              <w:rPr>
                <w:rFonts w:ascii="Calibri" w:eastAsia="Calibri" w:hAnsi="Calibri" w:cs="Calibri"/>
              </w:rPr>
              <w:t>Indicate how your proposed changes will showcase your relevant knowledge, skills, and abilities.</w:t>
            </w:r>
          </w:p>
        </w:tc>
      </w:tr>
      <w:tr w:rsidR="001642BF" w14:paraId="09B3CF36" w14:textId="77777777">
        <w:tc>
          <w:tcPr>
            <w:tcW w:w="8856" w:type="dxa"/>
            <w:gridSpan w:val="3"/>
          </w:tcPr>
          <w:p w14:paraId="595D07A0" w14:textId="458949AD" w:rsidR="001642BF" w:rsidRDefault="006129E4">
            <w:pPr>
              <w:contextualSpacing w:val="0"/>
            </w:pPr>
            <w:r>
              <w:t xml:space="preserve">At its core, this project is one great big logic problem. </w:t>
            </w:r>
            <w:r w:rsidR="00950AE3">
              <w:t xml:space="preserve">Details like the UI are secondary, the </w:t>
            </w:r>
            <w:r w:rsidR="0033184C">
              <w:t>focus</w:t>
            </w:r>
            <w:r w:rsidR="00D7718B">
              <w:t xml:space="preserve"> is the system. </w:t>
            </w:r>
            <w:r w:rsidR="0033184C">
              <w:t xml:space="preserve">The system </w:t>
            </w:r>
            <w:r w:rsidR="00B31000">
              <w:t xml:space="preserve">was conceived as </w:t>
            </w:r>
            <w:r w:rsidR="001C5A53">
              <w:t xml:space="preserve">something that can be scaled </w:t>
            </w:r>
            <w:r w:rsidR="005C5E45">
              <w:t xml:space="preserve">up or down and inserted into a game. It is not intended to have </w:t>
            </w:r>
            <w:r w:rsidR="00537972">
              <w:t>a complete and consistent art style or finalized UI, it is only intended to show that the proposed solution works.</w:t>
            </w:r>
          </w:p>
          <w:p w14:paraId="60FA748B" w14:textId="77777777" w:rsidR="001642BF" w:rsidRDefault="001642BF">
            <w:pPr>
              <w:contextualSpacing w:val="0"/>
            </w:pPr>
          </w:p>
          <w:p w14:paraId="0355D629" w14:textId="77777777" w:rsidR="001642BF" w:rsidRDefault="001642BF">
            <w:pPr>
              <w:contextualSpacing w:val="0"/>
            </w:pPr>
          </w:p>
          <w:p w14:paraId="0F059852" w14:textId="77777777" w:rsidR="001642BF" w:rsidRDefault="001642BF">
            <w:pPr>
              <w:contextualSpacing w:val="0"/>
            </w:pPr>
          </w:p>
          <w:p w14:paraId="64B148D2" w14:textId="77777777" w:rsidR="001642BF" w:rsidRDefault="001642BF">
            <w:pPr>
              <w:contextualSpacing w:val="0"/>
            </w:pPr>
          </w:p>
          <w:p w14:paraId="004381A0" w14:textId="77777777" w:rsidR="001642BF" w:rsidRDefault="001642BF">
            <w:pPr>
              <w:contextualSpacing w:val="0"/>
            </w:pPr>
          </w:p>
          <w:p w14:paraId="38D088BA" w14:textId="77777777" w:rsidR="001642BF" w:rsidRDefault="001642BF">
            <w:pPr>
              <w:contextualSpacing w:val="0"/>
            </w:pPr>
          </w:p>
          <w:p w14:paraId="331A2ADA" w14:textId="77777777" w:rsidR="001642BF" w:rsidRDefault="001642BF">
            <w:pPr>
              <w:contextualSpacing w:val="0"/>
            </w:pPr>
          </w:p>
          <w:p w14:paraId="0DEAC8E9" w14:textId="77777777" w:rsidR="001642BF" w:rsidRDefault="001642BF">
            <w:pPr>
              <w:contextualSpacing w:val="0"/>
            </w:pPr>
          </w:p>
          <w:p w14:paraId="032A52B6" w14:textId="77777777" w:rsidR="001642BF" w:rsidRDefault="001642BF">
            <w:pPr>
              <w:contextualSpacing w:val="0"/>
            </w:pPr>
          </w:p>
        </w:tc>
      </w:tr>
      <w:tr w:rsidR="001642BF" w14:paraId="566A8B43" w14:textId="77777777">
        <w:tc>
          <w:tcPr>
            <w:tcW w:w="8856" w:type="dxa"/>
            <w:gridSpan w:val="3"/>
            <w:shd w:val="clear" w:color="auto" w:fill="FDEADA"/>
          </w:tcPr>
          <w:p w14:paraId="5220FBD9" w14:textId="77777777" w:rsidR="001642BF" w:rsidRDefault="00F4030F">
            <w:pPr>
              <w:contextualSpacing w:val="0"/>
            </w:pPr>
            <w:r>
              <w:rPr>
                <w:rFonts w:ascii="Calibri" w:eastAsia="Calibri" w:hAnsi="Calibri" w:cs="Calibri"/>
              </w:rPr>
              <w:t>Instructor Feedback:</w:t>
            </w:r>
          </w:p>
        </w:tc>
      </w:tr>
      <w:tr w:rsidR="001642BF" w14:paraId="1C309242" w14:textId="77777777">
        <w:tc>
          <w:tcPr>
            <w:tcW w:w="8856" w:type="dxa"/>
            <w:gridSpan w:val="3"/>
          </w:tcPr>
          <w:p w14:paraId="506D7948" w14:textId="77777777" w:rsidR="001642BF" w:rsidRDefault="001642BF">
            <w:pPr>
              <w:contextualSpacing w:val="0"/>
            </w:pPr>
          </w:p>
          <w:p w14:paraId="12D2A73C" w14:textId="77777777" w:rsidR="00683376" w:rsidRDefault="00F4030F" w:rsidP="00683376">
            <w:pPr>
              <w:contextualSpacing w:val="0"/>
            </w:pPr>
            <w:r>
              <w:rPr>
                <w:rFonts w:ascii="Calibri" w:eastAsia="Calibri" w:hAnsi="Calibri" w:cs="Calibri"/>
                <w:i/>
                <w:color w:val="B7B7B7"/>
              </w:rPr>
              <w:t>This area for use by the instructor.</w:t>
            </w:r>
            <w:r>
              <w:rPr>
                <w:rFonts w:ascii="Calibri" w:eastAsia="Calibri" w:hAnsi="Calibri" w:cs="Calibri"/>
                <w:i/>
                <w:color w:val="B7B7B7"/>
              </w:rPr>
              <w:br/>
            </w:r>
          </w:p>
          <w:p w14:paraId="366667BD" w14:textId="77777777" w:rsidR="00683376" w:rsidRDefault="00683376" w:rsidP="00683376">
            <w:pPr>
              <w:contextualSpacing w:val="0"/>
            </w:pPr>
          </w:p>
          <w:p w14:paraId="11A68751" w14:textId="77777777" w:rsidR="00683376" w:rsidRDefault="00683376" w:rsidP="00683376">
            <w:pPr>
              <w:contextualSpacing w:val="0"/>
            </w:pPr>
          </w:p>
          <w:p w14:paraId="3CA1F71B" w14:textId="77777777" w:rsidR="00683376" w:rsidRDefault="00683376" w:rsidP="00683376">
            <w:pPr>
              <w:contextualSpacing w:val="0"/>
            </w:pPr>
          </w:p>
          <w:p w14:paraId="2C91A7FE" w14:textId="77777777" w:rsidR="00683376" w:rsidRDefault="00683376" w:rsidP="00683376">
            <w:pPr>
              <w:contextualSpacing w:val="0"/>
            </w:pPr>
          </w:p>
          <w:p w14:paraId="6AE6854D" w14:textId="77777777" w:rsidR="00683376" w:rsidRDefault="00683376" w:rsidP="00683376">
            <w:pPr>
              <w:contextualSpacing w:val="0"/>
            </w:pPr>
          </w:p>
          <w:p w14:paraId="2894C67F" w14:textId="77777777" w:rsidR="00683376" w:rsidRDefault="00683376" w:rsidP="00683376">
            <w:pPr>
              <w:contextualSpacing w:val="0"/>
            </w:pPr>
          </w:p>
          <w:p w14:paraId="6E8FC2C9" w14:textId="77777777" w:rsidR="001642BF" w:rsidRDefault="001642BF" w:rsidP="00683376">
            <w:pPr>
              <w:contextualSpacing w:val="0"/>
            </w:pPr>
          </w:p>
        </w:tc>
      </w:tr>
    </w:tbl>
    <w:p w14:paraId="0E679D8F" w14:textId="77777777" w:rsidR="001642BF" w:rsidRPr="00683376" w:rsidRDefault="001642BF" w:rsidP="007E6BCC">
      <w:pPr>
        <w:rPr>
          <w:vanish/>
        </w:rPr>
      </w:pPr>
    </w:p>
    <w:sectPr w:rsidR="001642BF" w:rsidRPr="00683376">
      <w:head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F2EA3" w14:textId="77777777" w:rsidR="00DF7DDD" w:rsidRDefault="00DF7DDD" w:rsidP="007E6BCC">
      <w:r>
        <w:separator/>
      </w:r>
    </w:p>
  </w:endnote>
  <w:endnote w:type="continuationSeparator" w:id="0">
    <w:p w14:paraId="06F50E00" w14:textId="77777777" w:rsidR="00DF7DDD" w:rsidRDefault="00DF7DDD" w:rsidP="007E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EFF67" w14:textId="77777777" w:rsidR="00DF7DDD" w:rsidRDefault="00DF7DDD" w:rsidP="007E6BCC">
      <w:r>
        <w:separator/>
      </w:r>
    </w:p>
  </w:footnote>
  <w:footnote w:type="continuationSeparator" w:id="0">
    <w:p w14:paraId="23C9452A" w14:textId="77777777" w:rsidR="00DF7DDD" w:rsidRDefault="00DF7DDD" w:rsidP="007E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C58F7" w14:textId="77777777" w:rsidR="007E6BCC" w:rsidRDefault="007E6BCC" w:rsidP="007E6BCC">
    <w:pPr>
      <w:pStyle w:val="Header"/>
      <w:suppressAutoHyphens/>
      <w:spacing w:after="200"/>
      <w:contextualSpacing/>
      <w:jc w:val="center"/>
    </w:pPr>
    <w:r>
      <w:rPr>
        <w:noProof/>
      </w:rPr>
      <w:drawing>
        <wp:inline distT="0" distB="0" distL="114300" distR="114300" wp14:anchorId="4003AA8F" wp14:editId="67B2F9E7">
          <wp:extent cx="2743835" cy="408940"/>
          <wp:effectExtent l="0" t="0" r="0" b="0"/>
          <wp:docPr id="1"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835" cy="4089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BF"/>
    <w:rsid w:val="00004B88"/>
    <w:rsid w:val="000454E5"/>
    <w:rsid w:val="000B4DE5"/>
    <w:rsid w:val="000E4490"/>
    <w:rsid w:val="00126C1B"/>
    <w:rsid w:val="001642BF"/>
    <w:rsid w:val="001C5A53"/>
    <w:rsid w:val="001E258D"/>
    <w:rsid w:val="00282104"/>
    <w:rsid w:val="00282B7D"/>
    <w:rsid w:val="00284E8D"/>
    <w:rsid w:val="00321DA4"/>
    <w:rsid w:val="0033184C"/>
    <w:rsid w:val="00390372"/>
    <w:rsid w:val="0045008E"/>
    <w:rsid w:val="004F0915"/>
    <w:rsid w:val="00537972"/>
    <w:rsid w:val="00591BF7"/>
    <w:rsid w:val="005959C9"/>
    <w:rsid w:val="005C5E45"/>
    <w:rsid w:val="006129E4"/>
    <w:rsid w:val="00633CEF"/>
    <w:rsid w:val="00655407"/>
    <w:rsid w:val="00683376"/>
    <w:rsid w:val="00706A42"/>
    <w:rsid w:val="007754A1"/>
    <w:rsid w:val="007D5541"/>
    <w:rsid w:val="007E6BCC"/>
    <w:rsid w:val="00831A53"/>
    <w:rsid w:val="008F3725"/>
    <w:rsid w:val="00950AE3"/>
    <w:rsid w:val="0099031F"/>
    <w:rsid w:val="009A62C0"/>
    <w:rsid w:val="00A008E7"/>
    <w:rsid w:val="00A37EF1"/>
    <w:rsid w:val="00A72808"/>
    <w:rsid w:val="00A76B24"/>
    <w:rsid w:val="00AC2C22"/>
    <w:rsid w:val="00B07C6D"/>
    <w:rsid w:val="00B150C1"/>
    <w:rsid w:val="00B31000"/>
    <w:rsid w:val="00D444BB"/>
    <w:rsid w:val="00D54D17"/>
    <w:rsid w:val="00D6198D"/>
    <w:rsid w:val="00D63706"/>
    <w:rsid w:val="00D7718B"/>
    <w:rsid w:val="00DC2171"/>
    <w:rsid w:val="00DF7DDD"/>
    <w:rsid w:val="00EF6239"/>
    <w:rsid w:val="00F26A29"/>
    <w:rsid w:val="00F31108"/>
    <w:rsid w:val="00F32BF7"/>
    <w:rsid w:val="00F4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ADA7"/>
  <w15:docId w15:val="{BE40DDEC-7C53-4A91-8E60-0619D901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683376"/>
    <w:pPr>
      <w:jc w:val="center"/>
      <w:outlineLvl w:val="0"/>
    </w:pPr>
    <w:rPr>
      <w:rFonts w:ascii="Calibri" w:eastAsia="Calibri" w:hAnsi="Calibri" w:cs="Calibri"/>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E6BCC"/>
    <w:pPr>
      <w:tabs>
        <w:tab w:val="center" w:pos="4680"/>
        <w:tab w:val="right" w:pos="9360"/>
      </w:tabs>
    </w:pPr>
  </w:style>
  <w:style w:type="character" w:customStyle="1" w:styleId="HeaderChar">
    <w:name w:val="Header Char"/>
    <w:basedOn w:val="DefaultParagraphFont"/>
    <w:link w:val="Header"/>
    <w:uiPriority w:val="99"/>
    <w:rsid w:val="007E6BCC"/>
  </w:style>
  <w:style w:type="paragraph" w:styleId="Footer">
    <w:name w:val="footer"/>
    <w:basedOn w:val="Normal"/>
    <w:link w:val="FooterChar"/>
    <w:uiPriority w:val="99"/>
    <w:unhideWhenUsed/>
    <w:rsid w:val="007E6BCC"/>
    <w:pPr>
      <w:tabs>
        <w:tab w:val="center" w:pos="4680"/>
        <w:tab w:val="right" w:pos="9360"/>
      </w:tabs>
    </w:pPr>
  </w:style>
  <w:style w:type="character" w:customStyle="1" w:styleId="FooterChar">
    <w:name w:val="Footer Char"/>
    <w:basedOn w:val="DefaultParagraphFont"/>
    <w:link w:val="Footer"/>
    <w:uiPriority w:val="99"/>
    <w:rsid w:val="007E6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25B2A-4C10-4213-87E3-BEEEE9BFA4DD}">
  <ds:schemaRefs>
    <ds:schemaRef ds:uri="http://schemas.microsoft.com/sharepoint/v3/contenttype/forms"/>
  </ds:schemaRefs>
</ds:datastoreItem>
</file>

<file path=customXml/itemProps2.xml><?xml version="1.0" encoding="utf-8"?>
<ds:datastoreItem xmlns:ds="http://schemas.openxmlformats.org/officeDocument/2006/customXml" ds:itemID="{F4008412-B171-4C41-B9C0-955B58C9A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2CEF00-D520-4E1E-8D7D-80D76301C6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Wahlstrom, Helena</dc:creator>
  <cp:lastModifiedBy>tim</cp:lastModifiedBy>
  <cp:revision>7</cp:revision>
  <dcterms:created xsi:type="dcterms:W3CDTF">2016-09-15T13:48:00Z</dcterms:created>
  <dcterms:modified xsi:type="dcterms:W3CDTF">2020-09-06T10:56:00Z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