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1C8" w:rsidRPr="005F4F73" w:rsidRDefault="00135CA0">
      <w:pPr>
        <w:rPr>
          <w:rStyle w:val="Strong"/>
          <w:rFonts w:cstheme="minorHAnsi"/>
          <w:color w:val="1F2328"/>
          <w:sz w:val="36"/>
          <w:szCs w:val="36"/>
          <w:shd w:val="clear" w:color="auto" w:fill="FFFFFF"/>
        </w:rPr>
      </w:pPr>
      <w:r w:rsidRPr="005F4F73">
        <w:rPr>
          <w:rStyle w:val="Strong"/>
          <w:rFonts w:cstheme="minorHAnsi"/>
          <w:color w:val="1F2328"/>
          <w:sz w:val="36"/>
          <w:szCs w:val="36"/>
          <w:shd w:val="clear" w:color="auto" w:fill="FFFFFF"/>
        </w:rPr>
        <w:t>ARCHITECTURE DIAGRAM</w:t>
      </w: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  <w:r w:rsidRPr="005F4F73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>
            <wp:extent cx="6615113" cy="4410075"/>
            <wp:effectExtent l="0" t="0" r="0" b="0"/>
            <wp:docPr id="1" name="Picture 1" descr="C:\Users\User\Downloads\ChatGPT Image Oct 14, 2025, 09_41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hatGPT Image Oct 14, 2025, 09_41_2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50" cy="441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5F4F73" w:rsidP="005F4F73">
      <w:pPr>
        <w:pStyle w:val="NormalWeb"/>
        <w:rPr>
          <w:rFonts w:asciiTheme="minorHAnsi" w:hAnsiTheme="minorHAnsi" w:cstheme="minorHAnsi"/>
          <w:sz w:val="26"/>
          <w:szCs w:val="26"/>
        </w:rPr>
      </w:pPr>
    </w:p>
    <w:p w:rsidR="005F4F73" w:rsidRPr="005F4F73" w:rsidRDefault="00135CA0" w:rsidP="005F4F73">
      <w:pPr>
        <w:pStyle w:val="Heading2"/>
        <w:rPr>
          <w:rFonts w:asciiTheme="minorHAnsi" w:hAnsiTheme="minorHAnsi" w:cstheme="minorHAnsi"/>
          <w:sz w:val="26"/>
          <w:szCs w:val="26"/>
        </w:rPr>
      </w:pPr>
      <w:r w:rsidRPr="005F4F73">
        <w:rPr>
          <w:rFonts w:asciiTheme="minorHAnsi" w:hAnsiTheme="minorHAnsi" w:cstheme="minorHAnsi"/>
        </w:rPr>
        <w:lastRenderedPageBreak/>
        <w:t>COMPONENT DESCRIPTIONS</w:t>
      </w:r>
    </w:p>
    <w:p w:rsidR="005F4F73" w:rsidRPr="005F4F73" w:rsidRDefault="00135CA0" w:rsidP="005F4F73">
      <w:pPr>
        <w:pStyle w:val="Heading2"/>
        <w:rPr>
          <w:rFonts w:asciiTheme="minorHAnsi" w:hAnsiTheme="minorHAnsi" w:cstheme="minorHAnsi"/>
          <w:sz w:val="26"/>
          <w:szCs w:val="26"/>
        </w:rPr>
      </w:pPr>
      <w:r w:rsidRPr="005F4F73">
        <w:rPr>
          <w:rFonts w:asciiTheme="minorHAnsi" w:hAnsiTheme="minorHAnsi" w:cstheme="minorHAnsi"/>
          <w:sz w:val="26"/>
          <w:szCs w:val="26"/>
        </w:rPr>
        <w:t>AUTHENTICATION &amp; AUTHORIZATION FLOW</w:t>
      </w:r>
    </w:p>
    <w:p w:rsidR="005F4F73" w:rsidRPr="005F4F73" w:rsidRDefault="005F4F73" w:rsidP="005F4F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User Login: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User submits credentials → /api/auth/login.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Backend:</w:t>
      </w:r>
    </w:p>
    <w:p w:rsidR="005F4F73" w:rsidRPr="005F4F73" w:rsidRDefault="005F4F73" w:rsidP="005F4F7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Validates password policy.</w:t>
      </w:r>
    </w:p>
    <w:p w:rsidR="005F4F73" w:rsidRPr="005F4F73" w:rsidRDefault="005F4F73" w:rsidP="005F4F7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Checks lockout count.</w:t>
      </w:r>
    </w:p>
    <w:p w:rsidR="005F4F73" w:rsidRPr="005F4F73" w:rsidRDefault="005F4F73" w:rsidP="005F4F7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Issues JWT (access token) + refresh token or secure cookie.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Frontend stores token securely (HttpOnly cookie or memory).</w:t>
      </w:r>
    </w:p>
    <w:p w:rsidR="005F4F73" w:rsidRPr="005F4F73" w:rsidRDefault="005F4F73" w:rsidP="005F4F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Role Display: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After login, the backend returns { username, role }.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 xml:space="preserve">React app shows: </w:t>
      </w:r>
      <w:r w:rsidRPr="005F4F73">
        <w:rPr>
          <w:rFonts w:eastAsia="Times New Roman" w:cstheme="minorHAnsi"/>
          <w:i/>
          <w:iCs/>
          <w:sz w:val="26"/>
          <w:szCs w:val="26"/>
        </w:rPr>
        <w:t>“Welcome, Editor”</w:t>
      </w:r>
      <w:r w:rsidRPr="005F4F73">
        <w:rPr>
          <w:rFonts w:eastAsia="Times New Roman" w:cstheme="minorHAnsi"/>
          <w:sz w:val="26"/>
          <w:szCs w:val="26"/>
        </w:rPr>
        <w:t xml:space="preserve"> or </w:t>
      </w:r>
      <w:r w:rsidRPr="005F4F73">
        <w:rPr>
          <w:rFonts w:eastAsia="Times New Roman" w:cstheme="minorHAnsi"/>
          <w:i/>
          <w:iCs/>
          <w:sz w:val="26"/>
          <w:szCs w:val="26"/>
        </w:rPr>
        <w:t>“Welcome, Viewer”</w:t>
      </w:r>
      <w:r w:rsidRPr="005F4F73">
        <w:rPr>
          <w:rFonts w:eastAsia="Times New Roman" w:cstheme="minorHAnsi"/>
          <w:sz w:val="26"/>
          <w:szCs w:val="26"/>
        </w:rPr>
        <w:t>.</w:t>
      </w:r>
    </w:p>
    <w:p w:rsidR="005F4F73" w:rsidRPr="005F4F73" w:rsidRDefault="005F4F73" w:rsidP="005F4F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Token Persistence: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Refresh token stored in DB.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/api/auth/refresh-token can issue new JWT when access token expires.</w:t>
      </w:r>
    </w:p>
    <w:p w:rsidR="005F4F73" w:rsidRPr="005F4F73" w:rsidRDefault="005F4F73" w:rsidP="005F4F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Failed Login Lockout:</w:t>
      </w:r>
    </w:p>
    <w:p w:rsidR="005F4F73" w:rsidRPr="005F4F73" w:rsidRDefault="005F4F73" w:rsidP="005F4F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After 5 consecutive failures → IsLockedOut = true for X minutes.</w:t>
      </w:r>
    </w:p>
    <w:p w:rsidR="005F4F73" w:rsidRPr="005F4F73" w:rsidRDefault="00135CA0" w:rsidP="005F4F7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INVENTORY MANAGEMENT FLOW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"/>
        <w:gridCol w:w="3839"/>
      </w:tblGrid>
      <w:tr w:rsidR="005F4F73" w:rsidRPr="005F4F73" w:rsidTr="005F4F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Permissions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Viewer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GET (view list/details only)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Editor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GET, POST, PUT, DELETE (full CRUD)</w:t>
            </w:r>
          </w:p>
        </w:tc>
      </w:tr>
    </w:tbl>
    <w:p w:rsidR="005F4F73" w:rsidRPr="005F4F73" w:rsidRDefault="00135CA0" w:rsidP="005F4F7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EXAMPLE FLOW</w:t>
      </w:r>
    </w:p>
    <w:p w:rsidR="005F4F73" w:rsidRPr="005F4F73" w:rsidRDefault="005F4F73" w:rsidP="005F4F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Viewer</w:t>
      </w:r>
      <w:r w:rsidRPr="005F4F73">
        <w:rPr>
          <w:rFonts w:eastAsia="Times New Roman" w:cstheme="minorHAnsi"/>
          <w:sz w:val="26"/>
          <w:szCs w:val="26"/>
        </w:rPr>
        <w:t xml:space="preserve"> calls /api/inventory → returns read-only list.</w:t>
      </w:r>
    </w:p>
    <w:p w:rsidR="005F4F73" w:rsidRPr="005F4F73" w:rsidRDefault="005F4F73" w:rsidP="005F4F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Editor</w:t>
      </w:r>
      <w:r w:rsidRPr="005F4F73">
        <w:rPr>
          <w:rFonts w:eastAsia="Times New Roman" w:cstheme="minorHAnsi"/>
          <w:sz w:val="26"/>
          <w:szCs w:val="26"/>
        </w:rPr>
        <w:t xml:space="preserve"> calls:</w:t>
      </w:r>
    </w:p>
    <w:p w:rsidR="005F4F73" w:rsidRPr="005F4F73" w:rsidRDefault="005F4F73" w:rsidP="005F4F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POST /api/inventory → add new item.</w:t>
      </w:r>
    </w:p>
    <w:p w:rsidR="005F4F73" w:rsidRPr="005F4F73" w:rsidRDefault="005F4F73" w:rsidP="005F4F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PUT /api/inventory/{id} → update item.</w:t>
      </w:r>
    </w:p>
    <w:p w:rsidR="005F4F73" w:rsidRPr="005F4F73" w:rsidRDefault="005F4F73" w:rsidP="005F4F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DELETE /api/inventory/{id} → delete item.</w:t>
      </w:r>
    </w:p>
    <w:p w:rsidR="005F4F73" w:rsidRPr="005F4F73" w:rsidRDefault="005F4F73" w:rsidP="005F4F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sz w:val="26"/>
          <w:szCs w:val="26"/>
        </w:rPr>
        <w:t>Middleware checks Role claim in JWT to enforce permissions.</w:t>
      </w:r>
    </w:p>
    <w:p w:rsidR="005F4F73" w:rsidRPr="005F4F73" w:rsidRDefault="005F4F73" w:rsidP="005F4F73">
      <w:pPr>
        <w:spacing w:after="0" w:line="240" w:lineRule="auto"/>
        <w:rPr>
          <w:rFonts w:eastAsia="Times New Roman" w:cstheme="minorHAnsi"/>
          <w:sz w:val="26"/>
          <w:szCs w:val="26"/>
        </w:rPr>
      </w:pPr>
    </w:p>
    <w:p w:rsidR="005F4F73" w:rsidRDefault="005F4F73" w:rsidP="005F4F73">
      <w:pPr>
        <w:spacing w:after="0" w:line="240" w:lineRule="auto"/>
        <w:rPr>
          <w:rFonts w:eastAsia="Times New Roman" w:cstheme="minorHAnsi"/>
          <w:sz w:val="26"/>
          <w:szCs w:val="26"/>
        </w:rPr>
      </w:pPr>
    </w:p>
    <w:p w:rsidR="00135CA0" w:rsidRPr="005F4F73" w:rsidRDefault="00135CA0" w:rsidP="005F4F73">
      <w:pPr>
        <w:spacing w:after="0" w:line="240" w:lineRule="auto"/>
        <w:rPr>
          <w:rFonts w:eastAsia="Times New Roman" w:cstheme="minorHAnsi"/>
          <w:sz w:val="26"/>
          <w:szCs w:val="26"/>
        </w:rPr>
      </w:pPr>
    </w:p>
    <w:p w:rsidR="005F4F73" w:rsidRPr="005F4F73" w:rsidRDefault="005F4F73" w:rsidP="005F4F73">
      <w:pPr>
        <w:spacing w:after="0" w:line="240" w:lineRule="auto"/>
        <w:rPr>
          <w:rFonts w:eastAsia="Times New Roman" w:cstheme="minorHAnsi"/>
          <w:sz w:val="26"/>
          <w:szCs w:val="26"/>
        </w:rPr>
      </w:pPr>
    </w:p>
    <w:p w:rsidR="005F4F73" w:rsidRPr="005F4F73" w:rsidRDefault="00135CA0" w:rsidP="005F4F7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lastRenderedPageBreak/>
        <w:t>DATA MODEL OVERVIEW</w:t>
      </w:r>
    </w:p>
    <w:p w:rsidR="005F4F73" w:rsidRPr="005F4F73" w:rsidRDefault="005F4F73" w:rsidP="005F4F73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User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2333"/>
        <w:gridCol w:w="3435"/>
      </w:tblGrid>
      <w:tr w:rsidR="005F4F73" w:rsidRPr="005F4F73" w:rsidTr="005F4F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Notes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GUID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Primary Key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Unique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PasswordHash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Hashed (e.g., PBKDF2 or bcrypt)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enum(Viewer, Editor)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Used for RBAC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FailedAttempts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Track login failures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IsLockedOut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bool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Prevent login when true</w:t>
            </w:r>
          </w:p>
        </w:tc>
      </w:tr>
    </w:tbl>
    <w:p w:rsidR="005F4F73" w:rsidRPr="005F4F73" w:rsidRDefault="005F4F73" w:rsidP="005F4F73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</w:rPr>
      </w:pPr>
      <w:r w:rsidRPr="005F4F73">
        <w:rPr>
          <w:rFonts w:eastAsia="Times New Roman" w:cstheme="minorHAnsi"/>
          <w:b/>
          <w:bCs/>
          <w:sz w:val="26"/>
          <w:szCs w:val="26"/>
        </w:rPr>
        <w:t>Inventory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674"/>
      </w:tblGrid>
      <w:tr w:rsidR="005F4F73" w:rsidRPr="005F4F73" w:rsidTr="005F4F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6"/>
                <w:szCs w:val="26"/>
              </w:rPr>
            </w:pPr>
            <w:r w:rsidRPr="005F4F73">
              <w:rPr>
                <w:rFonts w:eastAsia="Times New Roman" w:cstheme="minorHAnsi"/>
                <w:b/>
                <w:bCs/>
                <w:sz w:val="26"/>
                <w:szCs w:val="26"/>
              </w:rPr>
              <w:t>Type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GUID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Suppliers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  <w:tr w:rsidR="005F4F73" w:rsidRPr="005F4F73" w:rsidTr="005F4F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Manufacturers</w:t>
            </w:r>
          </w:p>
        </w:tc>
        <w:tc>
          <w:tcPr>
            <w:tcW w:w="0" w:type="auto"/>
            <w:vAlign w:val="center"/>
            <w:hideMark/>
          </w:tcPr>
          <w:p w:rsidR="005F4F73" w:rsidRPr="005F4F73" w:rsidRDefault="005F4F73" w:rsidP="005F4F73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</w:rPr>
            </w:pPr>
            <w:r w:rsidRPr="005F4F73">
              <w:rPr>
                <w:rFonts w:eastAsia="Times New Roman" w:cstheme="minorHAnsi"/>
                <w:sz w:val="26"/>
                <w:szCs w:val="26"/>
              </w:rPr>
              <w:t>string</w:t>
            </w:r>
          </w:p>
        </w:tc>
      </w:tr>
    </w:tbl>
    <w:p w:rsidR="005F4F73" w:rsidRPr="005F4F73" w:rsidRDefault="005F4F73">
      <w:pPr>
        <w:rPr>
          <w:rFonts w:cstheme="minorHAnsi"/>
          <w:sz w:val="26"/>
          <w:szCs w:val="26"/>
        </w:rPr>
      </w:pPr>
    </w:p>
    <w:p w:rsidR="005F4F73" w:rsidRDefault="00135CA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DEPLOYMENTS</w:t>
      </w:r>
    </w:p>
    <w:p w:rsidR="00C220EB" w:rsidRPr="00C220EB" w:rsidRDefault="005F4F73" w:rsidP="00135CA0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 w:rsidRPr="00C220EB">
        <w:rPr>
          <w:rFonts w:cstheme="minorHAnsi"/>
          <w:sz w:val="26"/>
          <w:szCs w:val="26"/>
        </w:rPr>
        <w:t>Run DB Scripts</w:t>
      </w:r>
      <w:r w:rsidR="00135CA0">
        <w:rPr>
          <w:rFonts w:cstheme="minorHAnsi"/>
          <w:sz w:val="26"/>
          <w:szCs w:val="26"/>
        </w:rPr>
        <w:t xml:space="preserve">(file </w:t>
      </w:r>
      <w:r w:rsidR="00135CA0" w:rsidRPr="006A4236">
        <w:rPr>
          <w:rFonts w:cstheme="minorHAnsi"/>
          <w:b/>
          <w:i/>
          <w:sz w:val="26"/>
          <w:szCs w:val="26"/>
        </w:rPr>
        <w:t>InventoryDB.sql</w:t>
      </w:r>
      <w:r w:rsidR="00135CA0">
        <w:rPr>
          <w:rFonts w:cstheme="minorHAnsi"/>
          <w:sz w:val="26"/>
          <w:szCs w:val="26"/>
        </w:rPr>
        <w:t>)</w:t>
      </w:r>
      <w:r w:rsidRPr="00C220EB">
        <w:rPr>
          <w:rFonts w:cstheme="minorHAnsi"/>
          <w:sz w:val="26"/>
          <w:szCs w:val="26"/>
        </w:rPr>
        <w:t xml:space="preserve"> to create DB and import data</w:t>
      </w:r>
      <w:r w:rsidR="00135CA0">
        <w:rPr>
          <w:rFonts w:cstheme="minorHAnsi"/>
          <w:sz w:val="26"/>
          <w:szCs w:val="26"/>
        </w:rPr>
        <w:t xml:space="preserve"> automatically(r</w:t>
      </w:r>
      <w:r w:rsidR="00C220EB" w:rsidRPr="00C220EB">
        <w:rPr>
          <w:rFonts w:cstheme="minorHAnsi"/>
          <w:sz w:val="26"/>
          <w:szCs w:val="26"/>
        </w:rPr>
        <w:t xml:space="preserve">equired SQL 2022 </w:t>
      </w:r>
      <w:r w:rsidR="006A4236">
        <w:rPr>
          <w:rFonts w:cstheme="minorHAnsi"/>
          <w:sz w:val="26"/>
          <w:szCs w:val="26"/>
        </w:rPr>
        <w:t>version</w:t>
      </w:r>
      <w:r w:rsidR="00135CA0">
        <w:rPr>
          <w:rFonts w:cstheme="minorHAnsi"/>
          <w:sz w:val="26"/>
          <w:szCs w:val="26"/>
        </w:rPr>
        <w:t>, firstly need create a new database named “</w:t>
      </w:r>
      <w:r w:rsidR="00135CA0" w:rsidRPr="00135CA0">
        <w:rPr>
          <w:rFonts w:cstheme="minorHAnsi"/>
          <w:b/>
          <w:i/>
          <w:sz w:val="26"/>
          <w:szCs w:val="26"/>
        </w:rPr>
        <w:t>InventoryDB</w:t>
      </w:r>
      <w:r w:rsidR="00135CA0">
        <w:rPr>
          <w:rFonts w:cstheme="minorHAnsi"/>
          <w:sz w:val="26"/>
          <w:szCs w:val="26"/>
        </w:rPr>
        <w:t>”</w:t>
      </w:r>
    </w:p>
    <w:p w:rsidR="00C220EB" w:rsidRPr="00135CA0" w:rsidRDefault="006A4236" w:rsidP="006A423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Run BE application from </w:t>
      </w:r>
      <w:r w:rsidRPr="006A4236">
        <w:rPr>
          <w:rFonts w:cstheme="minorHAnsi"/>
          <w:b/>
          <w:i/>
          <w:sz w:val="26"/>
          <w:szCs w:val="26"/>
        </w:rPr>
        <w:t>Inventory BE</w:t>
      </w:r>
      <w:r>
        <w:rPr>
          <w:rFonts w:cstheme="minorHAnsi"/>
          <w:sz w:val="26"/>
          <w:szCs w:val="26"/>
        </w:rPr>
        <w:t xml:space="preserve"> folder(required Visual Studio 2022 version)</w:t>
      </w:r>
      <w:r w:rsidR="00135CA0" w:rsidRPr="00C220EB">
        <w:rPr>
          <w:rFonts w:cstheme="minorHAnsi"/>
          <w:sz w:val="26"/>
          <w:szCs w:val="26"/>
        </w:rPr>
        <w:t xml:space="preserve">, maybe </w:t>
      </w:r>
      <w:r w:rsidR="00135CA0">
        <w:rPr>
          <w:rFonts w:cstheme="minorHAnsi"/>
          <w:sz w:val="26"/>
          <w:szCs w:val="26"/>
        </w:rPr>
        <w:t xml:space="preserve">need to </w:t>
      </w:r>
      <w:r w:rsidR="00135CA0" w:rsidRPr="00C220EB">
        <w:rPr>
          <w:rFonts w:cstheme="minorHAnsi"/>
          <w:sz w:val="26"/>
          <w:szCs w:val="26"/>
        </w:rPr>
        <w:t xml:space="preserve">modify </w:t>
      </w:r>
      <w:r w:rsidRPr="006A4236">
        <w:rPr>
          <w:rFonts w:cstheme="minorHAnsi"/>
          <w:b/>
          <w:i/>
          <w:sz w:val="26"/>
          <w:szCs w:val="26"/>
        </w:rPr>
        <w:t>ConnectionStrings</w:t>
      </w:r>
      <w:r w:rsidR="00135CA0" w:rsidRPr="00C220EB">
        <w:rPr>
          <w:rFonts w:cstheme="minorHAnsi"/>
          <w:sz w:val="26"/>
          <w:szCs w:val="26"/>
        </w:rPr>
        <w:t xml:space="preserve"> in </w:t>
      </w:r>
      <w:r w:rsidR="00135CA0" w:rsidRPr="006A4236">
        <w:rPr>
          <w:rFonts w:cstheme="minorHAnsi"/>
          <w:b/>
          <w:i/>
          <w:sz w:val="26"/>
          <w:szCs w:val="26"/>
        </w:rPr>
        <w:t>appsettings.json</w:t>
      </w:r>
      <w:r w:rsidR="00135CA0" w:rsidRPr="00C220EB">
        <w:rPr>
          <w:rFonts w:cstheme="minorHAnsi"/>
          <w:sz w:val="26"/>
          <w:szCs w:val="26"/>
        </w:rPr>
        <w:t xml:space="preserve"> if difference SQL instance name</w:t>
      </w:r>
    </w:p>
    <w:p w:rsidR="003B44B3" w:rsidRDefault="00C220EB" w:rsidP="00896D65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 w:rsidRPr="00C220EB">
        <w:rPr>
          <w:rFonts w:cstheme="minorHAnsi"/>
          <w:sz w:val="26"/>
          <w:szCs w:val="26"/>
        </w:rPr>
        <w:t xml:space="preserve">Run FE application </w:t>
      </w:r>
      <w:r w:rsidR="006A4236">
        <w:rPr>
          <w:rFonts w:cstheme="minorHAnsi"/>
          <w:sz w:val="26"/>
          <w:szCs w:val="26"/>
        </w:rPr>
        <w:t xml:space="preserve">from </w:t>
      </w:r>
      <w:r w:rsidR="006A4236" w:rsidRPr="006A4236">
        <w:rPr>
          <w:rFonts w:cstheme="minorHAnsi"/>
          <w:b/>
          <w:i/>
          <w:sz w:val="26"/>
          <w:szCs w:val="26"/>
        </w:rPr>
        <w:t>Inventory FE</w:t>
      </w:r>
      <w:r w:rsidRPr="006A4236">
        <w:rPr>
          <w:rFonts w:cstheme="minorHAnsi"/>
          <w:b/>
          <w:i/>
          <w:sz w:val="26"/>
          <w:szCs w:val="26"/>
        </w:rPr>
        <w:t xml:space="preserve"> </w:t>
      </w:r>
      <w:r w:rsidRPr="00C220EB">
        <w:rPr>
          <w:rFonts w:cstheme="minorHAnsi"/>
          <w:sz w:val="26"/>
          <w:szCs w:val="26"/>
        </w:rPr>
        <w:t>folder</w:t>
      </w:r>
      <w:r w:rsidR="006A4236">
        <w:rPr>
          <w:rFonts w:cstheme="minorHAnsi"/>
          <w:sz w:val="26"/>
          <w:szCs w:val="26"/>
        </w:rPr>
        <w:t xml:space="preserve"> by us</w:t>
      </w:r>
      <w:r w:rsidR="003B44B3">
        <w:rPr>
          <w:rFonts w:cstheme="minorHAnsi"/>
          <w:sz w:val="26"/>
          <w:szCs w:val="26"/>
        </w:rPr>
        <w:t xml:space="preserve">ing VS code or go to the terminal -&gt; </w:t>
      </w:r>
      <w:r w:rsidRPr="00C220EB">
        <w:rPr>
          <w:rFonts w:cstheme="minorHAnsi"/>
          <w:sz w:val="26"/>
          <w:szCs w:val="26"/>
        </w:rPr>
        <w:t>run command prompt as “</w:t>
      </w:r>
      <w:r w:rsidRPr="006A4236">
        <w:rPr>
          <w:rFonts w:cstheme="minorHAnsi"/>
          <w:b/>
          <w:i/>
          <w:sz w:val="26"/>
          <w:szCs w:val="26"/>
        </w:rPr>
        <w:t>npm start</w:t>
      </w:r>
      <w:r w:rsidRPr="00C220EB">
        <w:rPr>
          <w:rFonts w:cstheme="minorHAnsi"/>
          <w:sz w:val="26"/>
          <w:szCs w:val="26"/>
        </w:rPr>
        <w:t>”</w:t>
      </w:r>
      <w:r w:rsidR="00896D65">
        <w:rPr>
          <w:rFonts w:cstheme="minorHAnsi"/>
          <w:sz w:val="26"/>
          <w:szCs w:val="26"/>
        </w:rPr>
        <w:t xml:space="preserve">, </w:t>
      </w:r>
      <w:r w:rsidR="00896D65" w:rsidRPr="00896D65">
        <w:rPr>
          <w:rFonts w:cstheme="minorHAnsi"/>
          <w:sz w:val="26"/>
          <w:szCs w:val="26"/>
        </w:rPr>
        <w:t>during use if there is any problem</w:t>
      </w:r>
      <w:r w:rsidR="00896D65">
        <w:rPr>
          <w:rFonts w:cstheme="minorHAnsi"/>
          <w:sz w:val="26"/>
          <w:szCs w:val="26"/>
        </w:rPr>
        <w:t xml:space="preserve"> please refresh page or clear site data from application tab from Browser </w:t>
      </w:r>
      <w:r w:rsidR="00896D65" w:rsidRPr="00896D65">
        <w:rPr>
          <w:rFonts w:cstheme="minorHAnsi"/>
          <w:sz w:val="26"/>
          <w:szCs w:val="26"/>
        </w:rPr>
        <w:t xml:space="preserve">due to some of the </w:t>
      </w:r>
      <w:r w:rsidR="00896D65">
        <w:rPr>
          <w:rFonts w:cstheme="minorHAnsi"/>
          <w:sz w:val="26"/>
          <w:szCs w:val="26"/>
        </w:rPr>
        <w:t>problems described in section Technical Debt</w:t>
      </w:r>
    </w:p>
    <w:p w:rsidR="003B44B3" w:rsidRDefault="003B44B3" w:rsidP="003B44B3">
      <w:pPr>
        <w:ind w:left="720" w:firstLine="72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Use Peter/</w:t>
      </w:r>
      <w:bookmarkStart w:id="0" w:name="_GoBack"/>
      <w:r w:rsidRPr="003B44B3">
        <w:rPr>
          <w:rFonts w:cstheme="minorHAnsi"/>
          <w:sz w:val="26"/>
          <w:szCs w:val="26"/>
        </w:rPr>
        <w:t>dUY@NH123456</w:t>
      </w:r>
      <w:bookmarkEnd w:id="0"/>
      <w:r>
        <w:rPr>
          <w:rFonts w:cstheme="minorHAnsi"/>
          <w:sz w:val="26"/>
          <w:szCs w:val="26"/>
        </w:rPr>
        <w:t xml:space="preserve"> as Editor role</w:t>
      </w:r>
    </w:p>
    <w:p w:rsidR="003B44B3" w:rsidRPr="003B44B3" w:rsidRDefault="003B44B3" w:rsidP="003B44B3">
      <w:pPr>
        <w:ind w:left="720" w:firstLine="72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Use Mark/dUY@NH112233 as Viewer role</w:t>
      </w:r>
    </w:p>
    <w:p w:rsidR="00135CA0" w:rsidRDefault="00135CA0" w:rsidP="00992153">
      <w:pPr>
        <w:rPr>
          <w:rFonts w:cstheme="minorHAnsi"/>
          <w:sz w:val="36"/>
          <w:szCs w:val="36"/>
        </w:rPr>
      </w:pPr>
    </w:p>
    <w:p w:rsidR="00135CA0" w:rsidRDefault="00135CA0" w:rsidP="00992153">
      <w:pPr>
        <w:rPr>
          <w:rFonts w:cstheme="minorHAnsi"/>
          <w:sz w:val="36"/>
          <w:szCs w:val="36"/>
        </w:rPr>
      </w:pPr>
    </w:p>
    <w:p w:rsidR="00135CA0" w:rsidRDefault="00135CA0" w:rsidP="00992153">
      <w:pPr>
        <w:rPr>
          <w:rFonts w:cstheme="minorHAnsi"/>
          <w:sz w:val="36"/>
          <w:szCs w:val="36"/>
        </w:rPr>
      </w:pPr>
    </w:p>
    <w:p w:rsidR="00992153" w:rsidRPr="00135CA0" w:rsidRDefault="00135CA0" w:rsidP="00992153">
      <w:pPr>
        <w:rPr>
          <w:rFonts w:cstheme="minorHAnsi"/>
          <w:sz w:val="36"/>
          <w:szCs w:val="36"/>
        </w:rPr>
      </w:pPr>
      <w:r w:rsidRPr="00135CA0">
        <w:rPr>
          <w:rFonts w:cstheme="minorHAnsi"/>
          <w:sz w:val="36"/>
          <w:szCs w:val="36"/>
        </w:rPr>
        <w:t>TECHNICAL DEBT</w:t>
      </w:r>
    </w:p>
    <w:p w:rsidR="00992153" w:rsidRDefault="00992153" w:rsidP="00992153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992153">
        <w:rPr>
          <w:rFonts w:cstheme="minorHAnsi"/>
          <w:sz w:val="26"/>
          <w:szCs w:val="26"/>
        </w:rPr>
        <w:t>Some business constraints cannot be co</w:t>
      </w:r>
      <w:r w:rsidR="00135CA0">
        <w:rPr>
          <w:rFonts w:cstheme="minorHAnsi"/>
          <w:sz w:val="26"/>
          <w:szCs w:val="26"/>
        </w:rPr>
        <w:t>mpleted due to time constraints</w:t>
      </w:r>
    </w:p>
    <w:p w:rsidR="00696349" w:rsidRDefault="00992153" w:rsidP="00992153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Not applied yet Async Programming to </w:t>
      </w:r>
      <w:r w:rsidR="00696349">
        <w:rPr>
          <w:rFonts w:cstheme="minorHAnsi"/>
          <w:sz w:val="26"/>
          <w:szCs w:val="26"/>
        </w:rPr>
        <w:t>achieve</w:t>
      </w:r>
      <w:r>
        <w:rPr>
          <w:rFonts w:cstheme="minorHAnsi"/>
          <w:sz w:val="26"/>
          <w:szCs w:val="26"/>
        </w:rPr>
        <w:t xml:space="preserve"> </w:t>
      </w:r>
      <w:r w:rsidR="00696349">
        <w:rPr>
          <w:rFonts w:cstheme="minorHAnsi"/>
          <w:sz w:val="26"/>
          <w:szCs w:val="26"/>
        </w:rPr>
        <w:t>Non-Blocking o</w:t>
      </w:r>
      <w:r>
        <w:rPr>
          <w:rFonts w:cstheme="minorHAnsi"/>
          <w:sz w:val="26"/>
          <w:szCs w:val="26"/>
        </w:rPr>
        <w:t>perations</w:t>
      </w:r>
    </w:p>
    <w:p w:rsidR="00696349" w:rsidRDefault="00696349" w:rsidP="00696349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R</w:t>
      </w:r>
      <w:r w:rsidRPr="00696349">
        <w:rPr>
          <w:rFonts w:cstheme="minorHAnsi"/>
          <w:sz w:val="26"/>
          <w:szCs w:val="26"/>
        </w:rPr>
        <w:t>eview the entire source code thoroughly because of lack of time</w:t>
      </w:r>
    </w:p>
    <w:p w:rsidR="00C220EB" w:rsidRPr="00696349" w:rsidRDefault="00696349" w:rsidP="00696349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696349">
        <w:rPr>
          <w:rFonts w:cstheme="minorHAnsi"/>
          <w:sz w:val="26"/>
          <w:szCs w:val="26"/>
        </w:rPr>
        <w:t>Some performance i</w:t>
      </w:r>
      <w:r>
        <w:rPr>
          <w:rFonts w:cstheme="minorHAnsi"/>
          <w:sz w:val="26"/>
          <w:szCs w:val="26"/>
        </w:rPr>
        <w:t>ssues may occur in this version(P</w:t>
      </w:r>
      <w:r w:rsidRPr="00696349">
        <w:rPr>
          <w:rFonts w:cstheme="minorHAnsi"/>
          <w:sz w:val="26"/>
          <w:szCs w:val="26"/>
        </w:rPr>
        <w:t>aging mechanism not implemented yet</w:t>
      </w:r>
      <w:r>
        <w:rPr>
          <w:rFonts w:cstheme="minorHAnsi"/>
          <w:sz w:val="26"/>
          <w:szCs w:val="26"/>
        </w:rPr>
        <w:t>, SQL O</w:t>
      </w:r>
      <w:r w:rsidRPr="00696349">
        <w:rPr>
          <w:rFonts w:cstheme="minorHAnsi"/>
          <w:sz w:val="26"/>
          <w:szCs w:val="26"/>
        </w:rPr>
        <w:t>ptimization</w:t>
      </w:r>
      <w:r>
        <w:rPr>
          <w:rFonts w:cstheme="minorHAnsi"/>
          <w:sz w:val="26"/>
          <w:szCs w:val="26"/>
        </w:rPr>
        <w:t>,...)</w:t>
      </w:r>
      <w:r w:rsidR="00C220EB" w:rsidRPr="00696349">
        <w:rPr>
          <w:rFonts w:cstheme="minorHAnsi"/>
          <w:sz w:val="26"/>
          <w:szCs w:val="26"/>
        </w:rPr>
        <w:br/>
      </w:r>
    </w:p>
    <w:p w:rsidR="005F4F73" w:rsidRPr="005F4F73" w:rsidRDefault="005F4F73">
      <w:pPr>
        <w:rPr>
          <w:rFonts w:cstheme="minorHAnsi"/>
          <w:sz w:val="36"/>
          <w:szCs w:val="36"/>
        </w:rPr>
      </w:pPr>
    </w:p>
    <w:sectPr w:rsidR="005F4F73" w:rsidRPr="005F4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6AA7"/>
    <w:multiLevelType w:val="multilevel"/>
    <w:tmpl w:val="8D3A7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C412D"/>
    <w:multiLevelType w:val="multilevel"/>
    <w:tmpl w:val="2E7A4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B05720"/>
    <w:multiLevelType w:val="hybridMultilevel"/>
    <w:tmpl w:val="B1361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176C45"/>
    <w:multiLevelType w:val="hybridMultilevel"/>
    <w:tmpl w:val="43F8C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B3F"/>
    <w:rsid w:val="00135CA0"/>
    <w:rsid w:val="002E167A"/>
    <w:rsid w:val="003131C8"/>
    <w:rsid w:val="003B44B3"/>
    <w:rsid w:val="005F4F73"/>
    <w:rsid w:val="00691157"/>
    <w:rsid w:val="00696349"/>
    <w:rsid w:val="006A4236"/>
    <w:rsid w:val="00896D65"/>
    <w:rsid w:val="00992153"/>
    <w:rsid w:val="00AC1B3F"/>
    <w:rsid w:val="00C2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FC137"/>
  <w15:chartTrackingRefBased/>
  <w15:docId w15:val="{2E7626EA-071B-4358-B029-5D9A5F0E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4F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F4F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F4F7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4F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F4F7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F4F7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5F4F7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F4F73"/>
    <w:rPr>
      <w:i/>
      <w:iCs/>
    </w:rPr>
  </w:style>
  <w:style w:type="paragraph" w:styleId="ListParagraph">
    <w:name w:val="List Paragraph"/>
    <w:basedOn w:val="Normal"/>
    <w:uiPriority w:val="34"/>
    <w:qFormat/>
    <w:rsid w:val="005F4F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6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2025-10-14T14:36:00Z</dcterms:created>
  <dcterms:modified xsi:type="dcterms:W3CDTF">2025-10-14T16:05:00Z</dcterms:modified>
</cp:coreProperties>
</file>