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F8F" w:rsidRDefault="002703A5">
      <w:r>
        <w:rPr>
          <w:rFonts w:hint="eastAsia"/>
        </w:rPr>
        <w:t>从作用域链执行环境那里，引申到了这里，先挖坑，后面慢慢填。</w:t>
      </w:r>
    </w:p>
    <w:p w:rsidR="00A00CB4" w:rsidRDefault="00A00CB4" w:rsidP="00A00CB4">
      <w:r>
        <w:rPr>
          <w:rFonts w:hint="eastAsia"/>
        </w:rPr>
        <w:t>一些变量提升的知识。</w:t>
      </w:r>
    </w:p>
    <w:p w:rsidR="00A00CB4" w:rsidRPr="0088658D" w:rsidRDefault="00A00CB4" w:rsidP="00A00CB4">
      <w:pPr>
        <w:rPr>
          <w:color w:val="FF0000"/>
        </w:rPr>
      </w:pPr>
      <w:r w:rsidRPr="0088658D">
        <w:rPr>
          <w:rFonts w:hint="eastAsia"/>
          <w:color w:val="FF0000"/>
        </w:rPr>
        <w:t>变量、函数表达式——变量声明，默认赋值为</w:t>
      </w:r>
      <w:r w:rsidRPr="0088658D">
        <w:rPr>
          <w:color w:val="FF0000"/>
        </w:rPr>
        <w:t>undefined；</w:t>
      </w:r>
      <w:bookmarkStart w:id="0" w:name="_GoBack"/>
      <w:bookmarkEnd w:id="0"/>
    </w:p>
    <w:p w:rsidR="00A00CB4" w:rsidRPr="0088658D" w:rsidRDefault="00A00CB4" w:rsidP="00A00CB4">
      <w:pPr>
        <w:rPr>
          <w:color w:val="FF0000"/>
        </w:rPr>
      </w:pPr>
      <w:r w:rsidRPr="0088658D">
        <w:rPr>
          <w:color w:val="FF0000"/>
        </w:rPr>
        <w:t>this——赋值；</w:t>
      </w:r>
    </w:p>
    <w:p w:rsidR="00A00CB4" w:rsidRPr="0088658D" w:rsidRDefault="00A00CB4" w:rsidP="00A00CB4">
      <w:pPr>
        <w:rPr>
          <w:rFonts w:hint="eastAsia"/>
          <w:color w:val="FF0000"/>
        </w:rPr>
      </w:pPr>
      <w:r w:rsidRPr="0088658D">
        <w:rPr>
          <w:rFonts w:hint="eastAsia"/>
          <w:color w:val="FF0000"/>
        </w:rPr>
        <w:t>函数声明——赋值；</w:t>
      </w:r>
    </w:p>
    <w:p w:rsidR="00A00CB4" w:rsidRPr="00A00CB4" w:rsidRDefault="00A00CB4">
      <w:pPr>
        <w:rPr>
          <w:rFonts w:hint="eastAsia"/>
        </w:rPr>
      </w:pPr>
    </w:p>
    <w:sectPr w:rsidR="00A00CB4" w:rsidRPr="00A00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4EA" w:rsidRDefault="008704EA" w:rsidP="002703A5">
      <w:r>
        <w:separator/>
      </w:r>
    </w:p>
  </w:endnote>
  <w:endnote w:type="continuationSeparator" w:id="0">
    <w:p w:rsidR="008704EA" w:rsidRDefault="008704EA" w:rsidP="00270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4EA" w:rsidRDefault="008704EA" w:rsidP="002703A5">
      <w:r>
        <w:separator/>
      </w:r>
    </w:p>
  </w:footnote>
  <w:footnote w:type="continuationSeparator" w:id="0">
    <w:p w:rsidR="008704EA" w:rsidRDefault="008704EA" w:rsidP="002703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A5E"/>
    <w:rsid w:val="00131F8F"/>
    <w:rsid w:val="002703A5"/>
    <w:rsid w:val="008704EA"/>
    <w:rsid w:val="00A00CB4"/>
    <w:rsid w:val="00BF7A5E"/>
    <w:rsid w:val="00E1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F9A1C"/>
  <w15:chartTrackingRefBased/>
  <w15:docId w15:val="{2B523166-34E7-4556-8182-9BC87FC16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03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03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03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03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>Company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2017-04-17T06:25:00Z</dcterms:created>
  <dcterms:modified xsi:type="dcterms:W3CDTF">2017-04-21T06:59:00Z</dcterms:modified>
</cp:coreProperties>
</file>