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D23F2" w:rsidR="00E648A4" w:rsidRDefault="00000000" w14:paraId="69BCEE89" w14:textId="77777777">
      <w:pPr>
        <w:jc w:val="center"/>
      </w:pPr>
      <w:r w:rsidRPr="000D23F2">
        <w:drawing>
          <wp:inline distT="0" distB="0" distL="0" distR="0" wp14:anchorId="02721AE6" wp14:editId="6E7E9456">
            <wp:extent cx="5715000" cy="807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8077200"/>
                    </a:xfrm>
                    <a:prstGeom prst="rect">
                      <a:avLst/>
                    </a:prstGeom>
                  </pic:spPr>
                </pic:pic>
              </a:graphicData>
            </a:graphic>
          </wp:inline>
        </w:drawing>
      </w:r>
    </w:p>
    <w:p w:rsidRPr="000D23F2" w:rsidR="00E648A4" w:rsidRDefault="00E648A4" w14:paraId="1017FCED" w14:textId="77777777">
      <w:pPr>
        <w:sectPr w:rsidRPr="000D23F2" w:rsidR="00E648A4">
          <w:pgSz w:w="11906" w:h="16838" w:orient="portrait"/>
          <w:pgMar w:top="1418" w:right="1418" w:bottom="1418" w:left="1418" w:header="708" w:footer="708" w:gutter="0"/>
          <w:cols w:space="720"/>
          <w:docGrid w:linePitch="360"/>
        </w:sectPr>
      </w:pPr>
    </w:p>
    <w:p w:rsidRPr="000D23F2" w:rsidR="00E648A4" w:rsidRDefault="00000000" w14:paraId="034ECCF2" w14:textId="77777777">
      <w:pPr>
        <w:pStyle w:val="Heading1"/>
        <w:rPr>
          <w:lang w:val="pt-PT"/>
        </w:rPr>
      </w:pPr>
      <w:bookmarkStart w:name="_Toc532554753" w:id="1106742185"/>
      <w:r w:rsidRPr="02CDD346" w:rsidR="00000000">
        <w:rPr>
          <w:lang w:val="pt-PT"/>
        </w:rPr>
        <w:t>Dedicatória</w:t>
      </w:r>
      <w:bookmarkEnd w:id="1106742185"/>
    </w:p>
    <w:p w:rsidRPr="000D23F2" w:rsidR="00E648A4" w:rsidRDefault="00000000" w14:paraId="0118FFEA" w14:textId="77777777">
      <w:pPr>
        <w:spacing w:before="120" w:after="120" w:line="360" w:lineRule="auto"/>
        <w:jc w:val="both"/>
      </w:pPr>
      <w:r w:rsidRPr="000D23F2">
        <w:t xml:space="preserve">Dedicamos este trabalho às nossas famílias e amigos, cujo apoio incondicional tornou possível a realização deste projeto. Dedicamos também ao Professor </w:t>
      </w:r>
      <w:proofErr w:type="spellStart"/>
      <w:r w:rsidRPr="000D23F2">
        <w:t>Adrian</w:t>
      </w:r>
      <w:proofErr w:type="spellEnd"/>
      <w:r w:rsidRPr="000D23F2">
        <w:t xml:space="preserve"> </w:t>
      </w:r>
      <w:proofErr w:type="spellStart"/>
      <w:r w:rsidRPr="000D23F2">
        <w:t>Horia</w:t>
      </w:r>
      <w:proofErr w:type="spellEnd"/>
      <w:r w:rsidRPr="000D23F2">
        <w:t xml:space="preserve"> </w:t>
      </w:r>
      <w:proofErr w:type="spellStart"/>
      <w:r w:rsidRPr="000D23F2">
        <w:t>Dediu</w:t>
      </w:r>
      <w:proofErr w:type="spellEnd"/>
      <w:r w:rsidRPr="000D23F2">
        <w:t>, pela orientação, disponibilidade e partilha de conhecimento ao longo de todo o semestre.</w:t>
      </w:r>
    </w:p>
    <w:p w:rsidRPr="000D23F2" w:rsidR="00E648A4" w:rsidRDefault="00000000" w14:paraId="371E56A1" w14:textId="77777777">
      <w:r w:rsidRPr="000D23F2">
        <w:br w:type="page"/>
      </w:r>
    </w:p>
    <w:p w:rsidRPr="000D23F2" w:rsidR="00E648A4" w:rsidRDefault="00000000" w14:paraId="21EE25D1" w14:textId="77777777">
      <w:pPr>
        <w:pStyle w:val="Heading1"/>
        <w:rPr>
          <w:lang w:val="pt-PT"/>
        </w:rPr>
      </w:pPr>
      <w:bookmarkStart w:name="_Toc582014207" w:id="1280652801"/>
      <w:r w:rsidRPr="02CDD346" w:rsidR="00000000">
        <w:rPr>
          <w:lang w:val="pt-PT"/>
        </w:rPr>
        <w:t>Agradecimentos</w:t>
      </w:r>
      <w:bookmarkEnd w:id="1280652801"/>
    </w:p>
    <w:p w:rsidRPr="000D23F2" w:rsidR="00E648A4" w:rsidRDefault="00000000" w14:paraId="482D86A9" w14:textId="77777777">
      <w:pPr>
        <w:spacing w:before="120" w:after="120" w:line="360" w:lineRule="auto"/>
        <w:jc w:val="both"/>
      </w:pPr>
      <w:r w:rsidRPr="000D23F2">
        <w:t xml:space="preserve">Os autores gostariam de expressar o seu reconhecimento ao Professor </w:t>
      </w:r>
      <w:proofErr w:type="spellStart"/>
      <w:r w:rsidRPr="000D23F2">
        <w:t>Adrian</w:t>
      </w:r>
      <w:proofErr w:type="spellEnd"/>
      <w:r w:rsidRPr="000D23F2">
        <w:t xml:space="preserve"> </w:t>
      </w:r>
      <w:proofErr w:type="spellStart"/>
      <w:r w:rsidRPr="000D23F2">
        <w:t>Horia</w:t>
      </w:r>
      <w:proofErr w:type="spellEnd"/>
      <w:r w:rsidRPr="000D23F2">
        <w:t xml:space="preserve"> </w:t>
      </w:r>
      <w:proofErr w:type="spellStart"/>
      <w:r w:rsidRPr="000D23F2">
        <w:t>Dediu</w:t>
      </w:r>
      <w:proofErr w:type="spellEnd"/>
      <w:r w:rsidRPr="000D23F2">
        <w:t>, orientador deste projeto, pela sua orientação cuidada, pelos conselhos técnicos e pela permanente disponibilidade para esclarecer dúvidas ao longo de todo o período de desenvolvimento.</w:t>
      </w:r>
    </w:p>
    <w:p w:rsidRPr="000D23F2" w:rsidR="00E648A4" w:rsidRDefault="00000000" w14:paraId="1593E307" w14:textId="77777777">
      <w:pPr>
        <w:spacing w:before="120" w:after="120" w:line="360" w:lineRule="auto"/>
        <w:jc w:val="both"/>
      </w:pPr>
      <w:r w:rsidRPr="000D23F2">
        <w:t>Agradecemos igualmente à Universidade Autónoma de Lisboa — Luís de Camões, pelo acesso às infraestruturas e recursos necessários à realização deste trabalho.</w:t>
      </w:r>
    </w:p>
    <w:p w:rsidRPr="000D23F2" w:rsidR="00E648A4" w:rsidRDefault="00000000" w14:paraId="65795104" w14:textId="77777777">
      <w:pPr>
        <w:spacing w:before="120" w:after="120" w:line="360" w:lineRule="auto"/>
        <w:jc w:val="both"/>
      </w:pPr>
      <w:r w:rsidRPr="000D23F2">
        <w:t xml:space="preserve">Um agradecimento especial é dirigido às equipas de desenvolvimento do </w:t>
      </w:r>
      <w:proofErr w:type="spellStart"/>
      <w:r w:rsidRPr="000D23F2">
        <w:t>Gurobi</w:t>
      </w:r>
      <w:proofErr w:type="spellEnd"/>
      <w:r w:rsidRPr="000D23F2">
        <w:t>, do Google OR-</w:t>
      </w:r>
      <w:proofErr w:type="spellStart"/>
      <w:r w:rsidRPr="000D23F2">
        <w:t>Tools</w:t>
      </w:r>
      <w:proofErr w:type="spellEnd"/>
      <w:r w:rsidRPr="000D23F2">
        <w:t xml:space="preserve"> e do </w:t>
      </w:r>
      <w:proofErr w:type="spellStart"/>
      <w:r w:rsidRPr="000D23F2">
        <w:t>MiniZinc</w:t>
      </w:r>
      <w:proofErr w:type="spellEnd"/>
      <w:r w:rsidRPr="000D23F2">
        <w:t>/</w:t>
      </w:r>
      <w:proofErr w:type="spellStart"/>
      <w:r w:rsidRPr="000D23F2">
        <w:t>Chuffed</w:t>
      </w:r>
      <w:proofErr w:type="spellEnd"/>
      <w:r w:rsidRPr="000D23F2">
        <w:t xml:space="preserve">, cujas ferramentas constituíram a base tecnológica deste projeto, e ao Professor </w:t>
      </w:r>
      <w:proofErr w:type="spellStart"/>
      <w:r w:rsidRPr="000D23F2">
        <w:t>Mervyn</w:t>
      </w:r>
      <w:proofErr w:type="spellEnd"/>
      <w:r w:rsidRPr="000D23F2">
        <w:t xml:space="preserve"> Solomon, cujos </w:t>
      </w:r>
      <w:proofErr w:type="spellStart"/>
      <w:r w:rsidRPr="000D23F2">
        <w:t>benchmarks</w:t>
      </w:r>
      <w:proofErr w:type="spellEnd"/>
      <w:r w:rsidRPr="000D23F2">
        <w:t xml:space="preserve"> de referência continuam a ser o padrão da área após quase quatro décadas.</w:t>
      </w:r>
    </w:p>
    <w:p w:rsidRPr="000D23F2" w:rsidR="00E648A4" w:rsidRDefault="00000000" w14:paraId="7A25FF9C" w14:textId="77777777">
      <w:r w:rsidRPr="000D23F2">
        <w:br w:type="page"/>
      </w:r>
    </w:p>
    <w:p w:rsidRPr="000D23F2" w:rsidR="00E648A4" w:rsidRDefault="00000000" w14:paraId="1ECBF8DD" w14:textId="77777777">
      <w:pPr>
        <w:pStyle w:val="Heading1"/>
        <w:rPr>
          <w:lang w:val="pt-PT"/>
        </w:rPr>
      </w:pPr>
      <w:bookmarkStart w:name="_Toc737028767" w:id="1599509081"/>
      <w:r w:rsidRPr="02CDD346" w:rsidR="00000000">
        <w:rPr>
          <w:lang w:val="pt-PT"/>
        </w:rPr>
        <w:t>Resumo</w:t>
      </w:r>
      <w:bookmarkEnd w:id="1599509081"/>
    </w:p>
    <w:p w:rsidRPr="000D23F2" w:rsidR="00E648A4" w:rsidRDefault="00000000" w14:paraId="1216ED10" w14:textId="77777777">
      <w:pPr>
        <w:spacing w:before="120" w:after="120" w:line="360" w:lineRule="auto"/>
        <w:jc w:val="both"/>
      </w:pPr>
      <w:r w:rsidRPr="000D23F2">
        <w:t xml:space="preserve">O Problema de Roteamento de Veículos com Restrições de Capacidade e Janelas de Tempo (CVRPTW) é um dos problemas de otimização combinatória mais relevantes na logística moderna, sendo classificado como NP-difícil. Este relatório apresenta o estudo comparativo de três abordagens distintas para a sua resolução: programação inteira mista com o solver </w:t>
      </w:r>
      <w:proofErr w:type="spellStart"/>
      <w:r w:rsidRPr="000D23F2">
        <w:t>Gurobi</w:t>
      </w:r>
      <w:proofErr w:type="spellEnd"/>
      <w:r w:rsidRPr="000D23F2">
        <w:t xml:space="preserve"> (formulação </w:t>
      </w:r>
      <w:proofErr w:type="spellStart"/>
      <w:r w:rsidRPr="000D23F2">
        <w:t>Big</w:t>
      </w:r>
      <w:proofErr w:type="spellEnd"/>
      <w:r w:rsidRPr="000D23F2">
        <w:t>-M), meta-heurística de pesquisa local guiada com o Google OR-</w:t>
      </w:r>
      <w:proofErr w:type="spellStart"/>
      <w:r w:rsidRPr="000D23F2">
        <w:t>Tools</w:t>
      </w:r>
      <w:proofErr w:type="spellEnd"/>
      <w:r w:rsidRPr="000D23F2">
        <w:t xml:space="preserve">, e programação por restrições com o solver </w:t>
      </w:r>
      <w:proofErr w:type="spellStart"/>
      <w:r w:rsidRPr="000D23F2">
        <w:t>Chuffed</w:t>
      </w:r>
      <w:proofErr w:type="spellEnd"/>
      <w:r w:rsidRPr="000D23F2">
        <w:t xml:space="preserve"> através do </w:t>
      </w:r>
      <w:proofErr w:type="spellStart"/>
      <w:r w:rsidRPr="000D23F2">
        <w:t>MiniZinc</w:t>
      </w:r>
      <w:proofErr w:type="spellEnd"/>
      <w:r w:rsidRPr="000D23F2">
        <w:t>.</w:t>
      </w:r>
    </w:p>
    <w:p w:rsidRPr="000D23F2" w:rsidR="00E648A4" w:rsidRDefault="00000000" w14:paraId="149129D3" w14:textId="77777777">
      <w:pPr>
        <w:spacing w:before="120" w:after="120" w:line="360" w:lineRule="auto"/>
        <w:jc w:val="both"/>
      </w:pPr>
      <w:r w:rsidRPr="000D23F2">
        <w:t xml:space="preserve">O projeto foi desenvolvido no contexto do Laboratório de Projeto 2025/2026 da Licenciatura em Engenharia Informática da Universidade Autónoma de Lisboa. As três abordagens foram implementadas e testadas sobre as instâncias de </w:t>
      </w:r>
      <w:proofErr w:type="spellStart"/>
      <w:r w:rsidRPr="000D23F2">
        <w:t>benchmark</w:t>
      </w:r>
      <w:proofErr w:type="spellEnd"/>
      <w:r w:rsidRPr="000D23F2">
        <w:t xml:space="preserve"> de Solomon (C101, R101, RC101), com análise comparativa de qualidade de solução, tempo de execução e escalabilidade.</w:t>
      </w:r>
    </w:p>
    <w:p w:rsidRPr="000D23F2" w:rsidR="00E648A4" w:rsidRDefault="00000000" w14:paraId="1FFE412C" w14:textId="77777777">
      <w:pPr>
        <w:spacing w:before="120" w:after="120" w:line="360" w:lineRule="auto"/>
        <w:jc w:val="both"/>
      </w:pPr>
      <w:r w:rsidRPr="000D23F2">
        <w:t xml:space="preserve">Os resultados demonstram que o </w:t>
      </w:r>
      <w:proofErr w:type="spellStart"/>
      <w:r w:rsidRPr="000D23F2">
        <w:t>Gurobi</w:t>
      </w:r>
      <w:proofErr w:type="spellEnd"/>
      <w:r w:rsidRPr="000D23F2">
        <w:t xml:space="preserve"> é a abordagem mais robusta para instâncias de até 100 clientes com tempo suficiente, obtendo o ótimo global no C101 em 8 segundos e soluções competitivas nas restantes instâncias. O OR-</w:t>
      </w:r>
      <w:proofErr w:type="spellStart"/>
      <w:r w:rsidRPr="000D23F2">
        <w:t>Tools</w:t>
      </w:r>
      <w:proofErr w:type="spellEnd"/>
      <w:r w:rsidRPr="000D23F2">
        <w:t xml:space="preserve"> destaca-se pela velocidade e praticidade, produzindo soluções de qualidade aceitável em 30 segundos, sendo a escolha preferencial para aplicações em tempo real. O </w:t>
      </w:r>
      <w:proofErr w:type="spellStart"/>
      <w:r w:rsidRPr="000D23F2">
        <w:t>MiniZinc</w:t>
      </w:r>
      <w:proofErr w:type="spellEnd"/>
      <w:r w:rsidRPr="000D23F2">
        <w:t>/</w:t>
      </w:r>
      <w:proofErr w:type="spellStart"/>
      <w:r w:rsidRPr="000D23F2">
        <w:t>Chuffed</w:t>
      </w:r>
      <w:proofErr w:type="spellEnd"/>
      <w:r w:rsidRPr="000D23F2">
        <w:t xml:space="preserve"> revela limitações de escalabilidade graves, apenas sendo viável para instâncias com menos de 50 clientes.</w:t>
      </w:r>
    </w:p>
    <w:p w:rsidRPr="000D23F2" w:rsidR="00E648A4" w:rsidRDefault="00000000" w14:paraId="7816ED54" w14:textId="77777777">
      <w:pPr>
        <w:spacing w:before="120" w:after="120" w:line="360" w:lineRule="auto"/>
        <w:jc w:val="both"/>
      </w:pPr>
      <w:r w:rsidRPr="000D23F2">
        <w:t xml:space="preserve">Como aplicação prática, foi desenvolvida uma plataforma web </w:t>
      </w:r>
      <w:proofErr w:type="spellStart"/>
      <w:r w:rsidRPr="000D23F2">
        <w:t>Flask</w:t>
      </w:r>
      <w:proofErr w:type="spellEnd"/>
      <w:r w:rsidRPr="000D23F2">
        <w:t xml:space="preserve"> que demonstra o planeamento de rotas em 20 locais reais da zona do Marquês de Pombal em Lisboa, integrando o OR-</w:t>
      </w:r>
      <w:proofErr w:type="spellStart"/>
      <w:r w:rsidRPr="000D23F2">
        <w:t>Tools</w:t>
      </w:r>
      <w:proofErr w:type="spellEnd"/>
      <w:r w:rsidRPr="000D23F2">
        <w:t xml:space="preserve"> com distâncias reais via API OSRM.</w:t>
      </w:r>
    </w:p>
    <w:p w:rsidRPr="000D23F2" w:rsidR="00E648A4" w:rsidRDefault="00000000" w14:paraId="229BA023" w14:textId="77777777">
      <w:pPr>
        <w:spacing w:before="120" w:after="120" w:line="360" w:lineRule="auto"/>
        <w:jc w:val="both"/>
      </w:pPr>
      <w:r w:rsidRPr="000D23F2">
        <w:rPr>
          <w:b/>
          <w:bCs/>
        </w:rPr>
        <w:t xml:space="preserve">Palavras-chave: </w:t>
      </w:r>
      <w:r w:rsidRPr="000D23F2">
        <w:t xml:space="preserve">CVRPTW; </w:t>
      </w:r>
      <w:proofErr w:type="spellStart"/>
      <w:r w:rsidRPr="000D23F2">
        <w:t>Gurobi</w:t>
      </w:r>
      <w:proofErr w:type="spellEnd"/>
      <w:r w:rsidRPr="000D23F2">
        <w:t>; OR-</w:t>
      </w:r>
      <w:proofErr w:type="spellStart"/>
      <w:r w:rsidRPr="000D23F2">
        <w:t>Tools</w:t>
      </w:r>
      <w:proofErr w:type="spellEnd"/>
      <w:r w:rsidRPr="000D23F2">
        <w:t xml:space="preserve">; </w:t>
      </w:r>
      <w:proofErr w:type="spellStart"/>
      <w:r w:rsidRPr="000D23F2">
        <w:t>MiniZinc</w:t>
      </w:r>
      <w:proofErr w:type="spellEnd"/>
      <w:r w:rsidRPr="000D23F2">
        <w:t xml:space="preserve">; Programação Inteira; Meta-heurística; Programação por Restrições; </w:t>
      </w:r>
      <w:proofErr w:type="spellStart"/>
      <w:r w:rsidRPr="000D23F2">
        <w:t>Benchmarks</w:t>
      </w:r>
      <w:proofErr w:type="spellEnd"/>
      <w:r w:rsidRPr="000D23F2">
        <w:t xml:space="preserve"> de Solomon; Otimização de Rotas.</w:t>
      </w:r>
    </w:p>
    <w:p w:rsidRPr="000D23F2" w:rsidR="00E648A4" w:rsidRDefault="00000000" w14:paraId="475B127D" w14:textId="77777777">
      <w:r w:rsidRPr="000D23F2">
        <w:br w:type="page"/>
      </w:r>
    </w:p>
    <w:p w:rsidRPr="000D23F2" w:rsidR="00E648A4" w:rsidRDefault="00000000" w14:paraId="0BE132F5" w14:textId="77777777">
      <w:pPr>
        <w:pStyle w:val="Heading1"/>
        <w:rPr>
          <w:lang w:val="pt-PT"/>
        </w:rPr>
      </w:pPr>
      <w:bookmarkStart w:name="_Toc606587455" w:id="388622859"/>
      <w:r w:rsidRPr="02CDD346" w:rsidR="00000000">
        <w:rPr>
          <w:lang w:val="pt-PT"/>
        </w:rPr>
        <w:t>Abstract</w:t>
      </w:r>
      <w:bookmarkEnd w:id="388622859"/>
    </w:p>
    <w:p w:rsidRPr="000D23F2" w:rsidR="00E648A4" w:rsidRDefault="00000000" w14:paraId="596CA9E8" w14:textId="77777777">
      <w:pPr>
        <w:spacing w:before="120" w:after="120" w:line="360" w:lineRule="auto"/>
        <w:jc w:val="both"/>
      </w:pPr>
      <w:proofErr w:type="spellStart"/>
      <w:r w:rsidRPr="000D23F2">
        <w:t>The</w:t>
      </w:r>
      <w:proofErr w:type="spellEnd"/>
      <w:r w:rsidRPr="000D23F2">
        <w:t xml:space="preserve"> </w:t>
      </w:r>
      <w:proofErr w:type="spellStart"/>
      <w:r w:rsidRPr="000D23F2">
        <w:t>Capacitated</w:t>
      </w:r>
      <w:proofErr w:type="spellEnd"/>
      <w:r w:rsidRPr="000D23F2">
        <w:t xml:space="preserve"> </w:t>
      </w:r>
      <w:proofErr w:type="spellStart"/>
      <w:r w:rsidRPr="000D23F2">
        <w:t>Vehicle</w:t>
      </w:r>
      <w:proofErr w:type="spellEnd"/>
      <w:r w:rsidRPr="000D23F2">
        <w:t xml:space="preserve"> </w:t>
      </w:r>
      <w:proofErr w:type="spellStart"/>
      <w:r w:rsidRPr="000D23F2">
        <w:t>Routing</w:t>
      </w:r>
      <w:proofErr w:type="spellEnd"/>
      <w:r w:rsidRPr="000D23F2">
        <w:t xml:space="preserve"> </w:t>
      </w:r>
      <w:proofErr w:type="spellStart"/>
      <w:r w:rsidRPr="000D23F2">
        <w:t>Problem</w:t>
      </w:r>
      <w:proofErr w:type="spellEnd"/>
      <w:r w:rsidRPr="000D23F2">
        <w:t xml:space="preserve"> </w:t>
      </w:r>
      <w:proofErr w:type="spellStart"/>
      <w:r w:rsidRPr="000D23F2">
        <w:t>with</w:t>
      </w:r>
      <w:proofErr w:type="spellEnd"/>
      <w:r w:rsidRPr="000D23F2">
        <w:t xml:space="preserve"> Time Windows (CVRPTW) </w:t>
      </w:r>
      <w:proofErr w:type="spellStart"/>
      <w:r w:rsidRPr="000D23F2">
        <w:t>is</w:t>
      </w:r>
      <w:proofErr w:type="spellEnd"/>
      <w:r w:rsidRPr="000D23F2">
        <w:t xml:space="preserve"> </w:t>
      </w:r>
      <w:proofErr w:type="spellStart"/>
      <w:r w:rsidRPr="000D23F2">
        <w:t>one</w:t>
      </w:r>
      <w:proofErr w:type="spellEnd"/>
      <w:r w:rsidRPr="000D23F2">
        <w:t xml:space="preserve"> </w:t>
      </w:r>
      <w:proofErr w:type="spellStart"/>
      <w:r w:rsidRPr="000D23F2">
        <w:t>of</w:t>
      </w:r>
      <w:proofErr w:type="spellEnd"/>
      <w:r w:rsidRPr="000D23F2">
        <w:t xml:space="preserve"> </w:t>
      </w:r>
      <w:proofErr w:type="spellStart"/>
      <w:r w:rsidRPr="000D23F2">
        <w:t>the</w:t>
      </w:r>
      <w:proofErr w:type="spellEnd"/>
      <w:r w:rsidRPr="000D23F2">
        <w:t xml:space="preserve"> </w:t>
      </w:r>
      <w:proofErr w:type="spellStart"/>
      <w:r w:rsidRPr="000D23F2">
        <w:t>most</w:t>
      </w:r>
      <w:proofErr w:type="spellEnd"/>
      <w:r w:rsidRPr="000D23F2">
        <w:t xml:space="preserve"> </w:t>
      </w:r>
      <w:proofErr w:type="spellStart"/>
      <w:r w:rsidRPr="000D23F2">
        <w:t>relevant</w:t>
      </w:r>
      <w:proofErr w:type="spellEnd"/>
      <w:r w:rsidRPr="000D23F2">
        <w:t xml:space="preserve"> </w:t>
      </w:r>
      <w:proofErr w:type="spellStart"/>
      <w:r w:rsidRPr="000D23F2">
        <w:t>combinatorial</w:t>
      </w:r>
      <w:proofErr w:type="spellEnd"/>
      <w:r w:rsidRPr="000D23F2">
        <w:t xml:space="preserve"> </w:t>
      </w:r>
      <w:proofErr w:type="spellStart"/>
      <w:r w:rsidRPr="000D23F2">
        <w:t>optimization</w:t>
      </w:r>
      <w:proofErr w:type="spellEnd"/>
      <w:r w:rsidRPr="000D23F2">
        <w:t xml:space="preserve"> </w:t>
      </w:r>
      <w:proofErr w:type="spellStart"/>
      <w:r w:rsidRPr="000D23F2">
        <w:t>problems</w:t>
      </w:r>
      <w:proofErr w:type="spellEnd"/>
      <w:r w:rsidRPr="000D23F2">
        <w:t xml:space="preserve"> in </w:t>
      </w:r>
      <w:proofErr w:type="spellStart"/>
      <w:r w:rsidRPr="000D23F2">
        <w:t>modern</w:t>
      </w:r>
      <w:proofErr w:type="spellEnd"/>
      <w:r w:rsidRPr="000D23F2">
        <w:t xml:space="preserve"> </w:t>
      </w:r>
      <w:proofErr w:type="spellStart"/>
      <w:r w:rsidRPr="000D23F2">
        <w:t>logistics</w:t>
      </w:r>
      <w:proofErr w:type="spellEnd"/>
      <w:r w:rsidRPr="000D23F2">
        <w:t xml:space="preserve">, </w:t>
      </w:r>
      <w:proofErr w:type="spellStart"/>
      <w:r w:rsidRPr="000D23F2">
        <w:t>classified</w:t>
      </w:r>
      <w:proofErr w:type="spellEnd"/>
      <w:r w:rsidRPr="000D23F2">
        <w:t xml:space="preserve"> as NP-hard. </w:t>
      </w:r>
      <w:proofErr w:type="spellStart"/>
      <w:r w:rsidRPr="000D23F2">
        <w:t>This</w:t>
      </w:r>
      <w:proofErr w:type="spellEnd"/>
      <w:r w:rsidRPr="000D23F2">
        <w:t xml:space="preserve"> </w:t>
      </w:r>
      <w:proofErr w:type="spellStart"/>
      <w:r w:rsidRPr="000D23F2">
        <w:t>report</w:t>
      </w:r>
      <w:proofErr w:type="spellEnd"/>
      <w:r w:rsidRPr="000D23F2">
        <w:t xml:space="preserve"> </w:t>
      </w:r>
      <w:proofErr w:type="spellStart"/>
      <w:r w:rsidRPr="000D23F2">
        <w:t>presents</w:t>
      </w:r>
      <w:proofErr w:type="spellEnd"/>
      <w:r w:rsidRPr="000D23F2">
        <w:t xml:space="preserve"> a </w:t>
      </w:r>
      <w:proofErr w:type="spellStart"/>
      <w:r w:rsidRPr="000D23F2">
        <w:t>comparative</w:t>
      </w:r>
      <w:proofErr w:type="spellEnd"/>
      <w:r w:rsidRPr="000D23F2">
        <w:t xml:space="preserve"> </w:t>
      </w:r>
      <w:proofErr w:type="spellStart"/>
      <w:r w:rsidRPr="000D23F2">
        <w:t>study</w:t>
      </w:r>
      <w:proofErr w:type="spellEnd"/>
      <w:r w:rsidRPr="000D23F2">
        <w:t xml:space="preserve"> </w:t>
      </w:r>
      <w:proofErr w:type="spellStart"/>
      <w:r w:rsidRPr="000D23F2">
        <w:t>of</w:t>
      </w:r>
      <w:proofErr w:type="spellEnd"/>
      <w:r w:rsidRPr="000D23F2">
        <w:t xml:space="preserve"> </w:t>
      </w:r>
      <w:proofErr w:type="spellStart"/>
      <w:r w:rsidRPr="000D23F2">
        <w:t>three</w:t>
      </w:r>
      <w:proofErr w:type="spellEnd"/>
      <w:r w:rsidRPr="000D23F2">
        <w:t xml:space="preserve"> </w:t>
      </w:r>
      <w:proofErr w:type="spellStart"/>
      <w:r w:rsidRPr="000D23F2">
        <w:t>distinct</w:t>
      </w:r>
      <w:proofErr w:type="spellEnd"/>
      <w:r w:rsidRPr="000D23F2">
        <w:t xml:space="preserve"> </w:t>
      </w:r>
      <w:proofErr w:type="spellStart"/>
      <w:r w:rsidRPr="000D23F2">
        <w:t>approaches</w:t>
      </w:r>
      <w:proofErr w:type="spellEnd"/>
      <w:r w:rsidRPr="000D23F2">
        <w:t xml:space="preserve"> to </w:t>
      </w:r>
      <w:proofErr w:type="spellStart"/>
      <w:r w:rsidRPr="000D23F2">
        <w:t>its</w:t>
      </w:r>
      <w:proofErr w:type="spellEnd"/>
      <w:r w:rsidRPr="000D23F2">
        <w:t xml:space="preserve"> </w:t>
      </w:r>
      <w:proofErr w:type="spellStart"/>
      <w:r w:rsidRPr="000D23F2">
        <w:t>resolution</w:t>
      </w:r>
      <w:proofErr w:type="spellEnd"/>
      <w:r w:rsidRPr="000D23F2">
        <w:t xml:space="preserve">: </w:t>
      </w:r>
      <w:proofErr w:type="spellStart"/>
      <w:r w:rsidRPr="000D23F2">
        <w:t>mixed</w:t>
      </w:r>
      <w:proofErr w:type="spellEnd"/>
      <w:r w:rsidRPr="000D23F2">
        <w:t xml:space="preserve"> </w:t>
      </w:r>
      <w:proofErr w:type="spellStart"/>
      <w:r w:rsidRPr="000D23F2">
        <w:t>integer</w:t>
      </w:r>
      <w:proofErr w:type="spellEnd"/>
      <w:r w:rsidRPr="000D23F2">
        <w:t xml:space="preserve"> </w:t>
      </w:r>
      <w:proofErr w:type="spellStart"/>
      <w:r w:rsidRPr="000D23F2">
        <w:t>programming</w:t>
      </w:r>
      <w:proofErr w:type="spellEnd"/>
      <w:r w:rsidRPr="000D23F2">
        <w:t xml:space="preserve"> </w:t>
      </w:r>
      <w:proofErr w:type="spellStart"/>
      <w:r w:rsidRPr="000D23F2">
        <w:t>with</w:t>
      </w:r>
      <w:proofErr w:type="spellEnd"/>
      <w:r w:rsidRPr="000D23F2">
        <w:t xml:space="preserve"> </w:t>
      </w:r>
      <w:proofErr w:type="spellStart"/>
      <w:r w:rsidRPr="000D23F2">
        <w:t>the</w:t>
      </w:r>
      <w:proofErr w:type="spellEnd"/>
      <w:r w:rsidRPr="000D23F2">
        <w:t xml:space="preserve"> </w:t>
      </w:r>
      <w:proofErr w:type="spellStart"/>
      <w:r w:rsidRPr="000D23F2">
        <w:t>Gurobi</w:t>
      </w:r>
      <w:proofErr w:type="spellEnd"/>
      <w:r w:rsidRPr="000D23F2">
        <w:t xml:space="preserve"> solver (</w:t>
      </w:r>
      <w:proofErr w:type="spellStart"/>
      <w:r w:rsidRPr="000D23F2">
        <w:t>Big</w:t>
      </w:r>
      <w:proofErr w:type="spellEnd"/>
      <w:r w:rsidRPr="000D23F2">
        <w:t xml:space="preserve">-M </w:t>
      </w:r>
      <w:proofErr w:type="spellStart"/>
      <w:r w:rsidRPr="000D23F2">
        <w:t>formulation</w:t>
      </w:r>
      <w:proofErr w:type="spellEnd"/>
      <w:r w:rsidRPr="000D23F2">
        <w:t xml:space="preserve">), </w:t>
      </w:r>
      <w:proofErr w:type="spellStart"/>
      <w:r w:rsidRPr="000D23F2">
        <w:t>guided</w:t>
      </w:r>
      <w:proofErr w:type="spellEnd"/>
      <w:r w:rsidRPr="000D23F2">
        <w:t xml:space="preserve"> local </w:t>
      </w:r>
      <w:proofErr w:type="spellStart"/>
      <w:r w:rsidRPr="000D23F2">
        <w:t>search</w:t>
      </w:r>
      <w:proofErr w:type="spellEnd"/>
      <w:r w:rsidRPr="000D23F2">
        <w:t xml:space="preserve"> meta-</w:t>
      </w:r>
      <w:proofErr w:type="spellStart"/>
      <w:r w:rsidRPr="000D23F2">
        <w:t>heuristic</w:t>
      </w:r>
      <w:proofErr w:type="spellEnd"/>
      <w:r w:rsidRPr="000D23F2">
        <w:t xml:space="preserve"> </w:t>
      </w:r>
      <w:proofErr w:type="spellStart"/>
      <w:r w:rsidRPr="000D23F2">
        <w:t>with</w:t>
      </w:r>
      <w:proofErr w:type="spellEnd"/>
      <w:r w:rsidRPr="000D23F2">
        <w:t xml:space="preserve"> Google OR-</w:t>
      </w:r>
      <w:proofErr w:type="spellStart"/>
      <w:r w:rsidRPr="000D23F2">
        <w:t>Tools</w:t>
      </w:r>
      <w:proofErr w:type="spellEnd"/>
      <w:r w:rsidRPr="000D23F2">
        <w:t xml:space="preserve">, </w:t>
      </w:r>
      <w:proofErr w:type="spellStart"/>
      <w:r w:rsidRPr="000D23F2">
        <w:t>and</w:t>
      </w:r>
      <w:proofErr w:type="spellEnd"/>
      <w:r w:rsidRPr="000D23F2">
        <w:t xml:space="preserve"> </w:t>
      </w:r>
      <w:proofErr w:type="spellStart"/>
      <w:r w:rsidRPr="000D23F2">
        <w:t>constraint</w:t>
      </w:r>
      <w:proofErr w:type="spellEnd"/>
      <w:r w:rsidRPr="000D23F2">
        <w:t xml:space="preserve"> </w:t>
      </w:r>
      <w:proofErr w:type="spellStart"/>
      <w:r w:rsidRPr="000D23F2">
        <w:t>programming</w:t>
      </w:r>
      <w:proofErr w:type="spellEnd"/>
      <w:r w:rsidRPr="000D23F2">
        <w:t xml:space="preserve"> </w:t>
      </w:r>
      <w:proofErr w:type="spellStart"/>
      <w:r w:rsidRPr="000D23F2">
        <w:t>with</w:t>
      </w:r>
      <w:proofErr w:type="spellEnd"/>
      <w:r w:rsidRPr="000D23F2">
        <w:t xml:space="preserve"> </w:t>
      </w:r>
      <w:proofErr w:type="spellStart"/>
      <w:r w:rsidRPr="000D23F2">
        <w:t>the</w:t>
      </w:r>
      <w:proofErr w:type="spellEnd"/>
      <w:r w:rsidRPr="000D23F2">
        <w:t xml:space="preserve"> </w:t>
      </w:r>
      <w:proofErr w:type="spellStart"/>
      <w:r w:rsidRPr="000D23F2">
        <w:t>Chuffed</w:t>
      </w:r>
      <w:proofErr w:type="spellEnd"/>
      <w:r w:rsidRPr="000D23F2">
        <w:t xml:space="preserve"> solver via </w:t>
      </w:r>
      <w:proofErr w:type="spellStart"/>
      <w:r w:rsidRPr="000D23F2">
        <w:t>MiniZinc</w:t>
      </w:r>
      <w:proofErr w:type="spellEnd"/>
      <w:r w:rsidRPr="000D23F2">
        <w:t>.</w:t>
      </w:r>
    </w:p>
    <w:p w:rsidRPr="000D23F2" w:rsidR="00E648A4" w:rsidRDefault="00000000" w14:paraId="38BF1F5E" w14:textId="77777777">
      <w:pPr>
        <w:spacing w:before="120" w:after="120" w:line="360" w:lineRule="auto"/>
        <w:jc w:val="both"/>
      </w:pPr>
      <w:proofErr w:type="spellStart"/>
      <w:r w:rsidRPr="000D23F2">
        <w:t>The</w:t>
      </w:r>
      <w:proofErr w:type="spellEnd"/>
      <w:r w:rsidRPr="000D23F2">
        <w:t xml:space="preserve"> </w:t>
      </w:r>
      <w:proofErr w:type="spellStart"/>
      <w:r w:rsidRPr="000D23F2">
        <w:t>project</w:t>
      </w:r>
      <w:proofErr w:type="spellEnd"/>
      <w:r w:rsidRPr="000D23F2">
        <w:t xml:space="preserve"> </w:t>
      </w:r>
      <w:proofErr w:type="spellStart"/>
      <w:r w:rsidRPr="000D23F2">
        <w:t>was</w:t>
      </w:r>
      <w:proofErr w:type="spellEnd"/>
      <w:r w:rsidRPr="000D23F2">
        <w:t xml:space="preserve"> </w:t>
      </w:r>
      <w:proofErr w:type="spellStart"/>
      <w:r w:rsidRPr="000D23F2">
        <w:t>developed</w:t>
      </w:r>
      <w:proofErr w:type="spellEnd"/>
      <w:r w:rsidRPr="000D23F2">
        <w:t xml:space="preserve"> in </w:t>
      </w:r>
      <w:proofErr w:type="spellStart"/>
      <w:r w:rsidRPr="000D23F2">
        <w:t>the</w:t>
      </w:r>
      <w:proofErr w:type="spellEnd"/>
      <w:r w:rsidRPr="000D23F2">
        <w:t xml:space="preserve"> </w:t>
      </w:r>
      <w:proofErr w:type="spellStart"/>
      <w:r w:rsidRPr="000D23F2">
        <w:t>context</w:t>
      </w:r>
      <w:proofErr w:type="spellEnd"/>
      <w:r w:rsidRPr="000D23F2">
        <w:t xml:space="preserve"> </w:t>
      </w:r>
      <w:proofErr w:type="spellStart"/>
      <w:r w:rsidRPr="000D23F2">
        <w:t>of</w:t>
      </w:r>
      <w:proofErr w:type="spellEnd"/>
      <w:r w:rsidRPr="000D23F2">
        <w:t xml:space="preserve"> </w:t>
      </w:r>
      <w:proofErr w:type="spellStart"/>
      <w:r w:rsidRPr="000D23F2">
        <w:t>the</w:t>
      </w:r>
      <w:proofErr w:type="spellEnd"/>
      <w:r w:rsidRPr="000D23F2">
        <w:t xml:space="preserve"> Project </w:t>
      </w:r>
      <w:proofErr w:type="spellStart"/>
      <w:r w:rsidRPr="000D23F2">
        <w:t>Laboratory</w:t>
      </w:r>
      <w:proofErr w:type="spellEnd"/>
      <w:r w:rsidRPr="000D23F2">
        <w:t xml:space="preserve"> 2025/2026 </w:t>
      </w:r>
      <w:proofErr w:type="spellStart"/>
      <w:r w:rsidRPr="000D23F2">
        <w:t>of</w:t>
      </w:r>
      <w:proofErr w:type="spellEnd"/>
      <w:r w:rsidRPr="000D23F2">
        <w:t xml:space="preserve"> </w:t>
      </w:r>
      <w:proofErr w:type="spellStart"/>
      <w:r w:rsidRPr="000D23F2">
        <w:t>the</w:t>
      </w:r>
      <w:proofErr w:type="spellEnd"/>
      <w:r w:rsidRPr="000D23F2">
        <w:t xml:space="preserve"> </w:t>
      </w:r>
      <w:proofErr w:type="spellStart"/>
      <w:r w:rsidRPr="000D23F2">
        <w:t>Computer</w:t>
      </w:r>
      <w:proofErr w:type="spellEnd"/>
      <w:r w:rsidRPr="000D23F2">
        <w:t xml:space="preserve"> </w:t>
      </w:r>
      <w:proofErr w:type="spellStart"/>
      <w:r w:rsidRPr="000D23F2">
        <w:t>Engineering</w:t>
      </w:r>
      <w:proofErr w:type="spellEnd"/>
      <w:r w:rsidRPr="000D23F2">
        <w:t xml:space="preserve"> </w:t>
      </w:r>
      <w:proofErr w:type="spellStart"/>
      <w:r w:rsidRPr="000D23F2">
        <w:t>undergraduate</w:t>
      </w:r>
      <w:proofErr w:type="spellEnd"/>
      <w:r w:rsidRPr="000D23F2">
        <w:t xml:space="preserve"> </w:t>
      </w:r>
      <w:proofErr w:type="spellStart"/>
      <w:r w:rsidRPr="000D23F2">
        <w:t>program</w:t>
      </w:r>
      <w:proofErr w:type="spellEnd"/>
      <w:r w:rsidRPr="000D23F2">
        <w:t xml:space="preserve"> </w:t>
      </w:r>
      <w:proofErr w:type="spellStart"/>
      <w:r w:rsidRPr="000D23F2">
        <w:t>at</w:t>
      </w:r>
      <w:proofErr w:type="spellEnd"/>
      <w:r w:rsidRPr="000D23F2">
        <w:t xml:space="preserve"> Universidade Autónoma de Lisboa. </w:t>
      </w:r>
      <w:proofErr w:type="spellStart"/>
      <w:r w:rsidRPr="000D23F2">
        <w:t>The</w:t>
      </w:r>
      <w:proofErr w:type="spellEnd"/>
      <w:r w:rsidRPr="000D23F2">
        <w:t xml:space="preserve"> </w:t>
      </w:r>
      <w:proofErr w:type="spellStart"/>
      <w:r w:rsidRPr="000D23F2">
        <w:t>three</w:t>
      </w:r>
      <w:proofErr w:type="spellEnd"/>
      <w:r w:rsidRPr="000D23F2">
        <w:t xml:space="preserve"> </w:t>
      </w:r>
      <w:proofErr w:type="spellStart"/>
      <w:r w:rsidRPr="000D23F2">
        <w:t>approaches</w:t>
      </w:r>
      <w:proofErr w:type="spellEnd"/>
      <w:r w:rsidRPr="000D23F2">
        <w:t xml:space="preserve"> </w:t>
      </w:r>
      <w:proofErr w:type="spellStart"/>
      <w:r w:rsidRPr="000D23F2">
        <w:t>were</w:t>
      </w:r>
      <w:proofErr w:type="spellEnd"/>
      <w:r w:rsidRPr="000D23F2">
        <w:t xml:space="preserve"> </w:t>
      </w:r>
      <w:proofErr w:type="spellStart"/>
      <w:r w:rsidRPr="000D23F2">
        <w:t>implemented</w:t>
      </w:r>
      <w:proofErr w:type="spellEnd"/>
      <w:r w:rsidRPr="000D23F2">
        <w:t xml:space="preserve"> </w:t>
      </w:r>
      <w:proofErr w:type="spellStart"/>
      <w:r w:rsidRPr="000D23F2">
        <w:t>and</w:t>
      </w:r>
      <w:proofErr w:type="spellEnd"/>
      <w:r w:rsidRPr="000D23F2">
        <w:t xml:space="preserve"> </w:t>
      </w:r>
      <w:proofErr w:type="spellStart"/>
      <w:r w:rsidRPr="000D23F2">
        <w:t>tested</w:t>
      </w:r>
      <w:proofErr w:type="spellEnd"/>
      <w:r w:rsidRPr="000D23F2">
        <w:t xml:space="preserve"> </w:t>
      </w:r>
      <w:proofErr w:type="spellStart"/>
      <w:r w:rsidRPr="000D23F2">
        <w:t>on</w:t>
      </w:r>
      <w:proofErr w:type="spellEnd"/>
      <w:r w:rsidRPr="000D23F2">
        <w:t xml:space="preserve"> Solomon </w:t>
      </w:r>
      <w:proofErr w:type="spellStart"/>
      <w:r w:rsidRPr="000D23F2">
        <w:t>benchmark</w:t>
      </w:r>
      <w:proofErr w:type="spellEnd"/>
      <w:r w:rsidRPr="000D23F2">
        <w:t xml:space="preserve"> </w:t>
      </w:r>
      <w:proofErr w:type="spellStart"/>
      <w:r w:rsidRPr="000D23F2">
        <w:t>instances</w:t>
      </w:r>
      <w:proofErr w:type="spellEnd"/>
      <w:r w:rsidRPr="000D23F2">
        <w:t xml:space="preserve"> (C101, R101, RC101), </w:t>
      </w:r>
      <w:proofErr w:type="spellStart"/>
      <w:r w:rsidRPr="000D23F2">
        <w:t>with</w:t>
      </w:r>
      <w:proofErr w:type="spellEnd"/>
      <w:r w:rsidRPr="000D23F2">
        <w:t xml:space="preserve"> </w:t>
      </w:r>
      <w:proofErr w:type="spellStart"/>
      <w:r w:rsidRPr="000D23F2">
        <w:t>comparative</w:t>
      </w:r>
      <w:proofErr w:type="spellEnd"/>
      <w:r w:rsidRPr="000D23F2">
        <w:t xml:space="preserve"> </w:t>
      </w:r>
      <w:proofErr w:type="spellStart"/>
      <w:r w:rsidRPr="000D23F2">
        <w:t>analysis</w:t>
      </w:r>
      <w:proofErr w:type="spellEnd"/>
      <w:r w:rsidRPr="000D23F2">
        <w:t xml:space="preserve"> </w:t>
      </w:r>
      <w:proofErr w:type="spellStart"/>
      <w:r w:rsidRPr="000D23F2">
        <w:t>of</w:t>
      </w:r>
      <w:proofErr w:type="spellEnd"/>
      <w:r w:rsidRPr="000D23F2">
        <w:t xml:space="preserve"> </w:t>
      </w:r>
      <w:proofErr w:type="spellStart"/>
      <w:r w:rsidRPr="000D23F2">
        <w:t>solution</w:t>
      </w:r>
      <w:proofErr w:type="spellEnd"/>
      <w:r w:rsidRPr="000D23F2">
        <w:t xml:space="preserve"> </w:t>
      </w:r>
      <w:proofErr w:type="spellStart"/>
      <w:r w:rsidRPr="000D23F2">
        <w:t>quality</w:t>
      </w:r>
      <w:proofErr w:type="spellEnd"/>
      <w:r w:rsidRPr="000D23F2">
        <w:t xml:space="preserve">, </w:t>
      </w:r>
      <w:proofErr w:type="spellStart"/>
      <w:r w:rsidRPr="000D23F2">
        <w:t>execution</w:t>
      </w:r>
      <w:proofErr w:type="spellEnd"/>
      <w:r w:rsidRPr="000D23F2">
        <w:t xml:space="preserve"> time, </w:t>
      </w:r>
      <w:proofErr w:type="spellStart"/>
      <w:r w:rsidRPr="000D23F2">
        <w:t>and</w:t>
      </w:r>
      <w:proofErr w:type="spellEnd"/>
      <w:r w:rsidRPr="000D23F2">
        <w:t xml:space="preserve"> </w:t>
      </w:r>
      <w:proofErr w:type="spellStart"/>
      <w:r w:rsidRPr="000D23F2">
        <w:t>scalability</w:t>
      </w:r>
      <w:proofErr w:type="spellEnd"/>
      <w:r w:rsidRPr="000D23F2">
        <w:t>.</w:t>
      </w:r>
    </w:p>
    <w:p w:rsidRPr="000D23F2" w:rsidR="00E648A4" w:rsidRDefault="00000000" w14:paraId="17233D2E" w14:textId="77777777">
      <w:pPr>
        <w:spacing w:before="120" w:after="120" w:line="360" w:lineRule="auto"/>
        <w:jc w:val="both"/>
      </w:pPr>
      <w:proofErr w:type="spellStart"/>
      <w:r w:rsidRPr="000D23F2">
        <w:t>Results</w:t>
      </w:r>
      <w:proofErr w:type="spellEnd"/>
      <w:r w:rsidRPr="000D23F2">
        <w:t xml:space="preserve"> </w:t>
      </w:r>
      <w:proofErr w:type="spellStart"/>
      <w:r w:rsidRPr="000D23F2">
        <w:t>demonstrate</w:t>
      </w:r>
      <w:proofErr w:type="spellEnd"/>
      <w:r w:rsidRPr="000D23F2">
        <w:t xml:space="preserve"> </w:t>
      </w:r>
      <w:proofErr w:type="spellStart"/>
      <w:r w:rsidRPr="000D23F2">
        <w:t>that</w:t>
      </w:r>
      <w:proofErr w:type="spellEnd"/>
      <w:r w:rsidRPr="000D23F2">
        <w:t xml:space="preserve"> </w:t>
      </w:r>
      <w:proofErr w:type="spellStart"/>
      <w:r w:rsidRPr="000D23F2">
        <w:t>Gurobi</w:t>
      </w:r>
      <w:proofErr w:type="spellEnd"/>
      <w:r w:rsidRPr="000D23F2">
        <w:t xml:space="preserve"> </w:t>
      </w:r>
      <w:proofErr w:type="spellStart"/>
      <w:r w:rsidRPr="000D23F2">
        <w:t>is</w:t>
      </w:r>
      <w:proofErr w:type="spellEnd"/>
      <w:r w:rsidRPr="000D23F2">
        <w:t xml:space="preserve"> </w:t>
      </w:r>
      <w:proofErr w:type="spellStart"/>
      <w:r w:rsidRPr="000D23F2">
        <w:t>the</w:t>
      </w:r>
      <w:proofErr w:type="spellEnd"/>
      <w:r w:rsidRPr="000D23F2">
        <w:t xml:space="preserve"> </w:t>
      </w:r>
      <w:proofErr w:type="spellStart"/>
      <w:r w:rsidRPr="000D23F2">
        <w:t>most</w:t>
      </w:r>
      <w:proofErr w:type="spellEnd"/>
      <w:r w:rsidRPr="000D23F2">
        <w:t xml:space="preserve"> </w:t>
      </w:r>
      <w:proofErr w:type="spellStart"/>
      <w:r w:rsidRPr="000D23F2">
        <w:t>robust</w:t>
      </w:r>
      <w:proofErr w:type="spellEnd"/>
      <w:r w:rsidRPr="000D23F2">
        <w:t xml:space="preserve"> </w:t>
      </w:r>
      <w:proofErr w:type="spellStart"/>
      <w:r w:rsidRPr="000D23F2">
        <w:t>approach</w:t>
      </w:r>
      <w:proofErr w:type="spellEnd"/>
      <w:r w:rsidRPr="000D23F2">
        <w:t xml:space="preserve"> for </w:t>
      </w:r>
      <w:proofErr w:type="spellStart"/>
      <w:r w:rsidRPr="000D23F2">
        <w:t>instances</w:t>
      </w:r>
      <w:proofErr w:type="spellEnd"/>
      <w:r w:rsidRPr="000D23F2">
        <w:t xml:space="preserve"> </w:t>
      </w:r>
      <w:proofErr w:type="spellStart"/>
      <w:r w:rsidRPr="000D23F2">
        <w:t>up</w:t>
      </w:r>
      <w:proofErr w:type="spellEnd"/>
      <w:r w:rsidRPr="000D23F2">
        <w:t xml:space="preserve"> to 100 </w:t>
      </w:r>
      <w:proofErr w:type="spellStart"/>
      <w:r w:rsidRPr="000D23F2">
        <w:t>customers</w:t>
      </w:r>
      <w:proofErr w:type="spellEnd"/>
      <w:r w:rsidRPr="000D23F2">
        <w:t xml:space="preserve"> </w:t>
      </w:r>
      <w:proofErr w:type="spellStart"/>
      <w:r w:rsidRPr="000D23F2">
        <w:t>with</w:t>
      </w:r>
      <w:proofErr w:type="spellEnd"/>
      <w:r w:rsidRPr="000D23F2">
        <w:t xml:space="preserve"> </w:t>
      </w:r>
      <w:proofErr w:type="spellStart"/>
      <w:r w:rsidRPr="000D23F2">
        <w:t>sufficient</w:t>
      </w:r>
      <w:proofErr w:type="spellEnd"/>
      <w:r w:rsidRPr="000D23F2">
        <w:t xml:space="preserve"> time, </w:t>
      </w:r>
      <w:proofErr w:type="spellStart"/>
      <w:r w:rsidRPr="000D23F2">
        <w:t>obtaining</w:t>
      </w:r>
      <w:proofErr w:type="spellEnd"/>
      <w:r w:rsidRPr="000D23F2">
        <w:t xml:space="preserve"> </w:t>
      </w:r>
      <w:proofErr w:type="spellStart"/>
      <w:r w:rsidRPr="000D23F2">
        <w:t>the</w:t>
      </w:r>
      <w:proofErr w:type="spellEnd"/>
      <w:r w:rsidRPr="000D23F2">
        <w:t xml:space="preserve"> global </w:t>
      </w:r>
      <w:proofErr w:type="spellStart"/>
      <w:r w:rsidRPr="000D23F2">
        <w:t>optimum</w:t>
      </w:r>
      <w:proofErr w:type="spellEnd"/>
      <w:r w:rsidRPr="000D23F2">
        <w:t xml:space="preserve"> </w:t>
      </w:r>
      <w:proofErr w:type="spellStart"/>
      <w:r w:rsidRPr="000D23F2">
        <w:t>on</w:t>
      </w:r>
      <w:proofErr w:type="spellEnd"/>
      <w:r w:rsidRPr="000D23F2">
        <w:t xml:space="preserve"> C101 in 8 </w:t>
      </w:r>
      <w:proofErr w:type="spellStart"/>
      <w:r w:rsidRPr="000D23F2">
        <w:t>seconds</w:t>
      </w:r>
      <w:proofErr w:type="spellEnd"/>
      <w:r w:rsidRPr="000D23F2">
        <w:t xml:space="preserve"> </w:t>
      </w:r>
      <w:proofErr w:type="spellStart"/>
      <w:r w:rsidRPr="000D23F2">
        <w:t>and</w:t>
      </w:r>
      <w:proofErr w:type="spellEnd"/>
      <w:r w:rsidRPr="000D23F2">
        <w:t xml:space="preserve"> </w:t>
      </w:r>
      <w:proofErr w:type="spellStart"/>
      <w:r w:rsidRPr="000D23F2">
        <w:t>competitive</w:t>
      </w:r>
      <w:proofErr w:type="spellEnd"/>
      <w:r w:rsidRPr="000D23F2">
        <w:t xml:space="preserve"> </w:t>
      </w:r>
      <w:proofErr w:type="spellStart"/>
      <w:r w:rsidRPr="000D23F2">
        <w:t>solutions</w:t>
      </w:r>
      <w:proofErr w:type="spellEnd"/>
      <w:r w:rsidRPr="000D23F2">
        <w:t xml:space="preserve"> </w:t>
      </w:r>
      <w:proofErr w:type="spellStart"/>
      <w:r w:rsidRPr="000D23F2">
        <w:t>on</w:t>
      </w:r>
      <w:proofErr w:type="spellEnd"/>
      <w:r w:rsidRPr="000D23F2">
        <w:t xml:space="preserve"> </w:t>
      </w:r>
      <w:proofErr w:type="spellStart"/>
      <w:r w:rsidRPr="000D23F2">
        <w:t>the</w:t>
      </w:r>
      <w:proofErr w:type="spellEnd"/>
      <w:r w:rsidRPr="000D23F2">
        <w:t xml:space="preserve"> </w:t>
      </w:r>
      <w:proofErr w:type="spellStart"/>
      <w:r w:rsidRPr="000D23F2">
        <w:t>remaining</w:t>
      </w:r>
      <w:proofErr w:type="spellEnd"/>
      <w:r w:rsidRPr="000D23F2">
        <w:t xml:space="preserve"> </w:t>
      </w:r>
      <w:proofErr w:type="spellStart"/>
      <w:r w:rsidRPr="000D23F2">
        <w:t>instances</w:t>
      </w:r>
      <w:proofErr w:type="spellEnd"/>
      <w:r w:rsidRPr="000D23F2">
        <w:t>. OR-</w:t>
      </w:r>
      <w:proofErr w:type="spellStart"/>
      <w:r w:rsidRPr="000D23F2">
        <w:t>Tools</w:t>
      </w:r>
      <w:proofErr w:type="spellEnd"/>
      <w:r w:rsidRPr="000D23F2">
        <w:t xml:space="preserve"> stands out for speed </w:t>
      </w:r>
      <w:proofErr w:type="spellStart"/>
      <w:r w:rsidRPr="000D23F2">
        <w:t>and</w:t>
      </w:r>
      <w:proofErr w:type="spellEnd"/>
      <w:r w:rsidRPr="000D23F2">
        <w:t xml:space="preserve"> </w:t>
      </w:r>
      <w:proofErr w:type="spellStart"/>
      <w:r w:rsidRPr="000D23F2">
        <w:t>practicality</w:t>
      </w:r>
      <w:proofErr w:type="spellEnd"/>
      <w:r w:rsidRPr="000D23F2">
        <w:t xml:space="preserve">, </w:t>
      </w:r>
      <w:proofErr w:type="spellStart"/>
      <w:r w:rsidRPr="000D23F2">
        <w:t>producing</w:t>
      </w:r>
      <w:proofErr w:type="spellEnd"/>
      <w:r w:rsidRPr="000D23F2">
        <w:t xml:space="preserve"> </w:t>
      </w:r>
      <w:proofErr w:type="spellStart"/>
      <w:r w:rsidRPr="000D23F2">
        <w:t>acceptable</w:t>
      </w:r>
      <w:proofErr w:type="spellEnd"/>
      <w:r w:rsidRPr="000D23F2">
        <w:t xml:space="preserve"> </w:t>
      </w:r>
      <w:proofErr w:type="spellStart"/>
      <w:r w:rsidRPr="000D23F2">
        <w:t>quality</w:t>
      </w:r>
      <w:proofErr w:type="spellEnd"/>
      <w:r w:rsidRPr="000D23F2">
        <w:t xml:space="preserve"> </w:t>
      </w:r>
      <w:proofErr w:type="spellStart"/>
      <w:r w:rsidRPr="000D23F2">
        <w:t>solutions</w:t>
      </w:r>
      <w:proofErr w:type="spellEnd"/>
      <w:r w:rsidRPr="000D23F2">
        <w:t xml:space="preserve"> in 30 </w:t>
      </w:r>
      <w:proofErr w:type="spellStart"/>
      <w:r w:rsidRPr="000D23F2">
        <w:t>seconds</w:t>
      </w:r>
      <w:proofErr w:type="spellEnd"/>
      <w:r w:rsidRPr="000D23F2">
        <w:t xml:space="preserve">, </w:t>
      </w:r>
      <w:proofErr w:type="spellStart"/>
      <w:r w:rsidRPr="000D23F2">
        <w:t>making</w:t>
      </w:r>
      <w:proofErr w:type="spellEnd"/>
      <w:r w:rsidRPr="000D23F2">
        <w:t xml:space="preserve"> </w:t>
      </w:r>
      <w:proofErr w:type="spellStart"/>
      <w:r w:rsidRPr="000D23F2">
        <w:t>it</w:t>
      </w:r>
      <w:proofErr w:type="spellEnd"/>
      <w:r w:rsidRPr="000D23F2">
        <w:t xml:space="preserve"> </w:t>
      </w:r>
      <w:proofErr w:type="spellStart"/>
      <w:r w:rsidRPr="000D23F2">
        <w:t>the</w:t>
      </w:r>
      <w:proofErr w:type="spellEnd"/>
      <w:r w:rsidRPr="000D23F2">
        <w:t xml:space="preserve"> </w:t>
      </w:r>
      <w:proofErr w:type="spellStart"/>
      <w:r w:rsidRPr="000D23F2">
        <w:t>preferred</w:t>
      </w:r>
      <w:proofErr w:type="spellEnd"/>
      <w:r w:rsidRPr="000D23F2">
        <w:t xml:space="preserve"> </w:t>
      </w:r>
      <w:proofErr w:type="spellStart"/>
      <w:r w:rsidRPr="000D23F2">
        <w:t>choice</w:t>
      </w:r>
      <w:proofErr w:type="spellEnd"/>
      <w:r w:rsidRPr="000D23F2">
        <w:t xml:space="preserve"> for real-time </w:t>
      </w:r>
      <w:proofErr w:type="spellStart"/>
      <w:r w:rsidRPr="000D23F2">
        <w:t>applications</w:t>
      </w:r>
      <w:proofErr w:type="spellEnd"/>
      <w:r w:rsidRPr="000D23F2">
        <w:t xml:space="preserve">. </w:t>
      </w:r>
      <w:proofErr w:type="spellStart"/>
      <w:r w:rsidRPr="000D23F2">
        <w:t>MiniZinc</w:t>
      </w:r>
      <w:proofErr w:type="spellEnd"/>
      <w:r w:rsidRPr="000D23F2">
        <w:t>/</w:t>
      </w:r>
      <w:proofErr w:type="spellStart"/>
      <w:r w:rsidRPr="000D23F2">
        <w:t>Chuffed</w:t>
      </w:r>
      <w:proofErr w:type="spellEnd"/>
      <w:r w:rsidRPr="000D23F2">
        <w:t xml:space="preserve"> </w:t>
      </w:r>
      <w:proofErr w:type="spellStart"/>
      <w:r w:rsidRPr="000D23F2">
        <w:t>reveals</w:t>
      </w:r>
      <w:proofErr w:type="spellEnd"/>
      <w:r w:rsidRPr="000D23F2">
        <w:t xml:space="preserve"> </w:t>
      </w:r>
      <w:proofErr w:type="spellStart"/>
      <w:r w:rsidRPr="000D23F2">
        <w:t>severe</w:t>
      </w:r>
      <w:proofErr w:type="spellEnd"/>
      <w:r w:rsidRPr="000D23F2">
        <w:t xml:space="preserve"> </w:t>
      </w:r>
      <w:proofErr w:type="spellStart"/>
      <w:r w:rsidRPr="000D23F2">
        <w:t>scalability</w:t>
      </w:r>
      <w:proofErr w:type="spellEnd"/>
      <w:r w:rsidRPr="000D23F2">
        <w:t xml:space="preserve"> </w:t>
      </w:r>
      <w:proofErr w:type="spellStart"/>
      <w:r w:rsidRPr="000D23F2">
        <w:t>limitations</w:t>
      </w:r>
      <w:proofErr w:type="spellEnd"/>
      <w:r w:rsidRPr="000D23F2">
        <w:t xml:space="preserve">, </w:t>
      </w:r>
      <w:proofErr w:type="spellStart"/>
      <w:r w:rsidRPr="000D23F2">
        <w:t>only</w:t>
      </w:r>
      <w:proofErr w:type="spellEnd"/>
      <w:r w:rsidRPr="000D23F2">
        <w:t xml:space="preserve"> </w:t>
      </w:r>
      <w:proofErr w:type="spellStart"/>
      <w:r w:rsidRPr="000D23F2">
        <w:t>being</w:t>
      </w:r>
      <w:proofErr w:type="spellEnd"/>
      <w:r w:rsidRPr="000D23F2">
        <w:t xml:space="preserve"> </w:t>
      </w:r>
      <w:proofErr w:type="spellStart"/>
      <w:r w:rsidRPr="000D23F2">
        <w:t>viable</w:t>
      </w:r>
      <w:proofErr w:type="spellEnd"/>
      <w:r w:rsidRPr="000D23F2">
        <w:t xml:space="preserve"> for </w:t>
      </w:r>
      <w:proofErr w:type="spellStart"/>
      <w:r w:rsidRPr="000D23F2">
        <w:t>instances</w:t>
      </w:r>
      <w:proofErr w:type="spellEnd"/>
      <w:r w:rsidRPr="000D23F2">
        <w:t xml:space="preserve"> </w:t>
      </w:r>
      <w:proofErr w:type="spellStart"/>
      <w:r w:rsidRPr="000D23F2">
        <w:t>with</w:t>
      </w:r>
      <w:proofErr w:type="spellEnd"/>
      <w:r w:rsidRPr="000D23F2">
        <w:t xml:space="preserve"> </w:t>
      </w:r>
      <w:proofErr w:type="spellStart"/>
      <w:r w:rsidRPr="000D23F2">
        <w:t>fewer</w:t>
      </w:r>
      <w:proofErr w:type="spellEnd"/>
      <w:r w:rsidRPr="000D23F2">
        <w:t xml:space="preserve"> </w:t>
      </w:r>
      <w:proofErr w:type="spellStart"/>
      <w:r w:rsidRPr="000D23F2">
        <w:t>than</w:t>
      </w:r>
      <w:proofErr w:type="spellEnd"/>
      <w:r w:rsidRPr="000D23F2">
        <w:t xml:space="preserve"> 50 </w:t>
      </w:r>
      <w:proofErr w:type="spellStart"/>
      <w:r w:rsidRPr="000D23F2">
        <w:t>customers</w:t>
      </w:r>
      <w:proofErr w:type="spellEnd"/>
      <w:r w:rsidRPr="000D23F2">
        <w:t>.</w:t>
      </w:r>
    </w:p>
    <w:p w:rsidRPr="000D23F2" w:rsidR="00E648A4" w:rsidRDefault="00000000" w14:paraId="3DEED3FE" w14:textId="77777777">
      <w:pPr>
        <w:spacing w:before="120" w:after="120" w:line="360" w:lineRule="auto"/>
        <w:jc w:val="both"/>
      </w:pPr>
      <w:r w:rsidRPr="000D23F2">
        <w:t xml:space="preserve">As a </w:t>
      </w:r>
      <w:proofErr w:type="spellStart"/>
      <w:r w:rsidRPr="000D23F2">
        <w:t>practical</w:t>
      </w:r>
      <w:proofErr w:type="spellEnd"/>
      <w:r w:rsidRPr="000D23F2">
        <w:t xml:space="preserve"> </w:t>
      </w:r>
      <w:proofErr w:type="spellStart"/>
      <w:r w:rsidRPr="000D23F2">
        <w:t>application</w:t>
      </w:r>
      <w:proofErr w:type="spellEnd"/>
      <w:r w:rsidRPr="000D23F2">
        <w:t xml:space="preserve">, a </w:t>
      </w:r>
      <w:proofErr w:type="spellStart"/>
      <w:r w:rsidRPr="000D23F2">
        <w:t>Flask</w:t>
      </w:r>
      <w:proofErr w:type="spellEnd"/>
      <w:r w:rsidRPr="000D23F2">
        <w:t xml:space="preserve"> web </w:t>
      </w:r>
      <w:proofErr w:type="spellStart"/>
      <w:r w:rsidRPr="000D23F2">
        <w:t>platform</w:t>
      </w:r>
      <w:proofErr w:type="spellEnd"/>
      <w:r w:rsidRPr="000D23F2">
        <w:t xml:space="preserve"> </w:t>
      </w:r>
      <w:proofErr w:type="spellStart"/>
      <w:r w:rsidRPr="000D23F2">
        <w:t>was</w:t>
      </w:r>
      <w:proofErr w:type="spellEnd"/>
      <w:r w:rsidRPr="000D23F2">
        <w:t xml:space="preserve"> </w:t>
      </w:r>
      <w:proofErr w:type="spellStart"/>
      <w:r w:rsidRPr="000D23F2">
        <w:t>developed</w:t>
      </w:r>
      <w:proofErr w:type="spellEnd"/>
      <w:r w:rsidRPr="000D23F2">
        <w:t xml:space="preserve"> </w:t>
      </w:r>
      <w:proofErr w:type="spellStart"/>
      <w:r w:rsidRPr="000D23F2">
        <w:t>demonstrating</w:t>
      </w:r>
      <w:proofErr w:type="spellEnd"/>
      <w:r w:rsidRPr="000D23F2">
        <w:t xml:space="preserve"> </w:t>
      </w:r>
      <w:proofErr w:type="spellStart"/>
      <w:r w:rsidRPr="000D23F2">
        <w:t>route</w:t>
      </w:r>
      <w:proofErr w:type="spellEnd"/>
      <w:r w:rsidRPr="000D23F2">
        <w:t xml:space="preserve"> </w:t>
      </w:r>
      <w:proofErr w:type="spellStart"/>
      <w:r w:rsidRPr="000D23F2">
        <w:t>planning</w:t>
      </w:r>
      <w:proofErr w:type="spellEnd"/>
      <w:r w:rsidRPr="000D23F2">
        <w:t xml:space="preserve"> for 20 real </w:t>
      </w:r>
      <w:proofErr w:type="spellStart"/>
      <w:r w:rsidRPr="000D23F2">
        <w:t>locations</w:t>
      </w:r>
      <w:proofErr w:type="spellEnd"/>
      <w:r w:rsidRPr="000D23F2">
        <w:t xml:space="preserve"> in </w:t>
      </w:r>
      <w:proofErr w:type="spellStart"/>
      <w:r w:rsidRPr="000D23F2">
        <w:t>the</w:t>
      </w:r>
      <w:proofErr w:type="spellEnd"/>
      <w:r w:rsidRPr="000D23F2">
        <w:t xml:space="preserve"> Marquês de Pombal </w:t>
      </w:r>
      <w:proofErr w:type="spellStart"/>
      <w:r w:rsidRPr="000D23F2">
        <w:t>area</w:t>
      </w:r>
      <w:proofErr w:type="spellEnd"/>
      <w:r w:rsidRPr="000D23F2">
        <w:t xml:space="preserve"> </w:t>
      </w:r>
      <w:proofErr w:type="spellStart"/>
      <w:r w:rsidRPr="000D23F2">
        <w:t>of</w:t>
      </w:r>
      <w:proofErr w:type="spellEnd"/>
      <w:r w:rsidRPr="000D23F2">
        <w:t xml:space="preserve"> </w:t>
      </w:r>
      <w:proofErr w:type="spellStart"/>
      <w:r w:rsidRPr="000D23F2">
        <w:t>Lisbon</w:t>
      </w:r>
      <w:proofErr w:type="spellEnd"/>
      <w:r w:rsidRPr="000D23F2">
        <w:t xml:space="preserve">, </w:t>
      </w:r>
      <w:proofErr w:type="spellStart"/>
      <w:r w:rsidRPr="000D23F2">
        <w:t>integrating</w:t>
      </w:r>
      <w:proofErr w:type="spellEnd"/>
      <w:r w:rsidRPr="000D23F2">
        <w:t xml:space="preserve"> OR-</w:t>
      </w:r>
      <w:proofErr w:type="spellStart"/>
      <w:r w:rsidRPr="000D23F2">
        <w:t>Tools</w:t>
      </w:r>
      <w:proofErr w:type="spellEnd"/>
      <w:r w:rsidRPr="000D23F2">
        <w:t xml:space="preserve"> </w:t>
      </w:r>
      <w:proofErr w:type="spellStart"/>
      <w:r w:rsidRPr="000D23F2">
        <w:t>with</w:t>
      </w:r>
      <w:proofErr w:type="spellEnd"/>
      <w:r w:rsidRPr="000D23F2">
        <w:t xml:space="preserve"> real </w:t>
      </w:r>
      <w:proofErr w:type="spellStart"/>
      <w:r w:rsidRPr="000D23F2">
        <w:t>distances</w:t>
      </w:r>
      <w:proofErr w:type="spellEnd"/>
      <w:r w:rsidRPr="000D23F2">
        <w:t xml:space="preserve"> via </w:t>
      </w:r>
      <w:proofErr w:type="spellStart"/>
      <w:r w:rsidRPr="000D23F2">
        <w:t>the</w:t>
      </w:r>
      <w:proofErr w:type="spellEnd"/>
      <w:r w:rsidRPr="000D23F2">
        <w:t xml:space="preserve"> OSRM API.</w:t>
      </w:r>
    </w:p>
    <w:p w:rsidRPr="000D23F2" w:rsidR="00E648A4" w:rsidRDefault="00000000" w14:paraId="0E479FA7" w14:textId="77777777">
      <w:pPr>
        <w:spacing w:before="120" w:after="120" w:line="360" w:lineRule="auto"/>
        <w:jc w:val="both"/>
      </w:pPr>
      <w:proofErr w:type="spellStart"/>
      <w:r w:rsidRPr="000D23F2">
        <w:rPr>
          <w:b/>
          <w:bCs/>
        </w:rPr>
        <w:t>Keywords</w:t>
      </w:r>
      <w:proofErr w:type="spellEnd"/>
      <w:r w:rsidRPr="000D23F2">
        <w:rPr>
          <w:b/>
          <w:bCs/>
        </w:rPr>
        <w:t xml:space="preserve">: </w:t>
      </w:r>
      <w:r w:rsidRPr="000D23F2">
        <w:t xml:space="preserve">CVRPTW; </w:t>
      </w:r>
      <w:proofErr w:type="spellStart"/>
      <w:r w:rsidRPr="000D23F2">
        <w:t>Gurobi</w:t>
      </w:r>
      <w:proofErr w:type="spellEnd"/>
      <w:r w:rsidRPr="000D23F2">
        <w:t>; OR-</w:t>
      </w:r>
      <w:proofErr w:type="spellStart"/>
      <w:r w:rsidRPr="000D23F2">
        <w:t>Tools</w:t>
      </w:r>
      <w:proofErr w:type="spellEnd"/>
      <w:r w:rsidRPr="000D23F2">
        <w:t xml:space="preserve">; </w:t>
      </w:r>
      <w:proofErr w:type="spellStart"/>
      <w:r w:rsidRPr="000D23F2">
        <w:t>MiniZinc</w:t>
      </w:r>
      <w:proofErr w:type="spellEnd"/>
      <w:r w:rsidRPr="000D23F2">
        <w:t xml:space="preserve">; </w:t>
      </w:r>
      <w:proofErr w:type="spellStart"/>
      <w:r w:rsidRPr="000D23F2">
        <w:t>Integer</w:t>
      </w:r>
      <w:proofErr w:type="spellEnd"/>
      <w:r w:rsidRPr="000D23F2">
        <w:t xml:space="preserve"> </w:t>
      </w:r>
      <w:proofErr w:type="spellStart"/>
      <w:r w:rsidRPr="000D23F2">
        <w:t>Programming</w:t>
      </w:r>
      <w:proofErr w:type="spellEnd"/>
      <w:r w:rsidRPr="000D23F2">
        <w:t>; Meta-</w:t>
      </w:r>
      <w:proofErr w:type="spellStart"/>
      <w:r w:rsidRPr="000D23F2">
        <w:t>heuristic</w:t>
      </w:r>
      <w:proofErr w:type="spellEnd"/>
      <w:r w:rsidRPr="000D23F2">
        <w:t xml:space="preserve">; </w:t>
      </w:r>
      <w:proofErr w:type="spellStart"/>
      <w:r w:rsidRPr="000D23F2">
        <w:t>Constraint</w:t>
      </w:r>
      <w:proofErr w:type="spellEnd"/>
      <w:r w:rsidRPr="000D23F2">
        <w:t xml:space="preserve"> </w:t>
      </w:r>
      <w:proofErr w:type="spellStart"/>
      <w:r w:rsidRPr="000D23F2">
        <w:t>Programming</w:t>
      </w:r>
      <w:proofErr w:type="spellEnd"/>
      <w:r w:rsidRPr="000D23F2">
        <w:t xml:space="preserve">; Solomon </w:t>
      </w:r>
      <w:proofErr w:type="spellStart"/>
      <w:r w:rsidRPr="000D23F2">
        <w:t>Benchmarks</w:t>
      </w:r>
      <w:proofErr w:type="spellEnd"/>
      <w:r w:rsidRPr="000D23F2">
        <w:t xml:space="preserve">; </w:t>
      </w:r>
      <w:proofErr w:type="spellStart"/>
      <w:r w:rsidRPr="000D23F2">
        <w:t>Route</w:t>
      </w:r>
      <w:proofErr w:type="spellEnd"/>
      <w:r w:rsidRPr="000D23F2">
        <w:t xml:space="preserve"> </w:t>
      </w:r>
      <w:proofErr w:type="spellStart"/>
      <w:r w:rsidRPr="000D23F2">
        <w:t>Optimization</w:t>
      </w:r>
      <w:proofErr w:type="spellEnd"/>
      <w:r w:rsidRPr="000D23F2">
        <w:t>.</w:t>
      </w:r>
    </w:p>
    <w:p w:rsidRPr="000D23F2" w:rsidR="00E648A4" w:rsidRDefault="00000000" w14:paraId="6CC47E1E" w14:textId="77777777">
      <w:r w:rsidRPr="000D23F2">
        <w:br w:type="page"/>
      </w:r>
    </w:p>
    <w:p w:rsidRPr="000D23F2" w:rsidR="00E648A4" w:rsidRDefault="00000000" w14:paraId="4927246F" w14:textId="77777777">
      <w:pPr>
        <w:pStyle w:val="Heading1"/>
        <w:rPr>
          <w:lang w:val="pt-PT"/>
        </w:rPr>
      </w:pPr>
      <w:bookmarkStart w:name="_Toc1386581756" w:id="1518809319"/>
      <w:r w:rsidRPr="02CDD346" w:rsidR="00000000">
        <w:rPr>
          <w:lang w:val="pt-PT"/>
        </w:rPr>
        <w:t>Índice</w:t>
      </w:r>
      <w:bookmarkEnd w:id="1518809319"/>
    </w:p>
    <w:sdt>
      <w:sdtPr>
        <w:alias w:val="Índice"/>
        <w:id w:val="-349340853"/>
        <w:placeholder>
          <w:docPart w:val="DefaultPlaceholder_1081868574"/>
        </w:placeholder>
      </w:sdtPr>
      <w:sdtContent>
        <w:p w:rsidRPr="000D23F2" w:rsidR="00EA5D50" w:rsidP="02CDD346" w:rsidRDefault="00000000" w14:paraId="7DAD8093" w14:textId="5986E82A">
          <w:pPr>
            <w:pStyle w:val="TOC1"/>
            <w:tabs>
              <w:tab w:val="right" w:leader="dot" w:pos="9060"/>
            </w:tabs>
          </w:pPr>
          <w:r>
            <w:fldChar w:fldCharType="begin"/>
          </w:r>
          <w:r>
            <w:instrText xml:space="preserve">TOC \z \u \h</w:instrText>
          </w:r>
          <w:r>
            <w:fldChar w:fldCharType="separate"/>
          </w:r>
          <w:hyperlink w:anchor="_Toc532554753">
            <w:r w:rsidRPr="02CDD346" w:rsidR="02CDD346">
              <w:rPr>
                <w:rStyle w:val="Hyperlink"/>
              </w:rPr>
              <w:t>Dedicatória</w:t>
            </w:r>
            <w:r>
              <w:tab/>
            </w:r>
            <w:r>
              <w:fldChar w:fldCharType="begin"/>
            </w:r>
            <w:r>
              <w:instrText xml:space="preserve">PAGEREF _Toc532554753 \h</w:instrText>
            </w:r>
            <w:r>
              <w:fldChar w:fldCharType="separate"/>
            </w:r>
            <w:r w:rsidRPr="02CDD346" w:rsidR="02CDD346">
              <w:rPr>
                <w:rStyle w:val="Hyperlink"/>
              </w:rPr>
              <w:t>1</w:t>
            </w:r>
            <w:r>
              <w:fldChar w:fldCharType="end"/>
            </w:r>
          </w:hyperlink>
        </w:p>
        <w:p w:rsidRPr="000D23F2" w:rsidR="00EA5D50" w:rsidP="02CDD346" w:rsidRDefault="00EA5D50" w14:paraId="042A87D5" w14:textId="1C3654C0">
          <w:pPr>
            <w:pStyle w:val="TOC1"/>
            <w:tabs>
              <w:tab w:val="right" w:leader="dot" w:pos="9060"/>
            </w:tabs>
          </w:pPr>
          <w:hyperlink w:anchor="_Toc582014207">
            <w:r w:rsidRPr="02CDD346" w:rsidR="02CDD346">
              <w:rPr>
                <w:rStyle w:val="Hyperlink"/>
              </w:rPr>
              <w:t>Agradecimentos</w:t>
            </w:r>
            <w:r>
              <w:tab/>
            </w:r>
            <w:r>
              <w:fldChar w:fldCharType="begin"/>
            </w:r>
            <w:r>
              <w:instrText xml:space="preserve">PAGEREF _Toc582014207 \h</w:instrText>
            </w:r>
            <w:r>
              <w:fldChar w:fldCharType="separate"/>
            </w:r>
            <w:r w:rsidRPr="02CDD346" w:rsidR="02CDD346">
              <w:rPr>
                <w:rStyle w:val="Hyperlink"/>
              </w:rPr>
              <w:t>2</w:t>
            </w:r>
            <w:r>
              <w:fldChar w:fldCharType="end"/>
            </w:r>
          </w:hyperlink>
        </w:p>
        <w:p w:rsidRPr="000D23F2" w:rsidR="00EA5D50" w:rsidP="02CDD346" w:rsidRDefault="00EA5D50" w14:paraId="6EA9B6BD" w14:textId="30429811">
          <w:pPr>
            <w:pStyle w:val="TOC1"/>
            <w:tabs>
              <w:tab w:val="right" w:leader="dot" w:pos="9060"/>
            </w:tabs>
          </w:pPr>
          <w:hyperlink w:anchor="_Toc737028767">
            <w:r w:rsidRPr="02CDD346" w:rsidR="02CDD346">
              <w:rPr>
                <w:rStyle w:val="Hyperlink"/>
              </w:rPr>
              <w:t>Resumo</w:t>
            </w:r>
            <w:r>
              <w:tab/>
            </w:r>
            <w:r>
              <w:fldChar w:fldCharType="begin"/>
            </w:r>
            <w:r>
              <w:instrText xml:space="preserve">PAGEREF _Toc737028767 \h</w:instrText>
            </w:r>
            <w:r>
              <w:fldChar w:fldCharType="separate"/>
            </w:r>
            <w:r w:rsidRPr="02CDD346" w:rsidR="02CDD346">
              <w:rPr>
                <w:rStyle w:val="Hyperlink"/>
              </w:rPr>
              <w:t>3</w:t>
            </w:r>
            <w:r>
              <w:fldChar w:fldCharType="end"/>
            </w:r>
          </w:hyperlink>
        </w:p>
        <w:p w:rsidRPr="000D23F2" w:rsidR="00EA5D50" w:rsidP="02CDD346" w:rsidRDefault="00EA5D50" w14:paraId="7FD471FC" w14:textId="0C98FDDD">
          <w:pPr>
            <w:pStyle w:val="TOC1"/>
            <w:tabs>
              <w:tab w:val="right" w:leader="dot" w:pos="9060"/>
            </w:tabs>
          </w:pPr>
          <w:hyperlink w:anchor="_Toc606587455">
            <w:r w:rsidRPr="02CDD346" w:rsidR="02CDD346">
              <w:rPr>
                <w:rStyle w:val="Hyperlink"/>
              </w:rPr>
              <w:t>Abstract</w:t>
            </w:r>
            <w:r>
              <w:tab/>
            </w:r>
            <w:r>
              <w:fldChar w:fldCharType="begin"/>
            </w:r>
            <w:r>
              <w:instrText xml:space="preserve">PAGEREF _Toc606587455 \h</w:instrText>
            </w:r>
            <w:r>
              <w:fldChar w:fldCharType="separate"/>
            </w:r>
            <w:r w:rsidRPr="02CDD346" w:rsidR="02CDD346">
              <w:rPr>
                <w:rStyle w:val="Hyperlink"/>
              </w:rPr>
              <w:t>4</w:t>
            </w:r>
            <w:r>
              <w:fldChar w:fldCharType="end"/>
            </w:r>
          </w:hyperlink>
        </w:p>
        <w:p w:rsidRPr="000D23F2" w:rsidR="00EA5D50" w:rsidP="02CDD346" w:rsidRDefault="00EA5D50" w14:paraId="1425BE2C" w14:textId="54DABCD5">
          <w:pPr>
            <w:pStyle w:val="TOC1"/>
            <w:tabs>
              <w:tab w:val="right" w:leader="dot" w:pos="9060"/>
            </w:tabs>
          </w:pPr>
          <w:hyperlink w:anchor="_Toc1386581756">
            <w:r w:rsidRPr="02CDD346" w:rsidR="02CDD346">
              <w:rPr>
                <w:rStyle w:val="Hyperlink"/>
              </w:rPr>
              <w:t>Índice</w:t>
            </w:r>
            <w:r>
              <w:tab/>
            </w:r>
            <w:r>
              <w:fldChar w:fldCharType="begin"/>
            </w:r>
            <w:r>
              <w:instrText xml:space="preserve">PAGEREF _Toc1386581756 \h</w:instrText>
            </w:r>
            <w:r>
              <w:fldChar w:fldCharType="separate"/>
            </w:r>
            <w:r w:rsidRPr="02CDD346" w:rsidR="02CDD346">
              <w:rPr>
                <w:rStyle w:val="Hyperlink"/>
              </w:rPr>
              <w:t>5</w:t>
            </w:r>
            <w:r>
              <w:fldChar w:fldCharType="end"/>
            </w:r>
          </w:hyperlink>
        </w:p>
        <w:p w:rsidRPr="000D23F2" w:rsidR="00EA5D50" w:rsidP="02CDD346" w:rsidRDefault="00EA5D50" w14:paraId="06FD4793" w14:textId="7B20CBA6">
          <w:pPr>
            <w:pStyle w:val="TOC1"/>
            <w:tabs>
              <w:tab w:val="right" w:leader="dot" w:pos="9060"/>
            </w:tabs>
          </w:pPr>
          <w:hyperlink w:anchor="_Toc230439483">
            <w:r w:rsidRPr="02CDD346" w:rsidR="02CDD346">
              <w:rPr>
                <w:rStyle w:val="Hyperlink"/>
              </w:rPr>
              <w:t>Lista de Figuras</w:t>
            </w:r>
            <w:r>
              <w:tab/>
            </w:r>
            <w:r>
              <w:fldChar w:fldCharType="begin"/>
            </w:r>
            <w:r>
              <w:instrText xml:space="preserve">PAGEREF _Toc230439483 \h</w:instrText>
            </w:r>
            <w:r>
              <w:fldChar w:fldCharType="separate"/>
            </w:r>
            <w:r w:rsidRPr="02CDD346" w:rsidR="02CDD346">
              <w:rPr>
                <w:rStyle w:val="Hyperlink"/>
              </w:rPr>
              <w:t>6</w:t>
            </w:r>
            <w:r>
              <w:fldChar w:fldCharType="end"/>
            </w:r>
          </w:hyperlink>
        </w:p>
        <w:p w:rsidRPr="000D23F2" w:rsidR="00EA5D50" w:rsidP="02CDD346" w:rsidRDefault="00EA5D50" w14:paraId="3DAF7E9C" w14:textId="465953FE">
          <w:pPr>
            <w:pStyle w:val="TOC1"/>
            <w:tabs>
              <w:tab w:val="right" w:leader="dot" w:pos="9060"/>
            </w:tabs>
          </w:pPr>
          <w:hyperlink w:anchor="_Toc606619031">
            <w:r w:rsidRPr="02CDD346" w:rsidR="02CDD346">
              <w:rPr>
                <w:rStyle w:val="Hyperlink"/>
              </w:rPr>
              <w:t>Lista de Tabelas</w:t>
            </w:r>
            <w:r>
              <w:tab/>
            </w:r>
            <w:r>
              <w:fldChar w:fldCharType="begin"/>
            </w:r>
            <w:r>
              <w:instrText xml:space="preserve">PAGEREF _Toc606619031 \h</w:instrText>
            </w:r>
            <w:r>
              <w:fldChar w:fldCharType="separate"/>
            </w:r>
            <w:r w:rsidRPr="02CDD346" w:rsidR="02CDD346">
              <w:rPr>
                <w:rStyle w:val="Hyperlink"/>
              </w:rPr>
              <w:t>7</w:t>
            </w:r>
            <w:r>
              <w:fldChar w:fldCharType="end"/>
            </w:r>
          </w:hyperlink>
        </w:p>
        <w:p w:rsidRPr="000D23F2" w:rsidR="00EA5D50" w:rsidP="02CDD346" w:rsidRDefault="00EA5D50" w14:paraId="109906F5" w14:textId="1EE5B96D">
          <w:pPr>
            <w:pStyle w:val="TOC1"/>
            <w:tabs>
              <w:tab w:val="right" w:leader="dot" w:pos="9060"/>
            </w:tabs>
          </w:pPr>
          <w:hyperlink w:anchor="_Toc1335154209">
            <w:r w:rsidRPr="02CDD346" w:rsidR="02CDD346">
              <w:rPr>
                <w:rStyle w:val="Hyperlink"/>
              </w:rPr>
              <w:t>Lista de Abreviaturas e Siglas</w:t>
            </w:r>
            <w:r>
              <w:tab/>
            </w:r>
            <w:r>
              <w:fldChar w:fldCharType="begin"/>
            </w:r>
            <w:r>
              <w:instrText xml:space="preserve">PAGEREF _Toc1335154209 \h</w:instrText>
            </w:r>
            <w:r>
              <w:fldChar w:fldCharType="separate"/>
            </w:r>
            <w:r w:rsidRPr="02CDD346" w:rsidR="02CDD346">
              <w:rPr>
                <w:rStyle w:val="Hyperlink"/>
              </w:rPr>
              <w:t>8</w:t>
            </w:r>
            <w:r>
              <w:fldChar w:fldCharType="end"/>
            </w:r>
          </w:hyperlink>
        </w:p>
        <w:p w:rsidRPr="000D23F2" w:rsidR="00EA5D50" w:rsidP="02CDD346" w:rsidRDefault="00EA5D50" w14:paraId="59ACA823" w14:textId="3FE1DB68">
          <w:pPr>
            <w:pStyle w:val="TOC1"/>
            <w:tabs>
              <w:tab w:val="right" w:leader="dot" w:pos="9060"/>
            </w:tabs>
          </w:pPr>
          <w:hyperlink w:anchor="_Toc454091240">
            <w:r w:rsidRPr="02CDD346" w:rsidR="02CDD346">
              <w:rPr>
                <w:rStyle w:val="Hyperlink"/>
              </w:rPr>
              <w:t>1. Introdução</w:t>
            </w:r>
            <w:r>
              <w:tab/>
            </w:r>
            <w:r>
              <w:fldChar w:fldCharType="begin"/>
            </w:r>
            <w:r>
              <w:instrText xml:space="preserve">PAGEREF _Toc454091240 \h</w:instrText>
            </w:r>
            <w:r>
              <w:fldChar w:fldCharType="separate"/>
            </w:r>
            <w:r w:rsidRPr="02CDD346" w:rsidR="02CDD346">
              <w:rPr>
                <w:rStyle w:val="Hyperlink"/>
              </w:rPr>
              <w:t>9</w:t>
            </w:r>
            <w:r>
              <w:fldChar w:fldCharType="end"/>
            </w:r>
          </w:hyperlink>
        </w:p>
        <w:p w:rsidRPr="000D23F2" w:rsidR="00EA5D50" w:rsidP="02CDD346" w:rsidRDefault="00EA5D50" w14:paraId="4FBB3D53" w14:textId="33AAC72C">
          <w:pPr>
            <w:pStyle w:val="TOC2"/>
            <w:tabs>
              <w:tab w:val="right" w:leader="dot" w:pos="9060"/>
            </w:tabs>
          </w:pPr>
          <w:hyperlink w:anchor="_Toc1485665986">
            <w:r w:rsidRPr="02CDD346" w:rsidR="02CDD346">
              <w:rPr>
                <w:rStyle w:val="Hyperlink"/>
              </w:rPr>
              <w:t>1.1. Motivação e Contexto</w:t>
            </w:r>
            <w:r>
              <w:tab/>
            </w:r>
            <w:r>
              <w:fldChar w:fldCharType="begin"/>
            </w:r>
            <w:r>
              <w:instrText xml:space="preserve">PAGEREF _Toc1485665986 \h</w:instrText>
            </w:r>
            <w:r>
              <w:fldChar w:fldCharType="separate"/>
            </w:r>
            <w:r w:rsidRPr="02CDD346" w:rsidR="02CDD346">
              <w:rPr>
                <w:rStyle w:val="Hyperlink"/>
              </w:rPr>
              <w:t>10</w:t>
            </w:r>
            <w:r>
              <w:fldChar w:fldCharType="end"/>
            </w:r>
          </w:hyperlink>
        </w:p>
        <w:p w:rsidRPr="000D23F2" w:rsidR="00EA5D50" w:rsidP="02CDD346" w:rsidRDefault="00EA5D50" w14:paraId="5D2C8798" w14:textId="0F05FEF9">
          <w:pPr>
            <w:pStyle w:val="TOC2"/>
            <w:tabs>
              <w:tab w:val="right" w:leader="dot" w:pos="9060"/>
            </w:tabs>
          </w:pPr>
          <w:hyperlink w:anchor="_Toc94047363">
            <w:r w:rsidRPr="02CDD346" w:rsidR="02CDD346">
              <w:rPr>
                <w:rStyle w:val="Hyperlink"/>
              </w:rPr>
              <w:t>1.2. Objetivos do Projeto</w:t>
            </w:r>
            <w:r>
              <w:tab/>
            </w:r>
            <w:r>
              <w:fldChar w:fldCharType="begin"/>
            </w:r>
            <w:r>
              <w:instrText xml:space="preserve">PAGEREF _Toc94047363 \h</w:instrText>
            </w:r>
            <w:r>
              <w:fldChar w:fldCharType="separate"/>
            </w:r>
            <w:r w:rsidRPr="02CDD346" w:rsidR="02CDD346">
              <w:rPr>
                <w:rStyle w:val="Hyperlink"/>
              </w:rPr>
              <w:t>10</w:t>
            </w:r>
            <w:r>
              <w:fldChar w:fldCharType="end"/>
            </w:r>
          </w:hyperlink>
        </w:p>
        <w:p w:rsidRPr="000D23F2" w:rsidR="00EA5D50" w:rsidP="02CDD346" w:rsidRDefault="00EA5D50" w14:paraId="105AC862" w14:textId="50CEB702">
          <w:pPr>
            <w:pStyle w:val="TOC2"/>
            <w:tabs>
              <w:tab w:val="right" w:leader="dot" w:pos="9060"/>
            </w:tabs>
          </w:pPr>
          <w:hyperlink w:anchor="_Toc658960664">
            <w:r w:rsidRPr="02CDD346" w:rsidR="02CDD346">
              <w:rPr>
                <w:rStyle w:val="Hyperlink"/>
              </w:rPr>
              <w:t>1.3. Estrutura do Relatório</w:t>
            </w:r>
            <w:r>
              <w:tab/>
            </w:r>
            <w:r>
              <w:fldChar w:fldCharType="begin"/>
            </w:r>
            <w:r>
              <w:instrText xml:space="preserve">PAGEREF _Toc658960664 \h</w:instrText>
            </w:r>
            <w:r>
              <w:fldChar w:fldCharType="separate"/>
            </w:r>
            <w:r w:rsidRPr="02CDD346" w:rsidR="02CDD346">
              <w:rPr>
                <w:rStyle w:val="Hyperlink"/>
              </w:rPr>
              <w:t>12</w:t>
            </w:r>
            <w:r>
              <w:fldChar w:fldCharType="end"/>
            </w:r>
          </w:hyperlink>
        </w:p>
        <w:p w:rsidRPr="000D23F2" w:rsidR="00EA5D50" w:rsidP="02CDD346" w:rsidRDefault="00EA5D50" w14:paraId="05C61C3D" w14:textId="7AE31744">
          <w:pPr>
            <w:pStyle w:val="TOC1"/>
            <w:tabs>
              <w:tab w:val="right" w:leader="dot" w:pos="9060"/>
            </w:tabs>
          </w:pPr>
          <w:hyperlink w:anchor="_Toc2140756173">
            <w:r w:rsidRPr="02CDD346" w:rsidR="02CDD346">
              <w:rPr>
                <w:rStyle w:val="Hyperlink"/>
              </w:rPr>
              <w:t>2. Revisão Bibliográfica e Estado da Arte</w:t>
            </w:r>
            <w:r>
              <w:tab/>
            </w:r>
            <w:r>
              <w:fldChar w:fldCharType="begin"/>
            </w:r>
            <w:r>
              <w:instrText xml:space="preserve">PAGEREF _Toc2140756173 \h</w:instrText>
            </w:r>
            <w:r>
              <w:fldChar w:fldCharType="separate"/>
            </w:r>
            <w:r w:rsidRPr="02CDD346" w:rsidR="02CDD346">
              <w:rPr>
                <w:rStyle w:val="Hyperlink"/>
              </w:rPr>
              <w:t>13</w:t>
            </w:r>
            <w:r>
              <w:fldChar w:fldCharType="end"/>
            </w:r>
          </w:hyperlink>
        </w:p>
        <w:p w:rsidRPr="000D23F2" w:rsidR="00EA5D50" w:rsidP="02CDD346" w:rsidRDefault="00EA5D50" w14:paraId="1C361253" w14:textId="0613935F">
          <w:pPr>
            <w:pStyle w:val="TOC2"/>
            <w:tabs>
              <w:tab w:val="right" w:leader="dot" w:pos="9060"/>
            </w:tabs>
          </w:pPr>
          <w:hyperlink w:anchor="_Toc245118836">
            <w:r w:rsidRPr="02CDD346" w:rsidR="02CDD346">
              <w:rPr>
                <w:rStyle w:val="Hyperlink"/>
              </w:rPr>
              <w:t>2.1. O Problema de Roteamento de Veículos</w:t>
            </w:r>
            <w:r>
              <w:tab/>
            </w:r>
            <w:r>
              <w:fldChar w:fldCharType="begin"/>
            </w:r>
            <w:r>
              <w:instrText xml:space="preserve">PAGEREF _Toc245118836 \h</w:instrText>
            </w:r>
            <w:r>
              <w:fldChar w:fldCharType="separate"/>
            </w:r>
            <w:r w:rsidRPr="02CDD346" w:rsidR="02CDD346">
              <w:rPr>
                <w:rStyle w:val="Hyperlink"/>
              </w:rPr>
              <w:t>14</w:t>
            </w:r>
            <w:r>
              <w:fldChar w:fldCharType="end"/>
            </w:r>
          </w:hyperlink>
        </w:p>
        <w:p w:rsidRPr="000D23F2" w:rsidR="00EA5D50" w:rsidP="02CDD346" w:rsidRDefault="00EA5D50" w14:paraId="6169BC89" w14:textId="3645A639">
          <w:pPr>
            <w:pStyle w:val="TOC2"/>
            <w:tabs>
              <w:tab w:val="right" w:leader="dot" w:pos="9060"/>
            </w:tabs>
          </w:pPr>
          <w:hyperlink w:anchor="_Toc1297392806">
            <w:r w:rsidRPr="02CDD346" w:rsidR="02CDD346">
              <w:rPr>
                <w:rStyle w:val="Hyperlink"/>
              </w:rPr>
              <w:t>2.2. Formulação Matemática do CVRPTW</w:t>
            </w:r>
            <w:r>
              <w:tab/>
            </w:r>
            <w:r>
              <w:fldChar w:fldCharType="begin"/>
            </w:r>
            <w:r>
              <w:instrText xml:space="preserve">PAGEREF _Toc1297392806 \h</w:instrText>
            </w:r>
            <w:r>
              <w:fldChar w:fldCharType="separate"/>
            </w:r>
            <w:r w:rsidRPr="02CDD346" w:rsidR="02CDD346">
              <w:rPr>
                <w:rStyle w:val="Hyperlink"/>
              </w:rPr>
              <w:t>14</w:t>
            </w:r>
            <w:r>
              <w:fldChar w:fldCharType="end"/>
            </w:r>
          </w:hyperlink>
        </w:p>
        <w:p w:rsidRPr="000D23F2" w:rsidR="00EA5D50" w:rsidP="02CDD346" w:rsidRDefault="00EA5D50" w14:paraId="3072D16D" w14:textId="1E310D7D">
          <w:pPr>
            <w:pStyle w:val="TOC2"/>
            <w:tabs>
              <w:tab w:val="right" w:leader="dot" w:pos="9060"/>
            </w:tabs>
          </w:pPr>
          <w:hyperlink w:anchor="_Toc514011168">
            <w:r w:rsidRPr="02CDD346" w:rsidR="02CDD346">
              <w:rPr>
                <w:rStyle w:val="Hyperlink"/>
              </w:rPr>
              <w:t>2.3. Benchmarks de Solomon</w:t>
            </w:r>
            <w:r>
              <w:tab/>
            </w:r>
            <w:r>
              <w:fldChar w:fldCharType="begin"/>
            </w:r>
            <w:r>
              <w:instrText xml:space="preserve">PAGEREF _Toc514011168 \h</w:instrText>
            </w:r>
            <w:r>
              <w:fldChar w:fldCharType="separate"/>
            </w:r>
            <w:r w:rsidRPr="02CDD346" w:rsidR="02CDD346">
              <w:rPr>
                <w:rStyle w:val="Hyperlink"/>
              </w:rPr>
              <w:t>18</w:t>
            </w:r>
            <w:r>
              <w:fldChar w:fldCharType="end"/>
            </w:r>
          </w:hyperlink>
        </w:p>
        <w:p w:rsidRPr="000D23F2" w:rsidR="00EA5D50" w:rsidP="02CDD346" w:rsidRDefault="00EA5D50" w14:paraId="3FD90D87" w14:textId="26DDE936">
          <w:pPr>
            <w:pStyle w:val="TOC2"/>
            <w:tabs>
              <w:tab w:val="right" w:leader="dot" w:pos="9060"/>
            </w:tabs>
          </w:pPr>
          <w:hyperlink w:anchor="_Toc606963565">
            <w:r w:rsidRPr="02CDD346" w:rsidR="02CDD346">
              <w:rPr>
                <w:rStyle w:val="Hyperlink"/>
              </w:rPr>
              <w:t>2.4. Paradigmas de Resolução</w:t>
            </w:r>
            <w:r>
              <w:tab/>
            </w:r>
            <w:r>
              <w:fldChar w:fldCharType="begin"/>
            </w:r>
            <w:r>
              <w:instrText xml:space="preserve">PAGEREF _Toc606963565 \h</w:instrText>
            </w:r>
            <w:r>
              <w:fldChar w:fldCharType="separate"/>
            </w:r>
            <w:r w:rsidRPr="02CDD346" w:rsidR="02CDD346">
              <w:rPr>
                <w:rStyle w:val="Hyperlink"/>
              </w:rPr>
              <w:t>19</w:t>
            </w:r>
            <w:r>
              <w:fldChar w:fldCharType="end"/>
            </w:r>
          </w:hyperlink>
        </w:p>
        <w:p w:rsidRPr="000D23F2" w:rsidR="00EA5D50" w:rsidP="02CDD346" w:rsidRDefault="00EA5D50" w14:paraId="04E8C019" w14:textId="51FEE183">
          <w:pPr>
            <w:pStyle w:val="TOC3"/>
            <w:tabs>
              <w:tab w:val="right" w:leader="dot" w:pos="9060"/>
            </w:tabs>
          </w:pPr>
          <w:hyperlink w:anchor="_Toc1127206965">
            <w:r w:rsidRPr="02CDD346" w:rsidR="02CDD346">
              <w:rPr>
                <w:rStyle w:val="Hyperlink"/>
              </w:rPr>
              <w:t>2.4.1. Programação Inteira Mista (MIP)</w:t>
            </w:r>
            <w:r>
              <w:tab/>
            </w:r>
            <w:r>
              <w:fldChar w:fldCharType="begin"/>
            </w:r>
            <w:r>
              <w:instrText xml:space="preserve">PAGEREF _Toc1127206965 \h</w:instrText>
            </w:r>
            <w:r>
              <w:fldChar w:fldCharType="separate"/>
            </w:r>
            <w:r w:rsidRPr="02CDD346" w:rsidR="02CDD346">
              <w:rPr>
                <w:rStyle w:val="Hyperlink"/>
              </w:rPr>
              <w:t>19</w:t>
            </w:r>
            <w:r>
              <w:fldChar w:fldCharType="end"/>
            </w:r>
          </w:hyperlink>
        </w:p>
        <w:p w:rsidRPr="000D23F2" w:rsidR="00EA5D50" w:rsidP="02CDD346" w:rsidRDefault="00EA5D50" w14:paraId="701E4091" w14:textId="24B1D53B">
          <w:pPr>
            <w:pStyle w:val="TOC3"/>
            <w:tabs>
              <w:tab w:val="right" w:leader="dot" w:pos="9060"/>
            </w:tabs>
          </w:pPr>
          <w:hyperlink w:anchor="_Toc1028019309">
            <w:r w:rsidRPr="02CDD346" w:rsidR="02CDD346">
              <w:rPr>
                <w:rStyle w:val="Hyperlink"/>
              </w:rPr>
              <w:t>2.4.2. Meta-heurísticas</w:t>
            </w:r>
            <w:r>
              <w:tab/>
            </w:r>
            <w:r>
              <w:fldChar w:fldCharType="begin"/>
            </w:r>
            <w:r>
              <w:instrText xml:space="preserve">PAGEREF _Toc1028019309 \h</w:instrText>
            </w:r>
            <w:r>
              <w:fldChar w:fldCharType="separate"/>
            </w:r>
            <w:r w:rsidRPr="02CDD346" w:rsidR="02CDD346">
              <w:rPr>
                <w:rStyle w:val="Hyperlink"/>
              </w:rPr>
              <w:t>20</w:t>
            </w:r>
            <w:r>
              <w:fldChar w:fldCharType="end"/>
            </w:r>
          </w:hyperlink>
        </w:p>
        <w:p w:rsidRPr="000D23F2" w:rsidR="00EA5D50" w:rsidP="02CDD346" w:rsidRDefault="00EA5D50" w14:paraId="539FF170" w14:textId="0E0547C5">
          <w:pPr>
            <w:pStyle w:val="TOC3"/>
            <w:tabs>
              <w:tab w:val="right" w:leader="dot" w:pos="9060"/>
            </w:tabs>
          </w:pPr>
          <w:hyperlink w:anchor="_Toc321422112">
            <w:r w:rsidRPr="02CDD346" w:rsidR="02CDD346">
              <w:rPr>
                <w:rStyle w:val="Hyperlink"/>
              </w:rPr>
              <w:t>2.4.3. Programação por Restrições (CP)</w:t>
            </w:r>
            <w:r>
              <w:tab/>
            </w:r>
            <w:r>
              <w:fldChar w:fldCharType="begin"/>
            </w:r>
            <w:r>
              <w:instrText xml:space="preserve">PAGEREF _Toc321422112 \h</w:instrText>
            </w:r>
            <w:r>
              <w:fldChar w:fldCharType="separate"/>
            </w:r>
            <w:r w:rsidRPr="02CDD346" w:rsidR="02CDD346">
              <w:rPr>
                <w:rStyle w:val="Hyperlink"/>
              </w:rPr>
              <w:t>21</w:t>
            </w:r>
            <w:r>
              <w:fldChar w:fldCharType="end"/>
            </w:r>
          </w:hyperlink>
        </w:p>
        <w:p w:rsidRPr="000D23F2" w:rsidR="00EA5D50" w:rsidP="02CDD346" w:rsidRDefault="00EA5D50" w14:paraId="39FE2BC8" w14:textId="69C25DE7">
          <w:pPr>
            <w:pStyle w:val="TOC2"/>
            <w:tabs>
              <w:tab w:val="right" w:leader="dot" w:pos="9060"/>
            </w:tabs>
          </w:pPr>
          <w:hyperlink w:anchor="_Toc523213077">
            <w:r w:rsidRPr="02CDD346" w:rsidR="02CDD346">
              <w:rPr>
                <w:rStyle w:val="Hyperlink"/>
              </w:rPr>
              <w:t>2.5. Trabalho Relacionado</w:t>
            </w:r>
            <w:r>
              <w:tab/>
            </w:r>
            <w:r>
              <w:fldChar w:fldCharType="begin"/>
            </w:r>
            <w:r>
              <w:instrText xml:space="preserve">PAGEREF _Toc523213077 \h</w:instrText>
            </w:r>
            <w:r>
              <w:fldChar w:fldCharType="separate"/>
            </w:r>
            <w:r w:rsidRPr="02CDD346" w:rsidR="02CDD346">
              <w:rPr>
                <w:rStyle w:val="Hyperlink"/>
              </w:rPr>
              <w:t>21</w:t>
            </w:r>
            <w:r>
              <w:fldChar w:fldCharType="end"/>
            </w:r>
          </w:hyperlink>
        </w:p>
        <w:p w:rsidRPr="000D23F2" w:rsidR="00EA5D50" w:rsidP="02CDD346" w:rsidRDefault="00EA5D50" w14:paraId="66E2662E" w14:textId="4DFD8ABC">
          <w:pPr>
            <w:pStyle w:val="TOC1"/>
            <w:tabs>
              <w:tab w:val="right" w:leader="dot" w:pos="9060"/>
            </w:tabs>
          </w:pPr>
          <w:hyperlink w:anchor="_Toc317917814">
            <w:r w:rsidRPr="02CDD346" w:rsidR="02CDD346">
              <w:rPr>
                <w:rStyle w:val="Hyperlink"/>
              </w:rPr>
              <w:t>3. Implementação</w:t>
            </w:r>
            <w:r>
              <w:tab/>
            </w:r>
            <w:r>
              <w:fldChar w:fldCharType="begin"/>
            </w:r>
            <w:r>
              <w:instrText xml:space="preserve">PAGEREF _Toc317917814 \h</w:instrText>
            </w:r>
            <w:r>
              <w:fldChar w:fldCharType="separate"/>
            </w:r>
            <w:r w:rsidRPr="02CDD346" w:rsidR="02CDD346">
              <w:rPr>
                <w:rStyle w:val="Hyperlink"/>
              </w:rPr>
              <w:t>22</w:t>
            </w:r>
            <w:r>
              <w:fldChar w:fldCharType="end"/>
            </w:r>
          </w:hyperlink>
        </w:p>
        <w:p w:rsidRPr="000D23F2" w:rsidR="00EA5D50" w:rsidP="02CDD346" w:rsidRDefault="00EA5D50" w14:paraId="1676DA57" w14:textId="3E15838F">
          <w:pPr>
            <w:pStyle w:val="TOC2"/>
            <w:tabs>
              <w:tab w:val="right" w:leader="dot" w:pos="9060"/>
            </w:tabs>
          </w:pPr>
          <w:hyperlink w:anchor="_Toc245544427">
            <w:r w:rsidRPr="02CDD346" w:rsidR="02CDD346">
              <w:rPr>
                <w:rStyle w:val="Hyperlink"/>
              </w:rPr>
              <w:t>3.1. Arquitetura Geral do Sistema</w:t>
            </w:r>
            <w:r>
              <w:tab/>
            </w:r>
            <w:r>
              <w:fldChar w:fldCharType="begin"/>
            </w:r>
            <w:r>
              <w:instrText xml:space="preserve">PAGEREF _Toc245544427 \h</w:instrText>
            </w:r>
            <w:r>
              <w:fldChar w:fldCharType="separate"/>
            </w:r>
            <w:r w:rsidRPr="02CDD346" w:rsidR="02CDD346">
              <w:rPr>
                <w:rStyle w:val="Hyperlink"/>
              </w:rPr>
              <w:t>23</w:t>
            </w:r>
            <w:r>
              <w:fldChar w:fldCharType="end"/>
            </w:r>
          </w:hyperlink>
        </w:p>
        <w:p w:rsidRPr="000D23F2" w:rsidR="00EA5D50" w:rsidP="02CDD346" w:rsidRDefault="00EA5D50" w14:paraId="68A2F719" w14:textId="3139E34E">
          <w:pPr>
            <w:pStyle w:val="TOC2"/>
            <w:tabs>
              <w:tab w:val="right" w:leader="dot" w:pos="9060"/>
            </w:tabs>
          </w:pPr>
          <w:hyperlink w:anchor="_Toc1180928064">
            <w:r w:rsidRPr="02CDD346" w:rsidR="02CDD346">
              <w:rPr>
                <w:rStyle w:val="Hyperlink"/>
              </w:rPr>
              <w:t>3.2. Estruturas de Dados Comuns</w:t>
            </w:r>
            <w:r>
              <w:tab/>
            </w:r>
            <w:r>
              <w:fldChar w:fldCharType="begin"/>
            </w:r>
            <w:r>
              <w:instrText xml:space="preserve">PAGEREF _Toc1180928064 \h</w:instrText>
            </w:r>
            <w:r>
              <w:fldChar w:fldCharType="separate"/>
            </w:r>
            <w:r w:rsidRPr="02CDD346" w:rsidR="02CDD346">
              <w:rPr>
                <w:rStyle w:val="Hyperlink"/>
              </w:rPr>
              <w:t>23</w:t>
            </w:r>
            <w:r>
              <w:fldChar w:fldCharType="end"/>
            </w:r>
          </w:hyperlink>
        </w:p>
        <w:p w:rsidRPr="000D23F2" w:rsidR="00EA5D50" w:rsidP="02CDD346" w:rsidRDefault="00EA5D50" w14:paraId="4EEE5C76" w14:textId="407A4775">
          <w:pPr>
            <w:pStyle w:val="TOC2"/>
            <w:tabs>
              <w:tab w:val="right" w:leader="dot" w:pos="9060"/>
            </w:tabs>
          </w:pPr>
          <w:hyperlink w:anchor="_Toc1618322239">
            <w:r w:rsidRPr="02CDD346" w:rsidR="02CDD346">
              <w:rPr>
                <w:rStyle w:val="Hyperlink"/>
              </w:rPr>
              <w:t>3.3. Implementação com Gurobi (Formulação Big-M)</w:t>
            </w:r>
            <w:r>
              <w:tab/>
            </w:r>
            <w:r>
              <w:fldChar w:fldCharType="begin"/>
            </w:r>
            <w:r>
              <w:instrText xml:space="preserve">PAGEREF _Toc1618322239 \h</w:instrText>
            </w:r>
            <w:r>
              <w:fldChar w:fldCharType="separate"/>
            </w:r>
            <w:r w:rsidRPr="02CDD346" w:rsidR="02CDD346">
              <w:rPr>
                <w:rStyle w:val="Hyperlink"/>
              </w:rPr>
              <w:t>24</w:t>
            </w:r>
            <w:r>
              <w:fldChar w:fldCharType="end"/>
            </w:r>
          </w:hyperlink>
        </w:p>
        <w:p w:rsidRPr="000D23F2" w:rsidR="00EA5D50" w:rsidP="02CDD346" w:rsidRDefault="00EA5D50" w14:paraId="295E07AA" w14:textId="33A59697">
          <w:pPr>
            <w:pStyle w:val="TOC3"/>
            <w:tabs>
              <w:tab w:val="right" w:leader="dot" w:pos="9060"/>
            </w:tabs>
          </w:pPr>
          <w:hyperlink w:anchor="_Toc1422077384">
            <w:r w:rsidRPr="02CDD346" w:rsidR="02CDD346">
              <w:rPr>
                <w:rStyle w:val="Hyperlink"/>
              </w:rPr>
              <w:t>3.3.1. Formulação Matemática Implementada</w:t>
            </w:r>
            <w:r>
              <w:tab/>
            </w:r>
            <w:r>
              <w:fldChar w:fldCharType="begin"/>
            </w:r>
            <w:r>
              <w:instrText xml:space="preserve">PAGEREF _Toc1422077384 \h</w:instrText>
            </w:r>
            <w:r>
              <w:fldChar w:fldCharType="separate"/>
            </w:r>
            <w:r w:rsidRPr="02CDD346" w:rsidR="02CDD346">
              <w:rPr>
                <w:rStyle w:val="Hyperlink"/>
              </w:rPr>
              <w:t>24</w:t>
            </w:r>
            <w:r>
              <w:fldChar w:fldCharType="end"/>
            </w:r>
          </w:hyperlink>
        </w:p>
        <w:p w:rsidRPr="000D23F2" w:rsidR="00EA5D50" w:rsidP="02CDD346" w:rsidRDefault="00EA5D50" w14:paraId="1758D4B6" w14:textId="639454EA">
          <w:pPr>
            <w:pStyle w:val="TOC3"/>
            <w:tabs>
              <w:tab w:val="right" w:leader="dot" w:pos="9060"/>
            </w:tabs>
          </w:pPr>
          <w:hyperlink w:anchor="_Toc1907159354">
            <w:r w:rsidRPr="02CDD346" w:rsidR="02CDD346">
              <w:rPr>
                <w:rStyle w:val="Hyperlink"/>
              </w:rPr>
              <w:t>3.3.2. Otimizações Implementadas</w:t>
            </w:r>
            <w:r>
              <w:tab/>
            </w:r>
            <w:r>
              <w:fldChar w:fldCharType="begin"/>
            </w:r>
            <w:r>
              <w:instrText xml:space="preserve">PAGEREF _Toc1907159354 \h</w:instrText>
            </w:r>
            <w:r>
              <w:fldChar w:fldCharType="separate"/>
            </w:r>
            <w:r w:rsidRPr="02CDD346" w:rsidR="02CDD346">
              <w:rPr>
                <w:rStyle w:val="Hyperlink"/>
              </w:rPr>
              <w:t>25</w:t>
            </w:r>
            <w:r>
              <w:fldChar w:fldCharType="end"/>
            </w:r>
          </w:hyperlink>
        </w:p>
        <w:p w:rsidRPr="000D23F2" w:rsidR="00EA5D50" w:rsidP="02CDD346" w:rsidRDefault="00EA5D50" w14:paraId="45E4F653" w14:textId="234B4816">
          <w:pPr>
            <w:pStyle w:val="TOC3"/>
            <w:tabs>
              <w:tab w:val="right" w:leader="dot" w:pos="9060"/>
            </w:tabs>
          </w:pPr>
          <w:hyperlink w:anchor="_Toc241710832">
            <w:r w:rsidRPr="02CDD346" w:rsidR="02CDD346">
              <w:rPr>
                <w:rStyle w:val="Hyperlink"/>
              </w:rPr>
              <w:t>3.3.3. Interface e Saída</w:t>
            </w:r>
            <w:r>
              <w:tab/>
            </w:r>
            <w:r>
              <w:fldChar w:fldCharType="begin"/>
            </w:r>
            <w:r>
              <w:instrText xml:space="preserve">PAGEREF _Toc241710832 \h</w:instrText>
            </w:r>
            <w:r>
              <w:fldChar w:fldCharType="separate"/>
            </w:r>
            <w:r w:rsidRPr="02CDD346" w:rsidR="02CDD346">
              <w:rPr>
                <w:rStyle w:val="Hyperlink"/>
              </w:rPr>
              <w:t>26</w:t>
            </w:r>
            <w:r>
              <w:fldChar w:fldCharType="end"/>
            </w:r>
          </w:hyperlink>
        </w:p>
        <w:p w:rsidRPr="000D23F2" w:rsidR="00EA5D50" w:rsidP="02CDD346" w:rsidRDefault="00EA5D50" w14:paraId="7BCAAE6F" w14:textId="08C5A8C2">
          <w:pPr>
            <w:pStyle w:val="TOC2"/>
            <w:tabs>
              <w:tab w:val="right" w:leader="dot" w:pos="9060"/>
            </w:tabs>
          </w:pPr>
          <w:hyperlink w:anchor="_Toc1079234683">
            <w:r w:rsidRPr="02CDD346" w:rsidR="02CDD346">
              <w:rPr>
                <w:rStyle w:val="Hyperlink"/>
              </w:rPr>
              <w:t>3.4. Implementação com OR-Tools</w:t>
            </w:r>
            <w:r>
              <w:tab/>
            </w:r>
            <w:r>
              <w:fldChar w:fldCharType="begin"/>
            </w:r>
            <w:r>
              <w:instrText xml:space="preserve">PAGEREF _Toc1079234683 \h</w:instrText>
            </w:r>
            <w:r>
              <w:fldChar w:fldCharType="separate"/>
            </w:r>
            <w:r w:rsidRPr="02CDD346" w:rsidR="02CDD346">
              <w:rPr>
                <w:rStyle w:val="Hyperlink"/>
              </w:rPr>
              <w:t>28</w:t>
            </w:r>
            <w:r>
              <w:fldChar w:fldCharType="end"/>
            </w:r>
          </w:hyperlink>
        </w:p>
        <w:p w:rsidRPr="000D23F2" w:rsidR="00EA5D50" w:rsidP="02CDD346" w:rsidRDefault="00EA5D50" w14:paraId="2992C1D3" w14:textId="6C91588B">
          <w:pPr>
            <w:pStyle w:val="TOC3"/>
            <w:tabs>
              <w:tab w:val="right" w:leader="dot" w:pos="9060"/>
            </w:tabs>
          </w:pPr>
          <w:hyperlink w:anchor="_Toc1862764198">
            <w:r w:rsidRPr="02CDD346" w:rsidR="02CDD346">
              <w:rPr>
                <w:rStyle w:val="Hyperlink"/>
              </w:rPr>
              <w:t>3.4.1. Arquitetura da Solução OR-Tools</w:t>
            </w:r>
            <w:r>
              <w:tab/>
            </w:r>
            <w:r>
              <w:fldChar w:fldCharType="begin"/>
            </w:r>
            <w:r>
              <w:instrText xml:space="preserve">PAGEREF _Toc1862764198 \h</w:instrText>
            </w:r>
            <w:r>
              <w:fldChar w:fldCharType="separate"/>
            </w:r>
            <w:r w:rsidRPr="02CDD346" w:rsidR="02CDD346">
              <w:rPr>
                <w:rStyle w:val="Hyperlink"/>
              </w:rPr>
              <w:t>28</w:t>
            </w:r>
            <w:r>
              <w:fldChar w:fldCharType="end"/>
            </w:r>
          </w:hyperlink>
        </w:p>
        <w:p w:rsidRPr="000D23F2" w:rsidR="00EA5D50" w:rsidP="02CDD346" w:rsidRDefault="00EA5D50" w14:paraId="7E228BE6" w14:textId="71E45932">
          <w:pPr>
            <w:pStyle w:val="TOC3"/>
            <w:tabs>
              <w:tab w:val="right" w:leader="dot" w:pos="9060"/>
            </w:tabs>
          </w:pPr>
          <w:hyperlink w:anchor="_Toc363101784">
            <w:r w:rsidRPr="02CDD346" w:rsidR="02CDD346">
              <w:rPr>
                <w:rStyle w:val="Hyperlink"/>
              </w:rPr>
              <w:t>3.4.2. Estratégia de Pesquisa</w:t>
            </w:r>
            <w:r>
              <w:tab/>
            </w:r>
            <w:r>
              <w:fldChar w:fldCharType="begin"/>
            </w:r>
            <w:r>
              <w:instrText xml:space="preserve">PAGEREF _Toc363101784 \h</w:instrText>
            </w:r>
            <w:r>
              <w:fldChar w:fldCharType="separate"/>
            </w:r>
            <w:r w:rsidRPr="02CDD346" w:rsidR="02CDD346">
              <w:rPr>
                <w:rStyle w:val="Hyperlink"/>
              </w:rPr>
              <w:t>29</w:t>
            </w:r>
            <w:r>
              <w:fldChar w:fldCharType="end"/>
            </w:r>
          </w:hyperlink>
        </w:p>
        <w:p w:rsidRPr="000D23F2" w:rsidR="00EA5D50" w:rsidP="02CDD346" w:rsidRDefault="00EA5D50" w14:paraId="0E5DE501" w14:textId="76AA8356">
          <w:pPr>
            <w:pStyle w:val="TOC3"/>
            <w:tabs>
              <w:tab w:val="right" w:leader="dot" w:pos="9060"/>
            </w:tabs>
          </w:pPr>
          <w:hyperlink w:anchor="_Toc64925875">
            <w:r w:rsidRPr="02CDD346" w:rsidR="02CDD346">
              <w:rPr>
                <w:rStyle w:val="Hyperlink"/>
              </w:rPr>
              <w:t>3.4.3. Adaptação para Distâncias Reais (Lisboa)</w:t>
            </w:r>
            <w:r>
              <w:tab/>
            </w:r>
            <w:r>
              <w:fldChar w:fldCharType="begin"/>
            </w:r>
            <w:r>
              <w:instrText xml:space="preserve">PAGEREF _Toc64925875 \h</w:instrText>
            </w:r>
            <w:r>
              <w:fldChar w:fldCharType="separate"/>
            </w:r>
            <w:r w:rsidRPr="02CDD346" w:rsidR="02CDD346">
              <w:rPr>
                <w:rStyle w:val="Hyperlink"/>
              </w:rPr>
              <w:t>29</w:t>
            </w:r>
            <w:r>
              <w:fldChar w:fldCharType="end"/>
            </w:r>
          </w:hyperlink>
        </w:p>
        <w:p w:rsidRPr="000D23F2" w:rsidR="00EA5D50" w:rsidP="02CDD346" w:rsidRDefault="00EA5D50" w14:paraId="432700F3" w14:textId="7FE4E080">
          <w:pPr>
            <w:pStyle w:val="TOC2"/>
            <w:tabs>
              <w:tab w:val="right" w:leader="dot" w:pos="9060"/>
            </w:tabs>
          </w:pPr>
          <w:hyperlink w:anchor="_Toc1378133282">
            <w:r w:rsidRPr="02CDD346" w:rsidR="02CDD346">
              <w:rPr>
                <w:rStyle w:val="Hyperlink"/>
              </w:rPr>
              <w:t>3.5. Implementação com MiniZinc e Chuffed</w:t>
            </w:r>
            <w:r>
              <w:tab/>
            </w:r>
            <w:r>
              <w:fldChar w:fldCharType="begin"/>
            </w:r>
            <w:r>
              <w:instrText xml:space="preserve">PAGEREF _Toc1378133282 \h</w:instrText>
            </w:r>
            <w:r>
              <w:fldChar w:fldCharType="separate"/>
            </w:r>
            <w:r w:rsidRPr="02CDD346" w:rsidR="02CDD346">
              <w:rPr>
                <w:rStyle w:val="Hyperlink"/>
              </w:rPr>
              <w:t>29</w:t>
            </w:r>
            <w:r>
              <w:fldChar w:fldCharType="end"/>
            </w:r>
          </w:hyperlink>
        </w:p>
        <w:p w:rsidRPr="000D23F2" w:rsidR="00EA5D50" w:rsidP="02CDD346" w:rsidRDefault="00EA5D50" w14:paraId="4A5C3CD9" w14:textId="440EE8E0">
          <w:pPr>
            <w:pStyle w:val="TOC3"/>
            <w:tabs>
              <w:tab w:val="right" w:leader="dot" w:pos="9060"/>
            </w:tabs>
          </w:pPr>
          <w:hyperlink w:anchor="_Toc47217122">
            <w:r w:rsidRPr="02CDD346" w:rsidR="02CDD346">
              <w:rPr>
                <w:rStyle w:val="Hyperlink"/>
              </w:rPr>
              <w:t>3.5.1. Modelo MiniZinc (BigM.mzn)</w:t>
            </w:r>
            <w:r>
              <w:tab/>
            </w:r>
            <w:r>
              <w:fldChar w:fldCharType="begin"/>
            </w:r>
            <w:r>
              <w:instrText xml:space="preserve">PAGEREF _Toc47217122 \h</w:instrText>
            </w:r>
            <w:r>
              <w:fldChar w:fldCharType="separate"/>
            </w:r>
            <w:r w:rsidRPr="02CDD346" w:rsidR="02CDD346">
              <w:rPr>
                <w:rStyle w:val="Hyperlink"/>
              </w:rPr>
              <w:t>29</w:t>
            </w:r>
            <w:r>
              <w:fldChar w:fldCharType="end"/>
            </w:r>
          </w:hyperlink>
        </w:p>
        <w:p w:rsidRPr="000D23F2" w:rsidR="00EA5D50" w:rsidP="02CDD346" w:rsidRDefault="00EA5D50" w14:paraId="4F97311D" w14:textId="3E559611">
          <w:pPr>
            <w:pStyle w:val="TOC3"/>
            <w:tabs>
              <w:tab w:val="right" w:leader="dot" w:pos="9060"/>
            </w:tabs>
          </w:pPr>
          <w:hyperlink w:anchor="_Toc628470257">
            <w:r w:rsidRPr="02CDD346" w:rsidR="02CDD346">
              <w:rPr>
                <w:rStyle w:val="Hyperlink"/>
              </w:rPr>
              <w:t>3.5.2. Conversor TXT para DZN</w:t>
            </w:r>
            <w:r>
              <w:tab/>
            </w:r>
            <w:r>
              <w:fldChar w:fldCharType="begin"/>
            </w:r>
            <w:r>
              <w:instrText xml:space="preserve">PAGEREF _Toc628470257 \h</w:instrText>
            </w:r>
            <w:r>
              <w:fldChar w:fldCharType="separate"/>
            </w:r>
            <w:r w:rsidRPr="02CDD346" w:rsidR="02CDD346">
              <w:rPr>
                <w:rStyle w:val="Hyperlink"/>
              </w:rPr>
              <w:t>30</w:t>
            </w:r>
            <w:r>
              <w:fldChar w:fldCharType="end"/>
            </w:r>
          </w:hyperlink>
        </w:p>
        <w:p w:rsidRPr="000D23F2" w:rsidR="00EA5D50" w:rsidP="02CDD346" w:rsidRDefault="00EA5D50" w14:paraId="76440F08" w14:textId="77A68827">
          <w:pPr>
            <w:pStyle w:val="TOC3"/>
            <w:tabs>
              <w:tab w:val="right" w:leader="dot" w:pos="9060"/>
            </w:tabs>
          </w:pPr>
          <w:hyperlink w:anchor="_Toc637536297">
            <w:r w:rsidRPr="02CDD346" w:rsidR="02CDD346">
              <w:rPr>
                <w:rStyle w:val="Hyperlink"/>
              </w:rPr>
              <w:t>3.5.3. Script de Execução (Minizinc.py)</w:t>
            </w:r>
            <w:r>
              <w:tab/>
            </w:r>
            <w:r>
              <w:fldChar w:fldCharType="begin"/>
            </w:r>
            <w:r>
              <w:instrText xml:space="preserve">PAGEREF _Toc637536297 \h</w:instrText>
            </w:r>
            <w:r>
              <w:fldChar w:fldCharType="separate"/>
            </w:r>
            <w:r w:rsidRPr="02CDD346" w:rsidR="02CDD346">
              <w:rPr>
                <w:rStyle w:val="Hyperlink"/>
              </w:rPr>
              <w:t>30</w:t>
            </w:r>
            <w:r>
              <w:fldChar w:fldCharType="end"/>
            </w:r>
          </w:hyperlink>
        </w:p>
        <w:p w:rsidRPr="000D23F2" w:rsidR="00EA5D50" w:rsidP="02CDD346" w:rsidRDefault="00EA5D50" w14:paraId="2C019C85" w14:textId="29944502">
          <w:pPr>
            <w:pStyle w:val="TOC2"/>
            <w:tabs>
              <w:tab w:val="right" w:leader="dot" w:pos="9060"/>
            </w:tabs>
          </w:pPr>
          <w:hyperlink w:anchor="_Toc1056788851">
            <w:r w:rsidRPr="02CDD346" w:rsidR="02CDD346">
              <w:rPr>
                <w:rStyle w:val="Hyperlink"/>
              </w:rPr>
              <w:t>3.6. Ferramenta de Benchmark</w:t>
            </w:r>
            <w:r>
              <w:tab/>
            </w:r>
            <w:r>
              <w:fldChar w:fldCharType="begin"/>
            </w:r>
            <w:r>
              <w:instrText xml:space="preserve">PAGEREF _Toc1056788851 \h</w:instrText>
            </w:r>
            <w:r>
              <w:fldChar w:fldCharType="separate"/>
            </w:r>
            <w:r w:rsidRPr="02CDD346" w:rsidR="02CDD346">
              <w:rPr>
                <w:rStyle w:val="Hyperlink"/>
              </w:rPr>
              <w:t>30</w:t>
            </w:r>
            <w:r>
              <w:fldChar w:fldCharType="end"/>
            </w:r>
          </w:hyperlink>
        </w:p>
        <w:p w:rsidRPr="000D23F2" w:rsidR="00EA5D50" w:rsidP="02CDD346" w:rsidRDefault="00EA5D50" w14:paraId="54DE6279" w14:textId="22F0E25B">
          <w:pPr>
            <w:pStyle w:val="TOC2"/>
            <w:tabs>
              <w:tab w:val="right" w:leader="dot" w:pos="9060"/>
            </w:tabs>
          </w:pPr>
          <w:hyperlink w:anchor="_Toc404695502">
            <w:r w:rsidRPr="02CDD346" w:rsidR="02CDD346">
              <w:rPr>
                <w:rStyle w:val="Hyperlink"/>
              </w:rPr>
              <w:t>3.7. Aplicação Web</w:t>
            </w:r>
            <w:r>
              <w:tab/>
            </w:r>
            <w:r>
              <w:fldChar w:fldCharType="begin"/>
            </w:r>
            <w:r>
              <w:instrText xml:space="preserve">PAGEREF _Toc404695502 \h</w:instrText>
            </w:r>
            <w:r>
              <w:fldChar w:fldCharType="separate"/>
            </w:r>
            <w:r w:rsidRPr="02CDD346" w:rsidR="02CDD346">
              <w:rPr>
                <w:rStyle w:val="Hyperlink"/>
              </w:rPr>
              <w:t>31</w:t>
            </w:r>
            <w:r>
              <w:fldChar w:fldCharType="end"/>
            </w:r>
          </w:hyperlink>
        </w:p>
        <w:p w:rsidRPr="000D23F2" w:rsidR="00EA5D50" w:rsidP="02CDD346" w:rsidRDefault="00EA5D50" w14:paraId="727492B9" w14:textId="34385AF2">
          <w:pPr>
            <w:pStyle w:val="TOC1"/>
            <w:tabs>
              <w:tab w:val="right" w:leader="dot" w:pos="9060"/>
            </w:tabs>
          </w:pPr>
          <w:hyperlink w:anchor="_Toc1147106569">
            <w:r w:rsidRPr="02CDD346" w:rsidR="02CDD346">
              <w:rPr>
                <w:rStyle w:val="Hyperlink"/>
              </w:rPr>
              <w:t>4. Resultados Experimentais</w:t>
            </w:r>
            <w:r>
              <w:tab/>
            </w:r>
            <w:r>
              <w:fldChar w:fldCharType="begin"/>
            </w:r>
            <w:r>
              <w:instrText xml:space="preserve">PAGEREF _Toc1147106569 \h</w:instrText>
            </w:r>
            <w:r>
              <w:fldChar w:fldCharType="separate"/>
            </w:r>
            <w:r w:rsidRPr="02CDD346" w:rsidR="02CDD346">
              <w:rPr>
                <w:rStyle w:val="Hyperlink"/>
              </w:rPr>
              <w:t>31</w:t>
            </w:r>
            <w:r>
              <w:fldChar w:fldCharType="end"/>
            </w:r>
          </w:hyperlink>
        </w:p>
        <w:p w:rsidRPr="000D23F2" w:rsidR="00EA5D50" w:rsidP="02CDD346" w:rsidRDefault="00EA5D50" w14:paraId="7D2DAA15" w14:textId="37D7C5BC">
          <w:pPr>
            <w:pStyle w:val="TOC2"/>
            <w:tabs>
              <w:tab w:val="right" w:leader="dot" w:pos="9060"/>
            </w:tabs>
          </w:pPr>
          <w:hyperlink w:anchor="_Toc698133269">
            <w:r w:rsidRPr="02CDD346" w:rsidR="02CDD346">
              <w:rPr>
                <w:rStyle w:val="Hyperlink"/>
              </w:rPr>
              <w:t>4.1. Ambiente de Testes</w:t>
            </w:r>
            <w:r>
              <w:tab/>
            </w:r>
            <w:r>
              <w:fldChar w:fldCharType="begin"/>
            </w:r>
            <w:r>
              <w:instrText xml:space="preserve">PAGEREF _Toc698133269 \h</w:instrText>
            </w:r>
            <w:r>
              <w:fldChar w:fldCharType="separate"/>
            </w:r>
            <w:r w:rsidRPr="02CDD346" w:rsidR="02CDD346">
              <w:rPr>
                <w:rStyle w:val="Hyperlink"/>
              </w:rPr>
              <w:t>32</w:t>
            </w:r>
            <w:r>
              <w:fldChar w:fldCharType="end"/>
            </w:r>
          </w:hyperlink>
        </w:p>
        <w:p w:rsidRPr="000D23F2" w:rsidR="00EA5D50" w:rsidP="02CDD346" w:rsidRDefault="00EA5D50" w14:paraId="5BE2D09A" w14:textId="7149ECDA">
          <w:pPr>
            <w:pStyle w:val="TOC2"/>
            <w:tabs>
              <w:tab w:val="right" w:leader="dot" w:pos="9060"/>
            </w:tabs>
          </w:pPr>
          <w:hyperlink w:anchor="_Toc1887350275">
            <w:r w:rsidRPr="02CDD346" w:rsidR="02CDD346">
              <w:rPr>
                <w:rStyle w:val="Hyperlink"/>
              </w:rPr>
              <w:t>4.2. Resultados no Gurobi</w:t>
            </w:r>
            <w:r>
              <w:tab/>
            </w:r>
            <w:r>
              <w:fldChar w:fldCharType="begin"/>
            </w:r>
            <w:r>
              <w:instrText xml:space="preserve">PAGEREF _Toc1887350275 \h</w:instrText>
            </w:r>
            <w:r>
              <w:fldChar w:fldCharType="separate"/>
            </w:r>
            <w:r w:rsidRPr="02CDD346" w:rsidR="02CDD346">
              <w:rPr>
                <w:rStyle w:val="Hyperlink"/>
              </w:rPr>
              <w:t>32</w:t>
            </w:r>
            <w:r>
              <w:fldChar w:fldCharType="end"/>
            </w:r>
          </w:hyperlink>
        </w:p>
        <w:p w:rsidRPr="000D23F2" w:rsidR="00EA5D50" w:rsidP="02CDD346" w:rsidRDefault="00EA5D50" w14:paraId="27699038" w14:textId="2E523575">
          <w:pPr>
            <w:pStyle w:val="TOC3"/>
            <w:tabs>
              <w:tab w:val="right" w:leader="dot" w:pos="9060"/>
            </w:tabs>
          </w:pPr>
          <w:hyperlink w:anchor="_Toc529316812">
            <w:r w:rsidRPr="02CDD346" w:rsidR="02CDD346">
              <w:rPr>
                <w:rStyle w:val="Hyperlink"/>
              </w:rPr>
              <w:t>4.2.1. Instância C101 (Cluster, Janelas Apertadas)</w:t>
            </w:r>
            <w:r>
              <w:tab/>
            </w:r>
            <w:r>
              <w:fldChar w:fldCharType="begin"/>
            </w:r>
            <w:r>
              <w:instrText xml:space="preserve">PAGEREF _Toc529316812 \h</w:instrText>
            </w:r>
            <w:r>
              <w:fldChar w:fldCharType="separate"/>
            </w:r>
            <w:r w:rsidRPr="02CDD346" w:rsidR="02CDD346">
              <w:rPr>
                <w:rStyle w:val="Hyperlink"/>
              </w:rPr>
              <w:t>32</w:t>
            </w:r>
            <w:r>
              <w:fldChar w:fldCharType="end"/>
            </w:r>
          </w:hyperlink>
        </w:p>
        <w:p w:rsidRPr="000D23F2" w:rsidR="00EA5D50" w:rsidP="02CDD346" w:rsidRDefault="00EA5D50" w14:paraId="17CE79E1" w14:textId="2B0D307B">
          <w:pPr>
            <w:pStyle w:val="TOC3"/>
            <w:tabs>
              <w:tab w:val="right" w:leader="dot" w:pos="9060"/>
            </w:tabs>
          </w:pPr>
          <w:hyperlink w:anchor="_Toc761544416">
            <w:r w:rsidRPr="02CDD346" w:rsidR="02CDD346">
              <w:rPr>
                <w:rStyle w:val="Hyperlink"/>
              </w:rPr>
              <w:t>4.2.2. Instância C201 (Cluster, Janelas Largas)</w:t>
            </w:r>
            <w:r>
              <w:tab/>
            </w:r>
            <w:r>
              <w:fldChar w:fldCharType="begin"/>
            </w:r>
            <w:r>
              <w:instrText xml:space="preserve">PAGEREF _Toc761544416 \h</w:instrText>
            </w:r>
            <w:r>
              <w:fldChar w:fldCharType="separate"/>
            </w:r>
            <w:r w:rsidRPr="02CDD346" w:rsidR="02CDD346">
              <w:rPr>
                <w:rStyle w:val="Hyperlink"/>
              </w:rPr>
              <w:t>33</w:t>
            </w:r>
            <w:r>
              <w:fldChar w:fldCharType="end"/>
            </w:r>
          </w:hyperlink>
        </w:p>
        <w:p w:rsidRPr="000D23F2" w:rsidR="00EA5D50" w:rsidP="02CDD346" w:rsidRDefault="00EA5D50" w14:paraId="672675CB" w14:textId="0A101DBA">
          <w:pPr>
            <w:pStyle w:val="TOC3"/>
            <w:tabs>
              <w:tab w:val="right" w:leader="dot" w:pos="9060"/>
            </w:tabs>
          </w:pPr>
          <w:hyperlink w:anchor="_Toc2024586494">
            <w:r w:rsidRPr="02CDD346" w:rsidR="02CDD346">
              <w:rPr>
                <w:rStyle w:val="Hyperlink"/>
              </w:rPr>
              <w:t>4.2.3. Instância R101 (Aleatório, Janelas Apertadas)</w:t>
            </w:r>
            <w:r>
              <w:tab/>
            </w:r>
            <w:r>
              <w:fldChar w:fldCharType="begin"/>
            </w:r>
            <w:r>
              <w:instrText xml:space="preserve">PAGEREF _Toc2024586494 \h</w:instrText>
            </w:r>
            <w:r>
              <w:fldChar w:fldCharType="separate"/>
            </w:r>
            <w:r w:rsidRPr="02CDD346" w:rsidR="02CDD346">
              <w:rPr>
                <w:rStyle w:val="Hyperlink"/>
              </w:rPr>
              <w:t>33</w:t>
            </w:r>
            <w:r>
              <w:fldChar w:fldCharType="end"/>
            </w:r>
          </w:hyperlink>
        </w:p>
        <w:p w:rsidRPr="000D23F2" w:rsidR="00EA5D50" w:rsidP="02CDD346" w:rsidRDefault="00EA5D50" w14:paraId="4981CA68" w14:textId="09E54E43">
          <w:pPr>
            <w:pStyle w:val="TOC3"/>
            <w:tabs>
              <w:tab w:val="right" w:leader="dot" w:pos="9060"/>
            </w:tabs>
          </w:pPr>
          <w:hyperlink w:anchor="_Toc1529949022">
            <w:r w:rsidRPr="02CDD346" w:rsidR="02CDD346">
              <w:rPr>
                <w:rStyle w:val="Hyperlink"/>
              </w:rPr>
              <w:t>4.2.4. Instância R201 (Aleatório, Janelas Apertadas)</w:t>
            </w:r>
            <w:r>
              <w:tab/>
            </w:r>
            <w:r>
              <w:fldChar w:fldCharType="begin"/>
            </w:r>
            <w:r>
              <w:instrText xml:space="preserve">PAGEREF _Toc1529949022 \h</w:instrText>
            </w:r>
            <w:r>
              <w:fldChar w:fldCharType="separate"/>
            </w:r>
            <w:r w:rsidRPr="02CDD346" w:rsidR="02CDD346">
              <w:rPr>
                <w:rStyle w:val="Hyperlink"/>
              </w:rPr>
              <w:t>34</w:t>
            </w:r>
            <w:r>
              <w:fldChar w:fldCharType="end"/>
            </w:r>
          </w:hyperlink>
        </w:p>
        <w:p w:rsidRPr="000D23F2" w:rsidR="00EA5D50" w:rsidP="02CDD346" w:rsidRDefault="00EA5D50" w14:paraId="133ED392" w14:textId="626F6879">
          <w:pPr>
            <w:pStyle w:val="TOC3"/>
            <w:tabs>
              <w:tab w:val="right" w:leader="dot" w:pos="9060"/>
            </w:tabs>
          </w:pPr>
          <w:hyperlink w:anchor="_Toc185795573">
            <w:r w:rsidRPr="02CDD346" w:rsidR="02CDD346">
              <w:rPr>
                <w:rStyle w:val="Hyperlink"/>
              </w:rPr>
              <w:t>4.2.5. Instância RC101 (Misto, Janelas Apertadas)</w:t>
            </w:r>
            <w:r>
              <w:tab/>
            </w:r>
            <w:r>
              <w:fldChar w:fldCharType="begin"/>
            </w:r>
            <w:r>
              <w:instrText xml:space="preserve">PAGEREF _Toc185795573 \h</w:instrText>
            </w:r>
            <w:r>
              <w:fldChar w:fldCharType="separate"/>
            </w:r>
            <w:r w:rsidRPr="02CDD346" w:rsidR="02CDD346">
              <w:rPr>
                <w:rStyle w:val="Hyperlink"/>
              </w:rPr>
              <w:t>34</w:t>
            </w:r>
            <w:r>
              <w:fldChar w:fldCharType="end"/>
            </w:r>
          </w:hyperlink>
        </w:p>
        <w:p w:rsidRPr="000D23F2" w:rsidR="00EA5D50" w:rsidP="02CDD346" w:rsidRDefault="00EA5D50" w14:paraId="6C474F12" w14:textId="49138296">
          <w:pPr>
            <w:pStyle w:val="TOC3"/>
            <w:tabs>
              <w:tab w:val="right" w:leader="dot" w:pos="9060"/>
            </w:tabs>
          </w:pPr>
          <w:hyperlink w:anchor="_Toc315636801">
            <w:r w:rsidRPr="02CDD346" w:rsidR="02CDD346">
              <w:rPr>
                <w:rStyle w:val="Hyperlink"/>
              </w:rPr>
              <w:t>4.2.6. Instância RC201 (Misto, Janelas Largas)</w:t>
            </w:r>
            <w:r>
              <w:tab/>
            </w:r>
            <w:r>
              <w:fldChar w:fldCharType="begin"/>
            </w:r>
            <w:r>
              <w:instrText xml:space="preserve">PAGEREF _Toc315636801 \h</w:instrText>
            </w:r>
            <w:r>
              <w:fldChar w:fldCharType="separate"/>
            </w:r>
            <w:r w:rsidRPr="02CDD346" w:rsidR="02CDD346">
              <w:rPr>
                <w:rStyle w:val="Hyperlink"/>
              </w:rPr>
              <w:t>35</w:t>
            </w:r>
            <w:r>
              <w:fldChar w:fldCharType="end"/>
            </w:r>
          </w:hyperlink>
        </w:p>
        <w:p w:rsidRPr="000D23F2" w:rsidR="00EA5D50" w:rsidP="02CDD346" w:rsidRDefault="00EA5D50" w14:paraId="06B146E0" w14:textId="5A72635F">
          <w:pPr>
            <w:pStyle w:val="TOC3"/>
            <w:tabs>
              <w:tab w:val="right" w:leader="dot" w:pos="9060"/>
            </w:tabs>
          </w:pPr>
          <w:hyperlink w:anchor="_Toc1395274531">
            <w:r w:rsidRPr="02CDD346" w:rsidR="02CDD346">
              <w:rPr>
                <w:rStyle w:val="Hyperlink"/>
              </w:rPr>
              <w:t>4.2.7. Análise de Convergência</w:t>
            </w:r>
            <w:r>
              <w:tab/>
            </w:r>
            <w:r>
              <w:fldChar w:fldCharType="begin"/>
            </w:r>
            <w:r>
              <w:instrText xml:space="preserve">PAGEREF _Toc1395274531 \h</w:instrText>
            </w:r>
            <w:r>
              <w:fldChar w:fldCharType="separate"/>
            </w:r>
            <w:r w:rsidRPr="02CDD346" w:rsidR="02CDD346">
              <w:rPr>
                <w:rStyle w:val="Hyperlink"/>
              </w:rPr>
              <w:t>36</w:t>
            </w:r>
            <w:r>
              <w:fldChar w:fldCharType="end"/>
            </w:r>
          </w:hyperlink>
        </w:p>
        <w:p w:rsidRPr="000D23F2" w:rsidR="00EA5D50" w:rsidP="02CDD346" w:rsidRDefault="00EA5D50" w14:paraId="59F8B10D" w14:textId="3F9F8A4E">
          <w:pPr>
            <w:pStyle w:val="TOC2"/>
            <w:tabs>
              <w:tab w:val="right" w:leader="dot" w:pos="9060"/>
            </w:tabs>
          </w:pPr>
          <w:hyperlink w:anchor="_Toc263951329">
            <w:r w:rsidRPr="02CDD346" w:rsidR="02CDD346">
              <w:rPr>
                <w:rStyle w:val="Hyperlink"/>
              </w:rPr>
              <w:t>4.3. Resultados com OR-Tools</w:t>
            </w:r>
            <w:r>
              <w:tab/>
            </w:r>
            <w:r>
              <w:fldChar w:fldCharType="begin"/>
            </w:r>
            <w:r>
              <w:instrText xml:space="preserve">PAGEREF _Toc263951329 \h</w:instrText>
            </w:r>
            <w:r>
              <w:fldChar w:fldCharType="separate"/>
            </w:r>
            <w:r w:rsidRPr="02CDD346" w:rsidR="02CDD346">
              <w:rPr>
                <w:rStyle w:val="Hyperlink"/>
              </w:rPr>
              <w:t>37</w:t>
            </w:r>
            <w:r>
              <w:fldChar w:fldCharType="end"/>
            </w:r>
          </w:hyperlink>
        </w:p>
        <w:p w:rsidRPr="000D23F2" w:rsidR="00EA5D50" w:rsidP="02CDD346" w:rsidRDefault="00EA5D50" w14:paraId="34AD29F9" w14:textId="5FBD3884">
          <w:pPr>
            <w:pStyle w:val="TOC3"/>
            <w:tabs>
              <w:tab w:val="right" w:leader="dot" w:pos="9060"/>
            </w:tabs>
          </w:pPr>
          <w:hyperlink w:anchor="_Toc785605619">
            <w:r w:rsidRPr="02CDD346" w:rsidR="02CDD346">
              <w:rPr>
                <w:rStyle w:val="Hyperlink"/>
              </w:rPr>
              <w:t>4.3.1. Instância C101</w:t>
            </w:r>
            <w:r>
              <w:tab/>
            </w:r>
            <w:r>
              <w:fldChar w:fldCharType="begin"/>
            </w:r>
            <w:r>
              <w:instrText xml:space="preserve">PAGEREF _Toc785605619 \h</w:instrText>
            </w:r>
            <w:r>
              <w:fldChar w:fldCharType="separate"/>
            </w:r>
            <w:r w:rsidRPr="02CDD346" w:rsidR="02CDD346">
              <w:rPr>
                <w:rStyle w:val="Hyperlink"/>
              </w:rPr>
              <w:t>37</w:t>
            </w:r>
            <w:r>
              <w:fldChar w:fldCharType="end"/>
            </w:r>
          </w:hyperlink>
        </w:p>
        <w:p w:rsidRPr="000D23F2" w:rsidR="00EA5D50" w:rsidP="02CDD346" w:rsidRDefault="00EA5D50" w14:paraId="722FFEA9" w14:textId="22F6FA81">
          <w:pPr>
            <w:pStyle w:val="TOC3"/>
            <w:tabs>
              <w:tab w:val="right" w:leader="dot" w:pos="9060"/>
            </w:tabs>
          </w:pPr>
          <w:hyperlink w:anchor="_Toc1253635859">
            <w:r w:rsidRPr="02CDD346" w:rsidR="02CDD346">
              <w:rPr>
                <w:rStyle w:val="Hyperlink"/>
              </w:rPr>
              <w:t>4.3.2. Instância R101</w:t>
            </w:r>
            <w:r>
              <w:tab/>
            </w:r>
            <w:r>
              <w:fldChar w:fldCharType="begin"/>
            </w:r>
            <w:r>
              <w:instrText xml:space="preserve">PAGEREF _Toc1253635859 \h</w:instrText>
            </w:r>
            <w:r>
              <w:fldChar w:fldCharType="separate"/>
            </w:r>
            <w:r w:rsidRPr="02CDD346" w:rsidR="02CDD346">
              <w:rPr>
                <w:rStyle w:val="Hyperlink"/>
              </w:rPr>
              <w:t>37</w:t>
            </w:r>
            <w:r>
              <w:fldChar w:fldCharType="end"/>
            </w:r>
          </w:hyperlink>
        </w:p>
        <w:p w:rsidRPr="000D23F2" w:rsidR="00EA5D50" w:rsidP="02CDD346" w:rsidRDefault="00EA5D50" w14:paraId="364984FE" w14:textId="07DF2236">
          <w:pPr>
            <w:pStyle w:val="TOC3"/>
            <w:tabs>
              <w:tab w:val="right" w:leader="dot" w:pos="9060"/>
            </w:tabs>
          </w:pPr>
          <w:hyperlink w:anchor="_Toc635422556">
            <w:r w:rsidRPr="02CDD346" w:rsidR="02CDD346">
              <w:rPr>
                <w:rStyle w:val="Hyperlink"/>
              </w:rPr>
              <w:t>4.3.3. Instância RC101</w:t>
            </w:r>
            <w:r>
              <w:tab/>
            </w:r>
            <w:r>
              <w:fldChar w:fldCharType="begin"/>
            </w:r>
            <w:r>
              <w:instrText xml:space="preserve">PAGEREF _Toc635422556 \h</w:instrText>
            </w:r>
            <w:r>
              <w:fldChar w:fldCharType="separate"/>
            </w:r>
            <w:r w:rsidRPr="02CDD346" w:rsidR="02CDD346">
              <w:rPr>
                <w:rStyle w:val="Hyperlink"/>
              </w:rPr>
              <w:t>38</w:t>
            </w:r>
            <w:r>
              <w:fldChar w:fldCharType="end"/>
            </w:r>
          </w:hyperlink>
        </w:p>
        <w:p w:rsidRPr="000D23F2" w:rsidR="00EA5D50" w:rsidP="02CDD346" w:rsidRDefault="00EA5D50" w14:paraId="3D7FD7D2" w14:textId="48575C8B">
          <w:pPr>
            <w:pStyle w:val="TOC2"/>
            <w:tabs>
              <w:tab w:val="right" w:leader="dot" w:pos="9060"/>
            </w:tabs>
          </w:pPr>
          <w:hyperlink w:anchor="_Toc1286280681">
            <w:r w:rsidRPr="02CDD346" w:rsidR="02CDD346">
              <w:rPr>
                <w:rStyle w:val="Hyperlink"/>
              </w:rPr>
              <w:t>4.4. Resultados com MiniZinc/Chuffed</w:t>
            </w:r>
            <w:r>
              <w:tab/>
            </w:r>
            <w:r>
              <w:fldChar w:fldCharType="begin"/>
            </w:r>
            <w:r>
              <w:instrText xml:space="preserve">PAGEREF _Toc1286280681 \h</w:instrText>
            </w:r>
            <w:r>
              <w:fldChar w:fldCharType="separate"/>
            </w:r>
            <w:r w:rsidRPr="02CDD346" w:rsidR="02CDD346">
              <w:rPr>
                <w:rStyle w:val="Hyperlink"/>
              </w:rPr>
              <w:t>38</w:t>
            </w:r>
            <w:r>
              <w:fldChar w:fldCharType="end"/>
            </w:r>
          </w:hyperlink>
        </w:p>
        <w:p w:rsidRPr="000D23F2" w:rsidR="00EA5D50" w:rsidP="02CDD346" w:rsidRDefault="00EA5D50" w14:paraId="6C875B11" w14:textId="6B24C1B4">
          <w:pPr>
            <w:pStyle w:val="TOC3"/>
            <w:tabs>
              <w:tab w:val="right" w:leader="dot" w:pos="9060"/>
            </w:tabs>
          </w:pPr>
          <w:hyperlink w:anchor="_Toc1343489506">
            <w:r w:rsidRPr="02CDD346" w:rsidR="02CDD346">
              <w:rPr>
                <w:rStyle w:val="Hyperlink"/>
              </w:rPr>
              <w:t>4.4.1. Limitações de Escalabilidade</w:t>
            </w:r>
            <w:r>
              <w:tab/>
            </w:r>
            <w:r>
              <w:fldChar w:fldCharType="begin"/>
            </w:r>
            <w:r>
              <w:instrText xml:space="preserve">PAGEREF _Toc1343489506 \h</w:instrText>
            </w:r>
            <w:r>
              <w:fldChar w:fldCharType="separate"/>
            </w:r>
            <w:r w:rsidRPr="02CDD346" w:rsidR="02CDD346">
              <w:rPr>
                <w:rStyle w:val="Hyperlink"/>
              </w:rPr>
              <w:t>38</w:t>
            </w:r>
            <w:r>
              <w:fldChar w:fldCharType="end"/>
            </w:r>
          </w:hyperlink>
        </w:p>
        <w:p w:rsidRPr="000D23F2" w:rsidR="00EA5D50" w:rsidP="02CDD346" w:rsidRDefault="00EA5D50" w14:paraId="1FBD9BD4" w14:textId="2AA9862F">
          <w:pPr>
            <w:pStyle w:val="TOC3"/>
            <w:tabs>
              <w:tab w:val="right" w:leader="dot" w:pos="9060"/>
            </w:tabs>
          </w:pPr>
          <w:hyperlink w:anchor="_Toc2113905677">
            <w:r w:rsidRPr="02CDD346" w:rsidR="02CDD346">
              <w:rPr>
                <w:rStyle w:val="Hyperlink"/>
              </w:rPr>
              <w:t>4.4.2. Testes com 25 Clientes</w:t>
            </w:r>
            <w:r>
              <w:tab/>
            </w:r>
            <w:r>
              <w:fldChar w:fldCharType="begin"/>
            </w:r>
            <w:r>
              <w:instrText xml:space="preserve">PAGEREF _Toc2113905677 \h</w:instrText>
            </w:r>
            <w:r>
              <w:fldChar w:fldCharType="separate"/>
            </w:r>
            <w:r w:rsidRPr="02CDD346" w:rsidR="02CDD346">
              <w:rPr>
                <w:rStyle w:val="Hyperlink"/>
              </w:rPr>
              <w:t>38</w:t>
            </w:r>
            <w:r>
              <w:fldChar w:fldCharType="end"/>
            </w:r>
          </w:hyperlink>
        </w:p>
        <w:p w:rsidRPr="000D23F2" w:rsidR="00EA5D50" w:rsidP="02CDD346" w:rsidRDefault="00EA5D50" w14:paraId="480FE935" w14:textId="3433B533">
          <w:pPr>
            <w:pStyle w:val="TOC3"/>
            <w:tabs>
              <w:tab w:val="right" w:leader="dot" w:pos="9060"/>
            </w:tabs>
          </w:pPr>
          <w:hyperlink w:anchor="_Toc1906826706">
            <w:r w:rsidRPr="02CDD346" w:rsidR="02CDD346">
              <w:rPr>
                <w:rStyle w:val="Hyperlink"/>
              </w:rPr>
              <w:t>4.4.3. Análise das Causas da Ineficiência</w:t>
            </w:r>
            <w:r>
              <w:tab/>
            </w:r>
            <w:r>
              <w:fldChar w:fldCharType="begin"/>
            </w:r>
            <w:r>
              <w:instrText xml:space="preserve">PAGEREF _Toc1906826706 \h</w:instrText>
            </w:r>
            <w:r>
              <w:fldChar w:fldCharType="separate"/>
            </w:r>
            <w:r w:rsidRPr="02CDD346" w:rsidR="02CDD346">
              <w:rPr>
                <w:rStyle w:val="Hyperlink"/>
              </w:rPr>
              <w:t>38</w:t>
            </w:r>
            <w:r>
              <w:fldChar w:fldCharType="end"/>
            </w:r>
          </w:hyperlink>
        </w:p>
        <w:p w:rsidRPr="000D23F2" w:rsidR="00EA5D50" w:rsidP="02CDD346" w:rsidRDefault="00EA5D50" w14:paraId="25728440" w14:textId="167880C3">
          <w:pPr>
            <w:pStyle w:val="TOC1"/>
            <w:tabs>
              <w:tab w:val="right" w:leader="dot" w:pos="9060"/>
            </w:tabs>
          </w:pPr>
          <w:hyperlink w:anchor="_Toc2128046692">
            <w:r w:rsidRPr="02CDD346" w:rsidR="02CDD346">
              <w:rPr>
                <w:rStyle w:val="Hyperlink"/>
              </w:rPr>
              <w:t>5. Análise Comparativa</w:t>
            </w:r>
            <w:r>
              <w:tab/>
            </w:r>
            <w:r>
              <w:fldChar w:fldCharType="begin"/>
            </w:r>
            <w:r>
              <w:instrText xml:space="preserve">PAGEREF _Toc2128046692 \h</w:instrText>
            </w:r>
            <w:r>
              <w:fldChar w:fldCharType="separate"/>
            </w:r>
            <w:r w:rsidRPr="02CDD346" w:rsidR="02CDD346">
              <w:rPr>
                <w:rStyle w:val="Hyperlink"/>
              </w:rPr>
              <w:t>39</w:t>
            </w:r>
            <w:r>
              <w:fldChar w:fldCharType="end"/>
            </w:r>
          </w:hyperlink>
        </w:p>
        <w:p w:rsidRPr="000D23F2" w:rsidR="00EA5D50" w:rsidP="02CDD346" w:rsidRDefault="00EA5D50" w14:paraId="3548579A" w14:textId="105479E2">
          <w:pPr>
            <w:pStyle w:val="TOC2"/>
            <w:tabs>
              <w:tab w:val="right" w:leader="dot" w:pos="9060"/>
            </w:tabs>
          </w:pPr>
          <w:hyperlink w:anchor="_Toc693487542">
            <w:r w:rsidRPr="02CDD346" w:rsidR="02CDD346">
              <w:rPr>
                <w:rStyle w:val="Hyperlink"/>
              </w:rPr>
              <w:t>5.1. Tabela de Resultados Gerais</w:t>
            </w:r>
            <w:r>
              <w:tab/>
            </w:r>
            <w:r>
              <w:fldChar w:fldCharType="begin"/>
            </w:r>
            <w:r>
              <w:instrText xml:space="preserve">PAGEREF _Toc693487542 \h</w:instrText>
            </w:r>
            <w:r>
              <w:fldChar w:fldCharType="separate"/>
            </w:r>
            <w:r w:rsidRPr="02CDD346" w:rsidR="02CDD346">
              <w:rPr>
                <w:rStyle w:val="Hyperlink"/>
              </w:rPr>
              <w:t>40</w:t>
            </w:r>
            <w:r>
              <w:fldChar w:fldCharType="end"/>
            </w:r>
          </w:hyperlink>
        </w:p>
        <w:p w:rsidRPr="000D23F2" w:rsidR="00EA5D50" w:rsidP="02CDD346" w:rsidRDefault="00EA5D50" w14:paraId="33558C4F" w14:textId="4F7799AB">
          <w:pPr>
            <w:pStyle w:val="TOC2"/>
            <w:tabs>
              <w:tab w:val="right" w:leader="dot" w:pos="9060"/>
            </w:tabs>
          </w:pPr>
          <w:hyperlink w:anchor="_Toc154406398">
            <w:r w:rsidRPr="02CDD346" w:rsidR="02CDD346">
              <w:rPr>
                <w:rStyle w:val="Hyperlink"/>
              </w:rPr>
              <w:t>5.2. Comparação por Dimensão da Instância</w:t>
            </w:r>
            <w:r>
              <w:tab/>
            </w:r>
            <w:r>
              <w:fldChar w:fldCharType="begin"/>
            </w:r>
            <w:r>
              <w:instrText xml:space="preserve">PAGEREF _Toc154406398 \h</w:instrText>
            </w:r>
            <w:r>
              <w:fldChar w:fldCharType="separate"/>
            </w:r>
            <w:r w:rsidRPr="02CDD346" w:rsidR="02CDD346">
              <w:rPr>
                <w:rStyle w:val="Hyperlink"/>
              </w:rPr>
              <w:t>40</w:t>
            </w:r>
            <w:r>
              <w:fldChar w:fldCharType="end"/>
            </w:r>
          </w:hyperlink>
        </w:p>
        <w:p w:rsidRPr="000D23F2" w:rsidR="00EA5D50" w:rsidP="02CDD346" w:rsidRDefault="00EA5D50" w14:paraId="73F4729C" w14:textId="7BC3D9A0">
          <w:pPr>
            <w:pStyle w:val="TOC2"/>
            <w:tabs>
              <w:tab w:val="right" w:leader="dot" w:pos="9060"/>
            </w:tabs>
          </w:pPr>
          <w:hyperlink w:anchor="_Toc868552323">
            <w:r w:rsidRPr="02CDD346" w:rsidR="02CDD346">
              <w:rPr>
                <w:rStyle w:val="Hyperlink"/>
              </w:rPr>
              <w:t>5.3. Comparação por Tipo de Instância</w:t>
            </w:r>
            <w:r>
              <w:tab/>
            </w:r>
            <w:r>
              <w:fldChar w:fldCharType="begin"/>
            </w:r>
            <w:r>
              <w:instrText xml:space="preserve">PAGEREF _Toc868552323 \h</w:instrText>
            </w:r>
            <w:r>
              <w:fldChar w:fldCharType="separate"/>
            </w:r>
            <w:r w:rsidRPr="02CDD346" w:rsidR="02CDD346">
              <w:rPr>
                <w:rStyle w:val="Hyperlink"/>
              </w:rPr>
              <w:t>40</w:t>
            </w:r>
            <w:r>
              <w:fldChar w:fldCharType="end"/>
            </w:r>
          </w:hyperlink>
        </w:p>
        <w:p w:rsidRPr="000D23F2" w:rsidR="00EA5D50" w:rsidP="02CDD346" w:rsidRDefault="00EA5D50" w14:paraId="03DDC88E" w14:textId="6C42FE8C">
          <w:pPr>
            <w:pStyle w:val="TOC3"/>
            <w:tabs>
              <w:tab w:val="right" w:leader="dot" w:pos="9060"/>
            </w:tabs>
          </w:pPr>
          <w:hyperlink w:anchor="_Toc1640834579">
            <w:r w:rsidRPr="02CDD346" w:rsidR="02CDD346">
              <w:rPr>
                <w:rStyle w:val="Hyperlink"/>
              </w:rPr>
              <w:t>5.3.1. Instâncias Cluster (C)</w:t>
            </w:r>
            <w:r>
              <w:tab/>
            </w:r>
            <w:r>
              <w:fldChar w:fldCharType="begin"/>
            </w:r>
            <w:r>
              <w:instrText xml:space="preserve">PAGEREF _Toc1640834579 \h</w:instrText>
            </w:r>
            <w:r>
              <w:fldChar w:fldCharType="separate"/>
            </w:r>
            <w:r w:rsidRPr="02CDD346" w:rsidR="02CDD346">
              <w:rPr>
                <w:rStyle w:val="Hyperlink"/>
              </w:rPr>
              <w:t>40</w:t>
            </w:r>
            <w:r>
              <w:fldChar w:fldCharType="end"/>
            </w:r>
          </w:hyperlink>
        </w:p>
        <w:p w:rsidRPr="000D23F2" w:rsidR="00EA5D50" w:rsidP="02CDD346" w:rsidRDefault="00EA5D50" w14:paraId="6E63A90E" w14:textId="2D132770">
          <w:pPr>
            <w:pStyle w:val="TOC3"/>
            <w:tabs>
              <w:tab w:val="right" w:leader="dot" w:pos="9060"/>
            </w:tabs>
          </w:pPr>
          <w:hyperlink w:anchor="_Toc860063544">
            <w:r w:rsidRPr="02CDD346" w:rsidR="02CDD346">
              <w:rPr>
                <w:rStyle w:val="Hyperlink"/>
              </w:rPr>
              <w:t>5.3.2. Instâncias Aleatórias (R)</w:t>
            </w:r>
            <w:r>
              <w:tab/>
            </w:r>
            <w:r>
              <w:fldChar w:fldCharType="begin"/>
            </w:r>
            <w:r>
              <w:instrText xml:space="preserve">PAGEREF _Toc860063544 \h</w:instrText>
            </w:r>
            <w:r>
              <w:fldChar w:fldCharType="separate"/>
            </w:r>
            <w:r w:rsidRPr="02CDD346" w:rsidR="02CDD346">
              <w:rPr>
                <w:rStyle w:val="Hyperlink"/>
              </w:rPr>
              <w:t>41</w:t>
            </w:r>
            <w:r>
              <w:fldChar w:fldCharType="end"/>
            </w:r>
          </w:hyperlink>
        </w:p>
        <w:p w:rsidRPr="000D23F2" w:rsidR="00EA5D50" w:rsidP="02CDD346" w:rsidRDefault="00EA5D50" w14:paraId="00596424" w14:textId="27E29FA8">
          <w:pPr>
            <w:pStyle w:val="TOC3"/>
            <w:tabs>
              <w:tab w:val="right" w:leader="dot" w:pos="9060"/>
            </w:tabs>
          </w:pPr>
          <w:hyperlink w:anchor="_Toc4470030">
            <w:r w:rsidRPr="02CDD346" w:rsidR="02CDD346">
              <w:rPr>
                <w:rStyle w:val="Hyperlink"/>
              </w:rPr>
              <w:t>5.3.3. Instâncias Mistas (RC)</w:t>
            </w:r>
            <w:r>
              <w:tab/>
            </w:r>
            <w:r>
              <w:fldChar w:fldCharType="begin"/>
            </w:r>
            <w:r>
              <w:instrText xml:space="preserve">PAGEREF _Toc4470030 \h</w:instrText>
            </w:r>
            <w:r>
              <w:fldChar w:fldCharType="separate"/>
            </w:r>
            <w:r w:rsidRPr="02CDD346" w:rsidR="02CDD346">
              <w:rPr>
                <w:rStyle w:val="Hyperlink"/>
              </w:rPr>
              <w:t>41</w:t>
            </w:r>
            <w:r>
              <w:fldChar w:fldCharType="end"/>
            </w:r>
          </w:hyperlink>
        </w:p>
        <w:p w:rsidRPr="000D23F2" w:rsidR="00EA5D50" w:rsidP="02CDD346" w:rsidRDefault="00EA5D50" w14:paraId="00637BD8" w14:textId="0270D39A">
          <w:pPr>
            <w:pStyle w:val="TOC2"/>
            <w:tabs>
              <w:tab w:val="right" w:leader="dot" w:pos="9060"/>
            </w:tabs>
          </w:pPr>
          <w:hyperlink w:anchor="_Toc366790495">
            <w:r w:rsidRPr="02CDD346" w:rsidR="02CDD346">
              <w:rPr>
                <w:rStyle w:val="Hyperlink"/>
              </w:rPr>
              <w:t>5.4. Comparação por Janelas de Tempo</w:t>
            </w:r>
            <w:r>
              <w:tab/>
            </w:r>
            <w:r>
              <w:fldChar w:fldCharType="begin"/>
            </w:r>
            <w:r>
              <w:instrText xml:space="preserve">PAGEREF _Toc366790495 \h</w:instrText>
            </w:r>
            <w:r>
              <w:fldChar w:fldCharType="separate"/>
            </w:r>
            <w:r w:rsidRPr="02CDD346" w:rsidR="02CDD346">
              <w:rPr>
                <w:rStyle w:val="Hyperlink"/>
              </w:rPr>
              <w:t>41</w:t>
            </w:r>
            <w:r>
              <w:fldChar w:fldCharType="end"/>
            </w:r>
          </w:hyperlink>
        </w:p>
        <w:p w:rsidRPr="000D23F2" w:rsidR="00EA5D50" w:rsidP="02CDD346" w:rsidRDefault="00EA5D50" w14:paraId="0392BAE1" w14:textId="07866C1D">
          <w:pPr>
            <w:pStyle w:val="TOC2"/>
            <w:tabs>
              <w:tab w:val="right" w:leader="dot" w:pos="9060"/>
            </w:tabs>
          </w:pPr>
          <w:hyperlink w:anchor="_Toc435126537">
            <w:r w:rsidRPr="02CDD346" w:rsidR="02CDD346">
              <w:rPr>
                <w:rStyle w:val="Hyperlink"/>
              </w:rPr>
              <w:t>5.5. Comparação de Custos Computacionais e Requisitos de Sistema</w:t>
            </w:r>
            <w:r>
              <w:tab/>
            </w:r>
            <w:r>
              <w:fldChar w:fldCharType="begin"/>
            </w:r>
            <w:r>
              <w:instrText xml:space="preserve">PAGEREF _Toc435126537 \h</w:instrText>
            </w:r>
            <w:r>
              <w:fldChar w:fldCharType="separate"/>
            </w:r>
            <w:r w:rsidRPr="02CDD346" w:rsidR="02CDD346">
              <w:rPr>
                <w:rStyle w:val="Hyperlink"/>
              </w:rPr>
              <w:t>41</w:t>
            </w:r>
            <w:r>
              <w:fldChar w:fldCharType="end"/>
            </w:r>
          </w:hyperlink>
        </w:p>
        <w:p w:rsidRPr="000D23F2" w:rsidR="00EA5D50" w:rsidP="02CDD346" w:rsidRDefault="00EA5D50" w14:paraId="2F180E70" w14:textId="11135BA8">
          <w:pPr>
            <w:pStyle w:val="TOC2"/>
            <w:tabs>
              <w:tab w:val="right" w:leader="dot" w:pos="9060"/>
            </w:tabs>
          </w:pPr>
          <w:hyperlink w:anchor="_Toc704612549">
            <w:r w:rsidRPr="02CDD346" w:rsidR="02CDD346">
              <w:rPr>
                <w:rStyle w:val="Hyperlink"/>
              </w:rPr>
              <w:t>5.6. Quando Usar Cada Abordagem</w:t>
            </w:r>
            <w:r>
              <w:tab/>
            </w:r>
            <w:r>
              <w:fldChar w:fldCharType="begin"/>
            </w:r>
            <w:r>
              <w:instrText xml:space="preserve">PAGEREF _Toc704612549 \h</w:instrText>
            </w:r>
            <w:r>
              <w:fldChar w:fldCharType="separate"/>
            </w:r>
            <w:r w:rsidRPr="02CDD346" w:rsidR="02CDD346">
              <w:rPr>
                <w:rStyle w:val="Hyperlink"/>
              </w:rPr>
              <w:t>42</w:t>
            </w:r>
            <w:r>
              <w:fldChar w:fldCharType="end"/>
            </w:r>
          </w:hyperlink>
        </w:p>
        <w:p w:rsidRPr="000D23F2" w:rsidR="00EA5D50" w:rsidP="02CDD346" w:rsidRDefault="00EA5D50" w14:paraId="48EEA22E" w14:textId="0359A869">
          <w:pPr>
            <w:pStyle w:val="TOC3"/>
            <w:tabs>
              <w:tab w:val="right" w:leader="dot" w:pos="9060"/>
            </w:tabs>
          </w:pPr>
          <w:hyperlink w:anchor="_Toc1610455945">
            <w:r w:rsidRPr="02CDD346" w:rsidR="02CDD346">
              <w:rPr>
                <w:rStyle w:val="Hyperlink"/>
              </w:rPr>
              <w:t>5.6.1. Gurobi (MIP) — Quando Usar</w:t>
            </w:r>
            <w:r>
              <w:tab/>
            </w:r>
            <w:r>
              <w:fldChar w:fldCharType="begin"/>
            </w:r>
            <w:r>
              <w:instrText xml:space="preserve">PAGEREF _Toc1610455945 \h</w:instrText>
            </w:r>
            <w:r>
              <w:fldChar w:fldCharType="separate"/>
            </w:r>
            <w:r w:rsidRPr="02CDD346" w:rsidR="02CDD346">
              <w:rPr>
                <w:rStyle w:val="Hyperlink"/>
              </w:rPr>
              <w:t>42</w:t>
            </w:r>
            <w:r>
              <w:fldChar w:fldCharType="end"/>
            </w:r>
          </w:hyperlink>
        </w:p>
        <w:p w:rsidRPr="000D23F2" w:rsidR="00EA5D50" w:rsidP="02CDD346" w:rsidRDefault="00EA5D50" w14:paraId="05D0934F" w14:textId="27F69836">
          <w:pPr>
            <w:pStyle w:val="TOC3"/>
            <w:tabs>
              <w:tab w:val="right" w:leader="dot" w:pos="9060"/>
            </w:tabs>
          </w:pPr>
          <w:hyperlink w:anchor="_Toc884422782">
            <w:r w:rsidRPr="02CDD346" w:rsidR="02CDD346">
              <w:rPr>
                <w:rStyle w:val="Hyperlink"/>
              </w:rPr>
              <w:t>5.6.2. OR-Tools — Quando Usar</w:t>
            </w:r>
            <w:r>
              <w:tab/>
            </w:r>
            <w:r>
              <w:fldChar w:fldCharType="begin"/>
            </w:r>
            <w:r>
              <w:instrText xml:space="preserve">PAGEREF _Toc884422782 \h</w:instrText>
            </w:r>
            <w:r>
              <w:fldChar w:fldCharType="separate"/>
            </w:r>
            <w:r w:rsidRPr="02CDD346" w:rsidR="02CDD346">
              <w:rPr>
                <w:rStyle w:val="Hyperlink"/>
              </w:rPr>
              <w:t>42</w:t>
            </w:r>
            <w:r>
              <w:fldChar w:fldCharType="end"/>
            </w:r>
          </w:hyperlink>
        </w:p>
        <w:p w:rsidRPr="000D23F2" w:rsidR="00EA5D50" w:rsidP="02CDD346" w:rsidRDefault="00EA5D50" w14:paraId="2DAFF3F3" w14:textId="28E4A76B">
          <w:pPr>
            <w:pStyle w:val="TOC3"/>
            <w:tabs>
              <w:tab w:val="right" w:leader="dot" w:pos="9060"/>
            </w:tabs>
          </w:pPr>
          <w:hyperlink w:anchor="_Toc672734362">
            <w:r w:rsidRPr="02CDD346" w:rsidR="02CDD346">
              <w:rPr>
                <w:rStyle w:val="Hyperlink"/>
              </w:rPr>
              <w:t>5.6.3. MiniZinc/Chuffed — Quando Usar</w:t>
            </w:r>
            <w:r>
              <w:tab/>
            </w:r>
            <w:r>
              <w:fldChar w:fldCharType="begin"/>
            </w:r>
            <w:r>
              <w:instrText xml:space="preserve">PAGEREF _Toc672734362 \h</w:instrText>
            </w:r>
            <w:r>
              <w:fldChar w:fldCharType="separate"/>
            </w:r>
            <w:r w:rsidRPr="02CDD346" w:rsidR="02CDD346">
              <w:rPr>
                <w:rStyle w:val="Hyperlink"/>
              </w:rPr>
              <w:t>43</w:t>
            </w:r>
            <w:r>
              <w:fldChar w:fldCharType="end"/>
            </w:r>
          </w:hyperlink>
        </w:p>
        <w:p w:rsidRPr="000D23F2" w:rsidR="00EA5D50" w:rsidP="02CDD346" w:rsidRDefault="00EA5D50" w14:paraId="522E783C" w14:textId="7200BD12">
          <w:pPr>
            <w:pStyle w:val="TOC1"/>
            <w:tabs>
              <w:tab w:val="right" w:leader="dot" w:pos="9060"/>
            </w:tabs>
          </w:pPr>
          <w:hyperlink w:anchor="_Toc796220757">
            <w:r w:rsidRPr="02CDD346" w:rsidR="02CDD346">
              <w:rPr>
                <w:rStyle w:val="Hyperlink"/>
              </w:rPr>
              <w:t>6. Aplicação Prática: Distribuição em Lisboa</w:t>
            </w:r>
            <w:r>
              <w:tab/>
            </w:r>
            <w:r>
              <w:fldChar w:fldCharType="begin"/>
            </w:r>
            <w:r>
              <w:instrText xml:space="preserve">PAGEREF _Toc796220757 \h</w:instrText>
            </w:r>
            <w:r>
              <w:fldChar w:fldCharType="separate"/>
            </w:r>
            <w:r w:rsidRPr="02CDD346" w:rsidR="02CDD346">
              <w:rPr>
                <w:rStyle w:val="Hyperlink"/>
              </w:rPr>
              <w:t>43</w:t>
            </w:r>
            <w:r>
              <w:fldChar w:fldCharType="end"/>
            </w:r>
          </w:hyperlink>
        </w:p>
        <w:p w:rsidRPr="000D23F2" w:rsidR="00EA5D50" w:rsidP="02CDD346" w:rsidRDefault="00EA5D50" w14:paraId="5BC77029" w14:textId="026842FF">
          <w:pPr>
            <w:pStyle w:val="TOC2"/>
            <w:tabs>
              <w:tab w:val="right" w:leader="dot" w:pos="9060"/>
            </w:tabs>
          </w:pPr>
          <w:hyperlink w:anchor="_Toc507999786">
            <w:r w:rsidRPr="02CDD346" w:rsidR="02CDD346">
              <w:rPr>
                <w:rStyle w:val="Hyperlink"/>
              </w:rPr>
              <w:t>6.1. Descrição do Cenário</w:t>
            </w:r>
            <w:r>
              <w:tab/>
            </w:r>
            <w:r>
              <w:fldChar w:fldCharType="begin"/>
            </w:r>
            <w:r>
              <w:instrText xml:space="preserve">PAGEREF _Toc507999786 \h</w:instrText>
            </w:r>
            <w:r>
              <w:fldChar w:fldCharType="separate"/>
            </w:r>
            <w:r w:rsidRPr="02CDD346" w:rsidR="02CDD346">
              <w:rPr>
                <w:rStyle w:val="Hyperlink"/>
              </w:rPr>
              <w:t>44</w:t>
            </w:r>
            <w:r>
              <w:fldChar w:fldCharType="end"/>
            </w:r>
          </w:hyperlink>
        </w:p>
        <w:p w:rsidRPr="000D23F2" w:rsidR="00EA5D50" w:rsidP="02CDD346" w:rsidRDefault="00EA5D50" w14:paraId="0D26B0FC" w14:textId="25ECC507">
          <w:pPr>
            <w:pStyle w:val="TOC2"/>
            <w:tabs>
              <w:tab w:val="right" w:leader="dot" w:pos="9060"/>
            </w:tabs>
          </w:pPr>
          <w:hyperlink w:anchor="_Toc1789704634">
            <w:r w:rsidRPr="02CDD346" w:rsidR="02CDD346">
              <w:rPr>
                <w:rStyle w:val="Hyperlink"/>
              </w:rPr>
              <w:t>6.2. Parâmetros do Problema</w:t>
            </w:r>
            <w:r>
              <w:tab/>
            </w:r>
            <w:r>
              <w:fldChar w:fldCharType="begin"/>
            </w:r>
            <w:r>
              <w:instrText xml:space="preserve">PAGEREF _Toc1789704634 \h</w:instrText>
            </w:r>
            <w:r>
              <w:fldChar w:fldCharType="separate"/>
            </w:r>
            <w:r w:rsidRPr="02CDD346" w:rsidR="02CDD346">
              <w:rPr>
                <w:rStyle w:val="Hyperlink"/>
              </w:rPr>
              <w:t>44</w:t>
            </w:r>
            <w:r>
              <w:fldChar w:fldCharType="end"/>
            </w:r>
          </w:hyperlink>
        </w:p>
        <w:p w:rsidRPr="000D23F2" w:rsidR="00EA5D50" w:rsidP="02CDD346" w:rsidRDefault="00EA5D50" w14:paraId="20607017" w14:textId="1B92245F">
          <w:pPr>
            <w:pStyle w:val="TOC2"/>
            <w:tabs>
              <w:tab w:val="right" w:leader="dot" w:pos="9060"/>
            </w:tabs>
          </w:pPr>
          <w:hyperlink w:anchor="_Toc1914017241">
            <w:r w:rsidRPr="02CDD346" w:rsidR="02CDD346">
              <w:rPr>
                <w:rStyle w:val="Hyperlink"/>
              </w:rPr>
              <w:t>6.3. Distâncias Reais via OSRM</w:t>
            </w:r>
            <w:r>
              <w:tab/>
            </w:r>
            <w:r>
              <w:fldChar w:fldCharType="begin"/>
            </w:r>
            <w:r>
              <w:instrText xml:space="preserve">PAGEREF _Toc1914017241 \h</w:instrText>
            </w:r>
            <w:r>
              <w:fldChar w:fldCharType="separate"/>
            </w:r>
            <w:r w:rsidRPr="02CDD346" w:rsidR="02CDD346">
              <w:rPr>
                <w:rStyle w:val="Hyperlink"/>
              </w:rPr>
              <w:t>45</w:t>
            </w:r>
            <w:r>
              <w:fldChar w:fldCharType="end"/>
            </w:r>
          </w:hyperlink>
        </w:p>
        <w:p w:rsidRPr="000D23F2" w:rsidR="00EA5D50" w:rsidP="02CDD346" w:rsidRDefault="00EA5D50" w14:paraId="2EB8F334" w14:textId="66F240D7">
          <w:pPr>
            <w:pStyle w:val="TOC2"/>
            <w:tabs>
              <w:tab w:val="right" w:leader="dot" w:pos="9060"/>
            </w:tabs>
          </w:pPr>
          <w:hyperlink w:anchor="_Toc1532749280">
            <w:r w:rsidRPr="02CDD346" w:rsidR="02CDD346">
              <w:rPr>
                <w:rStyle w:val="Hyperlink"/>
              </w:rPr>
              <w:t>6.4. Interface Web</w:t>
            </w:r>
            <w:r>
              <w:tab/>
            </w:r>
            <w:r>
              <w:fldChar w:fldCharType="begin"/>
            </w:r>
            <w:r>
              <w:instrText xml:space="preserve">PAGEREF _Toc1532749280 \h</w:instrText>
            </w:r>
            <w:r>
              <w:fldChar w:fldCharType="separate"/>
            </w:r>
            <w:r w:rsidRPr="02CDD346" w:rsidR="02CDD346">
              <w:rPr>
                <w:rStyle w:val="Hyperlink"/>
              </w:rPr>
              <w:t>45</w:t>
            </w:r>
            <w:r>
              <w:fldChar w:fldCharType="end"/>
            </w:r>
          </w:hyperlink>
        </w:p>
        <w:p w:rsidRPr="000D23F2" w:rsidR="00EA5D50" w:rsidP="02CDD346" w:rsidRDefault="00EA5D50" w14:paraId="0856EB5C" w14:textId="66A5D423">
          <w:pPr>
            <w:pStyle w:val="TOC2"/>
            <w:tabs>
              <w:tab w:val="right" w:leader="dot" w:pos="9060"/>
            </w:tabs>
          </w:pPr>
          <w:hyperlink w:anchor="_Toc1311355329">
            <w:r w:rsidRPr="02CDD346" w:rsidR="02CDD346">
              <w:rPr>
                <w:rStyle w:val="Hyperlink"/>
              </w:rPr>
              <w:t>6.5. Exemplo de Resultado</w:t>
            </w:r>
            <w:r>
              <w:tab/>
            </w:r>
            <w:r>
              <w:fldChar w:fldCharType="begin"/>
            </w:r>
            <w:r>
              <w:instrText xml:space="preserve">PAGEREF _Toc1311355329 \h</w:instrText>
            </w:r>
            <w:r>
              <w:fldChar w:fldCharType="separate"/>
            </w:r>
            <w:r w:rsidRPr="02CDD346" w:rsidR="02CDD346">
              <w:rPr>
                <w:rStyle w:val="Hyperlink"/>
              </w:rPr>
              <w:t>46</w:t>
            </w:r>
            <w:r>
              <w:fldChar w:fldCharType="end"/>
            </w:r>
          </w:hyperlink>
        </w:p>
        <w:p w:rsidRPr="000D23F2" w:rsidR="00EA5D50" w:rsidP="02CDD346" w:rsidRDefault="00EA5D50" w14:paraId="098FD741" w14:textId="3F736862">
          <w:pPr>
            <w:pStyle w:val="TOC1"/>
            <w:tabs>
              <w:tab w:val="right" w:leader="dot" w:pos="9060"/>
            </w:tabs>
          </w:pPr>
          <w:hyperlink w:anchor="_Toc174395789">
            <w:r w:rsidRPr="02CDD346" w:rsidR="02CDD346">
              <w:rPr>
                <w:rStyle w:val="Hyperlink"/>
              </w:rPr>
              <w:t>7. Discussão</w:t>
            </w:r>
            <w:r>
              <w:tab/>
            </w:r>
            <w:r>
              <w:fldChar w:fldCharType="begin"/>
            </w:r>
            <w:r>
              <w:instrText xml:space="preserve">PAGEREF _Toc174395789 \h</w:instrText>
            </w:r>
            <w:r>
              <w:fldChar w:fldCharType="separate"/>
            </w:r>
            <w:r w:rsidRPr="02CDD346" w:rsidR="02CDD346">
              <w:rPr>
                <w:rStyle w:val="Hyperlink"/>
              </w:rPr>
              <w:t>46</w:t>
            </w:r>
            <w:r>
              <w:fldChar w:fldCharType="end"/>
            </w:r>
          </w:hyperlink>
        </w:p>
        <w:p w:rsidRPr="000D23F2" w:rsidR="00EA5D50" w:rsidP="02CDD346" w:rsidRDefault="00EA5D50" w14:paraId="6E41A03E" w14:textId="22B8A0D8">
          <w:pPr>
            <w:pStyle w:val="TOC2"/>
            <w:tabs>
              <w:tab w:val="right" w:leader="dot" w:pos="9060"/>
            </w:tabs>
          </w:pPr>
          <w:hyperlink w:anchor="_Toc1254345179">
            <w:r w:rsidRPr="02CDD346" w:rsidR="02CDD346">
              <w:rPr>
                <w:rStyle w:val="Hyperlink"/>
              </w:rPr>
              <w:t>7.1. Síntese dos Resultados</w:t>
            </w:r>
            <w:r>
              <w:tab/>
            </w:r>
            <w:r>
              <w:fldChar w:fldCharType="begin"/>
            </w:r>
            <w:r>
              <w:instrText xml:space="preserve">PAGEREF _Toc1254345179 \h</w:instrText>
            </w:r>
            <w:r>
              <w:fldChar w:fldCharType="separate"/>
            </w:r>
            <w:r w:rsidRPr="02CDD346" w:rsidR="02CDD346">
              <w:rPr>
                <w:rStyle w:val="Hyperlink"/>
              </w:rPr>
              <w:t>47</w:t>
            </w:r>
            <w:r>
              <w:fldChar w:fldCharType="end"/>
            </w:r>
          </w:hyperlink>
        </w:p>
        <w:p w:rsidRPr="000D23F2" w:rsidR="00EA5D50" w:rsidP="02CDD346" w:rsidRDefault="00EA5D50" w14:paraId="66AD5D3D" w14:textId="52CA7F56">
          <w:pPr>
            <w:pStyle w:val="TOC2"/>
            <w:tabs>
              <w:tab w:val="right" w:leader="dot" w:pos="9060"/>
            </w:tabs>
          </w:pPr>
          <w:hyperlink w:anchor="_Toc1865487143">
            <w:r w:rsidRPr="02CDD346" w:rsidR="02CDD346">
              <w:rPr>
                <w:rStyle w:val="Hyperlink"/>
              </w:rPr>
              <w:t>7.2. Lições Aprendidas</w:t>
            </w:r>
            <w:r>
              <w:tab/>
            </w:r>
            <w:r>
              <w:fldChar w:fldCharType="begin"/>
            </w:r>
            <w:r>
              <w:instrText xml:space="preserve">PAGEREF _Toc1865487143 \h</w:instrText>
            </w:r>
            <w:r>
              <w:fldChar w:fldCharType="separate"/>
            </w:r>
            <w:r w:rsidRPr="02CDD346" w:rsidR="02CDD346">
              <w:rPr>
                <w:rStyle w:val="Hyperlink"/>
              </w:rPr>
              <w:t>47</w:t>
            </w:r>
            <w:r>
              <w:fldChar w:fldCharType="end"/>
            </w:r>
          </w:hyperlink>
        </w:p>
        <w:p w:rsidRPr="000D23F2" w:rsidR="00EA5D50" w:rsidP="02CDD346" w:rsidRDefault="00EA5D50" w14:paraId="23DECA99" w14:textId="03D32D89">
          <w:pPr>
            <w:pStyle w:val="TOC2"/>
            <w:tabs>
              <w:tab w:val="right" w:leader="dot" w:pos="9060"/>
            </w:tabs>
          </w:pPr>
          <w:hyperlink w:anchor="_Toc816862498">
            <w:r w:rsidRPr="02CDD346" w:rsidR="02CDD346">
              <w:rPr>
                <w:rStyle w:val="Hyperlink"/>
              </w:rPr>
              <w:t>7.3. Reflexão sobre os Objetivos do Projeto</w:t>
            </w:r>
            <w:r>
              <w:tab/>
            </w:r>
            <w:r>
              <w:fldChar w:fldCharType="begin"/>
            </w:r>
            <w:r>
              <w:instrText xml:space="preserve">PAGEREF _Toc816862498 \h</w:instrText>
            </w:r>
            <w:r>
              <w:fldChar w:fldCharType="separate"/>
            </w:r>
            <w:r w:rsidRPr="02CDD346" w:rsidR="02CDD346">
              <w:rPr>
                <w:rStyle w:val="Hyperlink"/>
              </w:rPr>
              <w:t>48</w:t>
            </w:r>
            <w:r>
              <w:fldChar w:fldCharType="end"/>
            </w:r>
          </w:hyperlink>
        </w:p>
        <w:p w:rsidRPr="000D23F2" w:rsidR="00EA5D50" w:rsidP="02CDD346" w:rsidRDefault="00EA5D50" w14:paraId="350F1677" w14:textId="53A63516">
          <w:pPr>
            <w:pStyle w:val="TOC1"/>
            <w:tabs>
              <w:tab w:val="right" w:leader="dot" w:pos="9060"/>
            </w:tabs>
          </w:pPr>
          <w:hyperlink w:anchor="_Toc222855050">
            <w:r w:rsidRPr="02CDD346" w:rsidR="02CDD346">
              <w:rPr>
                <w:rStyle w:val="Hyperlink"/>
              </w:rPr>
              <w:t>8. Conclusão e Trabalho Futuro</w:t>
            </w:r>
            <w:r>
              <w:tab/>
            </w:r>
            <w:r>
              <w:fldChar w:fldCharType="begin"/>
            </w:r>
            <w:r>
              <w:instrText xml:space="preserve">PAGEREF _Toc222855050 \h</w:instrText>
            </w:r>
            <w:r>
              <w:fldChar w:fldCharType="separate"/>
            </w:r>
            <w:r w:rsidRPr="02CDD346" w:rsidR="02CDD346">
              <w:rPr>
                <w:rStyle w:val="Hyperlink"/>
              </w:rPr>
              <w:t>48</w:t>
            </w:r>
            <w:r>
              <w:fldChar w:fldCharType="end"/>
            </w:r>
          </w:hyperlink>
        </w:p>
        <w:p w:rsidRPr="000D23F2" w:rsidR="00EA5D50" w:rsidP="02CDD346" w:rsidRDefault="00EA5D50" w14:paraId="1EDDA6A1" w14:textId="04F700F4">
          <w:pPr>
            <w:pStyle w:val="TOC2"/>
            <w:tabs>
              <w:tab w:val="right" w:leader="dot" w:pos="9060"/>
            </w:tabs>
          </w:pPr>
          <w:hyperlink w:anchor="_Toc116697977">
            <w:r w:rsidRPr="02CDD346" w:rsidR="02CDD346">
              <w:rPr>
                <w:rStyle w:val="Hyperlink"/>
              </w:rPr>
              <w:t>8.1. Conclusão</w:t>
            </w:r>
            <w:r>
              <w:tab/>
            </w:r>
            <w:r>
              <w:fldChar w:fldCharType="begin"/>
            </w:r>
            <w:r>
              <w:instrText xml:space="preserve">PAGEREF _Toc116697977 \h</w:instrText>
            </w:r>
            <w:r>
              <w:fldChar w:fldCharType="separate"/>
            </w:r>
            <w:r w:rsidRPr="02CDD346" w:rsidR="02CDD346">
              <w:rPr>
                <w:rStyle w:val="Hyperlink"/>
              </w:rPr>
              <w:t>49</w:t>
            </w:r>
            <w:r>
              <w:fldChar w:fldCharType="end"/>
            </w:r>
          </w:hyperlink>
        </w:p>
        <w:p w:rsidRPr="000D23F2" w:rsidR="00EA5D50" w:rsidP="02CDD346" w:rsidRDefault="00EA5D50" w14:paraId="384E2855" w14:textId="2B1A94C2">
          <w:pPr>
            <w:pStyle w:val="TOC2"/>
            <w:tabs>
              <w:tab w:val="right" w:leader="dot" w:pos="9060"/>
            </w:tabs>
          </w:pPr>
          <w:hyperlink w:anchor="_Toc2010570565">
            <w:r w:rsidRPr="02CDD346" w:rsidR="02CDD346">
              <w:rPr>
                <w:rStyle w:val="Hyperlink"/>
              </w:rPr>
              <w:t>8.2. Trabalho Futuro</w:t>
            </w:r>
            <w:r>
              <w:tab/>
            </w:r>
            <w:r>
              <w:fldChar w:fldCharType="begin"/>
            </w:r>
            <w:r>
              <w:instrText xml:space="preserve">PAGEREF _Toc2010570565 \h</w:instrText>
            </w:r>
            <w:r>
              <w:fldChar w:fldCharType="separate"/>
            </w:r>
            <w:r w:rsidRPr="02CDD346" w:rsidR="02CDD346">
              <w:rPr>
                <w:rStyle w:val="Hyperlink"/>
              </w:rPr>
              <w:t>49</w:t>
            </w:r>
            <w:r>
              <w:fldChar w:fldCharType="end"/>
            </w:r>
          </w:hyperlink>
        </w:p>
        <w:p w:rsidRPr="000D23F2" w:rsidR="00EA5D50" w:rsidP="02CDD346" w:rsidRDefault="00EA5D50" w14:paraId="296E2769" w14:textId="7E980736">
          <w:pPr>
            <w:pStyle w:val="TOC3"/>
            <w:tabs>
              <w:tab w:val="right" w:leader="dot" w:pos="9060"/>
            </w:tabs>
          </w:pPr>
          <w:hyperlink w:anchor="_Toc254039180">
            <w:r w:rsidRPr="02CDD346" w:rsidR="02CDD346">
              <w:rPr>
                <w:rStyle w:val="Hyperlink"/>
              </w:rPr>
              <w:t>8.2.1. Melhorias ao Solver Gurobi</w:t>
            </w:r>
            <w:r>
              <w:tab/>
            </w:r>
            <w:r>
              <w:fldChar w:fldCharType="begin"/>
            </w:r>
            <w:r>
              <w:instrText xml:space="preserve">PAGEREF _Toc254039180 \h</w:instrText>
            </w:r>
            <w:r>
              <w:fldChar w:fldCharType="separate"/>
            </w:r>
            <w:r w:rsidRPr="02CDD346" w:rsidR="02CDD346">
              <w:rPr>
                <w:rStyle w:val="Hyperlink"/>
              </w:rPr>
              <w:t>49</w:t>
            </w:r>
            <w:r>
              <w:fldChar w:fldCharType="end"/>
            </w:r>
          </w:hyperlink>
        </w:p>
        <w:p w:rsidRPr="000D23F2" w:rsidR="00EA5D50" w:rsidP="02CDD346" w:rsidRDefault="00EA5D50" w14:paraId="01EABB85" w14:textId="766BB84E">
          <w:pPr>
            <w:pStyle w:val="TOC3"/>
            <w:tabs>
              <w:tab w:val="right" w:leader="dot" w:pos="9060"/>
            </w:tabs>
          </w:pPr>
          <w:hyperlink w:anchor="_Toc419476489">
            <w:r w:rsidRPr="02CDD346" w:rsidR="02CDD346">
              <w:rPr>
                <w:rStyle w:val="Hyperlink"/>
              </w:rPr>
              <w:t>8.2.2. Melhorias ao OR-Tools</w:t>
            </w:r>
            <w:r>
              <w:tab/>
            </w:r>
            <w:r>
              <w:fldChar w:fldCharType="begin"/>
            </w:r>
            <w:r>
              <w:instrText xml:space="preserve">PAGEREF _Toc419476489 \h</w:instrText>
            </w:r>
            <w:r>
              <w:fldChar w:fldCharType="separate"/>
            </w:r>
            <w:r w:rsidRPr="02CDD346" w:rsidR="02CDD346">
              <w:rPr>
                <w:rStyle w:val="Hyperlink"/>
              </w:rPr>
              <w:t>50</w:t>
            </w:r>
            <w:r>
              <w:fldChar w:fldCharType="end"/>
            </w:r>
          </w:hyperlink>
        </w:p>
        <w:p w:rsidRPr="000D23F2" w:rsidR="00EA5D50" w:rsidP="02CDD346" w:rsidRDefault="00EA5D50" w14:paraId="25287EA9" w14:textId="20540122">
          <w:pPr>
            <w:pStyle w:val="TOC3"/>
            <w:tabs>
              <w:tab w:val="right" w:leader="dot" w:pos="9060"/>
            </w:tabs>
          </w:pPr>
          <w:hyperlink w:anchor="_Toc154817925">
            <w:r w:rsidRPr="02CDD346" w:rsidR="02CDD346">
              <w:rPr>
                <w:rStyle w:val="Hyperlink"/>
              </w:rPr>
              <w:t>8.2.3. Melhorias ao MiniZinc</w:t>
            </w:r>
            <w:r>
              <w:tab/>
            </w:r>
            <w:r>
              <w:fldChar w:fldCharType="begin"/>
            </w:r>
            <w:r>
              <w:instrText xml:space="preserve">PAGEREF _Toc154817925 \h</w:instrText>
            </w:r>
            <w:r>
              <w:fldChar w:fldCharType="separate"/>
            </w:r>
            <w:r w:rsidRPr="02CDD346" w:rsidR="02CDD346">
              <w:rPr>
                <w:rStyle w:val="Hyperlink"/>
              </w:rPr>
              <w:t>50</w:t>
            </w:r>
            <w:r>
              <w:fldChar w:fldCharType="end"/>
            </w:r>
          </w:hyperlink>
        </w:p>
        <w:p w:rsidRPr="000D23F2" w:rsidR="00EA5D50" w:rsidP="02CDD346" w:rsidRDefault="00EA5D50" w14:paraId="1D8FECB8" w14:textId="7622DC4E">
          <w:pPr>
            <w:pStyle w:val="TOC3"/>
            <w:tabs>
              <w:tab w:val="right" w:leader="dot" w:pos="9060"/>
            </w:tabs>
          </w:pPr>
          <w:hyperlink w:anchor="_Toc1969897149">
            <w:r w:rsidRPr="02CDD346" w:rsidR="02CDD346">
              <w:rPr>
                <w:rStyle w:val="Hyperlink"/>
              </w:rPr>
              <w:t>8.2.4. Extensões do Problema</w:t>
            </w:r>
            <w:r>
              <w:tab/>
            </w:r>
            <w:r>
              <w:fldChar w:fldCharType="begin"/>
            </w:r>
            <w:r>
              <w:instrText xml:space="preserve">PAGEREF _Toc1969897149 \h</w:instrText>
            </w:r>
            <w:r>
              <w:fldChar w:fldCharType="separate"/>
            </w:r>
            <w:r w:rsidRPr="02CDD346" w:rsidR="02CDD346">
              <w:rPr>
                <w:rStyle w:val="Hyperlink"/>
              </w:rPr>
              <w:t>50</w:t>
            </w:r>
            <w:r>
              <w:fldChar w:fldCharType="end"/>
            </w:r>
          </w:hyperlink>
        </w:p>
        <w:p w:rsidRPr="000D23F2" w:rsidR="00EA5D50" w:rsidP="02CDD346" w:rsidRDefault="00EA5D50" w14:paraId="357918B9" w14:textId="0934E626">
          <w:pPr>
            <w:pStyle w:val="TOC3"/>
            <w:tabs>
              <w:tab w:val="right" w:leader="dot" w:pos="9060"/>
            </w:tabs>
          </w:pPr>
          <w:hyperlink w:anchor="_Toc1708536112">
            <w:r w:rsidRPr="02CDD346" w:rsidR="02CDD346">
              <w:rPr>
                <w:rStyle w:val="Hyperlink"/>
              </w:rPr>
              <w:t>8.2.5. Aplicação de Lisboa</w:t>
            </w:r>
            <w:r>
              <w:tab/>
            </w:r>
            <w:r>
              <w:fldChar w:fldCharType="begin"/>
            </w:r>
            <w:r>
              <w:instrText xml:space="preserve">PAGEREF _Toc1708536112 \h</w:instrText>
            </w:r>
            <w:r>
              <w:fldChar w:fldCharType="separate"/>
            </w:r>
            <w:r w:rsidRPr="02CDD346" w:rsidR="02CDD346">
              <w:rPr>
                <w:rStyle w:val="Hyperlink"/>
              </w:rPr>
              <w:t>50</w:t>
            </w:r>
            <w:r>
              <w:fldChar w:fldCharType="end"/>
            </w:r>
          </w:hyperlink>
        </w:p>
        <w:p w:rsidRPr="000D23F2" w:rsidR="00EA5D50" w:rsidP="02CDD346" w:rsidRDefault="00EA5D50" w14:paraId="01B64ECC" w14:textId="1DFB6E6F">
          <w:pPr>
            <w:pStyle w:val="TOC1"/>
            <w:tabs>
              <w:tab w:val="right" w:leader="dot" w:pos="9060"/>
            </w:tabs>
          </w:pPr>
          <w:hyperlink w:anchor="_Toc1683496473">
            <w:r w:rsidRPr="02CDD346" w:rsidR="02CDD346">
              <w:rPr>
                <w:rStyle w:val="Hyperlink"/>
              </w:rPr>
              <w:t>Referências Bibliográficas</w:t>
            </w:r>
            <w:r>
              <w:tab/>
            </w:r>
            <w:r>
              <w:fldChar w:fldCharType="begin"/>
            </w:r>
            <w:r>
              <w:instrText xml:space="preserve">PAGEREF _Toc1683496473 \h</w:instrText>
            </w:r>
            <w:r>
              <w:fldChar w:fldCharType="separate"/>
            </w:r>
            <w:r w:rsidRPr="02CDD346" w:rsidR="02CDD346">
              <w:rPr>
                <w:rStyle w:val="Hyperlink"/>
              </w:rPr>
              <w:t>51</w:t>
            </w:r>
            <w:r>
              <w:fldChar w:fldCharType="end"/>
            </w:r>
          </w:hyperlink>
        </w:p>
        <w:p w:rsidRPr="000D23F2" w:rsidR="00EA5D50" w:rsidP="02CDD346" w:rsidRDefault="00EA5D50" w14:paraId="49F99691" w14:textId="2F40D2DF">
          <w:pPr>
            <w:pStyle w:val="TOC1"/>
            <w:tabs>
              <w:tab w:val="right" w:leader="dot" w:pos="9060"/>
            </w:tabs>
          </w:pPr>
          <w:hyperlink w:anchor="_Toc526248766">
            <w:r w:rsidRPr="02CDD346" w:rsidR="02CDD346">
              <w:rPr>
                <w:rStyle w:val="Hyperlink"/>
              </w:rPr>
              <w:t>Apêndices</w:t>
            </w:r>
            <w:r>
              <w:tab/>
            </w:r>
            <w:r>
              <w:fldChar w:fldCharType="begin"/>
            </w:r>
            <w:r>
              <w:instrText xml:space="preserve">PAGEREF _Toc526248766 \h</w:instrText>
            </w:r>
            <w:r>
              <w:fldChar w:fldCharType="separate"/>
            </w:r>
            <w:r w:rsidRPr="02CDD346" w:rsidR="02CDD346">
              <w:rPr>
                <w:rStyle w:val="Hyperlink"/>
              </w:rPr>
              <w:t>53</w:t>
            </w:r>
            <w:r>
              <w:fldChar w:fldCharType="end"/>
            </w:r>
          </w:hyperlink>
        </w:p>
        <w:p w:rsidR="02CDD346" w:rsidP="02CDD346" w:rsidRDefault="02CDD346" w14:paraId="1E55B76D" w14:textId="06ED4C2C">
          <w:pPr>
            <w:pStyle w:val="TOC2"/>
            <w:tabs>
              <w:tab w:val="right" w:leader="dot" w:pos="9060"/>
            </w:tabs>
          </w:pPr>
          <w:hyperlink w:anchor="_Toc251439157">
            <w:r w:rsidRPr="02CDD346" w:rsidR="02CDD346">
              <w:rPr>
                <w:rStyle w:val="Hyperlink"/>
              </w:rPr>
              <w:t>Apêndice A — Dados dos Clientes de Lisboa</w:t>
            </w:r>
            <w:r>
              <w:tab/>
            </w:r>
            <w:r>
              <w:fldChar w:fldCharType="begin"/>
            </w:r>
            <w:r>
              <w:instrText xml:space="preserve">PAGEREF _Toc251439157 \h</w:instrText>
            </w:r>
            <w:r>
              <w:fldChar w:fldCharType="separate"/>
            </w:r>
            <w:r w:rsidRPr="02CDD346" w:rsidR="02CDD346">
              <w:rPr>
                <w:rStyle w:val="Hyperlink"/>
              </w:rPr>
              <w:t>54</w:t>
            </w:r>
            <w:r>
              <w:fldChar w:fldCharType="end"/>
            </w:r>
          </w:hyperlink>
        </w:p>
        <w:p w:rsidR="02CDD346" w:rsidP="02CDD346" w:rsidRDefault="02CDD346" w14:paraId="781D2412" w14:textId="3D43742C">
          <w:pPr>
            <w:pStyle w:val="TOC2"/>
            <w:tabs>
              <w:tab w:val="right" w:leader="dot" w:pos="9060"/>
            </w:tabs>
          </w:pPr>
          <w:hyperlink w:anchor="_Toc48408514">
            <w:r w:rsidRPr="02CDD346" w:rsidR="02CDD346">
              <w:rPr>
                <w:rStyle w:val="Hyperlink"/>
              </w:rPr>
              <w:t>Apêndice B — Referências das Instâncias de Solomon</w:t>
            </w:r>
            <w:r>
              <w:tab/>
            </w:r>
            <w:r>
              <w:fldChar w:fldCharType="begin"/>
            </w:r>
            <w:r>
              <w:instrText xml:space="preserve">PAGEREF _Toc48408514 \h</w:instrText>
            </w:r>
            <w:r>
              <w:fldChar w:fldCharType="separate"/>
            </w:r>
            <w:r w:rsidRPr="02CDD346" w:rsidR="02CDD346">
              <w:rPr>
                <w:rStyle w:val="Hyperlink"/>
              </w:rPr>
              <w:t>54</w:t>
            </w:r>
            <w:r>
              <w:fldChar w:fldCharType="end"/>
            </w:r>
          </w:hyperlink>
        </w:p>
        <w:p w:rsidR="02CDD346" w:rsidP="02CDD346" w:rsidRDefault="02CDD346" w14:paraId="5B5F6334" w14:textId="1EAC421D">
          <w:pPr>
            <w:pStyle w:val="TOC2"/>
            <w:tabs>
              <w:tab w:val="right" w:leader="dot" w:pos="9060"/>
            </w:tabs>
          </w:pPr>
          <w:hyperlink w:anchor="_Toc146862475">
            <w:r w:rsidRPr="02CDD346" w:rsidR="02CDD346">
              <w:rPr>
                <w:rStyle w:val="Hyperlink"/>
              </w:rPr>
              <w:t>Apêndice C — Planeamento e Calendarização do Projeto</w:t>
            </w:r>
            <w:r>
              <w:tab/>
            </w:r>
            <w:r>
              <w:fldChar w:fldCharType="begin"/>
            </w:r>
            <w:r>
              <w:instrText xml:space="preserve">PAGEREF _Toc146862475 \h</w:instrText>
            </w:r>
            <w:r>
              <w:fldChar w:fldCharType="separate"/>
            </w:r>
            <w:r w:rsidRPr="02CDD346" w:rsidR="02CDD346">
              <w:rPr>
                <w:rStyle w:val="Hyperlink"/>
              </w:rPr>
              <w:t>55</w:t>
            </w:r>
            <w:r>
              <w:fldChar w:fldCharType="end"/>
            </w:r>
          </w:hyperlink>
        </w:p>
        <w:p w:rsidRPr="000D23F2" w:rsidR="00E648A4" w:rsidRDefault="00000000" w14:paraId="071203D6" w14:textId="77777777">
          <w:r w:rsidRPr="000D23F2">
            <w:fldChar w:fldCharType="end"/>
          </w:r>
        </w:p>
      </w:sdtContent>
    </w:sdt>
    <w:p w:rsidRPr="000D23F2" w:rsidR="00E648A4" w:rsidRDefault="00000000" w14:paraId="5929D3F9" w14:textId="77777777">
      <w:r w:rsidRPr="000D23F2">
        <w:br w:type="page"/>
      </w:r>
    </w:p>
    <w:p w:rsidRPr="000D23F2" w:rsidR="00E648A4" w:rsidRDefault="00000000" w14:paraId="34B5F03E" w14:textId="77777777">
      <w:pPr>
        <w:pStyle w:val="Heading1"/>
        <w:rPr>
          <w:lang w:val="pt-PT"/>
        </w:rPr>
      </w:pPr>
      <w:bookmarkStart w:name="_Toc230439483" w:id="1174626749"/>
      <w:r w:rsidRPr="02CDD346" w:rsidR="00000000">
        <w:rPr>
          <w:lang w:val="pt-PT"/>
        </w:rPr>
        <w:t>Lista de Figuras</w:t>
      </w:r>
      <w:bookmarkEnd w:id="1174626749"/>
    </w:p>
    <w:p w:rsidRPr="000D23F2" w:rsidR="00E648A4" w:rsidRDefault="00000000" w14:paraId="42CE4CDF" w14:textId="77777777">
      <w:pPr>
        <w:spacing w:before="120" w:after="120" w:line="360" w:lineRule="auto"/>
        <w:jc w:val="both"/>
      </w:pPr>
      <w:r w:rsidRPr="000D23F2">
        <w:t>[A lista de figuras deve ser atualizada automaticamente no Word: clique com o botão direito e selecione "Atualizar campo".]</w:t>
      </w:r>
    </w:p>
    <w:p w:rsidRPr="000D23F2" w:rsidR="00E648A4" w:rsidRDefault="00000000" w14:paraId="7F67D263" w14:textId="77777777">
      <w:r w:rsidRPr="000D23F2">
        <w:br w:type="page"/>
      </w:r>
    </w:p>
    <w:p w:rsidRPr="000D23F2" w:rsidR="00E648A4" w:rsidRDefault="00000000" w14:paraId="4CFF15D4" w14:textId="77777777">
      <w:pPr>
        <w:pStyle w:val="Heading1"/>
        <w:rPr>
          <w:lang w:val="pt-PT"/>
        </w:rPr>
      </w:pPr>
      <w:bookmarkStart w:name="_Toc606619031" w:id="1058837350"/>
      <w:r w:rsidRPr="02CDD346" w:rsidR="00000000">
        <w:rPr>
          <w:lang w:val="pt-PT"/>
        </w:rPr>
        <w:t>Lista de Tabelas</w:t>
      </w:r>
      <w:bookmarkEnd w:id="1058837350"/>
    </w:p>
    <w:p w:rsidRPr="000D23F2" w:rsidR="00E648A4" w:rsidRDefault="00000000" w14:paraId="70F53536" w14:textId="77777777">
      <w:pPr>
        <w:spacing w:before="120" w:after="120" w:line="360" w:lineRule="auto"/>
        <w:jc w:val="both"/>
      </w:pPr>
      <w:r w:rsidRPr="000D23F2">
        <w:t>[A lista de tabelas deve ser atualizada automaticamente no Word: clique com o botão direito e selecione "Atualizar campo".]</w:t>
      </w:r>
    </w:p>
    <w:p w:rsidRPr="000D23F2" w:rsidR="00E648A4" w:rsidRDefault="00000000" w14:paraId="0A075899" w14:textId="77777777">
      <w:r w:rsidRPr="000D23F2">
        <w:br w:type="page"/>
      </w:r>
    </w:p>
    <w:p w:rsidRPr="000D23F2" w:rsidR="00E648A4" w:rsidRDefault="00000000" w14:paraId="56DEA259" w14:textId="77777777">
      <w:pPr>
        <w:pStyle w:val="Heading1"/>
        <w:rPr>
          <w:lang w:val="pt-PT"/>
        </w:rPr>
      </w:pPr>
      <w:bookmarkStart w:name="_Toc1335154209" w:id="1539814860"/>
      <w:r w:rsidRPr="02CDD346" w:rsidR="00000000">
        <w:rPr>
          <w:lang w:val="pt-PT"/>
        </w:rPr>
        <w:t>Lista de Abreviaturas e Siglas</w:t>
      </w:r>
      <w:bookmarkEnd w:id="1539814860"/>
    </w:p>
    <w:tbl>
      <w:tblPr>
        <w:tblW w:w="89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526"/>
      </w:tblGrid>
      <w:tr w:rsidRPr="000D23F2" w:rsidR="00E648A4" w14:paraId="646DCA09" w14:textId="77777777">
        <w:trPr>
          <w:tblHeader/>
        </w:trPr>
        <w:tc>
          <w:tcPr>
            <w:tcW w:w="24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vAlign w:val="center"/>
          </w:tcPr>
          <w:p w:rsidRPr="000D23F2" w:rsidR="00E648A4" w:rsidRDefault="00000000" w14:paraId="36071616" w14:textId="77777777">
            <w:r w:rsidRPr="000D23F2">
              <w:rPr>
                <w:b/>
                <w:bCs/>
                <w:sz w:val="20"/>
                <w:szCs w:val="20"/>
              </w:rPr>
              <w:t>Sigla/Abreviatura</w:t>
            </w:r>
          </w:p>
        </w:tc>
        <w:tc>
          <w:tcPr>
            <w:tcW w:w="6526"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vAlign w:val="center"/>
          </w:tcPr>
          <w:p w:rsidRPr="000D23F2" w:rsidR="00E648A4" w:rsidRDefault="00000000" w14:paraId="48E71718" w14:textId="77777777">
            <w:r w:rsidRPr="000D23F2">
              <w:rPr>
                <w:b/>
                <w:bCs/>
                <w:sz w:val="20"/>
                <w:szCs w:val="20"/>
              </w:rPr>
              <w:t>Significado</w:t>
            </w:r>
          </w:p>
        </w:tc>
      </w:tr>
      <w:tr w:rsidRPr="000D23F2" w:rsidR="00E648A4" w14:paraId="1AC43DDE" w14:textId="77777777">
        <w:tc>
          <w:tcPr>
            <w:tcW w:w="24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2EC9EB3" w14:textId="77777777">
            <w:r w:rsidRPr="000D23F2">
              <w:rPr>
                <w:sz w:val="20"/>
                <w:szCs w:val="20"/>
              </w:rPr>
              <w:t>CVRPTW</w:t>
            </w:r>
          </w:p>
        </w:tc>
        <w:tc>
          <w:tcPr>
            <w:tcW w:w="65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A91144B" w14:textId="77777777">
            <w:proofErr w:type="spellStart"/>
            <w:r w:rsidRPr="000D23F2">
              <w:rPr>
                <w:sz w:val="20"/>
                <w:szCs w:val="20"/>
              </w:rPr>
              <w:t>Capacitated</w:t>
            </w:r>
            <w:proofErr w:type="spellEnd"/>
            <w:r w:rsidRPr="000D23F2">
              <w:rPr>
                <w:sz w:val="20"/>
                <w:szCs w:val="20"/>
              </w:rPr>
              <w:t xml:space="preserve"> </w:t>
            </w:r>
            <w:proofErr w:type="spellStart"/>
            <w:r w:rsidRPr="000D23F2">
              <w:rPr>
                <w:sz w:val="20"/>
                <w:szCs w:val="20"/>
              </w:rPr>
              <w:t>Vehicle</w:t>
            </w:r>
            <w:proofErr w:type="spellEnd"/>
            <w:r w:rsidRPr="000D23F2">
              <w:rPr>
                <w:sz w:val="20"/>
                <w:szCs w:val="20"/>
              </w:rPr>
              <w:t xml:space="preserve"> </w:t>
            </w:r>
            <w:proofErr w:type="spellStart"/>
            <w:r w:rsidRPr="000D23F2">
              <w:rPr>
                <w:sz w:val="20"/>
                <w:szCs w:val="20"/>
              </w:rPr>
              <w:t>Routing</w:t>
            </w:r>
            <w:proofErr w:type="spellEnd"/>
            <w:r w:rsidRPr="000D23F2">
              <w:rPr>
                <w:sz w:val="20"/>
                <w:szCs w:val="20"/>
              </w:rPr>
              <w:t xml:space="preserve"> </w:t>
            </w:r>
            <w:proofErr w:type="spellStart"/>
            <w:r w:rsidRPr="000D23F2">
              <w:rPr>
                <w:sz w:val="20"/>
                <w:szCs w:val="20"/>
              </w:rPr>
              <w:t>Problem</w:t>
            </w:r>
            <w:proofErr w:type="spellEnd"/>
            <w:r w:rsidRPr="000D23F2">
              <w:rPr>
                <w:sz w:val="20"/>
                <w:szCs w:val="20"/>
              </w:rPr>
              <w:t xml:space="preserve"> </w:t>
            </w:r>
            <w:proofErr w:type="spellStart"/>
            <w:r w:rsidRPr="000D23F2">
              <w:rPr>
                <w:sz w:val="20"/>
                <w:szCs w:val="20"/>
              </w:rPr>
              <w:t>with</w:t>
            </w:r>
            <w:proofErr w:type="spellEnd"/>
            <w:r w:rsidRPr="000D23F2">
              <w:rPr>
                <w:sz w:val="20"/>
                <w:szCs w:val="20"/>
              </w:rPr>
              <w:t xml:space="preserve"> Time Windows</w:t>
            </w:r>
          </w:p>
        </w:tc>
      </w:tr>
      <w:tr w:rsidRPr="000D23F2" w:rsidR="00E648A4" w14:paraId="580C0406" w14:textId="77777777">
        <w:tc>
          <w:tcPr>
            <w:tcW w:w="24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5861F19" w14:textId="77777777">
            <w:r w:rsidRPr="000D23F2">
              <w:rPr>
                <w:sz w:val="20"/>
                <w:szCs w:val="20"/>
              </w:rPr>
              <w:t>VRP</w:t>
            </w:r>
          </w:p>
        </w:tc>
        <w:tc>
          <w:tcPr>
            <w:tcW w:w="65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3563FDCA" w14:textId="77777777">
            <w:proofErr w:type="spellStart"/>
            <w:r w:rsidRPr="000D23F2">
              <w:rPr>
                <w:sz w:val="20"/>
                <w:szCs w:val="20"/>
              </w:rPr>
              <w:t>Vehicle</w:t>
            </w:r>
            <w:proofErr w:type="spellEnd"/>
            <w:r w:rsidRPr="000D23F2">
              <w:rPr>
                <w:sz w:val="20"/>
                <w:szCs w:val="20"/>
              </w:rPr>
              <w:t xml:space="preserve"> </w:t>
            </w:r>
            <w:proofErr w:type="spellStart"/>
            <w:r w:rsidRPr="000D23F2">
              <w:rPr>
                <w:sz w:val="20"/>
                <w:szCs w:val="20"/>
              </w:rPr>
              <w:t>Routing</w:t>
            </w:r>
            <w:proofErr w:type="spellEnd"/>
            <w:r w:rsidRPr="000D23F2">
              <w:rPr>
                <w:sz w:val="20"/>
                <w:szCs w:val="20"/>
              </w:rPr>
              <w:t xml:space="preserve"> </w:t>
            </w:r>
            <w:proofErr w:type="spellStart"/>
            <w:r w:rsidRPr="000D23F2">
              <w:rPr>
                <w:sz w:val="20"/>
                <w:szCs w:val="20"/>
              </w:rPr>
              <w:t>Problem</w:t>
            </w:r>
            <w:proofErr w:type="spellEnd"/>
          </w:p>
        </w:tc>
      </w:tr>
      <w:tr w:rsidRPr="000D23F2" w:rsidR="00E648A4" w14:paraId="2F1F615C" w14:textId="77777777">
        <w:tc>
          <w:tcPr>
            <w:tcW w:w="24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0034B9F" w14:textId="77777777">
            <w:r w:rsidRPr="000D23F2">
              <w:rPr>
                <w:sz w:val="20"/>
                <w:szCs w:val="20"/>
              </w:rPr>
              <w:t>TSP</w:t>
            </w:r>
          </w:p>
        </w:tc>
        <w:tc>
          <w:tcPr>
            <w:tcW w:w="65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978ECBF" w14:textId="77777777">
            <w:r w:rsidRPr="000D23F2">
              <w:rPr>
                <w:sz w:val="20"/>
                <w:szCs w:val="20"/>
              </w:rPr>
              <w:t xml:space="preserve">Travelling </w:t>
            </w:r>
            <w:proofErr w:type="spellStart"/>
            <w:r w:rsidRPr="000D23F2">
              <w:rPr>
                <w:sz w:val="20"/>
                <w:szCs w:val="20"/>
              </w:rPr>
              <w:t>Salesman</w:t>
            </w:r>
            <w:proofErr w:type="spellEnd"/>
            <w:r w:rsidRPr="000D23F2">
              <w:rPr>
                <w:sz w:val="20"/>
                <w:szCs w:val="20"/>
              </w:rPr>
              <w:t xml:space="preserve"> </w:t>
            </w:r>
            <w:proofErr w:type="spellStart"/>
            <w:r w:rsidRPr="000D23F2">
              <w:rPr>
                <w:sz w:val="20"/>
                <w:szCs w:val="20"/>
              </w:rPr>
              <w:t>Problem</w:t>
            </w:r>
            <w:proofErr w:type="spellEnd"/>
          </w:p>
        </w:tc>
      </w:tr>
      <w:tr w:rsidRPr="000D23F2" w:rsidR="00E648A4" w14:paraId="50C11D29" w14:textId="77777777">
        <w:tc>
          <w:tcPr>
            <w:tcW w:w="24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1E6D791" w14:textId="77777777">
            <w:r w:rsidRPr="000D23F2">
              <w:rPr>
                <w:sz w:val="20"/>
                <w:szCs w:val="20"/>
              </w:rPr>
              <w:t>MIP</w:t>
            </w:r>
          </w:p>
        </w:tc>
        <w:tc>
          <w:tcPr>
            <w:tcW w:w="65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FE8CB03" w14:textId="77777777">
            <w:proofErr w:type="spellStart"/>
            <w:r w:rsidRPr="000D23F2">
              <w:rPr>
                <w:sz w:val="20"/>
                <w:szCs w:val="20"/>
              </w:rPr>
              <w:t>Mixed</w:t>
            </w:r>
            <w:proofErr w:type="spellEnd"/>
            <w:r w:rsidRPr="000D23F2">
              <w:rPr>
                <w:sz w:val="20"/>
                <w:szCs w:val="20"/>
              </w:rPr>
              <w:t xml:space="preserve"> </w:t>
            </w:r>
            <w:proofErr w:type="spellStart"/>
            <w:r w:rsidRPr="000D23F2">
              <w:rPr>
                <w:sz w:val="20"/>
                <w:szCs w:val="20"/>
              </w:rPr>
              <w:t>Integer</w:t>
            </w:r>
            <w:proofErr w:type="spellEnd"/>
            <w:r w:rsidRPr="000D23F2">
              <w:rPr>
                <w:sz w:val="20"/>
                <w:szCs w:val="20"/>
              </w:rPr>
              <w:t xml:space="preserve"> </w:t>
            </w:r>
            <w:proofErr w:type="spellStart"/>
            <w:r w:rsidRPr="000D23F2">
              <w:rPr>
                <w:sz w:val="20"/>
                <w:szCs w:val="20"/>
              </w:rPr>
              <w:t>Programming</w:t>
            </w:r>
            <w:proofErr w:type="spellEnd"/>
            <w:r w:rsidRPr="000D23F2">
              <w:rPr>
                <w:sz w:val="20"/>
                <w:szCs w:val="20"/>
              </w:rPr>
              <w:t xml:space="preserve"> — Programação Inteira Mista</w:t>
            </w:r>
          </w:p>
        </w:tc>
      </w:tr>
      <w:tr w:rsidRPr="000D23F2" w:rsidR="00E648A4" w14:paraId="1D44DFC7" w14:textId="77777777">
        <w:tc>
          <w:tcPr>
            <w:tcW w:w="24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1B889D77" w14:textId="77777777">
            <w:r w:rsidRPr="000D23F2">
              <w:rPr>
                <w:sz w:val="20"/>
                <w:szCs w:val="20"/>
              </w:rPr>
              <w:t>CP</w:t>
            </w:r>
          </w:p>
        </w:tc>
        <w:tc>
          <w:tcPr>
            <w:tcW w:w="65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30DA376" w14:textId="77777777">
            <w:proofErr w:type="spellStart"/>
            <w:r w:rsidRPr="000D23F2">
              <w:rPr>
                <w:sz w:val="20"/>
                <w:szCs w:val="20"/>
              </w:rPr>
              <w:t>Constraint</w:t>
            </w:r>
            <w:proofErr w:type="spellEnd"/>
            <w:r w:rsidRPr="000D23F2">
              <w:rPr>
                <w:sz w:val="20"/>
                <w:szCs w:val="20"/>
              </w:rPr>
              <w:t xml:space="preserve"> </w:t>
            </w:r>
            <w:proofErr w:type="spellStart"/>
            <w:r w:rsidRPr="000D23F2">
              <w:rPr>
                <w:sz w:val="20"/>
                <w:szCs w:val="20"/>
              </w:rPr>
              <w:t>Programming</w:t>
            </w:r>
            <w:proofErr w:type="spellEnd"/>
            <w:r w:rsidRPr="000D23F2">
              <w:rPr>
                <w:sz w:val="20"/>
                <w:szCs w:val="20"/>
              </w:rPr>
              <w:t xml:space="preserve"> — Programação por Restrições</w:t>
            </w:r>
          </w:p>
        </w:tc>
      </w:tr>
      <w:tr w:rsidRPr="000D23F2" w:rsidR="00E648A4" w14:paraId="200F78FF" w14:textId="77777777">
        <w:tc>
          <w:tcPr>
            <w:tcW w:w="24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6499D12" w14:textId="77777777">
            <w:r w:rsidRPr="000D23F2">
              <w:rPr>
                <w:sz w:val="20"/>
                <w:szCs w:val="20"/>
              </w:rPr>
              <w:t>GLS</w:t>
            </w:r>
          </w:p>
        </w:tc>
        <w:tc>
          <w:tcPr>
            <w:tcW w:w="65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11BBC32" w14:textId="77777777">
            <w:proofErr w:type="spellStart"/>
            <w:r w:rsidRPr="000D23F2">
              <w:rPr>
                <w:sz w:val="20"/>
                <w:szCs w:val="20"/>
              </w:rPr>
              <w:t>Guided</w:t>
            </w:r>
            <w:proofErr w:type="spellEnd"/>
            <w:r w:rsidRPr="000D23F2">
              <w:rPr>
                <w:sz w:val="20"/>
                <w:szCs w:val="20"/>
              </w:rPr>
              <w:t xml:space="preserve"> Local </w:t>
            </w:r>
            <w:proofErr w:type="spellStart"/>
            <w:r w:rsidRPr="000D23F2">
              <w:rPr>
                <w:sz w:val="20"/>
                <w:szCs w:val="20"/>
              </w:rPr>
              <w:t>Search</w:t>
            </w:r>
            <w:proofErr w:type="spellEnd"/>
            <w:r w:rsidRPr="000D23F2">
              <w:rPr>
                <w:sz w:val="20"/>
                <w:szCs w:val="20"/>
              </w:rPr>
              <w:t xml:space="preserve"> — Pesquisa Local Guiada</w:t>
            </w:r>
          </w:p>
        </w:tc>
      </w:tr>
      <w:tr w:rsidRPr="000D23F2" w:rsidR="00E648A4" w14:paraId="040C9F62" w14:textId="77777777">
        <w:tc>
          <w:tcPr>
            <w:tcW w:w="24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CA19646" w14:textId="77777777">
            <w:r w:rsidRPr="000D23F2">
              <w:rPr>
                <w:sz w:val="20"/>
                <w:szCs w:val="20"/>
              </w:rPr>
              <w:t>NP</w:t>
            </w:r>
          </w:p>
        </w:tc>
        <w:tc>
          <w:tcPr>
            <w:tcW w:w="65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E0EACEC" w14:textId="77777777">
            <w:proofErr w:type="spellStart"/>
            <w:r w:rsidRPr="000D23F2">
              <w:rPr>
                <w:sz w:val="20"/>
                <w:szCs w:val="20"/>
              </w:rPr>
              <w:t>Nondeterministic</w:t>
            </w:r>
            <w:proofErr w:type="spellEnd"/>
            <w:r w:rsidRPr="000D23F2">
              <w:rPr>
                <w:sz w:val="20"/>
                <w:szCs w:val="20"/>
              </w:rPr>
              <w:t xml:space="preserve"> </w:t>
            </w:r>
            <w:proofErr w:type="spellStart"/>
            <w:r w:rsidRPr="000D23F2">
              <w:rPr>
                <w:sz w:val="20"/>
                <w:szCs w:val="20"/>
              </w:rPr>
              <w:t>Polynomial</w:t>
            </w:r>
            <w:proofErr w:type="spellEnd"/>
            <w:r w:rsidRPr="000D23F2">
              <w:rPr>
                <w:sz w:val="20"/>
                <w:szCs w:val="20"/>
              </w:rPr>
              <w:t xml:space="preserve"> — classe de complexidade computacional</w:t>
            </w:r>
          </w:p>
        </w:tc>
      </w:tr>
      <w:tr w:rsidRPr="000D23F2" w:rsidR="00E648A4" w14:paraId="040A26DE" w14:textId="77777777">
        <w:tc>
          <w:tcPr>
            <w:tcW w:w="24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34B32ED" w14:textId="77777777">
            <w:r w:rsidRPr="000D23F2">
              <w:rPr>
                <w:sz w:val="20"/>
                <w:szCs w:val="20"/>
              </w:rPr>
              <w:t>UAL</w:t>
            </w:r>
          </w:p>
        </w:tc>
        <w:tc>
          <w:tcPr>
            <w:tcW w:w="65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6ED98C3" w14:textId="77777777">
            <w:r w:rsidRPr="000D23F2">
              <w:rPr>
                <w:sz w:val="20"/>
                <w:szCs w:val="20"/>
              </w:rPr>
              <w:t>Universidade Autónoma de Lisboa</w:t>
            </w:r>
          </w:p>
        </w:tc>
      </w:tr>
      <w:tr w:rsidRPr="000D23F2" w:rsidR="00E648A4" w14:paraId="01A4E015" w14:textId="77777777">
        <w:tc>
          <w:tcPr>
            <w:tcW w:w="24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1481C4B4" w14:textId="77777777">
            <w:r w:rsidRPr="000D23F2">
              <w:rPr>
                <w:sz w:val="20"/>
                <w:szCs w:val="20"/>
              </w:rPr>
              <w:t>API</w:t>
            </w:r>
          </w:p>
        </w:tc>
        <w:tc>
          <w:tcPr>
            <w:tcW w:w="65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163EDC1" w14:textId="77777777">
            <w:proofErr w:type="spellStart"/>
            <w:r w:rsidRPr="000D23F2">
              <w:rPr>
                <w:sz w:val="20"/>
                <w:szCs w:val="20"/>
              </w:rPr>
              <w:t>Application</w:t>
            </w:r>
            <w:proofErr w:type="spellEnd"/>
            <w:r w:rsidRPr="000D23F2">
              <w:rPr>
                <w:sz w:val="20"/>
                <w:szCs w:val="20"/>
              </w:rPr>
              <w:t xml:space="preserve"> </w:t>
            </w:r>
            <w:proofErr w:type="spellStart"/>
            <w:r w:rsidRPr="000D23F2">
              <w:rPr>
                <w:sz w:val="20"/>
                <w:szCs w:val="20"/>
              </w:rPr>
              <w:t>Programming</w:t>
            </w:r>
            <w:proofErr w:type="spellEnd"/>
            <w:r w:rsidRPr="000D23F2">
              <w:rPr>
                <w:sz w:val="20"/>
                <w:szCs w:val="20"/>
              </w:rPr>
              <w:t xml:space="preserve"> Interface</w:t>
            </w:r>
          </w:p>
        </w:tc>
      </w:tr>
      <w:tr w:rsidRPr="000D23F2" w:rsidR="00E648A4" w14:paraId="1128F4E9" w14:textId="77777777">
        <w:tc>
          <w:tcPr>
            <w:tcW w:w="24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D352660" w14:textId="77777777">
            <w:r w:rsidRPr="000D23F2">
              <w:rPr>
                <w:sz w:val="20"/>
                <w:szCs w:val="20"/>
              </w:rPr>
              <w:t>OSRM</w:t>
            </w:r>
          </w:p>
        </w:tc>
        <w:tc>
          <w:tcPr>
            <w:tcW w:w="65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B0DF2D0" w14:textId="77777777">
            <w:r w:rsidRPr="000D23F2">
              <w:rPr>
                <w:sz w:val="20"/>
                <w:szCs w:val="20"/>
              </w:rPr>
              <w:t xml:space="preserve">Open </w:t>
            </w:r>
            <w:proofErr w:type="spellStart"/>
            <w:r w:rsidRPr="000D23F2">
              <w:rPr>
                <w:sz w:val="20"/>
                <w:szCs w:val="20"/>
              </w:rPr>
              <w:t>Source</w:t>
            </w:r>
            <w:proofErr w:type="spellEnd"/>
            <w:r w:rsidRPr="000D23F2">
              <w:rPr>
                <w:sz w:val="20"/>
                <w:szCs w:val="20"/>
              </w:rPr>
              <w:t xml:space="preserve"> </w:t>
            </w:r>
            <w:proofErr w:type="spellStart"/>
            <w:r w:rsidRPr="000D23F2">
              <w:rPr>
                <w:sz w:val="20"/>
                <w:szCs w:val="20"/>
              </w:rPr>
              <w:t>Routing</w:t>
            </w:r>
            <w:proofErr w:type="spellEnd"/>
            <w:r w:rsidRPr="000D23F2">
              <w:rPr>
                <w:sz w:val="20"/>
                <w:szCs w:val="20"/>
              </w:rPr>
              <w:t xml:space="preserve"> </w:t>
            </w:r>
            <w:proofErr w:type="spellStart"/>
            <w:r w:rsidRPr="000D23F2">
              <w:rPr>
                <w:sz w:val="20"/>
                <w:szCs w:val="20"/>
              </w:rPr>
              <w:t>Machine</w:t>
            </w:r>
            <w:proofErr w:type="spellEnd"/>
          </w:p>
        </w:tc>
      </w:tr>
      <w:tr w:rsidRPr="000D23F2" w:rsidR="00E648A4" w14:paraId="24BA0681" w14:textId="77777777">
        <w:tc>
          <w:tcPr>
            <w:tcW w:w="24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B485AB2" w14:textId="77777777">
            <w:r w:rsidRPr="000D23F2">
              <w:rPr>
                <w:sz w:val="20"/>
                <w:szCs w:val="20"/>
              </w:rPr>
              <w:t>DZN</w:t>
            </w:r>
          </w:p>
        </w:tc>
        <w:tc>
          <w:tcPr>
            <w:tcW w:w="65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1CC4684" w14:textId="77777777">
            <w:r w:rsidRPr="000D23F2">
              <w:rPr>
                <w:sz w:val="20"/>
                <w:szCs w:val="20"/>
              </w:rPr>
              <w:t xml:space="preserve">Formato de dados do </w:t>
            </w:r>
            <w:proofErr w:type="spellStart"/>
            <w:r w:rsidRPr="000D23F2">
              <w:rPr>
                <w:sz w:val="20"/>
                <w:szCs w:val="20"/>
              </w:rPr>
              <w:t>MiniZinc</w:t>
            </w:r>
            <w:proofErr w:type="spellEnd"/>
          </w:p>
        </w:tc>
      </w:tr>
      <w:tr w:rsidRPr="000D23F2" w:rsidR="00E648A4" w14:paraId="5980496C" w14:textId="77777777">
        <w:tc>
          <w:tcPr>
            <w:tcW w:w="24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F984075" w14:textId="77777777">
            <w:r w:rsidRPr="000D23F2">
              <w:rPr>
                <w:sz w:val="20"/>
                <w:szCs w:val="20"/>
              </w:rPr>
              <w:t>MZN</w:t>
            </w:r>
          </w:p>
        </w:tc>
        <w:tc>
          <w:tcPr>
            <w:tcW w:w="65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EED87D1" w14:textId="77777777">
            <w:r w:rsidRPr="000D23F2">
              <w:rPr>
                <w:sz w:val="20"/>
                <w:szCs w:val="20"/>
              </w:rPr>
              <w:t xml:space="preserve">Ficheiro de modelo do </w:t>
            </w:r>
            <w:proofErr w:type="spellStart"/>
            <w:r w:rsidRPr="000D23F2">
              <w:rPr>
                <w:sz w:val="20"/>
                <w:szCs w:val="20"/>
              </w:rPr>
              <w:t>MiniZinc</w:t>
            </w:r>
            <w:proofErr w:type="spellEnd"/>
          </w:p>
        </w:tc>
      </w:tr>
      <w:tr w:rsidRPr="000D23F2" w:rsidR="00E648A4" w14:paraId="493D6FEB" w14:textId="77777777">
        <w:tc>
          <w:tcPr>
            <w:tcW w:w="24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98D8EAD" w14:textId="77777777">
            <w:r w:rsidRPr="000D23F2">
              <w:rPr>
                <w:sz w:val="20"/>
                <w:szCs w:val="20"/>
              </w:rPr>
              <w:t>LP</w:t>
            </w:r>
          </w:p>
        </w:tc>
        <w:tc>
          <w:tcPr>
            <w:tcW w:w="65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36A73F8A" w14:textId="77777777">
            <w:r w:rsidRPr="000D23F2">
              <w:rPr>
                <w:sz w:val="20"/>
                <w:szCs w:val="20"/>
              </w:rPr>
              <w:t>Laboratório de Projeto</w:t>
            </w:r>
          </w:p>
        </w:tc>
      </w:tr>
      <w:tr w:rsidRPr="000D23F2" w:rsidR="00E648A4" w14:paraId="70DA87D8" w14:textId="77777777">
        <w:tc>
          <w:tcPr>
            <w:tcW w:w="24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4FB5B98" w14:textId="77777777">
            <w:r w:rsidRPr="000D23F2">
              <w:rPr>
                <w:sz w:val="20"/>
                <w:szCs w:val="20"/>
              </w:rPr>
              <w:t>WBS</w:t>
            </w:r>
          </w:p>
        </w:tc>
        <w:tc>
          <w:tcPr>
            <w:tcW w:w="65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49F5AC29" w14:textId="77777777">
            <w:proofErr w:type="spellStart"/>
            <w:r w:rsidRPr="000D23F2">
              <w:rPr>
                <w:sz w:val="20"/>
                <w:szCs w:val="20"/>
              </w:rPr>
              <w:t>Work</w:t>
            </w:r>
            <w:proofErr w:type="spellEnd"/>
            <w:r w:rsidRPr="000D23F2">
              <w:rPr>
                <w:sz w:val="20"/>
                <w:szCs w:val="20"/>
              </w:rPr>
              <w:t xml:space="preserve"> </w:t>
            </w:r>
            <w:proofErr w:type="spellStart"/>
            <w:r w:rsidRPr="000D23F2">
              <w:rPr>
                <w:sz w:val="20"/>
                <w:szCs w:val="20"/>
              </w:rPr>
              <w:t>Breakdown</w:t>
            </w:r>
            <w:proofErr w:type="spellEnd"/>
            <w:r w:rsidRPr="000D23F2">
              <w:rPr>
                <w:sz w:val="20"/>
                <w:szCs w:val="20"/>
              </w:rPr>
              <w:t xml:space="preserve"> </w:t>
            </w:r>
            <w:proofErr w:type="spellStart"/>
            <w:r w:rsidRPr="000D23F2">
              <w:rPr>
                <w:sz w:val="20"/>
                <w:szCs w:val="20"/>
              </w:rPr>
              <w:t>Structure</w:t>
            </w:r>
            <w:proofErr w:type="spellEnd"/>
            <w:r w:rsidRPr="000D23F2">
              <w:rPr>
                <w:sz w:val="20"/>
                <w:szCs w:val="20"/>
              </w:rPr>
              <w:t xml:space="preserve"> — Estrutura de Decomposição do Trabalho</w:t>
            </w:r>
          </w:p>
        </w:tc>
      </w:tr>
    </w:tbl>
    <w:p w:rsidRPr="000D23F2" w:rsidR="00E648A4" w:rsidRDefault="00000000" w14:paraId="0A9A5957" w14:textId="77777777">
      <w:r w:rsidRPr="000D23F2">
        <w:br w:type="page"/>
      </w:r>
    </w:p>
    <w:p w:rsidRPr="000D23F2" w:rsidR="00E648A4" w:rsidRDefault="00E648A4" w14:paraId="5E62196C" w14:textId="77777777">
      <w:pPr>
        <w:sectPr w:rsidRPr="000D23F2" w:rsidR="00E648A4">
          <w:headerReference w:type="default" r:id="rId8"/>
          <w:footerReference w:type="default" r:id="rId9"/>
          <w:pgSz w:w="11906" w:h="16838" w:orient="portrait"/>
          <w:pgMar w:top="1418" w:right="1418" w:bottom="1418" w:left="1418" w:header="708" w:footer="708" w:gutter="0"/>
          <w:cols w:space="720"/>
          <w:docGrid w:linePitch="360"/>
        </w:sectPr>
      </w:pPr>
    </w:p>
    <w:p w:rsidRPr="000D23F2" w:rsidR="00E648A4" w:rsidRDefault="00000000" w14:paraId="747634A0" w14:textId="77777777">
      <w:pPr>
        <w:pStyle w:val="Heading1"/>
        <w:rPr>
          <w:lang w:val="pt-PT"/>
        </w:rPr>
      </w:pPr>
      <w:bookmarkStart w:name="_Toc454091240" w:id="1619038269"/>
      <w:r w:rsidRPr="02CDD346" w:rsidR="00000000">
        <w:rPr>
          <w:lang w:val="pt-PT"/>
        </w:rPr>
        <w:t>1. Introdução</w:t>
      </w:r>
      <w:bookmarkEnd w:id="1619038269"/>
    </w:p>
    <w:p w:rsidRPr="000D23F2" w:rsidR="00E648A4" w:rsidRDefault="00000000" w14:paraId="75CDC9A5" w14:textId="77777777">
      <w:pPr>
        <w:pStyle w:val="Heading2"/>
        <w:rPr>
          <w:lang w:val="pt-PT"/>
        </w:rPr>
      </w:pPr>
      <w:bookmarkStart w:name="_Toc1485665986" w:id="352218878"/>
      <w:r w:rsidRPr="02CDD346" w:rsidR="00000000">
        <w:rPr>
          <w:lang w:val="pt-PT"/>
        </w:rPr>
        <w:t>1.1. Motivação e Contexto</w:t>
      </w:r>
      <w:bookmarkEnd w:id="352218878"/>
    </w:p>
    <w:p w:rsidRPr="000D23F2" w:rsidR="00E648A4" w:rsidP="00EA5D50" w:rsidRDefault="00000000" w14:paraId="72BDB1F4" w14:textId="57A2023B">
      <w:pPr>
        <w:spacing w:before="120" w:after="120" w:line="360" w:lineRule="auto"/>
        <w:ind w:firstLine="720"/>
        <w:jc w:val="both"/>
      </w:pPr>
      <w:r w:rsidRPr="000D23F2">
        <w:t>A logística de distribuição representa um dos maiores custos operacionais para empresas de todos os setores. Estima-se que os custos de transporte correspondam a 50</w:t>
      </w:r>
      <w:r w:rsidRPr="000D23F2" w:rsidR="00EA5D50">
        <w:t xml:space="preserve"> –</w:t>
      </w:r>
      <w:r w:rsidRPr="000D23F2">
        <w:t xml:space="preserve"> 70</w:t>
      </w:r>
      <w:r w:rsidRPr="000D23F2" w:rsidR="00EA5D50">
        <w:t xml:space="preserve">% </w:t>
      </w:r>
      <w:r w:rsidRPr="000D23F2">
        <w:t>do total dos custos logísticos, e que uma redução de apenas 5</w:t>
      </w:r>
      <w:r w:rsidRPr="000D23F2" w:rsidR="00EA5D50">
        <w:t>%</w:t>
      </w:r>
      <w:r w:rsidRPr="000D23F2">
        <w:t xml:space="preserve"> na distância percorrida pelas frotas de entrega possa traduzir-se em poupanças significativas a nível económico e ambiental. Neste contexto, o planeamento ótimo de rotas de veículos tornou-se uma área de investigação ativa e de elevado impacto prático.</w:t>
      </w:r>
    </w:p>
    <w:p w:rsidRPr="000D23F2" w:rsidR="00E648A4" w:rsidP="00EA5D50" w:rsidRDefault="00000000" w14:paraId="7260D6F2" w14:textId="4A597C7C">
      <w:pPr>
        <w:spacing w:before="120" w:after="120" w:line="360" w:lineRule="auto"/>
        <w:ind w:firstLine="720"/>
        <w:jc w:val="both"/>
      </w:pPr>
      <w:r w:rsidRPr="000D23F2">
        <w:t xml:space="preserve">O </w:t>
      </w:r>
      <w:r w:rsidRPr="000D23F2" w:rsidR="00EA5D50">
        <w:t>P</w:t>
      </w:r>
      <w:r w:rsidRPr="000D23F2">
        <w:t>roblema de Roteamento de Veículos com Restrições de Capacidade e Janelas de Tempo, internacionalmente conhecido pelo acrónimo CVRPTW (</w:t>
      </w:r>
      <w:proofErr w:type="spellStart"/>
      <w:r w:rsidRPr="000D23F2">
        <w:t>Capacitated</w:t>
      </w:r>
      <w:proofErr w:type="spellEnd"/>
      <w:r w:rsidRPr="000D23F2">
        <w:t xml:space="preserve"> </w:t>
      </w:r>
      <w:proofErr w:type="spellStart"/>
      <w:r w:rsidRPr="000D23F2">
        <w:t>Vehicle</w:t>
      </w:r>
      <w:proofErr w:type="spellEnd"/>
      <w:r w:rsidRPr="000D23F2">
        <w:t xml:space="preserve"> </w:t>
      </w:r>
      <w:proofErr w:type="spellStart"/>
      <w:r w:rsidRPr="000D23F2">
        <w:t>Routing</w:t>
      </w:r>
      <w:proofErr w:type="spellEnd"/>
      <w:r w:rsidRPr="000D23F2">
        <w:t xml:space="preserve"> </w:t>
      </w:r>
      <w:proofErr w:type="spellStart"/>
      <w:r w:rsidRPr="000D23F2">
        <w:t>Problem</w:t>
      </w:r>
      <w:proofErr w:type="spellEnd"/>
      <w:r w:rsidRPr="000D23F2">
        <w:t xml:space="preserve"> </w:t>
      </w:r>
      <w:proofErr w:type="spellStart"/>
      <w:r w:rsidRPr="000D23F2">
        <w:t>with</w:t>
      </w:r>
      <w:proofErr w:type="spellEnd"/>
      <w:r w:rsidRPr="000D23F2">
        <w:t xml:space="preserve"> Time Windows), é uma generalização do clássico Problema do Caixeiro-Viajante (TSP) que incorpora duas restrições fundamentais do mundo real: a capacidade limitada de carga de cada veículo e as janelas de tempo dentro das quais cada cliente deve ser servido. A combinação destas restrições torna o problema extraordinariamente difícil do ponto de vista computacional — pertence à classe NP-difícil — e ao mesmo tempo muito relevante para aplicações reais como a entrega de encomendas, a distribuição alimentar, o transporte escolar e os serviços de urgência.</w:t>
      </w:r>
    </w:p>
    <w:p w:rsidRPr="000D23F2" w:rsidR="00E648A4" w:rsidP="00EA5D50" w:rsidRDefault="00000000" w14:paraId="0823051E" w14:textId="77777777">
      <w:pPr>
        <w:spacing w:before="120" w:after="120" w:line="360" w:lineRule="auto"/>
        <w:ind w:firstLine="720"/>
        <w:jc w:val="both"/>
      </w:pPr>
      <w:r w:rsidRPr="000D23F2">
        <w:t xml:space="preserve">A investigação académica nesta área tem sido prolífica desde os anos 1980, com a publicação de instâncias de referência por Solomon (1987) que permitem a comparação objetiva de diferentes abordagens algorítmicas. Três grandes paradigmas de resolução têm-se destacado: a programação matemática exata (como a Programação Inteira Mista, usada por </w:t>
      </w:r>
      <w:proofErr w:type="spellStart"/>
      <w:r w:rsidRPr="000D23F2">
        <w:t>solvers</w:t>
      </w:r>
      <w:proofErr w:type="spellEnd"/>
      <w:r w:rsidRPr="000D23F2">
        <w:t xml:space="preserve"> como o </w:t>
      </w:r>
      <w:proofErr w:type="spellStart"/>
      <w:r w:rsidRPr="000D23F2">
        <w:t>Gurobi</w:t>
      </w:r>
      <w:proofErr w:type="spellEnd"/>
      <w:r w:rsidRPr="000D23F2">
        <w:t>), as meta-heurísticas (como a Pesquisa Local Guiada implementada no Google OR-</w:t>
      </w:r>
      <w:proofErr w:type="spellStart"/>
      <w:r w:rsidRPr="000D23F2">
        <w:t>Tools</w:t>
      </w:r>
      <w:proofErr w:type="spellEnd"/>
      <w:r w:rsidRPr="000D23F2">
        <w:t xml:space="preserve">) e a programação por restrições (como a implementada no </w:t>
      </w:r>
      <w:proofErr w:type="spellStart"/>
      <w:r w:rsidRPr="000D23F2">
        <w:t>MiniZinc</w:t>
      </w:r>
      <w:proofErr w:type="spellEnd"/>
      <w:r w:rsidRPr="000D23F2">
        <w:t xml:space="preserve"> com o solver </w:t>
      </w:r>
      <w:proofErr w:type="spellStart"/>
      <w:r w:rsidRPr="000D23F2">
        <w:t>Chuffed</w:t>
      </w:r>
      <w:proofErr w:type="spellEnd"/>
      <w:r w:rsidRPr="000D23F2">
        <w:t>). Cada um destes paradigmas apresenta características distintas em termos de garantias de qualidade, velocidade de resolução e facilidade de implementação.</w:t>
      </w:r>
    </w:p>
    <w:p w:rsidRPr="000D23F2" w:rsidR="00EA5D50" w:rsidRDefault="00EA5D50" w14:paraId="3CD887AD" w14:textId="77777777">
      <w:pPr>
        <w:spacing w:before="120" w:after="120" w:line="360" w:lineRule="auto"/>
        <w:jc w:val="both"/>
      </w:pPr>
    </w:p>
    <w:p w:rsidRPr="000D23F2" w:rsidR="00EA5D50" w:rsidRDefault="00EA5D50" w14:paraId="10BC07BD" w14:textId="77777777">
      <w:pPr>
        <w:spacing w:before="120" w:after="120" w:line="360" w:lineRule="auto"/>
        <w:jc w:val="both"/>
      </w:pPr>
    </w:p>
    <w:p w:rsidRPr="000D23F2" w:rsidR="00E648A4" w:rsidRDefault="00000000" w14:paraId="42880579" w14:textId="77777777">
      <w:pPr>
        <w:pStyle w:val="Heading2"/>
        <w:rPr>
          <w:lang w:val="pt-PT"/>
        </w:rPr>
      </w:pPr>
      <w:bookmarkStart w:name="_Toc94047363" w:id="1875902265"/>
      <w:r w:rsidRPr="02CDD346" w:rsidR="00000000">
        <w:rPr>
          <w:lang w:val="pt-PT"/>
        </w:rPr>
        <w:t>1.2. Objetivos do Projeto</w:t>
      </w:r>
      <w:bookmarkEnd w:id="1875902265"/>
    </w:p>
    <w:p w:rsidRPr="000D23F2" w:rsidR="00E648A4" w:rsidP="00EA5D50" w:rsidRDefault="00000000" w14:paraId="7746C7EC" w14:textId="163EAA70">
      <w:pPr>
        <w:spacing w:before="120" w:after="120" w:line="360" w:lineRule="auto"/>
        <w:ind w:firstLine="360"/>
        <w:jc w:val="both"/>
      </w:pPr>
      <w:r w:rsidRPr="000D23F2">
        <w:t xml:space="preserve">Este projeto tem como objetivo principal realizar uma comparação sistemática e rigorosa </w:t>
      </w:r>
      <w:r w:rsidRPr="000D23F2" w:rsidR="0025004B">
        <w:t>de três paradigmas de programação (MIP, Meta-heurística, Programação por Restrições) para a resolução do CVRPTW, em cenários académicos (instâncias Solomon) e práticos (distribuição em Lisboa).</w:t>
      </w:r>
    </w:p>
    <w:p w:rsidRPr="000D23F2" w:rsidR="0025004B" w:rsidP="00AF0343" w:rsidRDefault="0025004B" w14:paraId="48920E4E" w14:textId="4E57191C">
      <w:pPr>
        <w:spacing w:before="120" w:after="120" w:line="360" w:lineRule="auto"/>
        <w:ind w:firstLine="360"/>
        <w:jc w:val="both"/>
      </w:pPr>
      <w:r w:rsidRPr="000D23F2">
        <w:rPr>
          <w:b/>
          <w:bCs/>
          <w:u w:val="single"/>
        </w:rPr>
        <w:t>OBJETIVOS ESPECÍFICOS</w:t>
      </w:r>
      <w:r w:rsidRPr="000D23F2">
        <w:t>:</w:t>
      </w:r>
    </w:p>
    <w:p w:rsidRPr="000D23F2" w:rsidR="00AF0343" w:rsidP="00AF0343" w:rsidRDefault="00AF0343" w14:paraId="09BAB127" w14:textId="756948D4">
      <w:pPr>
        <w:pStyle w:val="ListParagraph"/>
        <w:numPr>
          <w:ilvl w:val="1"/>
          <w:numId w:val="11"/>
        </w:numPr>
        <w:spacing w:before="120" w:after="120" w:line="360" w:lineRule="auto"/>
        <w:jc w:val="both"/>
        <w:rPr>
          <w:b/>
          <w:bCs/>
          <w:lang w:val="pt-PT"/>
        </w:rPr>
      </w:pPr>
      <w:r w:rsidRPr="000D23F2">
        <w:rPr>
          <w:b/>
          <w:bCs/>
          <w:lang w:val="pt-PT"/>
        </w:rPr>
        <w:t>Implementação</w:t>
      </w:r>
    </w:p>
    <w:p w:rsidRPr="000D23F2" w:rsidR="00AF0343" w:rsidP="00AF0343" w:rsidRDefault="00AF0343" w14:paraId="7740AAF7" w14:textId="2A23E25B">
      <w:pPr>
        <w:pStyle w:val="ListParagraph"/>
        <w:numPr>
          <w:ilvl w:val="2"/>
          <w:numId w:val="11"/>
        </w:numPr>
        <w:spacing w:before="120" w:after="120" w:line="360" w:lineRule="auto"/>
        <w:jc w:val="both"/>
        <w:rPr>
          <w:lang w:val="pt-PT"/>
        </w:rPr>
      </w:pPr>
      <w:proofErr w:type="spellStart"/>
      <w:r w:rsidRPr="000D23F2">
        <w:rPr>
          <w:lang w:val="pt-PT"/>
        </w:rPr>
        <w:t>Gurobi</w:t>
      </w:r>
      <w:proofErr w:type="spellEnd"/>
      <w:r w:rsidRPr="000D23F2">
        <w:rPr>
          <w:lang w:val="pt-PT"/>
        </w:rPr>
        <w:t xml:space="preserve"> MIP:</w:t>
      </w:r>
    </w:p>
    <w:p w:rsidRPr="000D23F2" w:rsidR="00AF0343" w:rsidP="00AF0343" w:rsidRDefault="00AF0343" w14:paraId="10D8AE49" w14:textId="45044ECD">
      <w:pPr>
        <w:pStyle w:val="ListParagraph"/>
        <w:numPr>
          <w:ilvl w:val="3"/>
          <w:numId w:val="11"/>
        </w:numPr>
        <w:spacing w:before="120" w:after="120" w:line="360" w:lineRule="auto"/>
        <w:jc w:val="both"/>
        <w:rPr>
          <w:lang w:val="pt-PT"/>
        </w:rPr>
      </w:pPr>
      <w:r w:rsidRPr="000D23F2">
        <w:rPr>
          <w:lang w:val="pt-PT"/>
        </w:rPr>
        <w:t xml:space="preserve">Formulação </w:t>
      </w:r>
      <w:proofErr w:type="spellStart"/>
      <w:r w:rsidRPr="000D23F2">
        <w:rPr>
          <w:lang w:val="pt-PT"/>
        </w:rPr>
        <w:t>Big</w:t>
      </w:r>
      <w:proofErr w:type="spellEnd"/>
      <w:r w:rsidRPr="000D23F2">
        <w:rPr>
          <w:lang w:val="pt-PT"/>
        </w:rPr>
        <w:t xml:space="preserve">-M com variáveis </w:t>
      </w:r>
      <w:proofErr w:type="spellStart"/>
      <w:r w:rsidRPr="000D23F2">
        <w:rPr>
          <w:lang w:val="pt-PT"/>
        </w:rPr>
        <w:t>x_ijk</w:t>
      </w:r>
      <w:proofErr w:type="spellEnd"/>
      <w:r w:rsidRPr="000D23F2">
        <w:rPr>
          <w:lang w:val="pt-PT"/>
        </w:rPr>
        <w:t xml:space="preserve"> (rotas) e </w:t>
      </w:r>
      <w:proofErr w:type="spellStart"/>
      <w:r w:rsidRPr="000D23F2">
        <w:rPr>
          <w:lang w:val="pt-PT"/>
        </w:rPr>
        <w:t>T_ik</w:t>
      </w:r>
      <w:proofErr w:type="spellEnd"/>
      <w:r w:rsidRPr="000D23F2">
        <w:rPr>
          <w:lang w:val="pt-PT"/>
        </w:rPr>
        <w:t xml:space="preserve"> (tempos);</w:t>
      </w:r>
    </w:p>
    <w:p w:rsidRPr="000D23F2" w:rsidR="00AF0343" w:rsidP="00AF0343" w:rsidRDefault="00AF0343" w14:paraId="018D36DE" w14:textId="4C37417E">
      <w:pPr>
        <w:pStyle w:val="ListParagraph"/>
        <w:numPr>
          <w:ilvl w:val="3"/>
          <w:numId w:val="11"/>
        </w:numPr>
        <w:spacing w:before="120" w:after="120" w:line="360" w:lineRule="auto"/>
        <w:jc w:val="both"/>
        <w:rPr>
          <w:lang w:val="pt-PT"/>
        </w:rPr>
      </w:pPr>
      <w:r w:rsidRPr="000D23F2">
        <w:rPr>
          <w:lang w:val="pt-PT"/>
        </w:rPr>
        <w:t xml:space="preserve">Otimizações: </w:t>
      </w:r>
      <w:proofErr w:type="spellStart"/>
      <w:r w:rsidRPr="000D23F2">
        <w:rPr>
          <w:lang w:val="pt-PT"/>
        </w:rPr>
        <w:t>warm</w:t>
      </w:r>
      <w:proofErr w:type="spellEnd"/>
      <w:r w:rsidRPr="000D23F2">
        <w:rPr>
          <w:lang w:val="pt-PT"/>
        </w:rPr>
        <w:t xml:space="preserve"> </w:t>
      </w:r>
      <w:proofErr w:type="spellStart"/>
      <w:r w:rsidRPr="000D23F2">
        <w:rPr>
          <w:lang w:val="pt-PT"/>
        </w:rPr>
        <w:t>start</w:t>
      </w:r>
      <w:proofErr w:type="spellEnd"/>
      <w:r w:rsidRPr="000D23F2">
        <w:rPr>
          <w:lang w:val="pt-PT"/>
        </w:rPr>
        <w:t xml:space="preserve"> Clarke-</w:t>
      </w:r>
      <w:proofErr w:type="spellStart"/>
      <w:r w:rsidRPr="000D23F2">
        <w:rPr>
          <w:lang w:val="pt-PT"/>
        </w:rPr>
        <w:t>Wright</w:t>
      </w:r>
      <w:proofErr w:type="spellEnd"/>
      <w:r w:rsidRPr="000D23F2">
        <w:rPr>
          <w:lang w:val="pt-PT"/>
        </w:rPr>
        <w:t xml:space="preserve">, simetria </w:t>
      </w:r>
      <w:proofErr w:type="spellStart"/>
      <w:r w:rsidRPr="000D23F2">
        <w:rPr>
          <w:lang w:val="pt-PT"/>
        </w:rPr>
        <w:t>breaking</w:t>
      </w:r>
      <w:proofErr w:type="spellEnd"/>
      <w:r w:rsidRPr="000D23F2">
        <w:rPr>
          <w:lang w:val="pt-PT"/>
        </w:rPr>
        <w:t xml:space="preserve">, </w:t>
      </w:r>
      <w:proofErr w:type="spellStart"/>
      <w:r w:rsidRPr="000D23F2">
        <w:rPr>
          <w:lang w:val="pt-PT"/>
        </w:rPr>
        <w:t>tuning</w:t>
      </w:r>
      <w:proofErr w:type="spellEnd"/>
      <w:r w:rsidRPr="000D23F2">
        <w:rPr>
          <w:lang w:val="pt-PT"/>
        </w:rPr>
        <w:t xml:space="preserve"> de parâmetros (</w:t>
      </w:r>
      <w:proofErr w:type="spellStart"/>
      <w:r w:rsidRPr="000D23F2">
        <w:rPr>
          <w:lang w:val="pt-PT"/>
        </w:rPr>
        <w:t>MIPFocus</w:t>
      </w:r>
      <w:proofErr w:type="spellEnd"/>
      <w:r w:rsidRPr="000D23F2">
        <w:rPr>
          <w:lang w:val="pt-PT"/>
        </w:rPr>
        <w:t xml:space="preserve">=1, </w:t>
      </w:r>
      <w:proofErr w:type="spellStart"/>
      <w:r w:rsidRPr="000D23F2">
        <w:rPr>
          <w:lang w:val="pt-PT"/>
        </w:rPr>
        <w:t>Heuristics</w:t>
      </w:r>
      <w:proofErr w:type="spellEnd"/>
      <w:r w:rsidRPr="000D23F2">
        <w:rPr>
          <w:lang w:val="pt-PT"/>
        </w:rPr>
        <w:t>=0.3, Cuts=2).</w:t>
      </w:r>
    </w:p>
    <w:p w:rsidRPr="000D23F2" w:rsidR="00AF0343" w:rsidP="00AF0343" w:rsidRDefault="00AF0343" w14:paraId="4B42826D" w14:textId="134AA141">
      <w:pPr>
        <w:pStyle w:val="ListParagraph"/>
        <w:numPr>
          <w:ilvl w:val="2"/>
          <w:numId w:val="11"/>
        </w:numPr>
        <w:spacing w:before="120" w:after="120" w:line="360" w:lineRule="auto"/>
        <w:jc w:val="both"/>
        <w:rPr>
          <w:lang w:val="pt-PT"/>
        </w:rPr>
      </w:pPr>
      <w:r w:rsidRPr="000D23F2">
        <w:rPr>
          <w:lang w:val="pt-PT"/>
        </w:rPr>
        <w:t>OR-</w:t>
      </w:r>
      <w:proofErr w:type="spellStart"/>
      <w:r w:rsidRPr="000D23F2">
        <w:rPr>
          <w:lang w:val="pt-PT"/>
        </w:rPr>
        <w:t>Tools</w:t>
      </w:r>
      <w:proofErr w:type="spellEnd"/>
      <w:r w:rsidRPr="000D23F2">
        <w:rPr>
          <w:lang w:val="pt-PT"/>
        </w:rPr>
        <w:t>:</w:t>
      </w:r>
    </w:p>
    <w:p w:rsidRPr="000D23F2" w:rsidR="00AF0343" w:rsidP="00AF0343" w:rsidRDefault="00AF0343" w14:paraId="44E9358B" w14:textId="3118FA61">
      <w:pPr>
        <w:pStyle w:val="ListParagraph"/>
        <w:numPr>
          <w:ilvl w:val="3"/>
          <w:numId w:val="11"/>
        </w:numPr>
        <w:spacing w:before="120" w:after="120" w:line="360" w:lineRule="auto"/>
        <w:jc w:val="both"/>
        <w:rPr>
          <w:lang w:val="pt-PT"/>
        </w:rPr>
      </w:pPr>
      <w:r w:rsidRPr="000D23F2">
        <w:rPr>
          <w:lang w:val="pt-PT"/>
        </w:rPr>
        <w:t>Construção com PATH_CHEAPEST_ARC (heurística construtiva);</w:t>
      </w:r>
    </w:p>
    <w:p w:rsidRPr="000D23F2" w:rsidR="00AF0343" w:rsidP="00AF0343" w:rsidRDefault="00AF0343" w14:paraId="05734E01" w14:textId="3CF99841">
      <w:pPr>
        <w:pStyle w:val="ListParagraph"/>
        <w:numPr>
          <w:ilvl w:val="3"/>
          <w:numId w:val="11"/>
        </w:numPr>
        <w:spacing w:before="120" w:after="120" w:line="360" w:lineRule="auto"/>
        <w:jc w:val="both"/>
        <w:rPr>
          <w:lang w:val="pt-PT"/>
        </w:rPr>
      </w:pPr>
      <w:r w:rsidRPr="000D23F2">
        <w:rPr>
          <w:lang w:val="pt-PT"/>
        </w:rPr>
        <w:t xml:space="preserve">Melhoria com </w:t>
      </w:r>
      <w:proofErr w:type="spellStart"/>
      <w:r w:rsidRPr="000D23F2">
        <w:rPr>
          <w:lang w:val="pt-PT"/>
        </w:rPr>
        <w:t>Guided</w:t>
      </w:r>
      <w:proofErr w:type="spellEnd"/>
      <w:r w:rsidRPr="000D23F2">
        <w:rPr>
          <w:lang w:val="pt-PT"/>
        </w:rPr>
        <w:t xml:space="preserve"> Local </w:t>
      </w:r>
      <w:proofErr w:type="spellStart"/>
      <w:r w:rsidRPr="000D23F2">
        <w:rPr>
          <w:lang w:val="pt-PT"/>
        </w:rPr>
        <w:t>Search</w:t>
      </w:r>
      <w:proofErr w:type="spellEnd"/>
      <w:r w:rsidRPr="000D23F2">
        <w:rPr>
          <w:lang w:val="pt-PT"/>
        </w:rPr>
        <w:t xml:space="preserve"> (2-opt, 3-opt).</w:t>
      </w:r>
    </w:p>
    <w:p w:rsidRPr="000D23F2" w:rsidR="00AF0343" w:rsidP="00AF0343" w:rsidRDefault="00AF0343" w14:paraId="7307F620" w14:textId="45AA174C">
      <w:pPr>
        <w:pStyle w:val="ListParagraph"/>
        <w:numPr>
          <w:ilvl w:val="2"/>
          <w:numId w:val="11"/>
        </w:numPr>
        <w:spacing w:before="120" w:after="120" w:line="360" w:lineRule="auto"/>
        <w:jc w:val="both"/>
        <w:rPr>
          <w:lang w:val="pt-PT"/>
        </w:rPr>
      </w:pPr>
      <w:proofErr w:type="spellStart"/>
      <w:r w:rsidRPr="000D23F2">
        <w:rPr>
          <w:lang w:val="pt-PT"/>
        </w:rPr>
        <w:t>MiniZinc</w:t>
      </w:r>
      <w:proofErr w:type="spellEnd"/>
      <w:r w:rsidRPr="000D23F2">
        <w:rPr>
          <w:lang w:val="pt-PT"/>
        </w:rPr>
        <w:t xml:space="preserve"> + </w:t>
      </w:r>
      <w:proofErr w:type="spellStart"/>
      <w:r w:rsidRPr="000D23F2">
        <w:rPr>
          <w:lang w:val="pt-PT"/>
        </w:rPr>
        <w:t>Chuffed</w:t>
      </w:r>
      <w:proofErr w:type="spellEnd"/>
      <w:r w:rsidRPr="000D23F2">
        <w:rPr>
          <w:lang w:val="pt-PT"/>
        </w:rPr>
        <w:t>:</w:t>
      </w:r>
    </w:p>
    <w:p w:rsidRPr="000D23F2" w:rsidR="00AF0343" w:rsidP="00AF0343" w:rsidRDefault="00AF0343" w14:paraId="7AD78191" w14:textId="75ABE111">
      <w:pPr>
        <w:pStyle w:val="ListParagraph"/>
        <w:numPr>
          <w:ilvl w:val="3"/>
          <w:numId w:val="11"/>
        </w:numPr>
        <w:spacing w:before="120" w:after="120" w:line="360" w:lineRule="auto"/>
        <w:jc w:val="both"/>
        <w:rPr>
          <w:lang w:val="pt-PT"/>
        </w:rPr>
      </w:pPr>
      <w:r w:rsidRPr="000D23F2">
        <w:rPr>
          <w:lang w:val="pt-PT"/>
        </w:rPr>
        <w:t>Modelo usando restrição global '</w:t>
      </w:r>
      <w:proofErr w:type="spellStart"/>
      <w:r w:rsidRPr="000D23F2">
        <w:rPr>
          <w:lang w:val="pt-PT"/>
        </w:rPr>
        <w:t>subcircuit</w:t>
      </w:r>
      <w:proofErr w:type="spellEnd"/>
      <w:r w:rsidRPr="000D23F2">
        <w:rPr>
          <w:lang w:val="pt-PT"/>
        </w:rPr>
        <w:t>';</w:t>
      </w:r>
    </w:p>
    <w:p w:rsidRPr="000D23F2" w:rsidR="00AF0343" w:rsidP="00AF0343" w:rsidRDefault="00AF0343" w14:paraId="66F01C1A" w14:textId="4E52C7F5">
      <w:pPr>
        <w:pStyle w:val="ListParagraph"/>
        <w:numPr>
          <w:ilvl w:val="3"/>
          <w:numId w:val="11"/>
        </w:numPr>
        <w:spacing w:before="120" w:after="120" w:line="360" w:lineRule="auto"/>
        <w:jc w:val="both"/>
        <w:rPr>
          <w:lang w:val="pt-PT"/>
        </w:rPr>
      </w:pPr>
      <w:r w:rsidRPr="000D23F2">
        <w:rPr>
          <w:lang w:val="pt-PT"/>
        </w:rPr>
        <w:t>Convertedor TXT → DZN automático.</w:t>
      </w:r>
    </w:p>
    <w:p w:rsidRPr="000D23F2" w:rsidR="00AF0343" w:rsidP="00AF0343" w:rsidRDefault="00AF0343" w14:paraId="700CB5E2" w14:textId="0D18C34E">
      <w:pPr>
        <w:pStyle w:val="ListParagraph"/>
        <w:numPr>
          <w:ilvl w:val="1"/>
          <w:numId w:val="11"/>
        </w:numPr>
        <w:spacing w:before="120" w:after="120" w:line="360" w:lineRule="auto"/>
        <w:jc w:val="both"/>
        <w:rPr>
          <w:b/>
          <w:bCs/>
          <w:lang w:val="pt-PT"/>
        </w:rPr>
      </w:pPr>
      <w:r w:rsidRPr="000D23F2">
        <w:rPr>
          <w:b/>
          <w:bCs/>
          <w:lang w:val="pt-PT"/>
        </w:rPr>
        <w:t>Validação</w:t>
      </w:r>
    </w:p>
    <w:p w:rsidRPr="000D23F2" w:rsidR="00AF0343" w:rsidP="00AF0343" w:rsidRDefault="00AF0343" w14:paraId="20BA3CDF" w14:textId="75EEA098">
      <w:pPr>
        <w:pStyle w:val="ListParagraph"/>
        <w:numPr>
          <w:ilvl w:val="2"/>
          <w:numId w:val="11"/>
        </w:numPr>
        <w:spacing w:before="120" w:after="120" w:line="360" w:lineRule="auto"/>
        <w:jc w:val="both"/>
        <w:rPr>
          <w:lang w:val="pt-PT"/>
        </w:rPr>
      </w:pPr>
      <w:r w:rsidRPr="000D23F2">
        <w:rPr>
          <w:lang w:val="pt-PT"/>
        </w:rPr>
        <w:t xml:space="preserve">Testar as três implementações </w:t>
      </w:r>
      <w:r w:rsidRPr="000D23F2" w:rsidR="00AA3944">
        <w:rPr>
          <w:lang w:val="pt-PT"/>
        </w:rPr>
        <w:t xml:space="preserve">e registar os dados (distância total, gap Solomon, tempo CPU, nº de veículos, status) </w:t>
      </w:r>
      <w:r w:rsidRPr="000D23F2">
        <w:rPr>
          <w:lang w:val="pt-PT"/>
        </w:rPr>
        <w:t>nas instâncias:</w:t>
      </w:r>
    </w:p>
    <w:p w:rsidRPr="000D23F2" w:rsidR="00AF0343" w:rsidP="00AF0343" w:rsidRDefault="00AF0343" w14:paraId="205C83AA" w14:textId="347599F1">
      <w:pPr>
        <w:pStyle w:val="ListParagraph"/>
        <w:numPr>
          <w:ilvl w:val="3"/>
          <w:numId w:val="11"/>
        </w:numPr>
        <w:spacing w:before="120" w:after="120" w:line="360" w:lineRule="auto"/>
        <w:jc w:val="both"/>
        <w:rPr>
          <w:lang w:val="pt-PT"/>
        </w:rPr>
      </w:pPr>
      <w:r w:rsidRPr="000D23F2">
        <w:rPr>
          <w:lang w:val="pt-PT"/>
        </w:rPr>
        <w:t>C101: 100 clientes, cluster, janelas apertadas</w:t>
      </w:r>
      <w:r w:rsidRPr="000D23F2" w:rsidR="00AA3944">
        <w:rPr>
          <w:lang w:val="pt-PT"/>
        </w:rPr>
        <w:t>;</w:t>
      </w:r>
    </w:p>
    <w:p w:rsidRPr="000D23F2" w:rsidR="00AF0343" w:rsidP="00AF0343" w:rsidRDefault="00AF0343" w14:paraId="1E9C8264" w14:textId="1E9F8D11">
      <w:pPr>
        <w:pStyle w:val="ListParagraph"/>
        <w:numPr>
          <w:ilvl w:val="3"/>
          <w:numId w:val="11"/>
        </w:numPr>
        <w:spacing w:before="120" w:after="120" w:line="360" w:lineRule="auto"/>
        <w:jc w:val="both"/>
        <w:rPr>
          <w:lang w:val="pt-PT"/>
        </w:rPr>
      </w:pPr>
      <w:r w:rsidRPr="000D23F2">
        <w:rPr>
          <w:lang w:val="pt-PT"/>
        </w:rPr>
        <w:t>C201: 100 clientes, cluster, janelas largas</w:t>
      </w:r>
      <w:r w:rsidRPr="000D23F2" w:rsidR="00AA3944">
        <w:rPr>
          <w:lang w:val="pt-PT"/>
        </w:rPr>
        <w:t>;</w:t>
      </w:r>
    </w:p>
    <w:p w:rsidRPr="000D23F2" w:rsidR="00AA3944" w:rsidP="00AF0343" w:rsidRDefault="00AA3944" w14:paraId="3ED55468" w14:textId="5831EDE3">
      <w:pPr>
        <w:pStyle w:val="ListParagraph"/>
        <w:numPr>
          <w:ilvl w:val="3"/>
          <w:numId w:val="11"/>
        </w:numPr>
        <w:spacing w:before="120" w:after="120" w:line="360" w:lineRule="auto"/>
        <w:jc w:val="both"/>
        <w:rPr>
          <w:lang w:val="pt-PT"/>
        </w:rPr>
      </w:pPr>
      <w:r w:rsidRPr="000D23F2">
        <w:rPr>
          <w:lang w:val="pt-PT"/>
        </w:rPr>
        <w:t>R101: 100 clientes, aleatória, janelas apertadas;</w:t>
      </w:r>
    </w:p>
    <w:p w:rsidRPr="000D23F2" w:rsidR="00AA3944" w:rsidP="00AF0343" w:rsidRDefault="00AA3944" w14:paraId="61A635D2" w14:textId="7237559E">
      <w:pPr>
        <w:pStyle w:val="ListParagraph"/>
        <w:numPr>
          <w:ilvl w:val="3"/>
          <w:numId w:val="11"/>
        </w:numPr>
        <w:spacing w:before="120" w:after="120" w:line="360" w:lineRule="auto"/>
        <w:jc w:val="both"/>
        <w:rPr>
          <w:lang w:val="pt-PT"/>
        </w:rPr>
      </w:pPr>
      <w:r w:rsidRPr="000D23F2">
        <w:rPr>
          <w:lang w:val="pt-PT"/>
        </w:rPr>
        <w:t>R201: 100 clientes, aleatória, janelas largas;</w:t>
      </w:r>
    </w:p>
    <w:p w:rsidRPr="000D23F2" w:rsidR="00AA3944" w:rsidP="00AF0343" w:rsidRDefault="00AA3944" w14:paraId="58102174" w14:textId="34577B05">
      <w:pPr>
        <w:pStyle w:val="ListParagraph"/>
        <w:numPr>
          <w:ilvl w:val="3"/>
          <w:numId w:val="11"/>
        </w:numPr>
        <w:spacing w:before="120" w:after="120" w:line="360" w:lineRule="auto"/>
        <w:jc w:val="both"/>
        <w:rPr>
          <w:lang w:val="pt-PT"/>
        </w:rPr>
      </w:pPr>
      <w:r w:rsidRPr="000D23F2">
        <w:rPr>
          <w:lang w:val="pt-PT"/>
        </w:rPr>
        <w:t>RC101: 100 clientes, mista, janelas apertadas;</w:t>
      </w:r>
    </w:p>
    <w:p w:rsidRPr="000D23F2" w:rsidR="00AA3944" w:rsidP="00AA3944" w:rsidRDefault="00AA3944" w14:paraId="225F42A8" w14:textId="430D790D">
      <w:pPr>
        <w:pStyle w:val="ListParagraph"/>
        <w:numPr>
          <w:ilvl w:val="3"/>
          <w:numId w:val="11"/>
        </w:numPr>
        <w:spacing w:before="120" w:after="120" w:line="360" w:lineRule="auto"/>
        <w:jc w:val="both"/>
        <w:rPr>
          <w:lang w:val="pt-PT"/>
        </w:rPr>
      </w:pPr>
      <w:r w:rsidRPr="000D23F2">
        <w:rPr>
          <w:lang w:val="pt-PT"/>
        </w:rPr>
        <w:t>RC201: 100 clientes, mista, janelas largas.</w:t>
      </w:r>
    </w:p>
    <w:p w:rsidRPr="000D23F2" w:rsidR="00AA3944" w:rsidP="00AA3944" w:rsidRDefault="00AA3944" w14:paraId="683C6446" w14:textId="0A6AE52B">
      <w:pPr>
        <w:pStyle w:val="ListParagraph"/>
        <w:numPr>
          <w:ilvl w:val="2"/>
          <w:numId w:val="11"/>
        </w:numPr>
        <w:spacing w:before="120" w:after="120" w:line="360" w:lineRule="auto"/>
        <w:jc w:val="both"/>
        <w:rPr>
          <w:lang w:val="pt-PT"/>
        </w:rPr>
      </w:pPr>
      <w:r w:rsidRPr="000D23F2">
        <w:rPr>
          <w:lang w:val="pt-PT"/>
        </w:rPr>
        <w:t>Comparar com referências Solomon publicadas e calcular o gap com a fórmula: gap% = (</w:t>
      </w:r>
      <w:proofErr w:type="spellStart"/>
      <w:r w:rsidRPr="000D23F2">
        <w:rPr>
          <w:lang w:val="pt-PT"/>
        </w:rPr>
        <w:t>nossa_solução</w:t>
      </w:r>
      <w:proofErr w:type="spellEnd"/>
      <w:r w:rsidRPr="000D23F2">
        <w:rPr>
          <w:lang w:val="pt-PT"/>
        </w:rPr>
        <w:t xml:space="preserve"> - referência) / referência × 100</w:t>
      </w:r>
    </w:p>
    <w:p w:rsidRPr="000D23F2" w:rsidR="00AA3944" w:rsidP="00AA3944" w:rsidRDefault="00AA3944" w14:paraId="3E05DD4C" w14:textId="4DC451E2">
      <w:pPr>
        <w:pStyle w:val="ListParagraph"/>
        <w:numPr>
          <w:ilvl w:val="1"/>
          <w:numId w:val="11"/>
        </w:numPr>
        <w:spacing w:before="120" w:after="120" w:line="360" w:lineRule="auto"/>
        <w:jc w:val="both"/>
        <w:rPr>
          <w:b/>
          <w:bCs/>
          <w:lang w:val="pt-PT"/>
        </w:rPr>
      </w:pPr>
      <w:r w:rsidRPr="000D23F2">
        <w:rPr>
          <w:b/>
          <w:bCs/>
          <w:lang w:val="pt-PT"/>
        </w:rPr>
        <w:lastRenderedPageBreak/>
        <w:t>Análise</w:t>
      </w:r>
    </w:p>
    <w:p w:rsidRPr="000D23F2" w:rsidR="00AA3944" w:rsidP="00AA3944" w:rsidRDefault="00AA3944" w14:paraId="26CA177F" w14:textId="0C1F4122">
      <w:pPr>
        <w:pStyle w:val="ListParagraph"/>
        <w:numPr>
          <w:ilvl w:val="2"/>
          <w:numId w:val="11"/>
        </w:numPr>
        <w:spacing w:before="120" w:after="120" w:line="360" w:lineRule="auto"/>
        <w:jc w:val="both"/>
        <w:rPr>
          <w:lang w:val="pt-PT"/>
        </w:rPr>
      </w:pPr>
      <w:r w:rsidRPr="000D23F2">
        <w:rPr>
          <w:lang w:val="pt-PT"/>
        </w:rPr>
        <w:t>Análise diferencial por tipo de instância:</w:t>
      </w:r>
    </w:p>
    <w:p w:rsidRPr="000D23F2" w:rsidR="00AA3944" w:rsidP="00AA3944" w:rsidRDefault="00AA3944" w14:paraId="08508815" w14:textId="74BF5325">
      <w:pPr>
        <w:pStyle w:val="ListParagraph"/>
        <w:numPr>
          <w:ilvl w:val="3"/>
          <w:numId w:val="11"/>
        </w:numPr>
        <w:spacing w:before="120" w:after="120" w:line="360" w:lineRule="auto"/>
        <w:jc w:val="both"/>
        <w:rPr>
          <w:lang w:val="pt-PT"/>
        </w:rPr>
      </w:pPr>
      <w:r w:rsidRPr="000D23F2">
        <w:rPr>
          <w:lang w:val="pt-PT"/>
        </w:rPr>
        <w:t>Cluster (C101): Estrutura geográfica clara → espera-se resolução rápida com gap pequeno</w:t>
      </w:r>
    </w:p>
    <w:p w:rsidRPr="000D23F2" w:rsidR="00AA3944" w:rsidP="00AA3944" w:rsidRDefault="00AA3944" w14:paraId="3D262AB2" w14:textId="19B175AB">
      <w:pPr>
        <w:pStyle w:val="ListParagraph"/>
        <w:numPr>
          <w:ilvl w:val="3"/>
          <w:numId w:val="11"/>
        </w:numPr>
        <w:spacing w:before="120" w:after="120" w:line="360" w:lineRule="auto"/>
        <w:jc w:val="both"/>
        <w:rPr>
          <w:lang w:val="pt-PT"/>
        </w:rPr>
      </w:pPr>
      <w:r w:rsidRPr="000D23F2">
        <w:rPr>
          <w:lang w:val="pt-PT"/>
        </w:rPr>
        <w:t>Aleatória (R101): Sem estrutura → espera-se convergência lenta</w:t>
      </w:r>
    </w:p>
    <w:p w:rsidRPr="000D23F2" w:rsidR="00AA3944" w:rsidP="00AA3944" w:rsidRDefault="00AA3944" w14:paraId="00B87615" w14:textId="7FED3180">
      <w:pPr>
        <w:pStyle w:val="ListParagraph"/>
        <w:numPr>
          <w:ilvl w:val="3"/>
          <w:numId w:val="11"/>
        </w:numPr>
        <w:spacing w:before="120" w:after="120" w:line="360" w:lineRule="auto"/>
        <w:jc w:val="both"/>
        <w:rPr>
          <w:lang w:val="pt-PT"/>
        </w:rPr>
      </w:pPr>
      <w:r w:rsidRPr="000D23F2">
        <w:rPr>
          <w:lang w:val="pt-PT"/>
        </w:rPr>
        <w:t>Mista (RC101): Dificuldade intermédia</w:t>
      </w:r>
    </w:p>
    <w:p w:rsidRPr="000D23F2" w:rsidR="00AA3944" w:rsidP="00AA3944" w:rsidRDefault="00AA3944" w14:paraId="7C211C6F" w14:textId="7C10DE7E">
      <w:pPr>
        <w:pStyle w:val="ListParagraph"/>
        <w:numPr>
          <w:ilvl w:val="2"/>
          <w:numId w:val="11"/>
        </w:numPr>
        <w:spacing w:before="120" w:after="120" w:line="360" w:lineRule="auto"/>
        <w:jc w:val="both"/>
        <w:rPr>
          <w:lang w:val="pt-PT"/>
        </w:rPr>
      </w:pPr>
      <w:r w:rsidRPr="000D23F2">
        <w:rPr>
          <w:lang w:val="pt-PT"/>
        </w:rPr>
        <w:t>Análise diferencial por abordagem:</w:t>
      </w:r>
    </w:p>
    <w:p w:rsidRPr="000D23F2" w:rsidR="00AA3944" w:rsidP="00AA3944" w:rsidRDefault="00AA3944" w14:paraId="467D5760" w14:textId="653C0FB2">
      <w:pPr>
        <w:pStyle w:val="ListParagraph"/>
        <w:numPr>
          <w:ilvl w:val="3"/>
          <w:numId w:val="11"/>
        </w:numPr>
        <w:spacing w:before="120" w:after="120" w:line="360" w:lineRule="auto"/>
        <w:jc w:val="both"/>
        <w:rPr>
          <w:lang w:val="pt-PT"/>
        </w:rPr>
      </w:pPr>
      <w:proofErr w:type="spellStart"/>
      <w:r w:rsidRPr="000D23F2">
        <w:rPr>
          <w:lang w:val="pt-PT"/>
        </w:rPr>
        <w:t>Gurobi</w:t>
      </w:r>
      <w:proofErr w:type="spellEnd"/>
      <w:r w:rsidRPr="000D23F2">
        <w:rPr>
          <w:lang w:val="pt-PT"/>
        </w:rPr>
        <w:t>: exato, para certas instâncias, gap pequeno, tempo longo;</w:t>
      </w:r>
    </w:p>
    <w:p w:rsidRPr="000D23F2" w:rsidR="00AA3944" w:rsidP="00AA3944" w:rsidRDefault="00AA3944" w14:paraId="48FD1C77" w14:textId="4A75F720">
      <w:pPr>
        <w:pStyle w:val="ListParagraph"/>
        <w:numPr>
          <w:ilvl w:val="3"/>
          <w:numId w:val="11"/>
        </w:numPr>
        <w:spacing w:before="120" w:after="120" w:line="360" w:lineRule="auto"/>
        <w:jc w:val="both"/>
        <w:rPr>
          <w:lang w:val="pt-PT"/>
        </w:rPr>
      </w:pPr>
      <w:r w:rsidRPr="000D23F2">
        <w:rPr>
          <w:lang w:val="pt-PT"/>
        </w:rPr>
        <w:t>OR-</w:t>
      </w:r>
      <w:proofErr w:type="spellStart"/>
      <w:r w:rsidRPr="000D23F2">
        <w:rPr>
          <w:lang w:val="pt-PT"/>
        </w:rPr>
        <w:t>Tools</w:t>
      </w:r>
      <w:proofErr w:type="spellEnd"/>
      <w:r w:rsidRPr="000D23F2">
        <w:rPr>
          <w:lang w:val="pt-PT"/>
        </w:rPr>
        <w:t>: heurístico, rápido, qualidade média;</w:t>
      </w:r>
    </w:p>
    <w:p w:rsidRPr="000D23F2" w:rsidR="00FA10A8" w:rsidP="00FA10A8" w:rsidRDefault="00AA3944" w14:paraId="16E3CF0B" w14:textId="45E0462C">
      <w:pPr>
        <w:pStyle w:val="ListParagraph"/>
        <w:numPr>
          <w:ilvl w:val="3"/>
          <w:numId w:val="11"/>
        </w:numPr>
        <w:spacing w:before="120" w:after="120" w:line="360" w:lineRule="auto"/>
        <w:jc w:val="both"/>
        <w:rPr>
          <w:lang w:val="pt-PT"/>
        </w:rPr>
      </w:pPr>
      <w:proofErr w:type="spellStart"/>
      <w:r w:rsidRPr="000D23F2">
        <w:rPr>
          <w:lang w:val="pt-PT"/>
        </w:rPr>
        <w:t>MiniZinc</w:t>
      </w:r>
      <w:proofErr w:type="spellEnd"/>
      <w:r w:rsidRPr="000D23F2">
        <w:rPr>
          <w:lang w:val="pt-PT"/>
        </w:rPr>
        <w:t>: intermédio, depende da estrutura do problema.</w:t>
      </w:r>
    </w:p>
    <w:p w:rsidRPr="000D23F2" w:rsidR="00FA10A8" w:rsidP="00FA10A8" w:rsidRDefault="00FA10A8" w14:paraId="7DF2BCE4" w14:textId="77777777">
      <w:pPr>
        <w:spacing w:before="120" w:after="120" w:line="360" w:lineRule="auto"/>
        <w:ind w:left="1080"/>
        <w:jc w:val="both"/>
      </w:pPr>
    </w:p>
    <w:p w:rsidRPr="000D23F2" w:rsidR="00AA3944" w:rsidP="00AA3944" w:rsidRDefault="00AA3944" w14:paraId="32407B33" w14:textId="444A3A17">
      <w:pPr>
        <w:spacing w:before="120" w:after="120" w:line="360" w:lineRule="auto"/>
        <w:jc w:val="both"/>
        <w:rPr>
          <w:b/>
          <w:bCs/>
          <w:u w:val="single"/>
        </w:rPr>
      </w:pPr>
      <w:r w:rsidRPr="000D23F2">
        <w:rPr>
          <w:b/>
          <w:bCs/>
          <w:u w:val="single"/>
        </w:rPr>
        <w:t>EXPETATIVAS:</w:t>
      </w:r>
    </w:p>
    <w:p w:rsidRPr="000D23F2" w:rsidR="00AA3944" w:rsidP="00AA3944" w:rsidRDefault="00AA3944" w14:paraId="4F704CD0" w14:textId="77777777">
      <w:pPr>
        <w:spacing w:before="120" w:after="120" w:line="360" w:lineRule="auto"/>
        <w:jc w:val="both"/>
      </w:pPr>
      <w:r w:rsidRPr="000D23F2">
        <w:t>Espera-se obter:</w:t>
      </w:r>
    </w:p>
    <w:p w:rsidRPr="000D23F2" w:rsidR="00AA3944" w:rsidP="00AA3944" w:rsidRDefault="00FA10A8" w14:paraId="7FA3CCA1" w14:textId="25BE4FA6">
      <w:pPr>
        <w:pStyle w:val="ListParagraph"/>
        <w:numPr>
          <w:ilvl w:val="0"/>
          <w:numId w:val="12"/>
        </w:numPr>
        <w:spacing w:before="120" w:after="120" w:line="360" w:lineRule="auto"/>
        <w:jc w:val="both"/>
        <w:rPr>
          <w:lang w:val="pt-PT"/>
        </w:rPr>
      </w:pPr>
      <w:r w:rsidRPr="000D23F2">
        <w:rPr>
          <w:lang w:val="pt-PT"/>
        </w:rPr>
        <w:t xml:space="preserve">Validação de que </w:t>
      </w:r>
      <w:proofErr w:type="spellStart"/>
      <w:r w:rsidRPr="000D23F2">
        <w:rPr>
          <w:lang w:val="pt-PT"/>
        </w:rPr>
        <w:t>Gurobi</w:t>
      </w:r>
      <w:proofErr w:type="spellEnd"/>
      <w:r w:rsidRPr="000D23F2">
        <w:rPr>
          <w:lang w:val="pt-PT"/>
        </w:rPr>
        <w:t xml:space="preserve"> consegue resolver instâncias Solomon com gap &lt; 5% (confirmando literatura);</w:t>
      </w:r>
    </w:p>
    <w:p w:rsidRPr="000D23F2" w:rsidR="00FA10A8" w:rsidP="00AA3944" w:rsidRDefault="00FA10A8" w14:paraId="238CA85A" w14:textId="37DBB054">
      <w:pPr>
        <w:pStyle w:val="ListParagraph"/>
        <w:numPr>
          <w:ilvl w:val="0"/>
          <w:numId w:val="12"/>
        </w:numPr>
        <w:spacing w:before="120" w:after="120" w:line="360" w:lineRule="auto"/>
        <w:jc w:val="both"/>
        <w:rPr>
          <w:lang w:val="pt-PT"/>
        </w:rPr>
      </w:pPr>
      <w:r w:rsidRPr="000D23F2">
        <w:rPr>
          <w:lang w:val="pt-PT"/>
        </w:rPr>
        <w:t>Identificação que OR-</w:t>
      </w:r>
      <w:proofErr w:type="spellStart"/>
      <w:r w:rsidRPr="000D23F2">
        <w:rPr>
          <w:lang w:val="pt-PT"/>
        </w:rPr>
        <w:t>Tools</w:t>
      </w:r>
      <w:proofErr w:type="spellEnd"/>
      <w:r w:rsidRPr="000D23F2">
        <w:rPr>
          <w:lang w:val="pt-PT"/>
        </w:rPr>
        <w:t xml:space="preserve"> é mais rápido, mas com qualidade inferior (</w:t>
      </w:r>
      <w:proofErr w:type="spellStart"/>
      <w:r w:rsidRPr="000D23F2">
        <w:rPr>
          <w:lang w:val="pt-PT"/>
        </w:rPr>
        <w:t>trade-off</w:t>
      </w:r>
      <w:proofErr w:type="spellEnd"/>
      <w:r w:rsidRPr="000D23F2">
        <w:rPr>
          <w:lang w:val="pt-PT"/>
        </w:rPr>
        <w:t xml:space="preserve"> típico de heurísticas);</w:t>
      </w:r>
    </w:p>
    <w:p w:rsidRPr="000D23F2" w:rsidR="00FA10A8" w:rsidP="00AA3944" w:rsidRDefault="00FA10A8" w14:paraId="77B61C54" w14:textId="0B7E78D4">
      <w:pPr>
        <w:pStyle w:val="ListParagraph"/>
        <w:numPr>
          <w:ilvl w:val="0"/>
          <w:numId w:val="12"/>
        </w:numPr>
        <w:spacing w:before="120" w:after="120" w:line="360" w:lineRule="auto"/>
        <w:jc w:val="both"/>
        <w:rPr>
          <w:lang w:val="pt-PT"/>
        </w:rPr>
      </w:pPr>
      <w:r w:rsidRPr="000D23F2">
        <w:rPr>
          <w:lang w:val="pt-PT"/>
        </w:rPr>
        <w:t xml:space="preserve">Demonstração de que </w:t>
      </w:r>
      <w:proofErr w:type="spellStart"/>
      <w:r w:rsidRPr="000D23F2">
        <w:rPr>
          <w:lang w:val="pt-PT"/>
        </w:rPr>
        <w:t>MiniZinc</w:t>
      </w:r>
      <w:proofErr w:type="spellEnd"/>
      <w:r w:rsidRPr="000D23F2">
        <w:rPr>
          <w:lang w:val="pt-PT"/>
        </w:rPr>
        <w:t xml:space="preserve"> é incapaz de resolver 100 clientes (escalabilidade limitada);</w:t>
      </w:r>
    </w:p>
    <w:p w:rsidRPr="000D23F2" w:rsidR="00FA10A8" w:rsidP="00AA3944" w:rsidRDefault="00FA10A8" w14:paraId="00B6868E" w14:textId="5EFA35DC">
      <w:pPr>
        <w:pStyle w:val="ListParagraph"/>
        <w:numPr>
          <w:ilvl w:val="0"/>
          <w:numId w:val="12"/>
        </w:numPr>
        <w:spacing w:before="120" w:after="120" w:line="360" w:lineRule="auto"/>
        <w:jc w:val="both"/>
        <w:rPr>
          <w:lang w:val="pt-PT"/>
        </w:rPr>
      </w:pPr>
      <w:r w:rsidRPr="000D23F2">
        <w:rPr>
          <w:lang w:val="pt-PT"/>
        </w:rPr>
        <w:t>Aplicação prática mostrando viabilidade em cenário real urbano</w:t>
      </w:r>
    </w:p>
    <w:p w:rsidRPr="000D23F2" w:rsidR="00AA3944" w:rsidP="00AA3944" w:rsidRDefault="00AA3944" w14:paraId="206B0276" w14:textId="77777777">
      <w:pPr>
        <w:spacing w:before="120" w:after="120" w:line="360" w:lineRule="auto"/>
        <w:jc w:val="both"/>
        <w:rPr>
          <w:b/>
          <w:bCs/>
          <w:u w:val="single"/>
        </w:rPr>
      </w:pPr>
    </w:p>
    <w:p w:rsidRPr="000D23F2" w:rsidR="00AA3944" w:rsidP="00AA3944" w:rsidRDefault="00AA3944" w14:paraId="2B5377C8" w14:textId="77777777">
      <w:pPr>
        <w:pStyle w:val="ListParagraph"/>
        <w:spacing w:before="120" w:after="120" w:line="360" w:lineRule="auto"/>
        <w:ind w:left="1080"/>
        <w:jc w:val="both"/>
        <w:rPr>
          <w:b/>
          <w:bCs/>
          <w:lang w:val="pt-PT"/>
        </w:rPr>
      </w:pPr>
    </w:p>
    <w:p w:rsidRPr="000D23F2" w:rsidR="00AA3944" w:rsidP="00AA3944" w:rsidRDefault="00AA3944" w14:paraId="33CCF2E6" w14:textId="4016AE43">
      <w:pPr>
        <w:spacing w:before="120" w:after="120" w:line="360" w:lineRule="auto"/>
        <w:jc w:val="both"/>
      </w:pPr>
      <w:r w:rsidRPr="000D23F2">
        <w:tab/>
      </w:r>
    </w:p>
    <w:p w:rsidRPr="000D23F2" w:rsidR="0025004B" w:rsidP="0025004B" w:rsidRDefault="0025004B" w14:paraId="2C239325" w14:textId="77777777">
      <w:pPr>
        <w:spacing w:before="120" w:after="120" w:line="360" w:lineRule="auto"/>
        <w:jc w:val="both"/>
      </w:pPr>
    </w:p>
    <w:p w:rsidRPr="000D23F2" w:rsidR="0025004B" w:rsidP="0025004B" w:rsidRDefault="0025004B" w14:paraId="3A61AD77" w14:textId="77777777">
      <w:pPr>
        <w:pStyle w:val="ListParagraph"/>
        <w:spacing w:before="120" w:after="120" w:line="360" w:lineRule="auto"/>
        <w:ind w:left="360"/>
        <w:jc w:val="both"/>
        <w:rPr>
          <w:lang w:val="pt-PT"/>
        </w:rPr>
      </w:pPr>
    </w:p>
    <w:p w:rsidRPr="000D23F2" w:rsidR="0025004B" w:rsidP="0025004B" w:rsidRDefault="0025004B" w14:paraId="128DD7DD" w14:textId="77777777">
      <w:pPr>
        <w:spacing w:before="120" w:after="120" w:line="360" w:lineRule="auto"/>
        <w:jc w:val="both"/>
      </w:pPr>
    </w:p>
    <w:p w:rsidRPr="000D23F2" w:rsidR="0025004B" w:rsidP="0025004B" w:rsidRDefault="0025004B" w14:paraId="6EED0F77" w14:textId="3BD0CF33">
      <w:pPr>
        <w:spacing w:before="120" w:after="120" w:line="360" w:lineRule="auto"/>
        <w:ind w:firstLine="360"/>
        <w:jc w:val="both"/>
      </w:pPr>
      <w:r w:rsidRPr="000D23F2">
        <w:t xml:space="preserve"> </w:t>
      </w:r>
    </w:p>
    <w:p w:rsidRPr="000D23F2" w:rsidR="00E648A4" w:rsidRDefault="00000000" w14:paraId="5DFDC5EE" w14:textId="77777777">
      <w:pPr>
        <w:pStyle w:val="Heading2"/>
        <w:rPr>
          <w:lang w:val="pt-PT"/>
        </w:rPr>
      </w:pPr>
      <w:bookmarkStart w:name="_Toc658960664" w:id="1515761793"/>
      <w:r w:rsidRPr="02CDD346" w:rsidR="00000000">
        <w:rPr>
          <w:lang w:val="pt-PT"/>
        </w:rPr>
        <w:t>1.3. Estrutura do Relatório</w:t>
      </w:r>
      <w:bookmarkEnd w:id="1515761793"/>
    </w:p>
    <w:p w:rsidRPr="000D23F2" w:rsidR="00E648A4" w:rsidRDefault="00000000" w14:paraId="6B9F1D64" w14:textId="77777777">
      <w:pPr>
        <w:spacing w:before="120" w:after="120" w:line="360" w:lineRule="auto"/>
        <w:jc w:val="both"/>
      </w:pPr>
      <w:r w:rsidRPr="000D23F2">
        <w:t>O presente relatório está organizado em sete capítulos. O Capítulo 2 apresenta a revisão bibliográfica e o estado da arte, cobrindo a formulação matemática do CVRPTW e os principais paradigmas de resolução. O Capítulo 3 descreve em detalhe a implementação de cada uma das três abordagens. O Capítulo 4 apresenta os resultados experimentais e a comparação entre as três abordagens. O Capítulo 5 discute a aplicação prática desenvolvida para Lisboa. O Capítulo 6 apresenta a análise comparativa final e as recomendações de uso. O Capítulo 7 conclui o relatório e apresenta as propostas de trabalho futuro.</w:t>
      </w:r>
    </w:p>
    <w:p w:rsidRPr="000D23F2" w:rsidR="00E648A4" w:rsidRDefault="00000000" w14:paraId="52376EAD" w14:textId="77777777">
      <w:r w:rsidRPr="000D23F2">
        <w:br w:type="page"/>
      </w:r>
    </w:p>
    <w:p w:rsidRPr="000D23F2" w:rsidR="00E648A4" w:rsidRDefault="00000000" w14:paraId="339DCBAC" w14:textId="77777777">
      <w:pPr>
        <w:pStyle w:val="Heading1"/>
        <w:rPr>
          <w:lang w:val="pt-PT"/>
        </w:rPr>
      </w:pPr>
      <w:bookmarkStart w:name="_Toc2140756173" w:id="1700117251"/>
      <w:r w:rsidRPr="02CDD346" w:rsidR="00000000">
        <w:rPr>
          <w:lang w:val="pt-PT"/>
        </w:rPr>
        <w:t>2. Revisão Bibliográfica e Estado da Arte</w:t>
      </w:r>
      <w:bookmarkEnd w:id="1700117251"/>
    </w:p>
    <w:p w:rsidRPr="000D23F2" w:rsidR="00E648A4" w:rsidRDefault="00000000" w14:paraId="479B63BE" w14:textId="77777777">
      <w:pPr>
        <w:pStyle w:val="Heading2"/>
        <w:rPr>
          <w:lang w:val="pt-PT"/>
        </w:rPr>
      </w:pPr>
      <w:bookmarkStart w:name="_Toc245118836" w:id="484654748"/>
      <w:r w:rsidRPr="02CDD346" w:rsidR="00000000">
        <w:rPr>
          <w:lang w:val="pt-PT"/>
        </w:rPr>
        <w:t>2.1. O Problema de Roteamento de Veículos</w:t>
      </w:r>
      <w:bookmarkEnd w:id="484654748"/>
    </w:p>
    <w:p w:rsidRPr="000D23F2" w:rsidR="00E648A4" w:rsidRDefault="00000000" w14:paraId="2F4E5D32" w14:textId="5A3D51E2">
      <w:pPr>
        <w:spacing w:before="120" w:after="120" w:line="360" w:lineRule="auto"/>
        <w:jc w:val="both"/>
      </w:pPr>
      <w:r w:rsidRPr="000D23F2">
        <w:t xml:space="preserve">O Problema de Roteamento de Veículos (VRP) foi formalmente introduzido por </w:t>
      </w:r>
      <w:proofErr w:type="spellStart"/>
      <w:r w:rsidRPr="000D23F2">
        <w:t>Dantzig</w:t>
      </w:r>
      <w:proofErr w:type="spellEnd"/>
      <w:r w:rsidRPr="000D23F2">
        <w:t xml:space="preserve"> e </w:t>
      </w:r>
      <w:proofErr w:type="spellStart"/>
      <w:r w:rsidRPr="000D23F2">
        <w:t>Ramser</w:t>
      </w:r>
      <w:proofErr w:type="spellEnd"/>
      <w:r w:rsidRPr="000D23F2">
        <w:t xml:space="preserve"> em 1959, como uma generalização do Problema do Caixeiro-Viajante para múltiplos veículos. Na sua formulação básica, o VRP consiste em determinar um conjunto de rotas de custo mínimo, </w:t>
      </w:r>
      <w:r w:rsidRPr="000D23F2" w:rsidR="00B55BB1">
        <w:t>cada um iniciando</w:t>
      </w:r>
      <w:r w:rsidRPr="000D23F2">
        <w:t xml:space="preserve"> e terminando num depósito central, de forma a servir um conjunto de clientes geograficamente dispersos, respeitando a capacidade de carga de cada veículo.</w:t>
      </w:r>
    </w:p>
    <w:p w:rsidRPr="000D23F2" w:rsidR="00E648A4" w:rsidRDefault="00000000" w14:paraId="6C5A1397" w14:textId="77777777">
      <w:pPr>
        <w:spacing w:before="120" w:after="120" w:line="360" w:lineRule="auto"/>
        <w:jc w:val="both"/>
      </w:pPr>
      <w:r w:rsidRPr="000D23F2">
        <w:t>Ao longo das décadas seguintes, numerosas variantes do VRP foram propostas para modelar diferentes restrições do mundo real. Entre as mais importantes destacam-se:</w:t>
      </w:r>
    </w:p>
    <w:p w:rsidRPr="000D23F2" w:rsidR="00E648A4" w:rsidRDefault="00000000" w14:paraId="56AE6C2F" w14:textId="77777777">
      <w:pPr>
        <w:pStyle w:val="ListParagraph"/>
        <w:numPr>
          <w:ilvl w:val="0"/>
          <w:numId w:val="2"/>
        </w:numPr>
        <w:spacing w:line="300" w:lineRule="auto"/>
        <w:rPr>
          <w:lang w:val="pt-PT"/>
        </w:rPr>
      </w:pPr>
      <w:r w:rsidRPr="000D23F2">
        <w:rPr>
          <w:lang w:val="pt-PT"/>
        </w:rPr>
        <w:t>CVRP (</w:t>
      </w:r>
      <w:proofErr w:type="spellStart"/>
      <w:r w:rsidRPr="000D23F2">
        <w:rPr>
          <w:lang w:val="pt-PT"/>
        </w:rPr>
        <w:t>Capacitated</w:t>
      </w:r>
      <w:proofErr w:type="spellEnd"/>
      <w:r w:rsidRPr="000D23F2">
        <w:rPr>
          <w:lang w:val="pt-PT"/>
        </w:rPr>
        <w:t xml:space="preserve"> VRP): cada veículo tem uma capacidade máxima de carga que não pode ser excedida.</w:t>
      </w:r>
    </w:p>
    <w:p w:rsidRPr="000D23F2" w:rsidR="00E648A4" w:rsidRDefault="00000000" w14:paraId="7C79294D" w14:textId="77777777">
      <w:pPr>
        <w:pStyle w:val="ListParagraph"/>
        <w:numPr>
          <w:ilvl w:val="0"/>
          <w:numId w:val="2"/>
        </w:numPr>
        <w:spacing w:line="300" w:lineRule="auto"/>
        <w:rPr>
          <w:lang w:val="pt-PT"/>
        </w:rPr>
      </w:pPr>
      <w:r w:rsidRPr="000D23F2">
        <w:rPr>
          <w:lang w:val="pt-PT"/>
        </w:rPr>
        <w:t xml:space="preserve">VRPTW (VRP </w:t>
      </w:r>
      <w:proofErr w:type="spellStart"/>
      <w:r w:rsidRPr="000D23F2">
        <w:rPr>
          <w:lang w:val="pt-PT"/>
        </w:rPr>
        <w:t>with</w:t>
      </w:r>
      <w:proofErr w:type="spellEnd"/>
      <w:r w:rsidRPr="000D23F2">
        <w:rPr>
          <w:lang w:val="pt-PT"/>
        </w:rPr>
        <w:t xml:space="preserve"> Time Windows): cada cliente só pode ser visitado dentro de um intervalo de tempo predefinido.</w:t>
      </w:r>
    </w:p>
    <w:p w:rsidRPr="000D23F2" w:rsidR="00E648A4" w:rsidRDefault="00000000" w14:paraId="4F327432" w14:textId="77777777">
      <w:pPr>
        <w:pStyle w:val="ListParagraph"/>
        <w:numPr>
          <w:ilvl w:val="0"/>
          <w:numId w:val="2"/>
        </w:numPr>
        <w:spacing w:line="300" w:lineRule="auto"/>
        <w:rPr>
          <w:lang w:val="pt-PT"/>
        </w:rPr>
      </w:pPr>
      <w:r w:rsidRPr="000D23F2">
        <w:rPr>
          <w:lang w:val="pt-PT"/>
        </w:rPr>
        <w:t>CVRPTW: combinação das duas restrições anteriores, que constitui o objeto de estudo deste projeto.</w:t>
      </w:r>
    </w:p>
    <w:p w:rsidRPr="000D23F2" w:rsidR="00E648A4" w:rsidRDefault="00000000" w14:paraId="5DA07A81" w14:textId="77777777">
      <w:pPr>
        <w:pStyle w:val="ListParagraph"/>
        <w:numPr>
          <w:ilvl w:val="0"/>
          <w:numId w:val="2"/>
        </w:numPr>
        <w:spacing w:line="300" w:lineRule="auto"/>
        <w:rPr>
          <w:lang w:val="pt-PT"/>
        </w:rPr>
      </w:pPr>
      <w:r w:rsidRPr="000D23F2">
        <w:rPr>
          <w:lang w:val="pt-PT"/>
        </w:rPr>
        <w:t xml:space="preserve">VRPPD (VRP </w:t>
      </w:r>
      <w:proofErr w:type="spellStart"/>
      <w:r w:rsidRPr="000D23F2">
        <w:rPr>
          <w:lang w:val="pt-PT"/>
        </w:rPr>
        <w:t>with</w:t>
      </w:r>
      <w:proofErr w:type="spellEnd"/>
      <w:r w:rsidRPr="000D23F2">
        <w:rPr>
          <w:lang w:val="pt-PT"/>
        </w:rPr>
        <w:t xml:space="preserve"> </w:t>
      </w:r>
      <w:proofErr w:type="spellStart"/>
      <w:r w:rsidRPr="000D23F2">
        <w:rPr>
          <w:lang w:val="pt-PT"/>
        </w:rPr>
        <w:t>Pickup</w:t>
      </w:r>
      <w:proofErr w:type="spellEnd"/>
      <w:r w:rsidRPr="000D23F2">
        <w:rPr>
          <w:lang w:val="pt-PT"/>
        </w:rPr>
        <w:t xml:space="preserve"> </w:t>
      </w:r>
      <w:proofErr w:type="spellStart"/>
      <w:r w:rsidRPr="000D23F2">
        <w:rPr>
          <w:lang w:val="pt-PT"/>
        </w:rPr>
        <w:t>and</w:t>
      </w:r>
      <w:proofErr w:type="spellEnd"/>
      <w:r w:rsidRPr="000D23F2">
        <w:rPr>
          <w:lang w:val="pt-PT"/>
        </w:rPr>
        <w:t xml:space="preserve"> </w:t>
      </w:r>
      <w:proofErr w:type="spellStart"/>
      <w:r w:rsidRPr="000D23F2">
        <w:rPr>
          <w:lang w:val="pt-PT"/>
        </w:rPr>
        <w:t>Delivery</w:t>
      </w:r>
      <w:proofErr w:type="spellEnd"/>
      <w:r w:rsidRPr="000D23F2">
        <w:rPr>
          <w:lang w:val="pt-PT"/>
        </w:rPr>
        <w:t>): os veículos tanto recolhem como entregam mercadoria.</w:t>
      </w:r>
    </w:p>
    <w:p w:rsidRPr="000D23F2" w:rsidR="00E648A4" w:rsidRDefault="00000000" w14:paraId="7088869E" w14:textId="77777777">
      <w:pPr>
        <w:pStyle w:val="ListParagraph"/>
        <w:numPr>
          <w:ilvl w:val="0"/>
          <w:numId w:val="2"/>
        </w:numPr>
        <w:spacing w:line="300" w:lineRule="auto"/>
        <w:rPr>
          <w:lang w:val="pt-PT"/>
        </w:rPr>
      </w:pPr>
      <w:r w:rsidRPr="000D23F2">
        <w:rPr>
          <w:lang w:val="pt-PT"/>
        </w:rPr>
        <w:t>MVRP (</w:t>
      </w:r>
      <w:proofErr w:type="spellStart"/>
      <w:r w:rsidRPr="000D23F2">
        <w:rPr>
          <w:lang w:val="pt-PT"/>
        </w:rPr>
        <w:t>Multi-depot</w:t>
      </w:r>
      <w:proofErr w:type="spellEnd"/>
      <w:r w:rsidRPr="000D23F2">
        <w:rPr>
          <w:lang w:val="pt-PT"/>
        </w:rPr>
        <w:t xml:space="preserve"> VRP): existem múltiplos depósitos de partida/chegada.</w:t>
      </w:r>
    </w:p>
    <w:p w:rsidRPr="000D23F2" w:rsidR="00E648A4" w:rsidRDefault="00000000" w14:paraId="40A160D9" w14:textId="77777777">
      <w:pPr>
        <w:spacing w:before="120" w:after="120" w:line="360" w:lineRule="auto"/>
        <w:jc w:val="both"/>
      </w:pPr>
      <w:r w:rsidRPr="000D23F2">
        <w:t>O CVRPTW é amplamente considerado o problema de roteamento de veículos mais próximo das condições reais de distribuição logística, razão pela qual recebeu considerável atenção académica e industrial.</w:t>
      </w:r>
    </w:p>
    <w:p w:rsidRPr="000D23F2" w:rsidR="00D52E44" w:rsidRDefault="00D52E44" w14:paraId="3F628A44" w14:textId="77777777">
      <w:pPr>
        <w:spacing w:before="120" w:after="120" w:line="360" w:lineRule="auto"/>
        <w:jc w:val="both"/>
      </w:pPr>
    </w:p>
    <w:p w:rsidRPr="000D23F2" w:rsidR="00E648A4" w:rsidRDefault="00000000" w14:paraId="0A0D2BA5" w14:textId="77777777">
      <w:pPr>
        <w:pStyle w:val="Heading2"/>
        <w:rPr>
          <w:lang w:val="pt-PT"/>
        </w:rPr>
      </w:pPr>
      <w:bookmarkStart w:name="_Toc1297392806" w:id="1098716245"/>
      <w:r w:rsidRPr="02CDD346" w:rsidR="00000000">
        <w:rPr>
          <w:lang w:val="pt-PT"/>
        </w:rPr>
        <w:t>2.2. Formulação Matemática do CVRPTW</w:t>
      </w:r>
      <w:bookmarkEnd w:id="1098716245"/>
    </w:p>
    <w:p w:rsidRPr="000D23F2" w:rsidR="00E648A4" w:rsidP="000C72D7" w:rsidRDefault="00000000" w14:paraId="364FFF02" w14:textId="4E3EBF8E">
      <w:pPr>
        <w:spacing w:before="120" w:after="120" w:line="360" w:lineRule="auto"/>
        <w:ind w:firstLine="720"/>
        <w:jc w:val="both"/>
        <w:rPr>
          <w:sz w:val="28"/>
          <w:szCs w:val="28"/>
        </w:rPr>
      </w:pPr>
      <w:r w:rsidRPr="000D23F2">
        <w:t>Formalmente, o CVRPTW pode ser definido sobre um grafo orientado G = (V, A), onde V = {0, 1, ..., n} é o conjunto de nós</w:t>
      </w:r>
      <w:r w:rsidRPr="000D23F2" w:rsidR="00FA10A8">
        <w:t>,</w:t>
      </w:r>
      <w:r w:rsidRPr="000D23F2">
        <w:t xml:space="preserve"> sendo 0 o depósito e 1 a </w:t>
      </w:r>
      <w:proofErr w:type="gramStart"/>
      <w:r w:rsidRPr="000D23F2">
        <w:t>n os</w:t>
      </w:r>
      <w:proofErr w:type="gramEnd"/>
      <w:r w:rsidRPr="000D23F2">
        <w:t xml:space="preserve"> clientes </w:t>
      </w:r>
      <w:r w:rsidRPr="000D23F2" w:rsidR="000C72D7">
        <w:t>-</w:t>
      </w:r>
      <w:r w:rsidRPr="000D23F2">
        <w:t xml:space="preserve"> e A é o conjunto de arcos (i, j) com custo de viagem </w:t>
      </w: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ij</m:t>
            </m:r>
          </m:sub>
        </m:sSub>
      </m:oMath>
      <w:r w:rsidRPr="000D23F2" w:rsidR="00D52E44">
        <w:rPr>
          <w:sz w:val="28"/>
          <w:szCs w:val="28"/>
        </w:rPr>
        <w:t xml:space="preserve"> </w:t>
      </w:r>
      <w:r w:rsidRPr="000D23F2" w:rsidR="00FA10A8">
        <w:t>(distância)</w:t>
      </w:r>
      <w:r w:rsidRPr="000D23F2">
        <w:t xml:space="preserve"> e tempo de viagem </w:t>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ij</m:t>
            </m:r>
          </m:sub>
        </m:sSub>
      </m:oMath>
      <w:r w:rsidRPr="000D23F2">
        <w:rPr>
          <w:sz w:val="28"/>
          <w:szCs w:val="28"/>
        </w:rPr>
        <w:t>.</w:t>
      </w:r>
    </w:p>
    <w:p w:rsidRPr="000D23F2" w:rsidR="00D52E44" w:rsidP="000C72D7" w:rsidRDefault="00D52E44" w14:paraId="1946EA16" w14:textId="77777777">
      <w:pPr>
        <w:spacing w:before="120" w:after="120" w:line="360" w:lineRule="auto"/>
        <w:ind w:firstLine="720"/>
        <w:jc w:val="both"/>
        <w:rPr>
          <w:sz w:val="28"/>
          <w:szCs w:val="28"/>
        </w:rPr>
      </w:pPr>
    </w:p>
    <w:p w:rsidRPr="000D23F2" w:rsidR="00D52E44" w:rsidP="000C72D7" w:rsidRDefault="00D52E44" w14:paraId="1D8518BC" w14:textId="77777777">
      <w:pPr>
        <w:spacing w:before="120" w:after="120" w:line="360" w:lineRule="auto"/>
        <w:ind w:firstLine="720"/>
        <w:jc w:val="both"/>
        <w:rPr>
          <w:sz w:val="28"/>
          <w:szCs w:val="28"/>
        </w:rPr>
      </w:pPr>
    </w:p>
    <w:p w:rsidRPr="000D23F2" w:rsidR="00D52E44" w:rsidP="000C72D7" w:rsidRDefault="00D52E44" w14:paraId="6732009A" w14:textId="77777777">
      <w:pPr>
        <w:spacing w:before="120" w:after="120" w:line="360" w:lineRule="auto"/>
        <w:ind w:firstLine="720"/>
        <w:jc w:val="both"/>
      </w:pPr>
    </w:p>
    <w:p w:rsidRPr="000D23F2" w:rsidR="00FA10A8" w:rsidP="00FA10A8" w:rsidRDefault="00FA10A8" w14:paraId="36D2753E" w14:textId="74BB7247">
      <w:pPr>
        <w:spacing w:before="120" w:after="120" w:line="360" w:lineRule="auto"/>
        <w:jc w:val="both"/>
        <w:rPr>
          <w:b/>
          <w:bCs/>
        </w:rPr>
      </w:pPr>
      <w:r w:rsidRPr="000D23F2">
        <w:rPr>
          <w:b/>
          <w:bCs/>
        </w:rPr>
        <w:t>Parâmetros de Entrada</w:t>
      </w:r>
    </w:p>
    <w:p w:rsidRPr="000D23F2" w:rsidR="00FA10A8" w:rsidP="00FA10A8" w:rsidRDefault="00FA10A8" w14:paraId="2A32757F" w14:textId="74527B11">
      <w:pPr>
        <w:spacing w:before="120" w:after="120" w:line="360" w:lineRule="auto"/>
        <w:jc w:val="both"/>
      </w:pPr>
      <w:r w:rsidRPr="000D23F2">
        <w:t xml:space="preserve">Para que o modelo consiga calcular as rotas ideais, o sistema necessita de duas categorias de dados. A primeira diz respeito aos dados individuais de cada cliente i </w:t>
      </w:r>
      <w:r w:rsidRPr="000D23F2">
        <w:rPr>
          <w:rFonts w:ascii="Cambria Math" w:hAnsi="Cambria Math" w:cs="Cambria Math"/>
        </w:rPr>
        <w:t>∈</w:t>
      </w:r>
      <w:r w:rsidRPr="000D23F2">
        <w:t xml:space="preserve"> {1, ..., n} e do próprio depósito:</w:t>
      </w:r>
    </w:p>
    <w:p w:rsidRPr="000D23F2" w:rsidR="00FA10A8" w:rsidP="00FA10A8" w:rsidRDefault="00000000" w14:paraId="2932CBAB" w14:textId="58478386">
      <w:pPr>
        <w:pStyle w:val="ListParagraph"/>
        <w:numPr>
          <w:ilvl w:val="0"/>
          <w:numId w:val="13"/>
        </w:numPr>
        <w:spacing w:before="120" w:after="120" w:line="360" w:lineRule="auto"/>
        <w:jc w:val="both"/>
        <w:rPr>
          <w:lang w:val="pt-PT"/>
        </w:rPr>
      </w:pPr>
      <m:oMath>
        <m:sSub>
          <m:sSubPr>
            <m:ctrlPr>
              <w:rPr>
                <w:rFonts w:ascii="Cambria Math" w:hAnsi="Cambria Math"/>
                <w:sz w:val="28"/>
                <w:szCs w:val="28"/>
                <w:lang w:val="pt-PT"/>
              </w:rPr>
            </m:ctrlPr>
          </m:sSubPr>
          <m:e>
            <m:r>
              <w:rPr>
                <w:rFonts w:ascii="Cambria Math" w:hAnsi="Cambria Math"/>
                <w:sz w:val="28"/>
                <w:szCs w:val="28"/>
                <w:lang w:val="pt-PT"/>
              </w:rPr>
              <m:t>d</m:t>
            </m:r>
          </m:e>
          <m:sub>
            <m:r>
              <w:rPr>
                <w:rFonts w:ascii="Cambria Math" w:hAnsi="Cambria Math"/>
                <w:sz w:val="28"/>
                <w:szCs w:val="28"/>
                <w:lang w:val="pt-PT"/>
              </w:rPr>
              <m:t>i</m:t>
            </m:r>
          </m:sub>
        </m:sSub>
      </m:oMath>
      <w:r w:rsidRPr="000D23F2" w:rsidR="00FA10A8">
        <w:rPr>
          <w:lang w:val="pt-PT"/>
        </w:rPr>
        <w:t>: procura (quantidade a entregar em kg)</w:t>
      </w:r>
      <w:r w:rsidRPr="000D23F2" w:rsidR="00D52E44">
        <w:rPr>
          <w:lang w:val="pt-PT"/>
        </w:rPr>
        <w:t>;</w:t>
      </w:r>
    </w:p>
    <w:p w:rsidRPr="000D23F2" w:rsidR="00D52E44" w:rsidP="00FA10A8" w:rsidRDefault="00000000" w14:paraId="35C608C5" w14:textId="14529EDF">
      <w:pPr>
        <w:pStyle w:val="ListParagraph"/>
        <w:numPr>
          <w:ilvl w:val="0"/>
          <w:numId w:val="13"/>
        </w:numPr>
        <w:spacing w:before="120" w:after="120" w:line="360" w:lineRule="auto"/>
        <w:jc w:val="both"/>
        <w:rPr>
          <w:lang w:val="pt-PT"/>
        </w:rPr>
      </w:pPr>
      <m:oMath>
        <m:d>
          <m:dPr>
            <m:begChr m:val="["/>
            <m:endChr m:val="]"/>
            <m:ctrlPr>
              <w:rPr>
                <w:rFonts w:ascii="Cambria Math" w:hAnsi="Cambria Math"/>
                <w:sz w:val="28"/>
                <w:szCs w:val="28"/>
                <w:lang w:val="pt-PT"/>
              </w:rPr>
            </m:ctrlPr>
          </m:dPr>
          <m:e>
            <m:sSub>
              <m:sSubPr>
                <m:ctrlPr>
                  <w:rPr>
                    <w:rFonts w:ascii="Cambria Math" w:hAnsi="Cambria Math"/>
                    <w:sz w:val="28"/>
                    <w:szCs w:val="28"/>
                    <w:lang w:val="pt-PT"/>
                  </w:rPr>
                </m:ctrlPr>
              </m:sSubPr>
              <m:e>
                <m:r>
                  <w:rPr>
                    <w:rFonts w:ascii="Cambria Math" w:hAnsi="Cambria Math"/>
                    <w:sz w:val="28"/>
                    <w:szCs w:val="28"/>
                    <w:lang w:val="pt-PT"/>
                  </w:rPr>
                  <m:t>a</m:t>
                </m:r>
              </m:e>
              <m:sub>
                <m:r>
                  <w:rPr>
                    <w:rFonts w:ascii="Cambria Math" w:hAnsi="Cambria Math"/>
                    <w:sz w:val="28"/>
                    <w:szCs w:val="28"/>
                    <w:lang w:val="pt-PT"/>
                  </w:rPr>
                  <m:t>i</m:t>
                </m:r>
              </m:sub>
            </m:sSub>
            <m:r>
              <w:rPr>
                <w:rFonts w:ascii="Cambria Math" w:hAnsi="Cambria Math"/>
                <w:sz w:val="28"/>
                <w:szCs w:val="28"/>
                <w:lang w:val="pt-PT"/>
              </w:rPr>
              <m:t>,</m:t>
            </m:r>
            <m:sSub>
              <m:sSubPr>
                <m:ctrlPr>
                  <w:rPr>
                    <w:rFonts w:ascii="Cambria Math" w:hAnsi="Cambria Math"/>
                    <w:sz w:val="28"/>
                    <w:szCs w:val="28"/>
                    <w:lang w:val="pt-PT"/>
                  </w:rPr>
                </m:ctrlPr>
              </m:sSubPr>
              <m:e>
                <m:r>
                  <w:rPr>
                    <w:rFonts w:ascii="Cambria Math" w:hAnsi="Cambria Math"/>
                    <w:sz w:val="28"/>
                    <w:szCs w:val="28"/>
                    <w:lang w:val="pt-PT"/>
                  </w:rPr>
                  <m:t>b</m:t>
                </m:r>
              </m:e>
              <m:sub>
                <m:r>
                  <w:rPr>
                    <w:rFonts w:ascii="Cambria Math" w:hAnsi="Cambria Math"/>
                    <w:sz w:val="28"/>
                    <w:szCs w:val="28"/>
                    <w:lang w:val="pt-PT"/>
                  </w:rPr>
                  <m:t>i</m:t>
                </m:r>
              </m:sub>
            </m:sSub>
          </m:e>
        </m:d>
      </m:oMath>
      <w:r w:rsidRPr="000D23F2" w:rsidR="00D52E44">
        <w:rPr>
          <w:lang w:val="pt-PT"/>
        </w:rPr>
        <w:t>: janela de tempo de atendimento, indicando que o serviço deve iniciar obrigatoriamente dentro deste intervalo (em minutos acumulados a partir das 00h00);</w:t>
      </w:r>
    </w:p>
    <w:p w:rsidRPr="000D23F2" w:rsidR="00D52E44" w:rsidP="00D52E44" w:rsidRDefault="00000000" w14:paraId="1BD55FD1" w14:textId="6912E505">
      <w:pPr>
        <w:pStyle w:val="ListParagraph"/>
        <w:numPr>
          <w:ilvl w:val="0"/>
          <w:numId w:val="13"/>
        </w:numPr>
        <w:spacing w:before="120" w:after="120" w:line="360" w:lineRule="auto"/>
        <w:jc w:val="both"/>
        <w:rPr>
          <w:lang w:val="pt-PT"/>
        </w:rPr>
      </w:pPr>
      <m:oMath>
        <m:sSub>
          <m:sSubPr>
            <m:ctrlPr>
              <w:rPr>
                <w:rFonts w:ascii="Cambria Math" w:hAnsi="Cambria Math"/>
                <w:sz w:val="28"/>
                <w:szCs w:val="28"/>
                <w:lang w:val="pt-PT"/>
              </w:rPr>
            </m:ctrlPr>
          </m:sSubPr>
          <m:e>
            <m:r>
              <w:rPr>
                <w:rFonts w:ascii="Cambria Math" w:hAnsi="Cambria Math"/>
                <w:sz w:val="28"/>
                <w:szCs w:val="28"/>
                <w:lang w:val="pt-PT"/>
              </w:rPr>
              <m:t>s</m:t>
            </m:r>
          </m:e>
          <m:sub>
            <m:r>
              <w:rPr>
                <w:rFonts w:ascii="Cambria Math" w:hAnsi="Cambria Math"/>
                <w:sz w:val="28"/>
                <w:szCs w:val="28"/>
                <w:lang w:val="pt-PT"/>
              </w:rPr>
              <m:t>i</m:t>
            </m:r>
          </m:sub>
        </m:sSub>
      </m:oMath>
      <w:r w:rsidRPr="000D23F2" w:rsidR="00D52E44">
        <w:rPr>
          <w:lang w:val="pt-PT"/>
        </w:rPr>
        <w:t>: tempo de serviço necessário para efetuar a entrega no cliente i (em minutos).</w:t>
      </w:r>
    </w:p>
    <w:p w:rsidRPr="000D23F2" w:rsidR="00D52E44" w:rsidP="00FA10A8" w:rsidRDefault="00000000" w14:paraId="289943EE" w14:textId="2E1D88C7">
      <w:pPr>
        <w:pStyle w:val="ListParagraph"/>
        <w:numPr>
          <w:ilvl w:val="0"/>
          <w:numId w:val="13"/>
        </w:numPr>
        <w:spacing w:before="120" w:after="120" w:line="360" w:lineRule="auto"/>
        <w:jc w:val="both"/>
        <w:rPr>
          <w:lang w:val="pt-PT"/>
        </w:rPr>
      </w:pPr>
      <m:oMath>
        <m:d>
          <m:dPr>
            <m:ctrlPr>
              <w:rPr>
                <w:rFonts w:ascii="Cambria Math" w:hAnsi="Cambria Math"/>
                <w:sz w:val="28"/>
                <w:szCs w:val="28"/>
                <w:lang w:val="pt-PT"/>
              </w:rPr>
            </m:ctrlPr>
          </m:dPr>
          <m:e>
            <m:sSub>
              <m:sSubPr>
                <m:ctrlPr>
                  <w:rPr>
                    <w:rFonts w:ascii="Cambria Math" w:hAnsi="Cambria Math"/>
                    <w:sz w:val="28"/>
                    <w:szCs w:val="28"/>
                    <w:lang w:val="pt-PT"/>
                  </w:rPr>
                </m:ctrlPr>
              </m:sSubPr>
              <m:e>
                <m:r>
                  <w:rPr>
                    <w:rFonts w:ascii="Cambria Math" w:hAnsi="Cambria Math"/>
                    <w:sz w:val="28"/>
                    <w:szCs w:val="28"/>
                    <w:lang w:val="pt-PT"/>
                  </w:rPr>
                  <m:t>x</m:t>
                </m:r>
              </m:e>
              <m:sub>
                <m:r>
                  <w:rPr>
                    <w:rFonts w:ascii="Cambria Math" w:hAnsi="Cambria Math"/>
                    <w:sz w:val="28"/>
                    <w:szCs w:val="28"/>
                    <w:lang w:val="pt-PT"/>
                  </w:rPr>
                  <m:t>i</m:t>
                </m:r>
              </m:sub>
            </m:sSub>
            <m:r>
              <w:rPr>
                <w:rFonts w:ascii="Cambria Math" w:hAnsi="Cambria Math"/>
                <w:sz w:val="28"/>
                <w:szCs w:val="28"/>
                <w:lang w:val="pt-PT"/>
              </w:rPr>
              <m:t>,</m:t>
            </m:r>
            <m:sSub>
              <m:sSubPr>
                <m:ctrlPr>
                  <w:rPr>
                    <w:rFonts w:ascii="Cambria Math" w:hAnsi="Cambria Math"/>
                    <w:sz w:val="28"/>
                    <w:szCs w:val="28"/>
                    <w:lang w:val="pt-PT"/>
                  </w:rPr>
                </m:ctrlPr>
              </m:sSubPr>
              <m:e>
                <m:r>
                  <w:rPr>
                    <w:rFonts w:ascii="Cambria Math" w:hAnsi="Cambria Math"/>
                    <w:sz w:val="28"/>
                    <w:szCs w:val="28"/>
                    <w:lang w:val="pt-PT"/>
                  </w:rPr>
                  <m:t>y</m:t>
                </m:r>
              </m:e>
              <m:sub>
                <m:r>
                  <w:rPr>
                    <w:rFonts w:ascii="Cambria Math" w:hAnsi="Cambria Math"/>
                    <w:sz w:val="28"/>
                    <w:szCs w:val="28"/>
                    <w:lang w:val="pt-PT"/>
                  </w:rPr>
                  <m:t>i</m:t>
                </m:r>
              </m:sub>
            </m:sSub>
          </m:e>
        </m:d>
        <m:r>
          <w:rPr>
            <w:rFonts w:ascii="Cambria Math"/>
            <w:sz w:val="28"/>
            <w:szCs w:val="28"/>
            <w:lang w:val="pt-PT"/>
          </w:rPr>
          <m:t>:</m:t>
        </m:r>
      </m:oMath>
      <w:r w:rsidRPr="000D23F2" w:rsidR="00D52E44">
        <w:rPr>
          <w:lang w:val="pt-PT"/>
        </w:rPr>
        <w:t xml:space="preserve"> coordenadas geográficas (para calcular distâncias);</w:t>
      </w:r>
    </w:p>
    <w:p w:rsidRPr="000D23F2" w:rsidR="00D52E44" w:rsidP="00FA10A8" w:rsidRDefault="00000000" w14:paraId="487BBBFE" w14:textId="54F0C868">
      <w:pPr>
        <w:pStyle w:val="ListParagraph"/>
        <w:numPr>
          <w:ilvl w:val="0"/>
          <w:numId w:val="13"/>
        </w:numPr>
        <w:spacing w:before="120" w:after="120" w:line="360" w:lineRule="auto"/>
        <w:jc w:val="both"/>
        <w:rPr>
          <w:lang w:val="pt-PT"/>
        </w:rPr>
      </w:pPr>
      <m:oMath>
        <m:d>
          <m:dPr>
            <m:begChr m:val="["/>
            <m:endChr m:val="]"/>
            <m:ctrlPr>
              <w:rPr>
                <w:rFonts w:ascii="Cambria Math" w:hAnsi="Cambria Math"/>
                <w:sz w:val="28"/>
                <w:szCs w:val="28"/>
                <w:lang w:val="pt-PT"/>
              </w:rPr>
            </m:ctrlPr>
          </m:dPr>
          <m:e>
            <m:sSub>
              <m:sSubPr>
                <m:ctrlPr>
                  <w:rPr>
                    <w:rFonts w:ascii="Cambria Math" w:hAnsi="Cambria Math"/>
                    <w:sz w:val="28"/>
                    <w:szCs w:val="28"/>
                    <w:lang w:val="pt-PT"/>
                  </w:rPr>
                </m:ctrlPr>
              </m:sSubPr>
              <m:e>
                <m:r>
                  <w:rPr>
                    <w:rFonts w:ascii="Cambria Math" w:hAnsi="Cambria Math"/>
                    <w:sz w:val="28"/>
                    <w:szCs w:val="28"/>
                    <w:lang w:val="pt-PT"/>
                  </w:rPr>
                  <m:t>a</m:t>
                </m:r>
              </m:e>
              <m:sub>
                <m:r>
                  <w:rPr>
                    <w:rFonts w:ascii="Cambria Math" w:hAnsi="Cambria Math"/>
                    <w:sz w:val="28"/>
                    <w:szCs w:val="28"/>
                    <w:lang w:val="pt-PT"/>
                  </w:rPr>
                  <m:t>0</m:t>
                </m:r>
              </m:sub>
            </m:sSub>
            <m:r>
              <w:rPr>
                <w:rFonts w:ascii="Cambria Math" w:hAnsi="Cambria Math"/>
                <w:sz w:val="28"/>
                <w:szCs w:val="28"/>
                <w:lang w:val="pt-PT"/>
              </w:rPr>
              <m:t>,</m:t>
            </m:r>
            <m:sSub>
              <m:sSubPr>
                <m:ctrlPr>
                  <w:rPr>
                    <w:rFonts w:ascii="Cambria Math" w:hAnsi="Cambria Math"/>
                    <w:sz w:val="28"/>
                    <w:szCs w:val="28"/>
                    <w:lang w:val="pt-PT"/>
                  </w:rPr>
                </m:ctrlPr>
              </m:sSubPr>
              <m:e>
                <m:r>
                  <w:rPr>
                    <w:rFonts w:ascii="Cambria Math" w:hAnsi="Cambria Math"/>
                    <w:sz w:val="28"/>
                    <w:szCs w:val="28"/>
                    <w:lang w:val="pt-PT"/>
                  </w:rPr>
                  <m:t>b</m:t>
                </m:r>
              </m:e>
              <m:sub>
                <m:r>
                  <w:rPr>
                    <w:rFonts w:ascii="Cambria Math" w:hAnsi="Cambria Math"/>
                    <w:sz w:val="28"/>
                    <w:szCs w:val="28"/>
                    <w:lang w:val="pt-PT"/>
                  </w:rPr>
                  <m:t>0</m:t>
                </m:r>
              </m:sub>
            </m:sSub>
          </m:e>
        </m:d>
        <m:r>
          <w:rPr>
            <w:rFonts w:ascii="Cambria Math"/>
            <w:sz w:val="28"/>
            <w:szCs w:val="28"/>
            <w:lang w:val="pt-PT"/>
          </w:rPr>
          <m:t>:</m:t>
        </m:r>
      </m:oMath>
      <w:r w:rsidRPr="000D23F2" w:rsidR="00D52E44">
        <w:rPr>
          <w:sz w:val="28"/>
          <w:szCs w:val="28"/>
          <w:lang w:val="pt-PT"/>
        </w:rPr>
        <w:t xml:space="preserve"> </w:t>
      </w:r>
      <w:r w:rsidRPr="000D23F2" w:rsidR="00D52E44">
        <w:rPr>
          <w:lang w:val="pt-PT"/>
        </w:rPr>
        <w:t>Janela operacional do depósito (tipicamente definida como [0,1440] para cobrir 24 horas), sendo a sua procura nula (</w:t>
      </w:r>
      <m:oMath>
        <m:sSub>
          <m:sSubPr>
            <m:ctrlPr>
              <w:rPr>
                <w:rFonts w:ascii="Cambria Math" w:hAnsi="Cambria Math"/>
                <w:sz w:val="28"/>
                <w:szCs w:val="28"/>
                <w:lang w:val="pt-PT"/>
              </w:rPr>
            </m:ctrlPr>
          </m:sSubPr>
          <m:e>
            <m:r>
              <w:rPr>
                <w:rFonts w:ascii="Cambria Math" w:hAnsi="Cambria Math"/>
                <w:sz w:val="28"/>
                <w:szCs w:val="28"/>
                <w:lang w:val="pt-PT"/>
              </w:rPr>
              <m:t>d</m:t>
            </m:r>
          </m:e>
          <m:sub>
            <m:r>
              <w:rPr>
                <w:rFonts w:ascii="Cambria Math" w:hAnsi="Cambria Math"/>
                <w:sz w:val="28"/>
                <w:szCs w:val="28"/>
                <w:lang w:val="pt-PT"/>
              </w:rPr>
              <m:t>0</m:t>
            </m:r>
          </m:sub>
        </m:sSub>
        <m:r>
          <w:rPr>
            <w:rFonts w:ascii="Cambria Math" w:hAnsi="Cambria Math"/>
            <w:sz w:val="28"/>
            <w:szCs w:val="28"/>
            <w:lang w:val="pt-PT"/>
          </w:rPr>
          <m:t>=0</m:t>
        </m:r>
      </m:oMath>
      <w:r w:rsidRPr="000D23F2" w:rsidR="00D52E44">
        <w:rPr>
          <w:lang w:val="pt-PT"/>
        </w:rPr>
        <w:t>).</w:t>
      </w:r>
    </w:p>
    <w:p w:rsidRPr="000D23F2" w:rsidR="00D52E44" w:rsidP="00D52E44" w:rsidRDefault="00D52E44" w14:paraId="265863D7" w14:textId="6D9B7639">
      <w:pPr>
        <w:spacing w:before="120" w:after="120" w:line="360" w:lineRule="auto"/>
        <w:jc w:val="both"/>
      </w:pPr>
      <w:r w:rsidRPr="000D23F2">
        <w:t>A segunda categoria engloba os dados globais do problema, que definem os limites da frota e a física do terreno:</w:t>
      </w:r>
    </w:p>
    <w:p w:rsidRPr="000D23F2" w:rsidR="00D52E44" w:rsidP="00D52E44" w:rsidRDefault="00D52E44" w14:paraId="3AB9B793" w14:textId="526B6FCC">
      <w:pPr>
        <w:pStyle w:val="ListParagraph"/>
        <w:numPr>
          <w:ilvl w:val="0"/>
          <w:numId w:val="14"/>
        </w:numPr>
        <w:spacing w:before="120" w:after="120" w:line="360" w:lineRule="auto"/>
        <w:jc w:val="both"/>
        <w:rPr>
          <w:lang w:val="pt-PT"/>
        </w:rPr>
      </w:pPr>
      <w:r w:rsidRPr="000D23F2">
        <w:rPr>
          <w:lang w:val="pt-PT"/>
        </w:rPr>
        <w:t>K: número de veículos disponíveis;</w:t>
      </w:r>
    </w:p>
    <w:p w:rsidRPr="000D23F2" w:rsidR="00D52E44" w:rsidP="00D52E44" w:rsidRDefault="00D52E44" w14:paraId="43B906DD" w14:textId="5396D4ED">
      <w:pPr>
        <w:pStyle w:val="ListParagraph"/>
        <w:numPr>
          <w:ilvl w:val="0"/>
          <w:numId w:val="14"/>
        </w:numPr>
        <w:spacing w:before="120" w:after="120" w:line="360" w:lineRule="auto"/>
        <w:jc w:val="both"/>
        <w:rPr>
          <w:lang w:val="pt-PT"/>
        </w:rPr>
      </w:pPr>
      <w:r w:rsidRPr="000D23F2">
        <w:rPr>
          <w:lang w:val="pt-PT"/>
        </w:rPr>
        <w:t>Q: capacidade de cada veículo (kg);</w:t>
      </w:r>
    </w:p>
    <w:p w:rsidRPr="000D23F2" w:rsidR="00D52E44" w:rsidP="00D52E44" w:rsidRDefault="00000000" w14:paraId="5B192D85" w14:textId="64F9B36F">
      <w:pPr>
        <w:pStyle w:val="ListParagraph"/>
        <w:numPr>
          <w:ilvl w:val="0"/>
          <w:numId w:val="14"/>
        </w:numPr>
        <w:spacing w:before="120" w:after="120" w:line="360" w:lineRule="auto"/>
        <w:jc w:val="both"/>
        <w:rPr>
          <w:lang w:val="pt-PT"/>
        </w:rPr>
      </w:pPr>
      <m:oMath>
        <m:sSub>
          <m:sSubPr>
            <m:ctrlPr>
              <w:rPr>
                <w:rFonts w:ascii="Cambria Math" w:hAnsi="Cambria Math"/>
                <w:sz w:val="28"/>
                <w:szCs w:val="28"/>
                <w:lang w:val="pt-PT"/>
              </w:rPr>
            </m:ctrlPr>
          </m:sSubPr>
          <m:e>
            <m:r>
              <w:rPr>
                <w:rFonts w:ascii="Cambria Math" w:hAnsi="Cambria Math"/>
                <w:sz w:val="28"/>
                <w:szCs w:val="28"/>
                <w:lang w:val="pt-PT"/>
              </w:rPr>
              <m:t>c</m:t>
            </m:r>
          </m:e>
          <m:sub>
            <m:r>
              <w:rPr>
                <w:rFonts w:ascii="Cambria Math" w:hAnsi="Cambria Math"/>
                <w:sz w:val="28"/>
                <w:szCs w:val="28"/>
                <w:lang w:val="pt-PT"/>
              </w:rPr>
              <m:t>ij</m:t>
            </m:r>
          </m:sub>
        </m:sSub>
        <m:r>
          <w:rPr>
            <w:rFonts w:ascii="Cambria Math" w:hAnsi="Cambria Math"/>
            <w:sz w:val="28"/>
            <w:szCs w:val="28"/>
            <w:lang w:val="pt-PT"/>
          </w:rPr>
          <m:t>∈</m:t>
        </m:r>
        <m:sSup>
          <m:sSupPr>
            <m:ctrlPr>
              <w:rPr>
                <w:rFonts w:ascii="Cambria Math" w:hAnsi="Cambria Math"/>
                <w:sz w:val="28"/>
                <w:szCs w:val="28"/>
                <w:lang w:val="pt-PT"/>
              </w:rPr>
            </m:ctrlPr>
          </m:sSupPr>
          <m:e>
            <m:r>
              <m:rPr>
                <m:scr m:val="double-struck"/>
                <m:sty m:val="p"/>
              </m:rPr>
              <w:rPr>
                <w:rFonts w:ascii="Cambria Math" w:hAnsi="Cambria Math"/>
                <w:sz w:val="28"/>
                <w:szCs w:val="28"/>
                <w:lang w:val="pt-PT"/>
              </w:rPr>
              <m:t>R</m:t>
            </m:r>
          </m:e>
          <m:sup>
            <m:r>
              <w:rPr>
                <w:rFonts w:ascii="Cambria Math" w:hAnsi="Cambria Math"/>
                <w:sz w:val="28"/>
                <w:szCs w:val="28"/>
                <w:lang w:val="pt-PT"/>
              </w:rPr>
              <m:t>+</m:t>
            </m:r>
          </m:sup>
        </m:sSup>
      </m:oMath>
      <w:r w:rsidRPr="000D23F2" w:rsidR="00D52E44">
        <w:rPr>
          <w:lang w:val="pt-PT"/>
        </w:rPr>
        <w:t>:</w:t>
      </w:r>
      <w:r w:rsidRPr="000D23F2" w:rsidR="00D52E44">
        <w:rPr>
          <w:rFonts w:eastAsia="Times New Roman"/>
          <w:color w:val="auto"/>
          <w:lang w:val="pt-PT"/>
        </w:rPr>
        <w:t xml:space="preserve"> </w:t>
      </w:r>
      <w:r w:rsidRPr="000D23F2" w:rsidR="00D52E44">
        <w:rPr>
          <w:lang w:val="pt-PT"/>
        </w:rPr>
        <w:t>Distância entre os nós i e j (pode ser calculada de forma euclidiana, Manhattan ou real via OSRM);</w:t>
      </w:r>
    </w:p>
    <w:p w:rsidRPr="000D23F2" w:rsidR="00D52E44" w:rsidP="00D52E44" w:rsidRDefault="00000000" w14:paraId="080BBE64" w14:textId="744052A9">
      <w:pPr>
        <w:pStyle w:val="ListParagraph"/>
        <w:numPr>
          <w:ilvl w:val="0"/>
          <w:numId w:val="14"/>
        </w:numPr>
        <w:spacing w:before="120" w:after="120" w:line="360" w:lineRule="auto"/>
        <w:jc w:val="both"/>
        <w:rPr>
          <w:lang w:val="pt-PT"/>
        </w:rPr>
      </w:pPr>
      <m:oMath>
        <m:sSub>
          <m:sSubPr>
            <m:ctrlPr>
              <w:rPr>
                <w:rFonts w:ascii="Cambria Math" w:hAnsi="Cambria Math"/>
                <w:sz w:val="28"/>
                <w:szCs w:val="28"/>
                <w:lang w:val="pt-PT"/>
              </w:rPr>
            </m:ctrlPr>
          </m:sSubPr>
          <m:e>
            <m:r>
              <w:rPr>
                <w:rFonts w:ascii="Cambria Math" w:hAnsi="Cambria Math"/>
                <w:sz w:val="28"/>
                <w:szCs w:val="28"/>
                <w:lang w:val="pt-PT"/>
              </w:rPr>
              <m:t>t</m:t>
            </m:r>
          </m:e>
          <m:sub>
            <m:r>
              <w:rPr>
                <w:rFonts w:ascii="Cambria Math" w:hAnsi="Cambria Math"/>
                <w:sz w:val="28"/>
                <w:szCs w:val="28"/>
                <w:lang w:val="pt-PT"/>
              </w:rPr>
              <m:t>ij</m:t>
            </m:r>
          </m:sub>
        </m:sSub>
        <m:r>
          <w:rPr>
            <w:rFonts w:ascii="Cambria Math" w:hAnsi="Cambria Math"/>
            <w:sz w:val="28"/>
            <w:szCs w:val="28"/>
            <w:lang w:val="pt-PT"/>
          </w:rPr>
          <m:t>∈</m:t>
        </m:r>
        <m:sSup>
          <m:sSupPr>
            <m:ctrlPr>
              <w:rPr>
                <w:rFonts w:ascii="Cambria Math" w:hAnsi="Cambria Math"/>
                <w:sz w:val="28"/>
                <w:szCs w:val="28"/>
                <w:lang w:val="pt-PT"/>
              </w:rPr>
            </m:ctrlPr>
          </m:sSupPr>
          <m:e>
            <m:r>
              <m:rPr>
                <m:scr m:val="double-struck"/>
                <m:sty m:val="p"/>
              </m:rPr>
              <w:rPr>
                <w:rFonts w:ascii="Cambria Math" w:hAnsi="Cambria Math"/>
                <w:sz w:val="28"/>
                <w:szCs w:val="28"/>
                <w:lang w:val="pt-PT"/>
              </w:rPr>
              <m:t>R</m:t>
            </m:r>
          </m:e>
          <m:sup>
            <m:r>
              <w:rPr>
                <w:rFonts w:ascii="Cambria Math" w:hAnsi="Cambria Math"/>
                <w:sz w:val="28"/>
                <w:szCs w:val="28"/>
                <w:lang w:val="pt-PT"/>
              </w:rPr>
              <m:t>+</m:t>
            </m:r>
          </m:sup>
        </m:sSup>
      </m:oMath>
      <w:r w:rsidRPr="000D23F2" w:rsidR="00D52E44">
        <w:rPr>
          <w:sz w:val="28"/>
          <w:szCs w:val="28"/>
          <w:lang w:val="pt-PT"/>
        </w:rPr>
        <w:t xml:space="preserve">: </w:t>
      </w:r>
      <w:r w:rsidRPr="000D23F2" w:rsidR="00D52E44">
        <w:rPr>
          <w:lang w:val="pt-PT"/>
        </w:rPr>
        <w:t>tempo de viagem entre i e j (minutos).</w:t>
      </w:r>
    </w:p>
    <w:p w:rsidRPr="000D23F2" w:rsidR="00D52E44" w:rsidP="00D52E44" w:rsidRDefault="00D52E44" w14:paraId="614599EE" w14:textId="77777777">
      <w:pPr>
        <w:spacing w:before="120" w:after="120" w:line="360" w:lineRule="auto"/>
        <w:jc w:val="both"/>
      </w:pPr>
    </w:p>
    <w:p w:rsidRPr="000D23F2" w:rsidR="00D52E44" w:rsidP="00D52E44" w:rsidRDefault="00D52E44" w14:paraId="579309CC" w14:textId="5D2579DC">
      <w:pPr>
        <w:spacing w:before="120" w:after="120" w:line="360" w:lineRule="auto"/>
        <w:jc w:val="both"/>
        <w:rPr>
          <w:b/>
          <w:bCs/>
        </w:rPr>
      </w:pPr>
      <w:r w:rsidRPr="000D23F2">
        <w:rPr>
          <w:b/>
          <w:bCs/>
        </w:rPr>
        <w:t>Variáveis de Decisão</w:t>
      </w:r>
    </w:p>
    <w:p w:rsidRPr="000D23F2" w:rsidR="00D52E44" w:rsidP="00D52E44" w:rsidRDefault="00D52E44" w14:paraId="30348E91" w14:textId="7924CDAA">
      <w:pPr>
        <w:spacing w:before="120" w:after="120" w:line="360" w:lineRule="auto"/>
        <w:jc w:val="both"/>
      </w:pPr>
      <w:r w:rsidRPr="000D23F2">
        <w:t>O comportamento e as escolhas do algoritmo de otimização são controlados por três variáveis principais, que determinam o caminho dos veículos, o relógio de entregas e a gestão do peso transportado:</w:t>
      </w:r>
    </w:p>
    <w:p w:rsidRPr="000D23F2" w:rsidR="00D52E44" w:rsidP="00D52E44" w:rsidRDefault="00000000" w14:paraId="572A885E" w14:textId="5CC7718A">
      <w:pPr>
        <w:pStyle w:val="ListParagraph"/>
        <w:numPr>
          <w:ilvl w:val="0"/>
          <w:numId w:val="15"/>
        </w:numPr>
        <w:spacing w:before="120" w:after="120" w:line="360" w:lineRule="auto"/>
        <w:jc w:val="both"/>
        <w:rPr>
          <w:b/>
          <w:bCs/>
          <w:lang w:val="pt-PT"/>
        </w:rPr>
      </w:pPr>
      <m:oMath>
        <m:sSub>
          <m:sSubPr>
            <m:ctrlPr>
              <w:rPr>
                <w:rFonts w:ascii="Cambria Math" w:hAnsi="Cambria Math"/>
                <w:sz w:val="28"/>
                <w:szCs w:val="28"/>
                <w:lang w:val="pt-PT"/>
              </w:rPr>
            </m:ctrlPr>
          </m:sSubPr>
          <m:e>
            <m:r>
              <w:rPr>
                <w:rFonts w:ascii="Cambria Math" w:hAnsi="Cambria Math"/>
                <w:sz w:val="28"/>
                <w:szCs w:val="28"/>
                <w:lang w:val="pt-PT"/>
              </w:rPr>
              <m:t>x</m:t>
            </m:r>
          </m:e>
          <m:sub>
            <m:r>
              <w:rPr>
                <w:rFonts w:ascii="Cambria Math" w:hAnsi="Cambria Math"/>
                <w:sz w:val="28"/>
                <w:szCs w:val="28"/>
                <w:lang w:val="pt-PT"/>
              </w:rPr>
              <m:t>ijk</m:t>
            </m:r>
          </m:sub>
        </m:sSub>
        <m:r>
          <w:rPr>
            <w:rFonts w:ascii="Cambria Math" w:hAnsi="Cambria Math"/>
            <w:sz w:val="28"/>
            <w:szCs w:val="28"/>
            <w:lang w:val="pt-PT"/>
          </w:rPr>
          <m:t>∈</m:t>
        </m:r>
        <m:d>
          <m:dPr>
            <m:begChr m:val="{"/>
            <m:endChr m:val="}"/>
            <m:ctrlPr>
              <w:rPr>
                <w:rFonts w:ascii="Cambria Math" w:hAnsi="Cambria Math"/>
                <w:sz w:val="28"/>
                <w:szCs w:val="28"/>
                <w:lang w:val="pt-PT"/>
              </w:rPr>
            </m:ctrlPr>
          </m:dPr>
          <m:e>
            <m:r>
              <w:rPr>
                <w:rFonts w:ascii="Cambria Math" w:hAnsi="Cambria Math"/>
                <w:sz w:val="28"/>
                <w:szCs w:val="28"/>
                <w:lang w:val="pt-PT"/>
              </w:rPr>
              <m:t>0,1</m:t>
            </m:r>
          </m:e>
        </m:d>
      </m:oMath>
      <w:r w:rsidRPr="000D23F2" w:rsidR="00D52E44">
        <w:rPr>
          <w:lang w:val="pt-PT"/>
        </w:rPr>
        <w:t>:</w:t>
      </w:r>
      <w:r w:rsidRPr="000D23F2" w:rsidR="00D52E44">
        <w:rPr>
          <w:sz w:val="28"/>
          <w:szCs w:val="28"/>
          <w:lang w:val="pt-PT"/>
        </w:rPr>
        <w:t xml:space="preserve"> </w:t>
      </w:r>
      <w:r w:rsidRPr="000D23F2" w:rsidR="00D52E44">
        <w:rPr>
          <w:lang w:val="pt-PT"/>
        </w:rPr>
        <w:t xml:space="preserve">Variável binária que assume o valor 1 se o veículo </w:t>
      </w:r>
      <w:proofErr w:type="gramStart"/>
      <w:r w:rsidRPr="000D23F2" w:rsidR="00D52E44">
        <w:rPr>
          <w:lang w:val="pt-PT"/>
        </w:rPr>
        <w:t>k</w:t>
      </w:r>
      <w:proofErr w:type="gramEnd"/>
      <w:r w:rsidRPr="000D23F2" w:rsidR="00D52E44">
        <w:rPr>
          <w:lang w:val="pt-PT"/>
        </w:rPr>
        <w:t xml:space="preserve"> percorrer o arco (</w:t>
      </w:r>
      <w:proofErr w:type="spellStart"/>
      <w:r w:rsidRPr="000D23F2" w:rsidR="00D52E44">
        <w:rPr>
          <w:lang w:val="pt-PT"/>
        </w:rPr>
        <w:t>i,j</w:t>
      </w:r>
      <w:proofErr w:type="spellEnd"/>
      <w:r w:rsidRPr="000D23F2" w:rsidR="00D52E44">
        <w:rPr>
          <w:lang w:val="pt-PT"/>
        </w:rPr>
        <w:t>), e 0 caso contrário</w:t>
      </w:r>
      <w:r w:rsidRPr="000D23F2" w:rsidR="00DB28C1">
        <w:rPr>
          <w:lang w:val="pt-PT"/>
        </w:rPr>
        <w:t>;</w:t>
      </w:r>
    </w:p>
    <w:p w:rsidRPr="000D23F2" w:rsidR="00DB28C1" w:rsidP="00DB28C1" w:rsidRDefault="00000000" w14:paraId="25578283" w14:textId="1D06A4A7">
      <w:pPr>
        <w:pStyle w:val="ListParagraph"/>
        <w:numPr>
          <w:ilvl w:val="0"/>
          <w:numId w:val="15"/>
        </w:numPr>
        <w:spacing w:before="120" w:after="120" w:line="360" w:lineRule="auto"/>
        <w:jc w:val="both"/>
        <w:rPr>
          <w:lang w:val="pt-PT"/>
        </w:rPr>
      </w:pPr>
      <m:oMath>
        <m:sSub>
          <m:sSubPr>
            <m:ctrlPr>
              <w:rPr>
                <w:rFonts w:ascii="Cambria Math" w:hAnsi="Cambria Math"/>
                <w:sz w:val="28"/>
                <w:szCs w:val="28"/>
                <w:lang w:val="pt-PT"/>
              </w:rPr>
            </m:ctrlPr>
          </m:sSubPr>
          <m:e>
            <m:r>
              <w:rPr>
                <w:rFonts w:ascii="Cambria Math" w:hAnsi="Cambria Math"/>
                <w:sz w:val="28"/>
                <w:szCs w:val="28"/>
                <w:lang w:val="pt-PT"/>
              </w:rPr>
              <m:t>T</m:t>
            </m:r>
          </m:e>
          <m:sub>
            <m:r>
              <w:rPr>
                <w:rFonts w:ascii="Cambria Math" w:hAnsi="Cambria Math"/>
                <w:sz w:val="28"/>
                <w:szCs w:val="28"/>
                <w:lang w:val="pt-PT"/>
              </w:rPr>
              <m:t>ik</m:t>
            </m:r>
          </m:sub>
        </m:sSub>
        <m:r>
          <w:rPr>
            <w:rFonts w:ascii="Cambria Math" w:hAnsi="Cambria Math"/>
            <w:sz w:val="28"/>
            <w:szCs w:val="28"/>
            <w:lang w:val="pt-PT"/>
          </w:rPr>
          <m:t>≥0</m:t>
        </m:r>
      </m:oMath>
      <w:r w:rsidRPr="000D23F2" w:rsidR="00DB28C1">
        <w:rPr>
          <w:lang w:val="pt-PT"/>
        </w:rPr>
        <w:t>: Variável contínua que regista o instante exato de início do serviço no nó i pelo veículo k (em minutos);</w:t>
      </w:r>
    </w:p>
    <w:p w:rsidRPr="000D23F2" w:rsidR="00DB28C1" w:rsidP="00DB28C1" w:rsidRDefault="00000000" w14:paraId="59E9FE09" w14:textId="2DA97994">
      <w:pPr>
        <w:pStyle w:val="ListParagraph"/>
        <w:numPr>
          <w:ilvl w:val="0"/>
          <w:numId w:val="15"/>
        </w:numPr>
        <w:spacing w:before="120" w:after="120" w:line="360" w:lineRule="auto"/>
        <w:jc w:val="both"/>
        <w:rPr>
          <w:sz w:val="28"/>
          <w:szCs w:val="28"/>
          <w:lang w:val="pt-PT"/>
        </w:rPr>
      </w:pPr>
      <m:oMath>
        <m:sSub>
          <m:sSubPr>
            <m:ctrlPr>
              <w:rPr>
                <w:rFonts w:ascii="Cambria Math" w:hAnsi="Cambria Math"/>
                <w:sz w:val="28"/>
                <w:szCs w:val="28"/>
                <w:lang w:val="pt-PT"/>
              </w:rPr>
            </m:ctrlPr>
          </m:sSubPr>
          <m:e>
            <m:r>
              <w:rPr>
                <w:rFonts w:ascii="Cambria Math" w:hAnsi="Cambria Math"/>
                <w:sz w:val="28"/>
                <w:szCs w:val="28"/>
                <w:lang w:val="pt-PT"/>
              </w:rPr>
              <m:t>u</m:t>
            </m:r>
          </m:e>
          <m:sub>
            <m:r>
              <w:rPr>
                <w:rFonts w:ascii="Cambria Math" w:hAnsi="Cambria Math"/>
                <w:sz w:val="28"/>
                <w:szCs w:val="28"/>
                <w:lang w:val="pt-PT"/>
              </w:rPr>
              <m:t>ik</m:t>
            </m:r>
          </m:sub>
        </m:sSub>
        <m:r>
          <w:rPr>
            <w:rFonts w:ascii="Cambria Math" w:hAnsi="Cambria Math"/>
            <w:sz w:val="28"/>
            <w:szCs w:val="28"/>
            <w:lang w:val="pt-PT"/>
          </w:rPr>
          <m:t>≥0</m:t>
        </m:r>
      </m:oMath>
      <w:r w:rsidRPr="000D23F2" w:rsidR="00DB28C1">
        <w:rPr>
          <w:sz w:val="28"/>
          <w:szCs w:val="28"/>
          <w:lang w:val="pt-PT"/>
        </w:rPr>
        <w:t xml:space="preserve">: </w:t>
      </w:r>
      <w:r w:rsidRPr="000D23F2" w:rsidR="00DB28C1">
        <w:rPr>
          <w:lang w:val="pt-PT"/>
        </w:rPr>
        <w:t xml:space="preserve">Variável contínua que monitoriza a carga acumulada no veículo </w:t>
      </w:r>
      <w:proofErr w:type="gramStart"/>
      <w:r w:rsidRPr="000D23F2" w:rsidR="00DB28C1">
        <w:rPr>
          <w:lang w:val="pt-PT"/>
        </w:rPr>
        <w:t>k</w:t>
      </w:r>
      <w:proofErr w:type="gramEnd"/>
      <w:r w:rsidRPr="000D23F2" w:rsidR="00DB28C1">
        <w:rPr>
          <w:lang w:val="pt-PT"/>
        </w:rPr>
        <w:t xml:space="preserve"> </w:t>
      </w:r>
      <w:proofErr w:type="gramStart"/>
      <w:r w:rsidRPr="000D23F2" w:rsidR="00DB28C1">
        <w:rPr>
          <w:lang w:val="pt-PT"/>
        </w:rPr>
        <w:t>no momento em que</w:t>
      </w:r>
      <w:proofErr w:type="gramEnd"/>
      <w:r w:rsidRPr="000D23F2" w:rsidR="00DB28C1">
        <w:rPr>
          <w:lang w:val="pt-PT"/>
        </w:rPr>
        <w:t xml:space="preserve"> chega ao nó i (em kg).</w:t>
      </w:r>
    </w:p>
    <w:p w:rsidRPr="000D23F2" w:rsidR="00DB28C1" w:rsidP="00DB28C1" w:rsidRDefault="00DB28C1" w14:paraId="668977CB" w14:textId="0B0C65BB">
      <w:pPr>
        <w:spacing w:before="120" w:after="120" w:line="360" w:lineRule="auto"/>
        <w:jc w:val="both"/>
        <w:rPr>
          <w:b/>
          <w:bCs/>
        </w:rPr>
      </w:pPr>
      <w:r w:rsidRPr="000D23F2">
        <w:rPr>
          <w:b/>
          <w:bCs/>
        </w:rPr>
        <w:t>Função Objetivo</w:t>
      </w:r>
    </w:p>
    <w:p w:rsidRPr="000D23F2" w:rsidR="00DB28C1" w:rsidP="00DB28C1" w:rsidRDefault="00DB28C1" w14:paraId="60F84DB6" w14:textId="005F7E59">
      <w:pPr>
        <w:spacing w:before="120" w:after="120" w:line="360" w:lineRule="auto"/>
        <w:jc w:val="both"/>
      </w:pPr>
      <w:r w:rsidRPr="000D23F2">
        <w:t>O objetivo principal do modelo matemático é a eficiência logística, focando-se na redução do desperdício de recursos. Isto traduz-se na minimização da distância total percorrida por toda a frota disponível:</w:t>
      </w:r>
    </w:p>
    <w:p w:rsidRPr="000D23F2" w:rsidR="00DB28C1" w:rsidP="00DB28C1" w:rsidRDefault="00000000" w14:paraId="1DA68D7F" w14:textId="0414DDAD">
      <w:pPr>
        <w:spacing w:before="120" w:after="120" w:line="360" w:lineRule="auto"/>
        <w:jc w:val="both"/>
        <w:rPr>
          <w:sz w:val="28"/>
          <w:szCs w:val="28"/>
        </w:rPr>
      </w:pPr>
      <m:oMathPara>
        <m:oMath>
          <m:func>
            <m:funcPr>
              <m:ctrlPr>
                <w:rPr>
                  <w:rFonts w:ascii="Cambria Math" w:hAnsi="Cambria Math"/>
                  <w:sz w:val="28"/>
                  <w:szCs w:val="28"/>
                </w:rPr>
              </m:ctrlPr>
            </m:funcPr>
            <m:fName>
              <m:r>
                <m:rPr>
                  <m:sty m:val="p"/>
                </m:rPr>
                <w:rPr>
                  <w:rFonts w:ascii="Cambria Math" w:hAnsi="Cambria Math"/>
                  <w:sz w:val="28"/>
                  <w:szCs w:val="28"/>
                </w:rPr>
                <m:t>min</m:t>
              </m:r>
            </m:fName>
            <m:e>
              <m:r>
                <w:rPr>
                  <w:rFonts w:ascii="Cambria Math" w:hAnsi="Cambria Math"/>
                  <w:sz w:val="28"/>
                  <w:szCs w:val="28"/>
                </w:rPr>
                <m:t>Z</m:t>
              </m:r>
            </m:e>
          </m:func>
          <m: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k</m:t>
              </m:r>
            </m:sub>
            <m:sup/>
            <m:e>
              <m:nary>
                <m:naryPr>
                  <m:chr m:val="∑"/>
                  <m:limLoc m:val="undOvr"/>
                  <m:supHide m:val="1"/>
                  <m:ctrlPr>
                    <w:rPr>
                      <w:rFonts w:ascii="Cambria Math" w:hAnsi="Cambria Math"/>
                      <w:sz w:val="28"/>
                      <w:szCs w:val="28"/>
                    </w:rPr>
                  </m:ctrlPr>
                </m:naryPr>
                <m:sub>
                  <m:r>
                    <w:rPr>
                      <w:rFonts w:ascii="Cambria Math" w:hAnsi="Cambria Math"/>
                      <w:sz w:val="28"/>
                      <w:szCs w:val="28"/>
                    </w:rPr>
                    <m:t>i</m:t>
                  </m:r>
                </m:sub>
                <m:sup/>
                <m:e>
                  <m:nary>
                    <m:naryPr>
                      <m:chr m:val="∑"/>
                      <m:limLoc m:val="undOvr"/>
                      <m:supHide m:val="1"/>
                      <m:ctrlPr>
                        <w:rPr>
                          <w:rFonts w:ascii="Cambria Math" w:hAnsi="Cambria Math"/>
                          <w:sz w:val="28"/>
                          <w:szCs w:val="28"/>
                        </w:rPr>
                      </m:ctrlPr>
                    </m:naryPr>
                    <m:sub>
                      <m:r>
                        <w:rPr>
                          <w:rFonts w:ascii="Cambria Math" w:hAnsi="Cambria Math"/>
                          <w:sz w:val="28"/>
                          <w:szCs w:val="28"/>
                        </w:rPr>
                        <m:t>j</m:t>
                      </m:r>
                    </m:sub>
                    <m:sup/>
                    <m:e>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ij</m:t>
                          </m:r>
                        </m:sub>
                      </m:sSub>
                    </m:e>
                  </m:nary>
                </m:e>
              </m:nary>
            </m:e>
          </m:nary>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ijk</m:t>
              </m:r>
            </m:sub>
          </m:sSub>
        </m:oMath>
      </m:oMathPara>
    </w:p>
    <w:p w:rsidRPr="000D23F2" w:rsidR="00DB28C1" w:rsidP="00DB28C1" w:rsidRDefault="00DB28C1" w14:paraId="2F97876A" w14:textId="1A9FD3FC">
      <w:pPr>
        <w:spacing w:before="120" w:after="120" w:line="360" w:lineRule="auto"/>
        <w:jc w:val="both"/>
        <w:rPr>
          <w:b/>
          <w:bCs/>
        </w:rPr>
      </w:pPr>
      <w:r w:rsidRPr="000D23F2">
        <w:rPr>
          <w:b/>
          <w:bCs/>
        </w:rPr>
        <w:t>Restrições Matemáticas</w:t>
      </w:r>
    </w:p>
    <w:p w:rsidRPr="000D23F2" w:rsidR="00D52E44" w:rsidP="00DB28C1" w:rsidRDefault="00DB28C1" w14:paraId="5133695A" w14:textId="2028CAD8">
      <w:pPr>
        <w:pStyle w:val="ListParagraph"/>
        <w:numPr>
          <w:ilvl w:val="2"/>
          <w:numId w:val="16"/>
        </w:numPr>
        <w:spacing w:before="120" w:after="120" w:line="360" w:lineRule="auto"/>
        <w:jc w:val="both"/>
        <w:rPr>
          <w:lang w:val="pt-PT"/>
        </w:rPr>
      </w:pPr>
      <w:r w:rsidRPr="000D23F2">
        <w:rPr>
          <w:lang w:val="pt-PT"/>
        </w:rPr>
        <w:t>Cada cliente visitado exatamente uma vez:</w:t>
      </w:r>
    </w:p>
    <w:p w:rsidRPr="000D23F2" w:rsidR="00DB28C1" w:rsidP="00DB28C1" w:rsidRDefault="00000000" w14:paraId="4987304B" w14:textId="69CD002B">
      <w:pPr>
        <w:spacing w:before="120" w:after="120" w:line="360" w:lineRule="auto"/>
        <w:ind w:left="1080"/>
        <w:jc w:val="both"/>
        <w:rPr>
          <w:sz w:val="28"/>
          <w:szCs w:val="28"/>
        </w:rPr>
      </w:pPr>
      <m:oMathPara>
        <m:oMath>
          <m:nary>
            <m:naryPr>
              <m:chr m:val="∑"/>
              <m:limLoc m:val="undOvr"/>
              <m:supHide m:val="1"/>
              <m:ctrlPr>
                <w:rPr>
                  <w:rFonts w:ascii="Cambria Math" w:hAnsi="Cambria Math"/>
                  <w:sz w:val="28"/>
                  <w:szCs w:val="28"/>
                </w:rPr>
              </m:ctrlPr>
            </m:naryPr>
            <m:sub>
              <m:r>
                <w:rPr>
                  <w:rFonts w:ascii="Cambria Math" w:hAnsi="Cambria Math"/>
                  <w:sz w:val="28"/>
                  <w:szCs w:val="28"/>
                </w:rPr>
                <m:t>k</m:t>
              </m:r>
            </m:sub>
            <m:sup/>
            <m:e>
              <m:nary>
                <m:naryPr>
                  <m:chr m:val="∑"/>
                  <m:limLoc m:val="undOvr"/>
                  <m:supHide m:val="1"/>
                  <m:ctrlPr>
                    <w:rPr>
                      <w:rFonts w:ascii="Cambria Math" w:hAnsi="Cambria Math"/>
                      <w:sz w:val="28"/>
                      <w:szCs w:val="28"/>
                    </w:rPr>
                  </m:ctrlPr>
                </m:naryPr>
                <m:sub>
                  <m:r>
                    <w:rPr>
                      <w:rFonts w:ascii="Cambria Math" w:hAnsi="Cambria Math"/>
                      <w:sz w:val="28"/>
                      <w:szCs w:val="28"/>
                    </w:rPr>
                    <m:t>j</m:t>
                  </m:r>
                </m:sub>
                <m:sup/>
                <m:e>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ijk</m:t>
                      </m:r>
                    </m:sub>
                  </m:sSub>
                </m:e>
              </m:nary>
            </m:e>
          </m:nary>
          <m:r>
            <w:rPr>
              <w:rFonts w:ascii="Cambria Math" w:hAnsi="Cambria Math"/>
              <w:sz w:val="28"/>
              <w:szCs w:val="28"/>
            </w:rPr>
            <m:t>=1,</m:t>
          </m:r>
          <m:r>
            <m:rPr>
              <m:sty m:val="p"/>
            </m:rPr>
            <w:rPr>
              <w:rFonts w:ascii="Cambria Math" w:hAnsi="Cambria Math"/>
              <w:sz w:val="28"/>
              <w:szCs w:val="28"/>
            </w:rPr>
            <m:t> </m:t>
          </m:r>
          <m:r>
            <w:rPr>
              <w:rFonts w:ascii="Cambria Math" w:hAnsi="Cambria Math"/>
              <w:sz w:val="28"/>
              <w:szCs w:val="28"/>
            </w:rPr>
            <m:t>∀i∈</m:t>
          </m:r>
          <m:d>
            <m:dPr>
              <m:begChr m:val="{"/>
              <m:endChr m:val="}"/>
              <m:ctrlPr>
                <w:rPr>
                  <w:rFonts w:ascii="Cambria Math" w:hAnsi="Cambria Math"/>
                  <w:sz w:val="28"/>
                  <w:szCs w:val="28"/>
                </w:rPr>
              </m:ctrlPr>
            </m:dPr>
            <m:e>
              <m:r>
                <w:rPr>
                  <w:rFonts w:ascii="Cambria Math" w:hAnsi="Cambria Math"/>
                  <w:sz w:val="28"/>
                  <w:szCs w:val="28"/>
                </w:rPr>
                <m:t>1,...,n</m:t>
              </m:r>
            </m:e>
          </m:d>
        </m:oMath>
      </m:oMathPara>
    </w:p>
    <w:p w:rsidRPr="000D23F2" w:rsidR="008F333E" w:rsidP="00DB28C1" w:rsidRDefault="008F333E" w14:paraId="2DBFD3AC" w14:textId="77777777">
      <w:pPr>
        <w:spacing w:before="120" w:after="120" w:line="360" w:lineRule="auto"/>
        <w:ind w:left="1080"/>
        <w:jc w:val="both"/>
      </w:pPr>
    </w:p>
    <w:p w:rsidRPr="000D23F2" w:rsidR="00DB28C1" w:rsidP="00DB28C1" w:rsidRDefault="00DB28C1" w14:paraId="63ABD527" w14:textId="28FE7023">
      <w:pPr>
        <w:pStyle w:val="ListParagraph"/>
        <w:numPr>
          <w:ilvl w:val="2"/>
          <w:numId w:val="16"/>
        </w:numPr>
        <w:spacing w:before="120" w:after="120" w:line="360" w:lineRule="auto"/>
        <w:jc w:val="both"/>
        <w:rPr>
          <w:lang w:val="pt-PT"/>
        </w:rPr>
      </w:pPr>
      <w:r w:rsidRPr="000D23F2">
        <w:rPr>
          <w:lang w:val="pt-PT"/>
        </w:rPr>
        <w:t>Conservação de fluxo no depósito (cada veículo faz uma rota):</w:t>
      </w:r>
    </w:p>
    <w:p w:rsidRPr="000D23F2" w:rsidR="00DB28C1" w:rsidP="00DB28C1" w:rsidRDefault="00000000" w14:paraId="4237A84F" w14:textId="4FC45C4C">
      <w:pPr>
        <w:pStyle w:val="ListParagraph"/>
        <w:spacing w:before="120" w:after="120" w:line="360" w:lineRule="auto"/>
        <w:ind w:left="1080"/>
        <w:jc w:val="both"/>
        <w:rPr>
          <w:sz w:val="28"/>
          <w:szCs w:val="28"/>
          <w:lang w:val="pt-PT"/>
        </w:rPr>
      </w:pPr>
      <m:oMathPara>
        <m:oMath>
          <m:nary>
            <m:naryPr>
              <m:chr m:val="∑"/>
              <m:limLoc m:val="undOvr"/>
              <m:supHide m:val="1"/>
              <m:ctrlPr>
                <w:rPr>
                  <w:rFonts w:ascii="Cambria Math" w:hAnsi="Cambria Math"/>
                  <w:sz w:val="28"/>
                  <w:szCs w:val="28"/>
                  <w:lang w:val="pt-PT"/>
                </w:rPr>
              </m:ctrlPr>
            </m:naryPr>
            <m:sub>
              <m:r>
                <w:rPr>
                  <w:rFonts w:ascii="Cambria Math" w:hAnsi="Cambria Math"/>
                  <w:sz w:val="28"/>
                  <w:szCs w:val="28"/>
                  <w:lang w:val="pt-PT"/>
                </w:rPr>
                <m:t>j</m:t>
              </m:r>
            </m:sub>
            <m:sup/>
            <m:e>
              <m:sSub>
                <m:sSubPr>
                  <m:ctrlPr>
                    <w:rPr>
                      <w:rFonts w:ascii="Cambria Math" w:hAnsi="Cambria Math"/>
                      <w:sz w:val="28"/>
                      <w:szCs w:val="28"/>
                      <w:lang w:val="pt-PT"/>
                    </w:rPr>
                  </m:ctrlPr>
                </m:sSubPr>
                <m:e>
                  <m:r>
                    <w:rPr>
                      <w:rFonts w:ascii="Cambria Math" w:hAnsi="Cambria Math"/>
                      <w:sz w:val="28"/>
                      <w:szCs w:val="28"/>
                      <w:lang w:val="pt-PT"/>
                    </w:rPr>
                    <m:t>x</m:t>
                  </m:r>
                </m:e>
                <m:sub>
                  <m:r>
                    <w:rPr>
                      <w:rFonts w:ascii="Cambria Math" w:hAnsi="Cambria Math"/>
                      <w:sz w:val="28"/>
                      <w:szCs w:val="28"/>
                      <w:lang w:val="pt-PT"/>
                    </w:rPr>
                    <m:t>0jk</m:t>
                  </m:r>
                </m:sub>
              </m:sSub>
            </m:e>
          </m:nary>
          <m:r>
            <w:rPr>
              <w:rFonts w:ascii="Cambria Math" w:hAnsi="Cambria Math"/>
              <w:sz w:val="28"/>
              <w:szCs w:val="28"/>
              <w:lang w:val="pt-PT"/>
            </w:rPr>
            <m:t>=</m:t>
          </m:r>
          <m:nary>
            <m:naryPr>
              <m:chr m:val="∑"/>
              <m:limLoc m:val="undOvr"/>
              <m:supHide m:val="1"/>
              <m:ctrlPr>
                <w:rPr>
                  <w:rFonts w:ascii="Cambria Math" w:hAnsi="Cambria Math"/>
                  <w:sz w:val="28"/>
                  <w:szCs w:val="28"/>
                  <w:lang w:val="pt-PT"/>
                </w:rPr>
              </m:ctrlPr>
            </m:naryPr>
            <m:sub>
              <m:r>
                <w:rPr>
                  <w:rFonts w:ascii="Cambria Math" w:hAnsi="Cambria Math"/>
                  <w:sz w:val="28"/>
                  <w:szCs w:val="28"/>
                  <w:lang w:val="pt-PT"/>
                </w:rPr>
                <m:t>i</m:t>
              </m:r>
            </m:sub>
            <m:sup/>
            <m:e>
              <m:sSub>
                <m:sSubPr>
                  <m:ctrlPr>
                    <w:rPr>
                      <w:rFonts w:ascii="Cambria Math" w:hAnsi="Cambria Math"/>
                      <w:sz w:val="28"/>
                      <w:szCs w:val="28"/>
                      <w:lang w:val="pt-PT"/>
                    </w:rPr>
                  </m:ctrlPr>
                </m:sSubPr>
                <m:e>
                  <m:r>
                    <w:rPr>
                      <w:rFonts w:ascii="Cambria Math" w:hAnsi="Cambria Math"/>
                      <w:sz w:val="28"/>
                      <w:szCs w:val="28"/>
                      <w:lang w:val="pt-PT"/>
                    </w:rPr>
                    <m:t>x</m:t>
                  </m:r>
                </m:e>
                <m:sub>
                  <m:r>
                    <w:rPr>
                      <w:rFonts w:ascii="Cambria Math" w:hAnsi="Cambria Math"/>
                      <w:sz w:val="28"/>
                      <w:szCs w:val="28"/>
                      <w:lang w:val="pt-PT"/>
                    </w:rPr>
                    <m:t>i0k</m:t>
                  </m:r>
                </m:sub>
              </m:sSub>
            </m:e>
          </m:nary>
          <m:r>
            <w:rPr>
              <w:rFonts w:ascii="Cambria Math" w:hAnsi="Cambria Math"/>
              <w:sz w:val="28"/>
              <w:szCs w:val="28"/>
              <w:lang w:val="pt-PT"/>
            </w:rPr>
            <m:t>=1,</m:t>
          </m:r>
          <m:r>
            <w:rPr>
              <w:rFonts w:ascii="Cambria Math" w:hAnsi="Cambria Math"/>
              <w:i/>
              <w:sz w:val="28"/>
              <w:szCs w:val="28"/>
              <w:lang w:val="pt-PT"/>
            </w:rPr>
            <m:t> </m:t>
          </m:r>
          <m:r>
            <w:rPr>
              <w:rFonts w:ascii="Cambria Math" w:hAnsi="Cambria Math"/>
              <w:sz w:val="28"/>
              <w:szCs w:val="28"/>
              <w:lang w:val="pt-PT"/>
            </w:rPr>
            <m:t>∀k∈</m:t>
          </m:r>
          <m:d>
            <m:dPr>
              <m:begChr m:val="{"/>
              <m:endChr m:val="}"/>
              <m:ctrlPr>
                <w:rPr>
                  <w:rFonts w:ascii="Cambria Math" w:hAnsi="Cambria Math"/>
                  <w:sz w:val="28"/>
                  <w:szCs w:val="28"/>
                  <w:lang w:val="pt-PT"/>
                </w:rPr>
              </m:ctrlPr>
            </m:dPr>
            <m:e>
              <m:r>
                <w:rPr>
                  <w:rFonts w:ascii="Cambria Math" w:hAnsi="Cambria Math"/>
                  <w:sz w:val="28"/>
                  <w:szCs w:val="28"/>
                  <w:lang w:val="pt-PT"/>
                </w:rPr>
                <m:t>1,…,K</m:t>
              </m:r>
            </m:e>
          </m:d>
          <m:r>
            <m:rPr>
              <m:sty m:val="p"/>
            </m:rPr>
            <w:rPr>
              <w:rFonts w:ascii="Cambria Math" w:hAnsi="Cambria Math"/>
              <w:sz w:val="28"/>
              <w:szCs w:val="28"/>
              <w:lang w:val="pt-PT"/>
            </w:rPr>
            <w:br/>
          </m:r>
        </m:oMath>
      </m:oMathPara>
      <w:r w:rsidRPr="000D23F2" w:rsidR="008F333E">
        <w:rPr>
          <w:i/>
          <w:lang w:val="pt-PT"/>
        </w:rPr>
        <w:t xml:space="preserve">Interpretação: Veículo </w:t>
      </w:r>
      <w:proofErr w:type="gramStart"/>
      <w:r w:rsidRPr="000D23F2" w:rsidR="008F333E">
        <w:rPr>
          <w:i/>
          <w:lang w:val="pt-PT"/>
        </w:rPr>
        <w:t>k</w:t>
      </w:r>
      <w:proofErr w:type="gramEnd"/>
      <w:r w:rsidRPr="000D23F2" w:rsidR="008F333E">
        <w:rPr>
          <w:i/>
          <w:lang w:val="pt-PT"/>
        </w:rPr>
        <w:t xml:space="preserve"> sai do depósito exatamente uma vez e regressa uma vez.</w:t>
      </w:r>
      <w:r w:rsidRPr="000D23F2" w:rsidR="008F333E">
        <w:rPr>
          <w:sz w:val="28"/>
          <w:szCs w:val="28"/>
          <w:lang w:val="pt-PT"/>
        </w:rPr>
        <w:t xml:space="preserve">  </w:t>
      </w:r>
    </w:p>
    <w:p w:rsidRPr="000D23F2" w:rsidR="008F333E" w:rsidP="00DB28C1" w:rsidRDefault="008F333E" w14:paraId="6E5BF995" w14:textId="77777777">
      <w:pPr>
        <w:pStyle w:val="ListParagraph"/>
        <w:spacing w:before="120" w:after="120" w:line="360" w:lineRule="auto"/>
        <w:ind w:left="1080"/>
        <w:jc w:val="both"/>
        <w:rPr>
          <w:sz w:val="28"/>
          <w:szCs w:val="28"/>
          <w:lang w:val="pt-PT"/>
        </w:rPr>
      </w:pPr>
    </w:p>
    <w:p w:rsidRPr="000D23F2" w:rsidR="00DB28C1" w:rsidP="00DB28C1" w:rsidRDefault="008F333E" w14:paraId="6EDCEAFF" w14:textId="271B2B74">
      <w:pPr>
        <w:pStyle w:val="ListParagraph"/>
        <w:numPr>
          <w:ilvl w:val="2"/>
          <w:numId w:val="16"/>
        </w:numPr>
        <w:spacing w:before="120" w:after="120" w:line="360" w:lineRule="auto"/>
        <w:jc w:val="both"/>
        <w:rPr>
          <w:lang w:val="pt-PT"/>
        </w:rPr>
      </w:pPr>
      <w:r w:rsidRPr="000D23F2">
        <w:rPr>
          <w:lang w:val="pt-PT"/>
        </w:rPr>
        <w:t>Conservação de fluxo nos clientes (continuidade de rota):</w:t>
      </w:r>
    </w:p>
    <w:p w:rsidRPr="000D23F2" w:rsidR="008F333E" w:rsidP="008F333E" w:rsidRDefault="00000000" w14:paraId="094B29C7" w14:textId="404DA3C4">
      <w:pPr>
        <w:pStyle w:val="ListParagraph"/>
        <w:spacing w:before="120" w:after="120" w:line="360" w:lineRule="auto"/>
        <w:ind w:left="1080"/>
        <w:jc w:val="both"/>
        <w:rPr>
          <w:lang w:val="pt-PT"/>
        </w:rPr>
      </w:pPr>
      <m:oMathPara>
        <m:oMath>
          <m:nary>
            <m:naryPr>
              <m:chr m:val="∑"/>
              <m:limLoc m:val="undOvr"/>
              <m:supHide m:val="1"/>
              <m:ctrlPr>
                <w:rPr>
                  <w:rFonts w:ascii="Cambria Math" w:hAnsi="Cambria Math"/>
                  <w:sz w:val="28"/>
                  <w:szCs w:val="28"/>
                  <w:lang w:val="pt-PT"/>
                </w:rPr>
              </m:ctrlPr>
            </m:naryPr>
            <m:sub>
              <m:r>
                <w:rPr>
                  <w:rFonts w:ascii="Cambria Math" w:hAnsi="Cambria Math"/>
                  <w:sz w:val="28"/>
                  <w:szCs w:val="28"/>
                  <w:lang w:val="pt-PT"/>
                </w:rPr>
                <m:t>j</m:t>
              </m:r>
            </m:sub>
            <m:sup/>
            <m:e>
              <m:sSub>
                <m:sSubPr>
                  <m:ctrlPr>
                    <w:rPr>
                      <w:rFonts w:ascii="Cambria Math" w:hAnsi="Cambria Math"/>
                      <w:sz w:val="28"/>
                      <w:szCs w:val="28"/>
                      <w:lang w:val="pt-PT"/>
                    </w:rPr>
                  </m:ctrlPr>
                </m:sSubPr>
                <m:e>
                  <m:r>
                    <w:rPr>
                      <w:rFonts w:ascii="Cambria Math" w:hAnsi="Cambria Math"/>
                      <w:sz w:val="28"/>
                      <w:szCs w:val="28"/>
                      <w:lang w:val="pt-PT"/>
                    </w:rPr>
                    <m:t>x</m:t>
                  </m:r>
                </m:e>
                <m:sub>
                  <m:r>
                    <w:rPr>
                      <w:rFonts w:ascii="Cambria Math" w:hAnsi="Cambria Math"/>
                      <w:sz w:val="28"/>
                      <w:szCs w:val="28"/>
                      <w:lang w:val="pt-PT"/>
                    </w:rPr>
                    <m:t>ijk</m:t>
                  </m:r>
                </m:sub>
              </m:sSub>
            </m:e>
          </m:nary>
          <m:r>
            <w:rPr>
              <w:rFonts w:ascii="Cambria Math" w:hAnsi="Cambria Math"/>
              <w:sz w:val="28"/>
              <w:szCs w:val="28"/>
              <w:lang w:val="pt-PT"/>
            </w:rPr>
            <m:t>=</m:t>
          </m:r>
          <m:nary>
            <m:naryPr>
              <m:chr m:val="∑"/>
              <m:limLoc m:val="undOvr"/>
              <m:supHide m:val="1"/>
              <m:ctrlPr>
                <w:rPr>
                  <w:rFonts w:ascii="Cambria Math" w:hAnsi="Cambria Math"/>
                  <w:sz w:val="28"/>
                  <w:szCs w:val="28"/>
                  <w:lang w:val="pt-PT"/>
                </w:rPr>
              </m:ctrlPr>
            </m:naryPr>
            <m:sub>
              <m:r>
                <w:rPr>
                  <w:rFonts w:ascii="Cambria Math" w:hAnsi="Cambria Math"/>
                  <w:sz w:val="28"/>
                  <w:szCs w:val="28"/>
                  <w:lang w:val="pt-PT"/>
                </w:rPr>
                <m:t>j</m:t>
              </m:r>
            </m:sub>
            <m:sup/>
            <m:e>
              <m:sSub>
                <m:sSubPr>
                  <m:ctrlPr>
                    <w:rPr>
                      <w:rFonts w:ascii="Cambria Math" w:hAnsi="Cambria Math"/>
                      <w:sz w:val="28"/>
                      <w:szCs w:val="28"/>
                      <w:lang w:val="pt-PT"/>
                    </w:rPr>
                  </m:ctrlPr>
                </m:sSubPr>
                <m:e>
                  <m:r>
                    <w:rPr>
                      <w:rFonts w:ascii="Cambria Math" w:hAnsi="Cambria Math"/>
                      <w:sz w:val="28"/>
                      <w:szCs w:val="28"/>
                      <w:lang w:val="pt-PT"/>
                    </w:rPr>
                    <m:t>x</m:t>
                  </m:r>
                </m:e>
                <m:sub>
                  <m:r>
                    <w:rPr>
                      <w:rFonts w:ascii="Cambria Math" w:hAnsi="Cambria Math"/>
                      <w:sz w:val="28"/>
                      <w:szCs w:val="28"/>
                      <w:lang w:val="pt-PT"/>
                    </w:rPr>
                    <m:t>jik</m:t>
                  </m:r>
                </m:sub>
              </m:sSub>
            </m:e>
          </m:nary>
          <m:r>
            <w:rPr>
              <w:rFonts w:ascii="Cambria Math" w:hAnsi="Cambria Math"/>
              <w:sz w:val="28"/>
              <w:szCs w:val="28"/>
              <w:lang w:val="pt-PT"/>
            </w:rPr>
            <m:t>,</m:t>
          </m:r>
          <m:r>
            <w:rPr>
              <w:rFonts w:ascii="Cambria Math" w:hAnsi="Cambria Math"/>
              <w:i/>
              <w:sz w:val="28"/>
              <w:szCs w:val="28"/>
              <w:lang w:val="pt-PT"/>
            </w:rPr>
            <m:t> </m:t>
          </m:r>
          <m:r>
            <w:rPr>
              <w:rFonts w:ascii="Cambria Math" w:hAnsi="Cambria Math"/>
              <w:sz w:val="28"/>
              <w:szCs w:val="28"/>
              <w:lang w:val="pt-PT"/>
            </w:rPr>
            <m:t>∀i∈</m:t>
          </m:r>
          <m:d>
            <m:dPr>
              <m:begChr m:val="{"/>
              <m:endChr m:val="}"/>
              <m:ctrlPr>
                <w:rPr>
                  <w:rFonts w:ascii="Cambria Math" w:hAnsi="Cambria Math"/>
                  <w:sz w:val="28"/>
                  <w:szCs w:val="28"/>
                  <w:lang w:val="pt-PT"/>
                </w:rPr>
              </m:ctrlPr>
            </m:dPr>
            <m:e>
              <m:r>
                <w:rPr>
                  <w:rFonts w:ascii="Cambria Math" w:hAnsi="Cambria Math"/>
                  <w:sz w:val="28"/>
                  <w:szCs w:val="28"/>
                  <w:lang w:val="pt-PT"/>
                </w:rPr>
                <m:t>1,…,n</m:t>
              </m:r>
            </m:e>
          </m:d>
          <m:r>
            <w:rPr>
              <w:rFonts w:ascii="Cambria Math" w:hAnsi="Cambria Math"/>
              <w:sz w:val="28"/>
              <w:szCs w:val="28"/>
              <w:lang w:val="pt-PT"/>
            </w:rPr>
            <m:t>,∀k</m:t>
          </m:r>
          <m:r>
            <m:rPr>
              <m:sty m:val="p"/>
            </m:rPr>
            <w:rPr>
              <w:lang w:val="pt-PT"/>
            </w:rPr>
            <w:br/>
          </m:r>
        </m:oMath>
      </m:oMathPara>
      <w:r w:rsidRPr="000D23F2" w:rsidR="008F333E">
        <w:rPr>
          <w:lang w:val="pt-PT"/>
        </w:rPr>
        <w:t xml:space="preserve">Interpretação: Se veículo </w:t>
      </w:r>
      <w:proofErr w:type="gramStart"/>
      <w:r w:rsidRPr="000D23F2" w:rsidR="008F333E">
        <w:rPr>
          <w:lang w:val="pt-PT"/>
        </w:rPr>
        <w:t>k</w:t>
      </w:r>
      <w:proofErr w:type="gramEnd"/>
      <w:r w:rsidRPr="000D23F2" w:rsidR="008F333E">
        <w:rPr>
          <w:lang w:val="pt-PT"/>
        </w:rPr>
        <w:t xml:space="preserve"> chega a cliente i, deve sair também.</w:t>
      </w:r>
    </w:p>
    <w:p w:rsidRPr="000D23F2" w:rsidR="008F333E" w:rsidP="008F333E" w:rsidRDefault="008F333E" w14:paraId="0A052D1C" w14:textId="77777777">
      <w:pPr>
        <w:pStyle w:val="ListParagraph"/>
        <w:spacing w:before="120" w:after="120" w:line="360" w:lineRule="auto"/>
        <w:ind w:left="1080"/>
        <w:jc w:val="both"/>
        <w:rPr>
          <w:lang w:val="pt-PT"/>
        </w:rPr>
      </w:pPr>
    </w:p>
    <w:p w:rsidRPr="000D23F2" w:rsidR="008F333E" w:rsidP="008F333E" w:rsidRDefault="008F333E" w14:paraId="02A7D3F2" w14:textId="01A4240F">
      <w:pPr>
        <w:pStyle w:val="ListParagraph"/>
        <w:numPr>
          <w:ilvl w:val="2"/>
          <w:numId w:val="16"/>
        </w:numPr>
        <w:spacing w:before="120" w:after="120" w:line="360" w:lineRule="auto"/>
        <w:jc w:val="both"/>
        <w:rPr>
          <w:lang w:val="pt-PT"/>
        </w:rPr>
      </w:pPr>
      <w:r w:rsidRPr="000D23F2">
        <w:rPr>
          <w:lang w:val="pt-PT"/>
        </w:rPr>
        <w:t>Restrições de Capacidade (</w:t>
      </w:r>
      <w:proofErr w:type="spellStart"/>
      <w:r w:rsidRPr="000D23F2">
        <w:rPr>
          <w:lang w:val="pt-PT"/>
        </w:rPr>
        <w:t>Big</w:t>
      </w:r>
      <w:proofErr w:type="spellEnd"/>
      <w:r w:rsidRPr="000D23F2">
        <w:rPr>
          <w:lang w:val="pt-PT"/>
        </w:rPr>
        <w:t>-M):</w:t>
      </w:r>
    </w:p>
    <w:p w:rsidRPr="000D23F2" w:rsidR="008F333E" w:rsidP="008F333E" w:rsidRDefault="00000000" w14:paraId="367DF3B7" w14:textId="613DDA2F">
      <w:pPr>
        <w:pStyle w:val="ListParagraph"/>
        <w:spacing w:before="120" w:after="120" w:line="360" w:lineRule="auto"/>
        <w:ind w:left="1080"/>
        <w:jc w:val="both"/>
        <w:rPr>
          <w:lang w:val="pt-PT"/>
        </w:rPr>
      </w:pPr>
      <m:oMathPara>
        <m:oMath>
          <m:sSub>
            <m:sSubPr>
              <m:ctrlPr>
                <w:rPr>
                  <w:rFonts w:ascii="Cambria Math" w:hAnsi="Cambria Math"/>
                  <w:sz w:val="28"/>
                  <w:szCs w:val="28"/>
                  <w:lang w:val="pt-PT"/>
                </w:rPr>
              </m:ctrlPr>
            </m:sSubPr>
            <m:e>
              <m:r>
                <w:rPr>
                  <w:rFonts w:ascii="Cambria Math" w:hAnsi="Cambria Math"/>
                  <w:sz w:val="28"/>
                  <w:szCs w:val="28"/>
                  <w:lang w:val="pt-PT"/>
                </w:rPr>
                <m:t>u</m:t>
              </m:r>
            </m:e>
            <m:sub>
              <m:r>
                <w:rPr>
                  <w:rFonts w:ascii="Cambria Math" w:hAnsi="Cambria Math"/>
                  <w:sz w:val="28"/>
                  <w:szCs w:val="28"/>
                  <w:lang w:val="pt-PT"/>
                </w:rPr>
                <m:t>ik</m:t>
              </m:r>
            </m:sub>
          </m:sSub>
          <m:r>
            <w:rPr>
              <w:rFonts w:ascii="Cambria Math" w:hAnsi="Cambria Math"/>
              <w:sz w:val="28"/>
              <w:szCs w:val="28"/>
              <w:lang w:val="pt-PT"/>
            </w:rPr>
            <m:t>+</m:t>
          </m:r>
          <m:sSub>
            <m:sSubPr>
              <m:ctrlPr>
                <w:rPr>
                  <w:rFonts w:ascii="Cambria Math" w:hAnsi="Cambria Math"/>
                  <w:sz w:val="28"/>
                  <w:szCs w:val="28"/>
                  <w:lang w:val="pt-PT"/>
                </w:rPr>
              </m:ctrlPr>
            </m:sSubPr>
            <m:e>
              <m:r>
                <w:rPr>
                  <w:rFonts w:ascii="Cambria Math" w:hAnsi="Cambria Math"/>
                  <w:sz w:val="28"/>
                  <w:szCs w:val="28"/>
                  <w:lang w:val="pt-PT"/>
                </w:rPr>
                <m:t>d</m:t>
              </m:r>
            </m:e>
            <m:sub>
              <m:r>
                <w:rPr>
                  <w:rFonts w:ascii="Cambria Math" w:hAnsi="Cambria Math"/>
                  <w:sz w:val="28"/>
                  <w:szCs w:val="28"/>
                  <w:lang w:val="pt-PT"/>
                </w:rPr>
                <m:t>j</m:t>
              </m:r>
            </m:sub>
          </m:sSub>
          <m:r>
            <w:rPr>
              <w:rFonts w:ascii="Cambria Math" w:hAnsi="Cambria Math"/>
              <w:sz w:val="28"/>
              <w:szCs w:val="28"/>
              <w:lang w:val="pt-PT"/>
            </w:rPr>
            <m:t>-Q</m:t>
          </m:r>
          <m:d>
            <m:dPr>
              <m:ctrlPr>
                <w:rPr>
                  <w:rFonts w:ascii="Cambria Math" w:hAnsi="Cambria Math"/>
                  <w:sz w:val="28"/>
                  <w:szCs w:val="28"/>
                  <w:lang w:val="pt-PT"/>
                </w:rPr>
              </m:ctrlPr>
            </m:dPr>
            <m:e>
              <m:r>
                <w:rPr>
                  <w:rFonts w:ascii="Cambria Math" w:hAnsi="Cambria Math"/>
                  <w:sz w:val="28"/>
                  <w:szCs w:val="28"/>
                  <w:lang w:val="pt-PT"/>
                </w:rPr>
                <m:t>1-</m:t>
              </m:r>
              <m:sSub>
                <m:sSubPr>
                  <m:ctrlPr>
                    <w:rPr>
                      <w:rFonts w:ascii="Cambria Math" w:hAnsi="Cambria Math"/>
                      <w:sz w:val="28"/>
                      <w:szCs w:val="28"/>
                      <w:lang w:val="pt-PT"/>
                    </w:rPr>
                  </m:ctrlPr>
                </m:sSubPr>
                <m:e>
                  <m:r>
                    <w:rPr>
                      <w:rFonts w:ascii="Cambria Math" w:hAnsi="Cambria Math"/>
                      <w:sz w:val="28"/>
                      <w:szCs w:val="28"/>
                      <w:lang w:val="pt-PT"/>
                    </w:rPr>
                    <m:t>x</m:t>
                  </m:r>
                </m:e>
                <m:sub>
                  <m:r>
                    <w:rPr>
                      <w:rFonts w:ascii="Cambria Math" w:hAnsi="Cambria Math"/>
                      <w:sz w:val="28"/>
                      <w:szCs w:val="28"/>
                      <w:lang w:val="pt-PT"/>
                    </w:rPr>
                    <m:t>ijk</m:t>
                  </m:r>
                </m:sub>
              </m:sSub>
            </m:e>
          </m:d>
          <m:r>
            <w:rPr>
              <w:rFonts w:ascii="Cambria Math" w:hAnsi="Cambria Math"/>
              <w:sz w:val="28"/>
              <w:szCs w:val="28"/>
              <w:lang w:val="pt-PT"/>
            </w:rPr>
            <m:t>≤</m:t>
          </m:r>
          <m:sSub>
            <m:sSubPr>
              <m:ctrlPr>
                <w:rPr>
                  <w:rFonts w:ascii="Cambria Math" w:hAnsi="Cambria Math"/>
                  <w:sz w:val="28"/>
                  <w:szCs w:val="28"/>
                  <w:lang w:val="pt-PT"/>
                </w:rPr>
              </m:ctrlPr>
            </m:sSubPr>
            <m:e>
              <m:r>
                <w:rPr>
                  <w:rFonts w:ascii="Cambria Math" w:hAnsi="Cambria Math"/>
                  <w:sz w:val="28"/>
                  <w:szCs w:val="28"/>
                  <w:lang w:val="pt-PT"/>
                </w:rPr>
                <m:t>u</m:t>
              </m:r>
            </m:e>
            <m:sub>
              <m:r>
                <w:rPr>
                  <w:rFonts w:ascii="Cambria Math" w:hAnsi="Cambria Math"/>
                  <w:sz w:val="28"/>
                  <w:szCs w:val="28"/>
                  <w:lang w:val="pt-PT"/>
                </w:rPr>
                <m:t>jk</m:t>
              </m:r>
            </m:sub>
          </m:sSub>
          <m:r>
            <w:rPr>
              <w:rFonts w:ascii="Cambria Math" w:hAnsi="Cambria Math"/>
              <w:sz w:val="28"/>
              <w:szCs w:val="28"/>
              <w:lang w:val="pt-PT"/>
            </w:rPr>
            <m:t>,</m:t>
          </m:r>
          <m:r>
            <w:rPr>
              <w:rFonts w:ascii="Cambria Math" w:hAnsi="Cambria Math"/>
              <w:i/>
              <w:sz w:val="28"/>
              <w:szCs w:val="28"/>
              <w:lang w:val="pt-PT"/>
            </w:rPr>
            <m:t> </m:t>
          </m:r>
          <m:r>
            <w:rPr>
              <w:rFonts w:ascii="Cambria Math" w:hAnsi="Cambria Math"/>
              <w:sz w:val="28"/>
              <w:szCs w:val="28"/>
              <w:lang w:val="pt-PT"/>
            </w:rPr>
            <m:t>∀i,j,k</m:t>
          </m:r>
        </m:oMath>
      </m:oMathPara>
    </w:p>
    <w:p w:rsidRPr="000D23F2" w:rsidR="008F333E" w:rsidP="008F333E" w:rsidRDefault="008F333E" w14:paraId="0F0BBD73" w14:textId="7882A33F">
      <w:pPr>
        <w:pStyle w:val="ListParagraph"/>
        <w:spacing w:before="120" w:after="120" w:line="360" w:lineRule="auto"/>
        <w:ind w:left="1080"/>
        <w:jc w:val="both"/>
        <w:rPr>
          <w:lang w:val="pt-PT"/>
        </w:rPr>
      </w:pPr>
      <m:oMathPara>
        <m:oMath>
          <m:r>
            <w:rPr>
              <w:rFonts w:ascii="Cambria Math" w:hAnsi="Cambria Math"/>
              <w:sz w:val="28"/>
              <w:szCs w:val="28"/>
              <w:lang w:val="pt-PT"/>
            </w:rPr>
            <m:t>0≤</m:t>
          </m:r>
          <m:sSub>
            <m:sSubPr>
              <m:ctrlPr>
                <w:rPr>
                  <w:rFonts w:ascii="Cambria Math" w:hAnsi="Cambria Math"/>
                  <w:sz w:val="28"/>
                  <w:szCs w:val="28"/>
                  <w:lang w:val="pt-PT"/>
                </w:rPr>
              </m:ctrlPr>
            </m:sSubPr>
            <m:e>
              <m:r>
                <w:rPr>
                  <w:rFonts w:ascii="Cambria Math" w:hAnsi="Cambria Math"/>
                  <w:sz w:val="28"/>
                  <w:szCs w:val="28"/>
                  <w:lang w:val="pt-PT"/>
                </w:rPr>
                <m:t>u</m:t>
              </m:r>
            </m:e>
            <m:sub>
              <m:r>
                <w:rPr>
                  <w:rFonts w:ascii="Cambria Math" w:hAnsi="Cambria Math"/>
                  <w:sz w:val="28"/>
                  <w:szCs w:val="28"/>
                  <w:lang w:val="pt-PT"/>
                </w:rPr>
                <m:t>ik</m:t>
              </m:r>
            </m:sub>
          </m:sSub>
          <m:r>
            <w:rPr>
              <w:rFonts w:ascii="Cambria Math" w:hAnsi="Cambria Math"/>
              <w:sz w:val="28"/>
              <w:szCs w:val="28"/>
              <w:lang w:val="pt-PT"/>
            </w:rPr>
            <m:t>≤Q,</m:t>
          </m:r>
          <m:r>
            <w:rPr>
              <w:rFonts w:ascii="Cambria Math" w:hAnsi="Cambria Math"/>
              <w:i/>
              <w:sz w:val="28"/>
              <w:szCs w:val="28"/>
              <w:lang w:val="pt-PT"/>
            </w:rPr>
            <m:t> </m:t>
          </m:r>
          <m:r>
            <w:rPr>
              <w:rFonts w:ascii="Cambria Math" w:hAnsi="Cambria Math"/>
              <w:sz w:val="28"/>
              <w:szCs w:val="28"/>
              <w:lang w:val="pt-PT"/>
            </w:rPr>
            <m:t>∀i,k</m:t>
          </m:r>
        </m:oMath>
      </m:oMathPara>
    </w:p>
    <w:p w:rsidRPr="000D23F2" w:rsidR="008F333E" w:rsidP="008F333E" w:rsidRDefault="00000000" w14:paraId="71909296" w14:textId="131E1E3D">
      <w:pPr>
        <w:pStyle w:val="ListParagraph"/>
        <w:spacing w:before="120" w:after="120" w:line="360" w:lineRule="auto"/>
        <w:ind w:left="1080"/>
        <w:jc w:val="both"/>
        <w:rPr>
          <w:sz w:val="28"/>
          <w:szCs w:val="28"/>
          <w:lang w:val="pt-PT"/>
        </w:rPr>
      </w:pPr>
      <m:oMathPara>
        <m:oMath>
          <m:sSub>
            <m:sSubPr>
              <m:ctrlPr>
                <w:rPr>
                  <w:rFonts w:ascii="Cambria Math" w:hAnsi="Cambria Math"/>
                  <w:sz w:val="28"/>
                  <w:szCs w:val="28"/>
                  <w:lang w:val="pt-PT"/>
                </w:rPr>
              </m:ctrlPr>
            </m:sSubPr>
            <m:e>
              <m:r>
                <w:rPr>
                  <w:rFonts w:ascii="Cambria Math" w:hAnsi="Cambria Math"/>
                  <w:sz w:val="28"/>
                  <w:szCs w:val="28"/>
                  <w:lang w:val="pt-PT"/>
                </w:rPr>
                <m:t>u</m:t>
              </m:r>
            </m:e>
            <m:sub>
              <m:r>
                <w:rPr>
                  <w:rFonts w:ascii="Cambria Math" w:hAnsi="Cambria Math"/>
                  <w:sz w:val="28"/>
                  <w:szCs w:val="28"/>
                  <w:lang w:val="pt-PT"/>
                </w:rPr>
                <m:t>0k</m:t>
              </m:r>
            </m:sub>
          </m:sSub>
          <m:r>
            <w:rPr>
              <w:rFonts w:ascii="Cambria Math" w:hAnsi="Cambria Math"/>
              <w:sz w:val="28"/>
              <w:szCs w:val="28"/>
              <w:lang w:val="pt-PT"/>
            </w:rPr>
            <m:t>=0,</m:t>
          </m:r>
          <m:r>
            <w:rPr>
              <w:rFonts w:ascii="Cambria Math" w:hAnsi="Cambria Math"/>
              <w:i/>
              <w:sz w:val="28"/>
              <w:szCs w:val="28"/>
              <w:lang w:val="pt-PT"/>
            </w:rPr>
            <m:t> </m:t>
          </m:r>
          <m:r>
            <w:rPr>
              <w:rFonts w:ascii="Cambria Math" w:hAnsi="Cambria Math"/>
              <w:sz w:val="28"/>
              <w:szCs w:val="28"/>
              <w:lang w:val="pt-PT"/>
            </w:rPr>
            <m:t>∀k</m:t>
          </m:r>
        </m:oMath>
      </m:oMathPara>
    </w:p>
    <w:p w:rsidRPr="000D23F2" w:rsidR="008F333E" w:rsidP="008F333E" w:rsidRDefault="008F333E" w14:paraId="4F993598" w14:textId="5359247D">
      <w:pPr>
        <w:pStyle w:val="ListParagraph"/>
        <w:spacing w:before="120" w:after="120" w:line="360" w:lineRule="auto"/>
        <w:ind w:left="1080"/>
        <w:jc w:val="both"/>
        <w:rPr>
          <w:lang w:val="pt-PT"/>
        </w:rPr>
      </w:pPr>
      <w:r w:rsidRPr="000D23F2">
        <w:rPr>
          <w:lang w:val="pt-PT"/>
        </w:rPr>
        <w:t xml:space="preserve">Interpretação: Carga acumulada nunca excede Q. Se veículo vai </w:t>
      </w:r>
      <w:proofErr w:type="gramStart"/>
      <w:r w:rsidRPr="000D23F2">
        <w:rPr>
          <w:lang w:val="pt-PT"/>
        </w:rPr>
        <w:t>de i</w:t>
      </w:r>
      <w:proofErr w:type="gramEnd"/>
      <w:r w:rsidRPr="000D23F2">
        <w:rPr>
          <w:lang w:val="pt-PT"/>
        </w:rPr>
        <w:t xml:space="preserve"> para j, carga aumenta de </w:t>
      </w:r>
      <m:oMath>
        <m:sSub>
          <m:sSubPr>
            <m:ctrlPr>
              <w:rPr>
                <w:rFonts w:ascii="Cambria Math" w:hAnsi="Cambria Math"/>
                <w:sz w:val="28"/>
                <w:szCs w:val="28"/>
                <w:lang w:val="pt-PT"/>
              </w:rPr>
            </m:ctrlPr>
          </m:sSubPr>
          <m:e>
            <m:r>
              <w:rPr>
                <w:rFonts w:ascii="Cambria Math" w:hAnsi="Cambria Math"/>
                <w:sz w:val="28"/>
                <w:szCs w:val="28"/>
                <w:lang w:val="pt-PT"/>
              </w:rPr>
              <m:t>d</m:t>
            </m:r>
          </m:e>
          <m:sub>
            <m:r>
              <w:rPr>
                <w:rFonts w:ascii="Cambria Math" w:hAnsi="Cambria Math"/>
                <w:sz w:val="28"/>
                <w:szCs w:val="28"/>
                <w:lang w:val="pt-PT"/>
              </w:rPr>
              <m:t>j</m:t>
            </m:r>
          </m:sub>
        </m:sSub>
      </m:oMath>
      <w:r w:rsidRPr="000D23F2">
        <w:rPr>
          <w:lang w:val="pt-PT"/>
        </w:rPr>
        <w:t>.</w:t>
      </w:r>
    </w:p>
    <w:p w:rsidRPr="000D23F2" w:rsidR="008F333E" w:rsidP="008F333E" w:rsidRDefault="008F333E" w14:paraId="4A5A7A63" w14:textId="77777777">
      <w:pPr>
        <w:pStyle w:val="ListParagraph"/>
        <w:spacing w:before="120" w:after="120" w:line="360" w:lineRule="auto"/>
        <w:ind w:left="1080"/>
        <w:jc w:val="both"/>
        <w:rPr>
          <w:lang w:val="pt-PT"/>
        </w:rPr>
      </w:pPr>
    </w:p>
    <w:p w:rsidRPr="000D23F2" w:rsidR="008F333E" w:rsidP="008F333E" w:rsidRDefault="008F333E" w14:paraId="20ABEB2E" w14:textId="3FF8767F">
      <w:pPr>
        <w:pStyle w:val="ListParagraph"/>
        <w:numPr>
          <w:ilvl w:val="2"/>
          <w:numId w:val="16"/>
        </w:numPr>
        <w:spacing w:before="120" w:after="120" w:line="360" w:lineRule="auto"/>
        <w:jc w:val="both"/>
        <w:rPr>
          <w:lang w:val="pt-PT"/>
        </w:rPr>
      </w:pPr>
      <w:r w:rsidRPr="000D23F2">
        <w:rPr>
          <w:lang w:val="pt-PT"/>
        </w:rPr>
        <w:t>Precedência Temporal (</w:t>
      </w:r>
      <w:proofErr w:type="spellStart"/>
      <w:r w:rsidRPr="000D23F2">
        <w:rPr>
          <w:lang w:val="pt-PT"/>
        </w:rPr>
        <w:t>Big</w:t>
      </w:r>
      <w:proofErr w:type="spellEnd"/>
      <w:r w:rsidRPr="000D23F2">
        <w:rPr>
          <w:lang w:val="pt-PT"/>
        </w:rPr>
        <w:t>-M - CRÍTICA):</w:t>
      </w:r>
    </w:p>
    <w:p w:rsidRPr="000D23F2" w:rsidR="008F333E" w:rsidP="008F333E" w:rsidRDefault="00000000" w14:paraId="2B811864" w14:textId="1A0C0D00">
      <w:pPr>
        <w:pStyle w:val="ListParagraph"/>
        <w:spacing w:before="120" w:after="120" w:line="360" w:lineRule="auto"/>
        <w:ind w:left="1080"/>
        <w:jc w:val="both"/>
        <w:rPr>
          <w:sz w:val="28"/>
          <w:szCs w:val="28"/>
          <w:lang w:val="pt-PT"/>
        </w:rPr>
      </w:pPr>
      <m:oMathPara>
        <m:oMath>
          <m:sSub>
            <m:sSubPr>
              <m:ctrlPr>
                <w:rPr>
                  <w:rFonts w:ascii="Cambria Math" w:hAnsi="Cambria Math"/>
                  <w:sz w:val="28"/>
                  <w:szCs w:val="28"/>
                  <w:lang w:val="pt-PT"/>
                </w:rPr>
              </m:ctrlPr>
            </m:sSubPr>
            <m:e>
              <m:r>
                <w:rPr>
                  <w:rFonts w:ascii="Cambria Math" w:hAnsi="Cambria Math"/>
                  <w:sz w:val="28"/>
                  <w:szCs w:val="28"/>
                  <w:lang w:val="pt-PT"/>
                </w:rPr>
                <m:t>T</m:t>
              </m:r>
            </m:e>
            <m:sub>
              <m:r>
                <w:rPr>
                  <w:rFonts w:ascii="Cambria Math" w:hAnsi="Cambria Math"/>
                  <w:sz w:val="28"/>
                  <w:szCs w:val="28"/>
                  <w:lang w:val="pt-PT"/>
                </w:rPr>
                <m:t>ik</m:t>
              </m:r>
            </m:sub>
          </m:sSub>
          <m:r>
            <w:rPr>
              <w:rFonts w:ascii="Cambria Math" w:hAnsi="Cambria Math"/>
              <w:sz w:val="28"/>
              <w:szCs w:val="28"/>
              <w:lang w:val="pt-PT"/>
            </w:rPr>
            <m:t>+</m:t>
          </m:r>
          <m:sSub>
            <m:sSubPr>
              <m:ctrlPr>
                <w:rPr>
                  <w:rFonts w:ascii="Cambria Math" w:hAnsi="Cambria Math"/>
                  <w:sz w:val="28"/>
                  <w:szCs w:val="28"/>
                  <w:lang w:val="pt-PT"/>
                </w:rPr>
              </m:ctrlPr>
            </m:sSubPr>
            <m:e>
              <m:r>
                <w:rPr>
                  <w:rFonts w:ascii="Cambria Math" w:hAnsi="Cambria Math"/>
                  <w:sz w:val="28"/>
                  <w:szCs w:val="28"/>
                  <w:lang w:val="pt-PT"/>
                </w:rPr>
                <m:t>s</m:t>
              </m:r>
            </m:e>
            <m:sub>
              <m:r>
                <w:rPr>
                  <w:rFonts w:ascii="Cambria Math" w:hAnsi="Cambria Math"/>
                  <w:sz w:val="28"/>
                  <w:szCs w:val="28"/>
                  <w:lang w:val="pt-PT"/>
                </w:rPr>
                <m:t>i</m:t>
              </m:r>
            </m:sub>
          </m:sSub>
          <m:r>
            <w:rPr>
              <w:rFonts w:ascii="Cambria Math" w:hAnsi="Cambria Math"/>
              <w:sz w:val="28"/>
              <w:szCs w:val="28"/>
              <w:lang w:val="pt-PT"/>
            </w:rPr>
            <m:t>+</m:t>
          </m:r>
          <m:sSub>
            <m:sSubPr>
              <m:ctrlPr>
                <w:rPr>
                  <w:rFonts w:ascii="Cambria Math" w:hAnsi="Cambria Math"/>
                  <w:sz w:val="28"/>
                  <w:szCs w:val="28"/>
                  <w:lang w:val="pt-PT"/>
                </w:rPr>
              </m:ctrlPr>
            </m:sSubPr>
            <m:e>
              <m:r>
                <w:rPr>
                  <w:rFonts w:ascii="Cambria Math" w:hAnsi="Cambria Math"/>
                  <w:sz w:val="28"/>
                  <w:szCs w:val="28"/>
                  <w:lang w:val="pt-PT"/>
                </w:rPr>
                <m:t>t</m:t>
              </m:r>
            </m:e>
            <m:sub>
              <m:r>
                <w:rPr>
                  <w:rFonts w:ascii="Cambria Math" w:hAnsi="Cambria Math"/>
                  <w:sz w:val="28"/>
                  <w:szCs w:val="28"/>
                  <w:lang w:val="pt-PT"/>
                </w:rPr>
                <m:t>ij</m:t>
              </m:r>
            </m:sub>
          </m:sSub>
          <m:r>
            <w:rPr>
              <w:rFonts w:ascii="Cambria Math" w:hAnsi="Cambria Math"/>
              <w:sz w:val="28"/>
              <w:szCs w:val="28"/>
              <w:lang w:val="pt-PT"/>
            </w:rPr>
            <m:t>-M</m:t>
          </m:r>
          <m:d>
            <m:dPr>
              <m:ctrlPr>
                <w:rPr>
                  <w:rFonts w:ascii="Cambria Math" w:hAnsi="Cambria Math"/>
                  <w:sz w:val="28"/>
                  <w:szCs w:val="28"/>
                  <w:lang w:val="pt-PT"/>
                </w:rPr>
              </m:ctrlPr>
            </m:dPr>
            <m:e>
              <m:r>
                <w:rPr>
                  <w:rFonts w:ascii="Cambria Math" w:hAnsi="Cambria Math"/>
                  <w:sz w:val="28"/>
                  <w:szCs w:val="28"/>
                  <w:lang w:val="pt-PT"/>
                </w:rPr>
                <m:t>1-</m:t>
              </m:r>
              <m:sSub>
                <m:sSubPr>
                  <m:ctrlPr>
                    <w:rPr>
                      <w:rFonts w:ascii="Cambria Math" w:hAnsi="Cambria Math"/>
                      <w:sz w:val="28"/>
                      <w:szCs w:val="28"/>
                      <w:lang w:val="pt-PT"/>
                    </w:rPr>
                  </m:ctrlPr>
                </m:sSubPr>
                <m:e>
                  <m:r>
                    <w:rPr>
                      <w:rFonts w:ascii="Cambria Math" w:hAnsi="Cambria Math"/>
                      <w:sz w:val="28"/>
                      <w:szCs w:val="28"/>
                      <w:lang w:val="pt-PT"/>
                    </w:rPr>
                    <m:t>x</m:t>
                  </m:r>
                </m:e>
                <m:sub>
                  <m:r>
                    <w:rPr>
                      <w:rFonts w:ascii="Cambria Math" w:hAnsi="Cambria Math"/>
                      <w:sz w:val="28"/>
                      <w:szCs w:val="28"/>
                      <w:lang w:val="pt-PT"/>
                    </w:rPr>
                    <m:t>ijk</m:t>
                  </m:r>
                </m:sub>
              </m:sSub>
            </m:e>
          </m:d>
          <m:r>
            <w:rPr>
              <w:rFonts w:ascii="Cambria Math" w:hAnsi="Cambria Math"/>
              <w:sz w:val="28"/>
              <w:szCs w:val="28"/>
              <w:lang w:val="pt-PT"/>
            </w:rPr>
            <m:t>≤</m:t>
          </m:r>
          <m:sSub>
            <m:sSubPr>
              <m:ctrlPr>
                <w:rPr>
                  <w:rFonts w:ascii="Cambria Math" w:hAnsi="Cambria Math"/>
                  <w:sz w:val="28"/>
                  <w:szCs w:val="28"/>
                  <w:lang w:val="pt-PT"/>
                </w:rPr>
              </m:ctrlPr>
            </m:sSubPr>
            <m:e>
              <m:r>
                <w:rPr>
                  <w:rFonts w:ascii="Cambria Math" w:hAnsi="Cambria Math"/>
                  <w:sz w:val="28"/>
                  <w:szCs w:val="28"/>
                  <w:lang w:val="pt-PT"/>
                </w:rPr>
                <m:t>T</m:t>
              </m:r>
            </m:e>
            <m:sub>
              <m:r>
                <w:rPr>
                  <w:rFonts w:ascii="Cambria Math" w:hAnsi="Cambria Math"/>
                  <w:sz w:val="28"/>
                  <w:szCs w:val="28"/>
                  <w:lang w:val="pt-PT"/>
                </w:rPr>
                <m:t>jk</m:t>
              </m:r>
            </m:sub>
          </m:sSub>
          <m:r>
            <w:rPr>
              <w:rFonts w:ascii="Cambria Math" w:hAnsi="Cambria Math"/>
              <w:sz w:val="28"/>
              <w:szCs w:val="28"/>
              <w:lang w:val="pt-PT"/>
            </w:rPr>
            <m:t>,</m:t>
          </m:r>
          <m:r>
            <w:rPr>
              <w:rFonts w:ascii="Cambria Math" w:hAnsi="Cambria Math"/>
              <w:i/>
              <w:sz w:val="28"/>
              <w:szCs w:val="28"/>
              <w:lang w:val="pt-PT"/>
            </w:rPr>
            <m:t> </m:t>
          </m:r>
          <m:r>
            <w:rPr>
              <w:rFonts w:ascii="Cambria Math" w:hAnsi="Cambria Math"/>
              <w:sz w:val="28"/>
              <w:szCs w:val="28"/>
              <w:lang w:val="pt-PT"/>
            </w:rPr>
            <m:t>∀i,j,k</m:t>
          </m:r>
        </m:oMath>
      </m:oMathPara>
    </w:p>
    <w:p w:rsidRPr="000D23F2" w:rsidR="008F333E" w:rsidP="008F333E" w:rsidRDefault="008F333E" w14:paraId="4F34D43F" w14:textId="77777777">
      <w:pPr>
        <w:pStyle w:val="ListParagraph"/>
        <w:spacing w:before="120" w:after="120" w:line="360" w:lineRule="auto"/>
        <w:ind w:left="1080"/>
        <w:jc w:val="both"/>
        <w:rPr>
          <w:lang w:val="pt-PT"/>
        </w:rPr>
      </w:pPr>
      <w:r w:rsidRPr="000D23F2">
        <w:rPr>
          <w:lang w:val="pt-PT"/>
        </w:rPr>
        <w:t>Interpretação:</w:t>
      </w:r>
    </w:p>
    <w:p w:rsidRPr="000D23F2" w:rsidR="008F333E" w:rsidP="008F333E" w:rsidRDefault="008F333E" w14:paraId="38BF57F1" w14:textId="69505DCA">
      <w:pPr>
        <w:pStyle w:val="ListParagraph"/>
        <w:numPr>
          <w:ilvl w:val="0"/>
          <w:numId w:val="18"/>
        </w:numPr>
        <w:spacing w:before="120" w:after="120" w:line="360" w:lineRule="auto"/>
        <w:jc w:val="both"/>
        <w:rPr>
          <w:lang w:val="pt-PT"/>
        </w:rPr>
      </w:pPr>
      <w:r w:rsidRPr="000D23F2">
        <w:rPr>
          <w:lang w:val="pt-PT"/>
        </w:rPr>
        <w:t xml:space="preserve">Se </w:t>
      </w:r>
      <m:oMath>
        <m:sSub>
          <m:sSubPr>
            <m:ctrlPr>
              <w:rPr>
                <w:rFonts w:ascii="Cambria Math" w:hAnsi="Cambria Math"/>
                <w:sz w:val="28"/>
                <w:szCs w:val="28"/>
                <w:lang w:val="pt-PT"/>
              </w:rPr>
            </m:ctrlPr>
          </m:sSubPr>
          <m:e>
            <m:r>
              <w:rPr>
                <w:rFonts w:ascii="Cambria Math" w:hAnsi="Cambria Math"/>
                <w:sz w:val="28"/>
                <w:szCs w:val="28"/>
                <w:lang w:val="pt-PT"/>
              </w:rPr>
              <m:t>x</m:t>
            </m:r>
          </m:e>
          <m:sub>
            <m:r>
              <w:rPr>
                <w:rFonts w:ascii="Cambria Math" w:hAnsi="Cambria Math"/>
                <w:sz w:val="28"/>
                <w:szCs w:val="28"/>
                <w:lang w:val="pt-PT"/>
              </w:rPr>
              <m:t>ijk</m:t>
            </m:r>
          </m:sub>
        </m:sSub>
      </m:oMath>
      <w:r w:rsidRPr="000D23F2">
        <w:rPr>
          <w:lang w:val="pt-PT"/>
        </w:rPr>
        <w:t xml:space="preserve">= 1: </w:t>
      </w:r>
      <m:oMath>
        <m:sSub>
          <m:sSubPr>
            <m:ctrlPr>
              <w:rPr>
                <w:rFonts w:ascii="Cambria Math" w:hAnsi="Cambria Math"/>
                <w:sz w:val="28"/>
                <w:szCs w:val="28"/>
                <w:lang w:val="pt-PT"/>
              </w:rPr>
            </m:ctrlPr>
          </m:sSubPr>
          <m:e>
            <m:r>
              <w:rPr>
                <w:rFonts w:ascii="Cambria Math" w:hAnsi="Cambria Math"/>
                <w:sz w:val="28"/>
                <w:szCs w:val="28"/>
                <w:lang w:val="pt-PT"/>
              </w:rPr>
              <m:t>T</m:t>
            </m:r>
          </m:e>
          <m:sub>
            <m:r>
              <w:rPr>
                <w:rFonts w:ascii="Cambria Math" w:hAnsi="Cambria Math"/>
                <w:sz w:val="28"/>
                <w:szCs w:val="28"/>
                <w:lang w:val="pt-PT"/>
              </w:rPr>
              <m:t>jk</m:t>
            </m:r>
          </m:sub>
        </m:sSub>
      </m:oMath>
      <w:r w:rsidRPr="000D23F2">
        <w:rPr>
          <w:lang w:val="pt-PT"/>
        </w:rPr>
        <w:t xml:space="preserve">≥ </w:t>
      </w:r>
      <m:oMath>
        <m:sSub>
          <m:sSubPr>
            <m:ctrlPr>
              <w:rPr>
                <w:rFonts w:ascii="Cambria Math" w:hAnsi="Cambria Math"/>
                <w:sz w:val="28"/>
                <w:szCs w:val="28"/>
                <w:lang w:val="pt-PT"/>
              </w:rPr>
            </m:ctrlPr>
          </m:sSubPr>
          <m:e>
            <m:r>
              <w:rPr>
                <w:rFonts w:ascii="Cambria Math" w:hAnsi="Cambria Math"/>
                <w:sz w:val="28"/>
                <w:szCs w:val="28"/>
                <w:lang w:val="pt-PT"/>
              </w:rPr>
              <m:t>T</m:t>
            </m:r>
          </m:e>
          <m:sub>
            <m:r>
              <w:rPr>
                <w:rFonts w:ascii="Cambria Math" w:hAnsi="Cambria Math"/>
                <w:sz w:val="28"/>
                <w:szCs w:val="28"/>
                <w:lang w:val="pt-PT"/>
              </w:rPr>
              <m:t>ik</m:t>
            </m:r>
          </m:sub>
        </m:sSub>
      </m:oMath>
      <w:r w:rsidRPr="000D23F2">
        <w:rPr>
          <w:lang w:val="pt-PT"/>
        </w:rPr>
        <w:t xml:space="preserve"> + </w:t>
      </w:r>
      <m:oMath>
        <m:sSub>
          <m:sSubPr>
            <m:ctrlPr>
              <w:rPr>
                <w:rFonts w:ascii="Cambria Math" w:hAnsi="Cambria Math"/>
                <w:sz w:val="28"/>
                <w:szCs w:val="28"/>
                <w:lang w:val="pt-PT"/>
              </w:rPr>
            </m:ctrlPr>
          </m:sSubPr>
          <m:e>
            <m:r>
              <w:rPr>
                <w:rFonts w:ascii="Cambria Math" w:hAnsi="Cambria Math"/>
                <w:sz w:val="28"/>
                <w:szCs w:val="28"/>
                <w:lang w:val="pt-PT"/>
              </w:rPr>
              <m:t>s</m:t>
            </m:r>
          </m:e>
          <m:sub>
            <m:r>
              <w:rPr>
                <w:rFonts w:ascii="Cambria Math" w:hAnsi="Cambria Math"/>
                <w:sz w:val="28"/>
                <w:szCs w:val="28"/>
                <w:lang w:val="pt-PT"/>
              </w:rPr>
              <m:t>i</m:t>
            </m:r>
          </m:sub>
        </m:sSub>
      </m:oMath>
      <w:r w:rsidRPr="000D23F2">
        <w:rPr>
          <w:lang w:val="pt-PT"/>
        </w:rPr>
        <w:t xml:space="preserve"> + </w:t>
      </w:r>
      <m:oMath>
        <m:sSub>
          <m:sSubPr>
            <m:ctrlPr>
              <w:rPr>
                <w:rFonts w:ascii="Cambria Math" w:hAnsi="Cambria Math"/>
                <w:sz w:val="28"/>
                <w:szCs w:val="28"/>
                <w:lang w:val="pt-PT"/>
              </w:rPr>
            </m:ctrlPr>
          </m:sSubPr>
          <m:e>
            <m:r>
              <w:rPr>
                <w:rFonts w:ascii="Cambria Math" w:hAnsi="Cambria Math"/>
                <w:sz w:val="28"/>
                <w:szCs w:val="28"/>
                <w:lang w:val="pt-PT"/>
              </w:rPr>
              <m:t>t</m:t>
            </m:r>
          </m:e>
          <m:sub>
            <m:r>
              <w:rPr>
                <w:rFonts w:ascii="Cambria Math" w:hAnsi="Cambria Math"/>
                <w:sz w:val="28"/>
                <w:szCs w:val="28"/>
                <w:lang w:val="pt-PT"/>
              </w:rPr>
              <m:t>ij</m:t>
            </m:r>
          </m:sub>
        </m:sSub>
      </m:oMath>
      <w:r w:rsidRPr="000D23F2">
        <w:rPr>
          <w:lang w:val="pt-PT"/>
        </w:rPr>
        <w:t xml:space="preserve"> (ordem temporal)</w:t>
      </w:r>
    </w:p>
    <w:p w:rsidRPr="000D23F2" w:rsidR="008F333E" w:rsidP="008F333E" w:rsidRDefault="008F333E" w14:paraId="1F9D9756" w14:textId="13C35EF6">
      <w:pPr>
        <w:pStyle w:val="ListParagraph"/>
        <w:numPr>
          <w:ilvl w:val="0"/>
          <w:numId w:val="18"/>
        </w:numPr>
        <w:spacing w:before="120" w:after="120" w:line="360" w:lineRule="auto"/>
        <w:jc w:val="both"/>
        <w:rPr>
          <w:lang w:val="pt-PT"/>
        </w:rPr>
      </w:pPr>
      <w:r w:rsidRPr="000D23F2">
        <w:rPr>
          <w:lang w:val="pt-PT"/>
        </w:rPr>
        <w:t>Se</w:t>
      </w:r>
      <m:oMath>
        <m:r>
          <w:rPr>
            <w:rFonts w:ascii="Cambria Math" w:hAnsi="Cambria Math"/>
            <w:lang w:val="pt-PT"/>
          </w:rPr>
          <m:t xml:space="preserve"> </m:t>
        </m:r>
        <m:sSub>
          <m:sSubPr>
            <m:ctrlPr>
              <w:rPr>
                <w:rFonts w:ascii="Cambria Math" w:hAnsi="Cambria Math"/>
                <w:sz w:val="28"/>
                <w:szCs w:val="28"/>
                <w:lang w:val="pt-PT"/>
              </w:rPr>
            </m:ctrlPr>
          </m:sSubPr>
          <m:e>
            <m:r>
              <w:rPr>
                <w:rFonts w:ascii="Cambria Math" w:hAnsi="Cambria Math"/>
                <w:sz w:val="28"/>
                <w:szCs w:val="28"/>
                <w:lang w:val="pt-PT"/>
              </w:rPr>
              <m:t>x</m:t>
            </m:r>
          </m:e>
          <m:sub>
            <m:r>
              <w:rPr>
                <w:rFonts w:ascii="Cambria Math" w:hAnsi="Cambria Math"/>
                <w:sz w:val="28"/>
                <w:szCs w:val="28"/>
                <w:lang w:val="pt-PT"/>
              </w:rPr>
              <m:t>ijk</m:t>
            </m:r>
          </m:sub>
        </m:sSub>
      </m:oMath>
      <w:r w:rsidRPr="000D23F2">
        <w:rPr>
          <w:lang w:val="pt-PT"/>
        </w:rPr>
        <w:t xml:space="preserve"> = 0: Restrição relaxada (</w:t>
      </w:r>
      <m:oMath>
        <m:sSub>
          <m:sSubPr>
            <m:ctrlPr>
              <w:rPr>
                <w:rFonts w:ascii="Cambria Math" w:hAnsi="Cambria Math"/>
                <w:sz w:val="28"/>
                <w:szCs w:val="28"/>
                <w:lang w:val="pt-PT"/>
              </w:rPr>
            </m:ctrlPr>
          </m:sSubPr>
          <m:e>
            <m:r>
              <w:rPr>
                <w:rFonts w:ascii="Cambria Math" w:hAnsi="Cambria Math"/>
                <w:sz w:val="28"/>
                <w:szCs w:val="28"/>
                <w:lang w:val="pt-PT"/>
              </w:rPr>
              <m:t>T</m:t>
            </m:r>
          </m:e>
          <m:sub>
            <m:r>
              <w:rPr>
                <w:rFonts w:ascii="Cambria Math" w:hAnsi="Cambria Math"/>
                <w:sz w:val="28"/>
                <w:szCs w:val="28"/>
                <w:lang w:val="pt-PT"/>
              </w:rPr>
              <m:t>jk</m:t>
            </m:r>
          </m:sub>
        </m:sSub>
      </m:oMath>
      <w:r w:rsidRPr="000D23F2">
        <w:rPr>
          <w:lang w:val="pt-PT"/>
        </w:rPr>
        <w:t xml:space="preserve"> pode ser qualquer valor)</w:t>
      </w:r>
    </w:p>
    <w:p w:rsidRPr="000D23F2" w:rsidR="008F333E" w:rsidP="008F333E" w:rsidRDefault="008F333E" w14:paraId="4E234544" w14:textId="08F31C31">
      <w:pPr>
        <w:spacing w:before="120" w:after="120" w:line="360" w:lineRule="auto"/>
        <w:ind w:left="1080"/>
        <w:jc w:val="both"/>
      </w:pPr>
      <w:r w:rsidRPr="000D23F2">
        <w:t>Para o cálculo rigoroso deste parâmetro M, de modo a evitar instabilidade numérica no solver, a regra teórica e a prática aplicada são as seguintes:</w:t>
      </w:r>
    </w:p>
    <w:p w:rsidRPr="000D23F2" w:rsidR="008F333E" w:rsidP="008F333E" w:rsidRDefault="008F333E" w14:paraId="3A251EB1" w14:textId="1AA9BAF0">
      <w:pPr>
        <w:numPr>
          <w:ilvl w:val="0"/>
          <w:numId w:val="19"/>
        </w:numPr>
        <w:tabs>
          <w:tab w:val="num" w:pos="720"/>
        </w:tabs>
        <w:spacing w:before="120" w:after="120" w:line="360" w:lineRule="auto"/>
        <w:jc w:val="both"/>
      </w:pPr>
      <w:r w:rsidRPr="000D23F2">
        <w:t xml:space="preserve">Cálculo Teórico: </w:t>
      </w:r>
      <m:oMath>
        <m:r>
          <w:rPr>
            <w:rFonts w:ascii="Cambria Math" w:hAnsi="Cambria Math"/>
            <w:sz w:val="28"/>
            <w:szCs w:val="28"/>
          </w:rPr>
          <m:t>M≥</m:t>
        </m:r>
        <m:func>
          <m:funcPr>
            <m:ctrlPr>
              <w:rPr>
                <w:rFonts w:ascii="Cambria Math" w:hAnsi="Cambria Math"/>
                <w:sz w:val="28"/>
                <w:szCs w:val="28"/>
              </w:rPr>
            </m:ctrlPr>
          </m:funcPr>
          <m:fName>
            <m:r>
              <m:rPr>
                <m:sty m:val="p"/>
              </m:rPr>
              <w:rPr>
                <w:rFonts w:ascii="Cambria Math" w:hAnsi="Cambria Math"/>
                <w:sz w:val="28"/>
                <w:szCs w:val="28"/>
              </w:rPr>
              <m:t>max</m:t>
            </m:r>
          </m:fName>
          <m:e>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i</m:t>
                    </m:r>
                  </m:sub>
                </m:sSub>
              </m:e>
            </m:d>
          </m:e>
        </m:func>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min</m:t>
            </m:r>
          </m:fName>
          <m:e>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i</m:t>
                    </m:r>
                  </m:sub>
                </m:sSub>
              </m:e>
            </m:d>
          </m:e>
        </m:func>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max</m:t>
            </m:r>
          </m:fName>
          <m:e>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i</m:t>
                    </m:r>
                  </m:sub>
                </m:sSub>
              </m:e>
            </m:d>
          </m:e>
        </m:func>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max</m:t>
            </m:r>
          </m:fName>
          <m:e>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ij</m:t>
                    </m:r>
                  </m:sub>
                </m:sSub>
              </m:e>
            </m:d>
          </m:e>
        </m:func>
      </m:oMath>
      <w:r w:rsidRPr="000D23F2">
        <w:rPr>
          <w:sz w:val="28"/>
          <w:szCs w:val="28"/>
        </w:rPr>
        <w:t>;</w:t>
      </w:r>
    </w:p>
    <w:p w:rsidRPr="000D23F2" w:rsidR="008F333E" w:rsidP="008F333E" w:rsidRDefault="008F333E" w14:paraId="3D172FBD" w14:textId="7E75E7A8">
      <w:pPr>
        <w:numPr>
          <w:ilvl w:val="0"/>
          <w:numId w:val="19"/>
        </w:numPr>
        <w:tabs>
          <w:tab w:val="num" w:pos="720"/>
        </w:tabs>
        <w:spacing w:before="120" w:after="120" w:line="360" w:lineRule="auto"/>
        <w:jc w:val="both"/>
      </w:pPr>
      <w:r w:rsidRPr="000D23F2">
        <w:t xml:space="preserve">Aplicação em Instâncias Solomon: </w:t>
      </w:r>
      <m:oMath>
        <m:r>
          <w:rPr>
            <w:rFonts w:ascii="Cambria Math" w:hAnsi="Cambria Math"/>
            <w:sz w:val="28"/>
            <w:szCs w:val="28"/>
          </w:rPr>
          <m:t>M=1440+90+100=1630</m:t>
        </m:r>
      </m:oMath>
      <w:r w:rsidRPr="000D23F2">
        <w:rPr>
          <w:sz w:val="28"/>
          <w:szCs w:val="28"/>
        </w:rPr>
        <w:t xml:space="preserve">; </w:t>
      </w:r>
    </w:p>
    <w:p w:rsidRPr="000D23F2" w:rsidR="008F333E" w:rsidP="008F333E" w:rsidRDefault="008F333E" w14:paraId="3D8F2B6B" w14:textId="4F3BA483">
      <w:pPr>
        <w:numPr>
          <w:ilvl w:val="0"/>
          <w:numId w:val="19"/>
        </w:numPr>
        <w:tabs>
          <w:tab w:val="num" w:pos="720"/>
        </w:tabs>
        <w:spacing w:before="120" w:after="120" w:line="360" w:lineRule="auto"/>
        <w:jc w:val="both"/>
      </w:pPr>
      <w:r w:rsidRPr="000D23F2">
        <w:t>Configuração do Código: Define-se M = 10000 por margem de segurança.</w:t>
      </w:r>
    </w:p>
    <w:p w:rsidRPr="000D23F2" w:rsidR="00073B3C" w:rsidP="00073B3C" w:rsidRDefault="00073B3C" w14:paraId="01914F2A" w14:textId="77777777">
      <w:pPr>
        <w:spacing w:before="120" w:after="120" w:line="360" w:lineRule="auto"/>
        <w:ind w:left="720"/>
        <w:jc w:val="both"/>
      </w:pPr>
    </w:p>
    <w:p w:rsidRPr="000D23F2" w:rsidR="00073B3C" w:rsidP="00073B3C" w:rsidRDefault="00073B3C" w14:paraId="33532BD2" w14:textId="5D935601">
      <w:pPr>
        <w:pStyle w:val="ListParagraph"/>
        <w:numPr>
          <w:ilvl w:val="2"/>
          <w:numId w:val="16"/>
        </w:numPr>
        <w:spacing w:before="120" w:after="120" w:line="360" w:lineRule="auto"/>
        <w:jc w:val="both"/>
        <w:rPr>
          <w:lang w:val="pt-PT"/>
        </w:rPr>
      </w:pPr>
      <w:r w:rsidRPr="000D23F2">
        <w:rPr>
          <w:lang w:val="pt-PT"/>
        </w:rPr>
        <w:t>Janelas de Tempo:</w:t>
      </w:r>
    </w:p>
    <w:p w:rsidRPr="000D23F2" w:rsidR="00073B3C" w:rsidP="00073B3C" w:rsidRDefault="00000000" w14:paraId="26BDC11B" w14:textId="4AB59D73">
      <w:pPr>
        <w:pStyle w:val="ListParagraph"/>
        <w:spacing w:before="120" w:after="120" w:line="360" w:lineRule="auto"/>
        <w:ind w:left="1080"/>
        <w:jc w:val="both"/>
        <w:rPr>
          <w:sz w:val="28"/>
          <w:szCs w:val="28"/>
          <w:lang w:val="pt-PT"/>
        </w:rPr>
      </w:pPr>
      <m:oMathPara>
        <m:oMath>
          <m:sSub>
            <m:sSubPr>
              <m:ctrlPr>
                <w:rPr>
                  <w:rFonts w:ascii="Cambria Math" w:hAnsi="Cambria Math"/>
                  <w:sz w:val="28"/>
                  <w:szCs w:val="28"/>
                  <w:lang w:val="pt-PT"/>
                </w:rPr>
              </m:ctrlPr>
            </m:sSubPr>
            <m:e>
              <m:r>
                <w:rPr>
                  <w:rFonts w:ascii="Cambria Math" w:hAnsi="Cambria Math"/>
                  <w:sz w:val="28"/>
                  <w:szCs w:val="28"/>
                  <w:lang w:val="pt-PT"/>
                </w:rPr>
                <m:t>a</m:t>
              </m:r>
            </m:e>
            <m:sub>
              <m:r>
                <w:rPr>
                  <w:rFonts w:ascii="Cambria Math" w:hAnsi="Cambria Math"/>
                  <w:sz w:val="28"/>
                  <w:szCs w:val="28"/>
                  <w:lang w:val="pt-PT"/>
                </w:rPr>
                <m:t>i</m:t>
              </m:r>
            </m:sub>
          </m:sSub>
          <m:r>
            <w:rPr>
              <w:rFonts w:ascii="Cambria Math" w:hAnsi="Cambria Math"/>
              <w:sz w:val="28"/>
              <w:szCs w:val="28"/>
              <w:lang w:val="pt-PT"/>
            </w:rPr>
            <m:t>≤</m:t>
          </m:r>
          <m:sSub>
            <m:sSubPr>
              <m:ctrlPr>
                <w:rPr>
                  <w:rFonts w:ascii="Cambria Math" w:hAnsi="Cambria Math"/>
                  <w:sz w:val="28"/>
                  <w:szCs w:val="28"/>
                  <w:lang w:val="pt-PT"/>
                </w:rPr>
              </m:ctrlPr>
            </m:sSubPr>
            <m:e>
              <m:r>
                <w:rPr>
                  <w:rFonts w:ascii="Cambria Math" w:hAnsi="Cambria Math"/>
                  <w:sz w:val="28"/>
                  <w:szCs w:val="28"/>
                  <w:lang w:val="pt-PT"/>
                </w:rPr>
                <m:t>T</m:t>
              </m:r>
            </m:e>
            <m:sub>
              <m:r>
                <w:rPr>
                  <w:rFonts w:ascii="Cambria Math" w:hAnsi="Cambria Math"/>
                  <w:sz w:val="28"/>
                  <w:szCs w:val="28"/>
                  <w:lang w:val="pt-PT"/>
                </w:rPr>
                <m:t>ik</m:t>
              </m:r>
            </m:sub>
          </m:sSub>
          <m:r>
            <w:rPr>
              <w:rFonts w:ascii="Cambria Math" w:hAnsi="Cambria Math"/>
              <w:sz w:val="28"/>
              <w:szCs w:val="28"/>
              <w:lang w:val="pt-PT"/>
            </w:rPr>
            <m:t>≤</m:t>
          </m:r>
          <m:sSub>
            <m:sSubPr>
              <m:ctrlPr>
                <w:rPr>
                  <w:rFonts w:ascii="Cambria Math" w:hAnsi="Cambria Math"/>
                  <w:sz w:val="28"/>
                  <w:szCs w:val="28"/>
                  <w:lang w:val="pt-PT"/>
                </w:rPr>
              </m:ctrlPr>
            </m:sSubPr>
            <m:e>
              <m:r>
                <w:rPr>
                  <w:rFonts w:ascii="Cambria Math" w:hAnsi="Cambria Math"/>
                  <w:sz w:val="28"/>
                  <w:szCs w:val="28"/>
                  <w:lang w:val="pt-PT"/>
                </w:rPr>
                <m:t>b</m:t>
              </m:r>
            </m:e>
            <m:sub>
              <m:r>
                <w:rPr>
                  <w:rFonts w:ascii="Cambria Math" w:hAnsi="Cambria Math"/>
                  <w:sz w:val="28"/>
                  <w:szCs w:val="28"/>
                  <w:lang w:val="pt-PT"/>
                </w:rPr>
                <m:t>i</m:t>
              </m:r>
            </m:sub>
          </m:sSub>
          <m:r>
            <w:rPr>
              <w:rFonts w:ascii="Cambria Math" w:hAnsi="Cambria Math"/>
              <w:sz w:val="28"/>
              <w:szCs w:val="28"/>
              <w:lang w:val="pt-PT"/>
            </w:rPr>
            <m:t>,</m:t>
          </m:r>
          <m:r>
            <w:rPr>
              <w:rFonts w:ascii="Cambria Math" w:hAnsi="Cambria Math"/>
              <w:i/>
              <w:sz w:val="28"/>
              <w:szCs w:val="28"/>
              <w:lang w:val="pt-PT"/>
            </w:rPr>
            <m:t> </m:t>
          </m:r>
          <m:r>
            <w:rPr>
              <w:rFonts w:ascii="Cambria Math" w:hAnsi="Cambria Math"/>
              <w:sz w:val="28"/>
              <w:szCs w:val="28"/>
              <w:lang w:val="pt-PT"/>
            </w:rPr>
            <m:t>∀i,k</m:t>
          </m:r>
        </m:oMath>
      </m:oMathPara>
    </w:p>
    <w:p w:rsidRPr="000D23F2" w:rsidR="00073B3C" w:rsidP="00073B3C" w:rsidRDefault="00073B3C" w14:paraId="4DDC579F" w14:textId="41063BC9">
      <w:pPr>
        <w:pStyle w:val="ListParagraph"/>
        <w:spacing w:before="120" w:after="120" w:line="360" w:lineRule="auto"/>
        <w:ind w:left="1080"/>
        <w:jc w:val="both"/>
        <w:rPr>
          <w:lang w:val="pt-PT"/>
        </w:rPr>
      </w:pPr>
      <w:r w:rsidRPr="000D23F2">
        <w:rPr>
          <w:lang w:val="pt-PT"/>
        </w:rPr>
        <w:t>Interpretação: Serviço em cliente i deve iniciar dentro da janela [</w:t>
      </w:r>
      <m:oMath>
        <m:sSub>
          <m:sSubPr>
            <m:ctrlPr>
              <w:rPr>
                <w:rFonts w:ascii="Cambria Math" w:hAnsi="Cambria Math"/>
                <w:sz w:val="28"/>
                <w:szCs w:val="28"/>
                <w:lang w:val="pt-PT"/>
              </w:rPr>
            </m:ctrlPr>
          </m:sSubPr>
          <m:e>
            <m:r>
              <w:rPr>
                <w:rFonts w:ascii="Cambria Math" w:hAnsi="Cambria Math"/>
                <w:sz w:val="28"/>
                <w:szCs w:val="28"/>
                <w:lang w:val="pt-PT"/>
              </w:rPr>
              <m:t>a</m:t>
            </m:r>
          </m:e>
          <m:sub>
            <m:r>
              <w:rPr>
                <w:rFonts w:ascii="Cambria Math" w:hAnsi="Cambria Math"/>
                <w:sz w:val="28"/>
                <w:szCs w:val="28"/>
                <w:lang w:val="pt-PT"/>
              </w:rPr>
              <m:t>i</m:t>
            </m:r>
          </m:sub>
        </m:sSub>
      </m:oMath>
      <w:r w:rsidRPr="000D23F2">
        <w:rPr>
          <w:lang w:val="pt-PT"/>
        </w:rPr>
        <w:t xml:space="preserve">, </w:t>
      </w:r>
      <m:oMath>
        <m:sSub>
          <m:sSubPr>
            <m:ctrlPr>
              <w:rPr>
                <w:rFonts w:ascii="Cambria Math" w:hAnsi="Cambria Math"/>
                <w:sz w:val="28"/>
                <w:szCs w:val="28"/>
                <w:lang w:val="pt-PT"/>
              </w:rPr>
            </m:ctrlPr>
          </m:sSubPr>
          <m:e>
            <m:r>
              <w:rPr>
                <w:rFonts w:ascii="Cambria Math" w:hAnsi="Cambria Math"/>
                <w:sz w:val="28"/>
                <w:szCs w:val="28"/>
                <w:lang w:val="pt-PT"/>
              </w:rPr>
              <m:t>b</m:t>
            </m:r>
          </m:e>
          <m:sub>
            <m:r>
              <w:rPr>
                <w:rFonts w:ascii="Cambria Math" w:hAnsi="Cambria Math"/>
                <w:sz w:val="28"/>
                <w:szCs w:val="28"/>
                <w:lang w:val="pt-PT"/>
              </w:rPr>
              <m:t>i</m:t>
            </m:r>
          </m:sub>
        </m:sSub>
      </m:oMath>
      <w:r w:rsidRPr="000D23F2">
        <w:rPr>
          <w:lang w:val="pt-PT"/>
        </w:rPr>
        <w:t>].</w:t>
      </w:r>
    </w:p>
    <w:p w:rsidRPr="000D23F2" w:rsidR="00073B3C" w:rsidP="00073B3C" w:rsidRDefault="00073B3C" w14:paraId="6E15510D" w14:textId="6A355B78">
      <w:pPr>
        <w:spacing w:before="120" w:after="120" w:line="360" w:lineRule="auto"/>
        <w:jc w:val="both"/>
      </w:pPr>
      <w:r w:rsidRPr="000D23F2">
        <w:tab/>
      </w:r>
    </w:p>
    <w:p w:rsidRPr="000D23F2" w:rsidR="00073B3C" w:rsidP="00073B3C" w:rsidRDefault="00073B3C" w14:paraId="509D3C5F" w14:textId="77777777">
      <w:pPr>
        <w:spacing w:before="120" w:after="120" w:line="360" w:lineRule="auto"/>
        <w:jc w:val="both"/>
      </w:pPr>
    </w:p>
    <w:p w:rsidRPr="000D23F2" w:rsidR="00073B3C" w:rsidP="00073B3C" w:rsidRDefault="00073B3C" w14:paraId="3BBF25E9" w14:textId="40BAC15F">
      <w:pPr>
        <w:pStyle w:val="ListParagraph"/>
        <w:numPr>
          <w:ilvl w:val="2"/>
          <w:numId w:val="16"/>
        </w:numPr>
        <w:spacing w:before="120" w:after="120" w:line="360" w:lineRule="auto"/>
        <w:jc w:val="both"/>
        <w:rPr>
          <w:lang w:val="pt-PT"/>
        </w:rPr>
      </w:pPr>
      <w:r w:rsidRPr="000D23F2">
        <w:rPr>
          <w:lang w:val="pt-PT"/>
        </w:rPr>
        <w:lastRenderedPageBreak/>
        <w:t>Integralidade e Não-Negatividade:</w:t>
      </w:r>
    </w:p>
    <w:p w:rsidRPr="000D23F2" w:rsidR="00073B3C" w:rsidP="00073B3C" w:rsidRDefault="00000000" w14:paraId="4FAD6BA5" w14:textId="240D08F8">
      <w:pPr>
        <w:pStyle w:val="ListParagraph"/>
        <w:spacing w:before="120" w:after="120" w:line="360" w:lineRule="auto"/>
        <w:ind w:left="360"/>
        <w:jc w:val="both"/>
        <w:rPr>
          <w:sz w:val="28"/>
          <w:szCs w:val="28"/>
          <w:lang w:val="pt-PT"/>
        </w:rPr>
      </w:pPr>
      <m:oMathPara>
        <m:oMath>
          <m:sSub>
            <m:sSubPr>
              <m:ctrlPr>
                <w:rPr>
                  <w:rFonts w:ascii="Cambria Math" w:hAnsi="Cambria Math"/>
                  <w:sz w:val="28"/>
                  <w:szCs w:val="28"/>
                  <w:lang w:val="pt-PT"/>
                </w:rPr>
              </m:ctrlPr>
            </m:sSubPr>
            <m:e>
              <m:r>
                <w:rPr>
                  <w:rFonts w:ascii="Cambria Math" w:hAnsi="Cambria Math"/>
                  <w:sz w:val="28"/>
                  <w:szCs w:val="28"/>
                  <w:lang w:val="pt-PT"/>
                </w:rPr>
                <m:t>x</m:t>
              </m:r>
            </m:e>
            <m:sub>
              <m:r>
                <w:rPr>
                  <w:rFonts w:ascii="Cambria Math" w:hAnsi="Cambria Math"/>
                  <w:sz w:val="28"/>
                  <w:szCs w:val="28"/>
                  <w:lang w:val="pt-PT"/>
                </w:rPr>
                <m:t>ijk</m:t>
              </m:r>
            </m:sub>
          </m:sSub>
          <m:r>
            <w:rPr>
              <w:rFonts w:ascii="Cambria Math" w:hAnsi="Cambria Math"/>
              <w:sz w:val="28"/>
              <w:szCs w:val="28"/>
              <w:lang w:val="pt-PT"/>
            </w:rPr>
            <m:t>∈</m:t>
          </m:r>
          <m:d>
            <m:dPr>
              <m:begChr m:val="{"/>
              <m:endChr m:val="}"/>
              <m:ctrlPr>
                <w:rPr>
                  <w:rFonts w:ascii="Cambria Math" w:hAnsi="Cambria Math"/>
                  <w:sz w:val="28"/>
                  <w:szCs w:val="28"/>
                  <w:lang w:val="pt-PT"/>
                </w:rPr>
              </m:ctrlPr>
            </m:dPr>
            <m:e>
              <m:r>
                <w:rPr>
                  <w:rFonts w:ascii="Cambria Math" w:hAnsi="Cambria Math"/>
                  <w:sz w:val="28"/>
                  <w:szCs w:val="28"/>
                  <w:lang w:val="pt-PT"/>
                </w:rPr>
                <m:t>0,1</m:t>
              </m:r>
            </m:e>
          </m:d>
        </m:oMath>
      </m:oMathPara>
    </w:p>
    <w:p w:rsidRPr="000D23F2" w:rsidR="00073B3C" w:rsidP="00073B3C" w:rsidRDefault="00000000" w14:paraId="799C07CF" w14:textId="1E206357">
      <w:pPr>
        <w:pStyle w:val="ListParagraph"/>
        <w:spacing w:before="120" w:after="120" w:line="360" w:lineRule="auto"/>
        <w:ind w:left="360"/>
        <w:jc w:val="both"/>
        <w:rPr>
          <w:sz w:val="28"/>
          <w:szCs w:val="28"/>
          <w:lang w:val="pt-PT"/>
        </w:rPr>
      </w:pPr>
      <m:oMathPara>
        <m:oMath>
          <m:sSub>
            <m:sSubPr>
              <m:ctrlPr>
                <w:rPr>
                  <w:rFonts w:ascii="Cambria Math" w:hAnsi="Cambria Math"/>
                  <w:sz w:val="28"/>
                  <w:szCs w:val="28"/>
                  <w:lang w:val="pt-PT"/>
                </w:rPr>
              </m:ctrlPr>
            </m:sSubPr>
            <m:e>
              <m:r>
                <w:rPr>
                  <w:rFonts w:ascii="Cambria Math" w:hAnsi="Cambria Math"/>
                  <w:sz w:val="28"/>
                  <w:szCs w:val="28"/>
                  <w:lang w:val="pt-PT"/>
                </w:rPr>
                <m:t>T</m:t>
              </m:r>
            </m:e>
            <m:sub>
              <m:r>
                <w:rPr>
                  <w:rFonts w:ascii="Cambria Math" w:hAnsi="Cambria Math"/>
                  <w:sz w:val="28"/>
                  <w:szCs w:val="28"/>
                  <w:lang w:val="pt-PT"/>
                </w:rPr>
                <m:t>ik</m:t>
              </m:r>
            </m:sub>
          </m:sSub>
          <m:r>
            <w:rPr>
              <w:rFonts w:ascii="Cambria Math" w:hAnsi="Cambria Math"/>
              <w:sz w:val="28"/>
              <w:szCs w:val="28"/>
              <w:lang w:val="pt-PT"/>
            </w:rPr>
            <m:t>≥0</m:t>
          </m:r>
        </m:oMath>
      </m:oMathPara>
    </w:p>
    <w:p w:rsidRPr="000D23F2" w:rsidR="00073B3C" w:rsidP="00073B3C" w:rsidRDefault="00000000" w14:paraId="3407AF46" w14:textId="652A2352">
      <w:pPr>
        <w:pStyle w:val="ListParagraph"/>
        <w:spacing w:before="120" w:after="120" w:line="360" w:lineRule="auto"/>
        <w:ind w:left="360"/>
        <w:jc w:val="both"/>
        <w:rPr>
          <w:sz w:val="28"/>
          <w:szCs w:val="28"/>
          <w:lang w:val="pt-PT"/>
        </w:rPr>
      </w:pPr>
      <m:oMathPara>
        <m:oMath>
          <m:sSub>
            <m:sSubPr>
              <m:ctrlPr>
                <w:rPr>
                  <w:rFonts w:ascii="Cambria Math" w:hAnsi="Cambria Math"/>
                  <w:sz w:val="28"/>
                  <w:szCs w:val="28"/>
                  <w:lang w:val="pt-PT"/>
                </w:rPr>
              </m:ctrlPr>
            </m:sSubPr>
            <m:e>
              <m:r>
                <w:rPr>
                  <w:rFonts w:ascii="Cambria Math" w:hAnsi="Cambria Math"/>
                  <w:sz w:val="28"/>
                  <w:szCs w:val="28"/>
                  <w:lang w:val="pt-PT"/>
                </w:rPr>
                <m:t>u</m:t>
              </m:r>
            </m:e>
            <m:sub>
              <m:r>
                <w:rPr>
                  <w:rFonts w:ascii="Cambria Math" w:hAnsi="Cambria Math"/>
                  <w:sz w:val="28"/>
                  <w:szCs w:val="28"/>
                  <w:lang w:val="pt-PT"/>
                </w:rPr>
                <m:t>ik</m:t>
              </m:r>
            </m:sub>
          </m:sSub>
          <m:r>
            <w:rPr>
              <w:rFonts w:ascii="Cambria Math" w:hAnsi="Cambria Math"/>
              <w:sz w:val="28"/>
              <w:szCs w:val="28"/>
              <w:lang w:val="pt-PT"/>
            </w:rPr>
            <m:t>≥0</m:t>
          </m:r>
        </m:oMath>
      </m:oMathPara>
    </w:p>
    <w:p w:rsidRPr="000D23F2" w:rsidR="00073B3C" w:rsidP="00073B3C" w:rsidRDefault="00073B3C" w14:paraId="56175C24" w14:textId="67CC4648">
      <w:pPr>
        <w:spacing w:before="120" w:after="120" w:line="360" w:lineRule="auto"/>
        <w:jc w:val="both"/>
        <w:rPr>
          <w:b/>
          <w:bCs/>
        </w:rPr>
      </w:pPr>
      <w:r w:rsidRPr="000D23F2">
        <w:rPr>
          <w:b/>
          <w:bCs/>
        </w:rPr>
        <w:t>Notas importantes;</w:t>
      </w:r>
    </w:p>
    <w:p w:rsidRPr="000D23F2" w:rsidR="00073B3C" w:rsidP="00073B3C" w:rsidRDefault="00073B3C" w14:paraId="1BA1E84F" w14:textId="0CFAFD3F">
      <w:pPr>
        <w:spacing w:before="120" w:after="120" w:line="360" w:lineRule="auto"/>
        <w:jc w:val="both"/>
      </w:pPr>
      <w:r w:rsidRPr="000D23F2">
        <w:t xml:space="preserve">É fundamental notar que a eliminação de </w:t>
      </w:r>
      <w:proofErr w:type="spellStart"/>
      <w:r w:rsidRPr="000D23F2">
        <w:t>sub-tours</w:t>
      </w:r>
      <w:proofErr w:type="spellEnd"/>
      <w:r w:rsidRPr="000D23F2">
        <w:rPr>
          <w:u w:val="single"/>
        </w:rPr>
        <w:t xml:space="preserve"> </w:t>
      </w:r>
      <w:r w:rsidRPr="000D23F2">
        <w:t>(rotas fechadas e isoladas que não passam pelo depósito) acontece de forma implícita, graças à combinação das restrições de precedência temporal com as janelas de tempo.</w:t>
      </w:r>
    </w:p>
    <w:p w:rsidRPr="000D23F2" w:rsidR="00FA10A8" w:rsidP="00073B3C" w:rsidRDefault="00073B3C" w14:paraId="53565DCD" w14:textId="0ADF8A48">
      <w:pPr>
        <w:spacing w:before="120" w:after="120" w:line="360" w:lineRule="auto"/>
        <w:jc w:val="both"/>
      </w:pPr>
      <w:r w:rsidRPr="000D23F2">
        <w:t>Adicionalmente, o modelo oferece flexibilidade de frota, uma vez que as restrições permitem que o número real de veículos ativos seja inferior ao limite máximo K disponível. De notar ainda que, para uniformizar o modelo, todo o horizonte temporal é convertido e calculado em minutos decorridos desde a meia-noite (0h00).</w:t>
      </w:r>
    </w:p>
    <w:p w:rsidRPr="000D23F2" w:rsidR="00E648A4" w:rsidRDefault="00000000" w14:paraId="7DDDF15C" w14:textId="77777777">
      <w:pPr>
        <w:pStyle w:val="Heading2"/>
        <w:rPr>
          <w:lang w:val="pt-PT"/>
        </w:rPr>
      </w:pPr>
      <w:bookmarkStart w:name="_Toc514011168" w:id="875119897"/>
      <w:r w:rsidRPr="02CDD346" w:rsidR="00000000">
        <w:rPr>
          <w:lang w:val="pt-PT"/>
        </w:rPr>
        <w:t xml:space="preserve">2.3. </w:t>
      </w:r>
      <w:r w:rsidRPr="02CDD346" w:rsidR="00000000">
        <w:rPr>
          <w:lang w:val="pt-PT"/>
        </w:rPr>
        <w:t>Benchmarks</w:t>
      </w:r>
      <w:r w:rsidRPr="02CDD346" w:rsidR="00000000">
        <w:rPr>
          <w:lang w:val="pt-PT"/>
        </w:rPr>
        <w:t xml:space="preserve"> de Solomon</w:t>
      </w:r>
      <w:bookmarkEnd w:id="875119897"/>
    </w:p>
    <w:p w:rsidRPr="000D23F2" w:rsidR="00E648A4" w:rsidP="000C72D7" w:rsidRDefault="00000000" w14:paraId="46815846" w14:textId="77777777">
      <w:pPr>
        <w:spacing w:before="120" w:after="120" w:line="360" w:lineRule="auto"/>
        <w:ind w:firstLine="360"/>
        <w:jc w:val="both"/>
      </w:pPr>
      <w:r w:rsidRPr="000D23F2">
        <w:t xml:space="preserve">Em 1987, </w:t>
      </w:r>
      <w:proofErr w:type="spellStart"/>
      <w:r w:rsidRPr="000D23F2">
        <w:t>Mervyn</w:t>
      </w:r>
      <w:proofErr w:type="spellEnd"/>
      <w:r w:rsidRPr="000D23F2">
        <w:t xml:space="preserve"> Solomon publicou um conjunto de instâncias de teste para o CVRPTW que se tornaram o padrão de facto para a avaliação de algoritmos nesta área. As instâncias de Solomon são divididas em seis classes, com base na distribuição geográfica dos clientes e no tipo de janelas de tempo:</w:t>
      </w:r>
    </w:p>
    <w:p w:rsidRPr="000D23F2" w:rsidR="00E648A4" w:rsidRDefault="00000000" w14:paraId="6B244706" w14:textId="77777777">
      <w:pPr>
        <w:pStyle w:val="ListParagraph"/>
        <w:numPr>
          <w:ilvl w:val="0"/>
          <w:numId w:val="2"/>
        </w:numPr>
        <w:spacing w:line="300" w:lineRule="auto"/>
        <w:rPr>
          <w:lang w:val="pt-PT"/>
        </w:rPr>
      </w:pPr>
      <w:r w:rsidRPr="000D23F2">
        <w:rPr>
          <w:lang w:val="pt-PT"/>
        </w:rPr>
        <w:t>C1 e C2: clientes agrupados em clusters — janelas apertadas (C1) e largas (C2)</w:t>
      </w:r>
    </w:p>
    <w:p w:rsidRPr="000D23F2" w:rsidR="00E648A4" w:rsidRDefault="00000000" w14:paraId="69C5A9F6" w14:textId="77777777">
      <w:pPr>
        <w:pStyle w:val="ListParagraph"/>
        <w:numPr>
          <w:ilvl w:val="0"/>
          <w:numId w:val="2"/>
        </w:numPr>
        <w:spacing w:line="300" w:lineRule="auto"/>
        <w:rPr>
          <w:lang w:val="pt-PT"/>
        </w:rPr>
      </w:pPr>
      <w:r w:rsidRPr="000D23F2">
        <w:rPr>
          <w:lang w:val="pt-PT"/>
        </w:rPr>
        <w:t>R1 e R2: clientes com distribuição aleatória uniforme — janelas apertadas (R1) e largas (R2)</w:t>
      </w:r>
    </w:p>
    <w:p w:rsidRPr="000D23F2" w:rsidR="00E648A4" w:rsidRDefault="00000000" w14:paraId="5F163B13" w14:textId="77777777">
      <w:pPr>
        <w:pStyle w:val="ListParagraph"/>
        <w:numPr>
          <w:ilvl w:val="0"/>
          <w:numId w:val="2"/>
        </w:numPr>
        <w:spacing w:line="300" w:lineRule="auto"/>
        <w:rPr>
          <w:lang w:val="pt-PT"/>
        </w:rPr>
      </w:pPr>
      <w:r w:rsidRPr="000D23F2">
        <w:rPr>
          <w:lang w:val="pt-PT"/>
        </w:rPr>
        <w:t>RC1 e RC2: distribuição mista (parte em clusters, parte aleatória) — janelas apertadas (RC1) e largas (RC2)</w:t>
      </w:r>
    </w:p>
    <w:p w:rsidRPr="000D23F2" w:rsidR="00E648A4" w:rsidP="000C72D7" w:rsidRDefault="00000000" w14:paraId="72E539A4" w14:textId="77777777">
      <w:pPr>
        <w:spacing w:before="120" w:after="120" w:line="360" w:lineRule="auto"/>
        <w:ind w:firstLine="360"/>
        <w:jc w:val="both"/>
      </w:pPr>
      <w:r w:rsidRPr="000D23F2">
        <w:t>Cada instância contém 100 clientes, um depósito central, e um número máximo de veículos com capacidade definida. As séries 1 (janelas apertadas) são consideravelmente mais difíceis que as séries 2, uma vez que as restrições temporais limitam severamente as combinações viáveis de rotas.</w:t>
      </w:r>
    </w:p>
    <w:p w:rsidRPr="000D23F2" w:rsidR="00E648A4" w:rsidP="000C72D7" w:rsidRDefault="00000000" w14:paraId="5EE13E70" w14:textId="77777777">
      <w:pPr>
        <w:spacing w:before="120" w:after="120" w:line="360" w:lineRule="auto"/>
        <w:ind w:firstLine="360"/>
        <w:jc w:val="both"/>
      </w:pPr>
      <w:r w:rsidRPr="000D23F2">
        <w:t xml:space="preserve">Para este projeto foram utilizadas as instâncias C101, R101 e RC101, pertencentes às classes mais difíceis (janelas apertadas). As referências ótimas ou melhores soluções conhecidas da literatura são: C101 com 828,94 unidades de </w:t>
      </w:r>
      <w:r w:rsidRPr="000D23F2">
        <w:lastRenderedPageBreak/>
        <w:t>distância e 10 veículos; R101 com 1645,79 unidades e 19 veículos; RC101 com 1696,94 unidades e 14 veículos.</w:t>
      </w:r>
    </w:p>
    <w:p w:rsidRPr="000D23F2" w:rsidR="00E648A4" w:rsidRDefault="00000000" w14:paraId="02254441" w14:textId="77777777">
      <w:pPr>
        <w:pStyle w:val="Heading2"/>
        <w:rPr>
          <w:lang w:val="pt-PT"/>
        </w:rPr>
      </w:pPr>
      <w:bookmarkStart w:name="_Toc606963565" w:id="469207158"/>
      <w:r w:rsidRPr="02CDD346" w:rsidR="00000000">
        <w:rPr>
          <w:lang w:val="pt-PT"/>
        </w:rPr>
        <w:t>2.4. Paradigmas de Resolução</w:t>
      </w:r>
      <w:bookmarkEnd w:id="469207158"/>
    </w:p>
    <w:p w:rsidRPr="000D23F2" w:rsidR="00E648A4" w:rsidRDefault="00000000" w14:paraId="6AB824DD" w14:textId="77777777">
      <w:pPr>
        <w:pStyle w:val="Heading3"/>
        <w:rPr>
          <w:lang w:val="pt-PT"/>
        </w:rPr>
      </w:pPr>
      <w:bookmarkStart w:name="_Toc1127206965" w:id="1768901776"/>
      <w:r w:rsidRPr="02CDD346" w:rsidR="00000000">
        <w:rPr>
          <w:lang w:val="pt-PT"/>
        </w:rPr>
        <w:t>2.4.1. Programação Inteira Mista (MIP)</w:t>
      </w:r>
      <w:bookmarkEnd w:id="1768901776"/>
    </w:p>
    <w:p w:rsidRPr="000D23F2" w:rsidR="00E648A4" w:rsidP="000C72D7" w:rsidRDefault="00000000" w14:paraId="356B156B" w14:textId="77777777">
      <w:pPr>
        <w:spacing w:before="120" w:after="120" w:line="360" w:lineRule="auto"/>
        <w:ind w:firstLine="720"/>
        <w:jc w:val="both"/>
      </w:pPr>
      <w:r w:rsidRPr="000D23F2">
        <w:t xml:space="preserve">A Programação Inteira Mista (MIP) constitui uma abordagem de otimização exata que garante a encontrar a solução ótima global, dado tempo suficiente. Os </w:t>
      </w:r>
      <w:proofErr w:type="spellStart"/>
      <w:r w:rsidRPr="000D23F2">
        <w:t>solvers</w:t>
      </w:r>
      <w:proofErr w:type="spellEnd"/>
      <w:r w:rsidRPr="000D23F2">
        <w:t xml:space="preserve"> MIP modernos, como o </w:t>
      </w:r>
      <w:proofErr w:type="spellStart"/>
      <w:r w:rsidRPr="000D23F2">
        <w:t>Gurobi</w:t>
      </w:r>
      <w:proofErr w:type="spellEnd"/>
      <w:r w:rsidRPr="000D23F2">
        <w:t xml:space="preserve">, implementam o algoritmo </w:t>
      </w:r>
      <w:proofErr w:type="spellStart"/>
      <w:r w:rsidRPr="000D23F2">
        <w:t>Branch-and-Bound</w:t>
      </w:r>
      <w:proofErr w:type="spellEnd"/>
      <w:r w:rsidRPr="000D23F2">
        <w:t xml:space="preserve"> com uma bateria de técnicas de aceleração: planos de corte (</w:t>
      </w:r>
      <w:proofErr w:type="spellStart"/>
      <w:r w:rsidRPr="000D23F2">
        <w:t>cutting</w:t>
      </w:r>
      <w:proofErr w:type="spellEnd"/>
      <w:r w:rsidRPr="000D23F2">
        <w:t xml:space="preserve"> planes), heurísticas de arranque, pré-processamento de restrições, e paralelismo.</w:t>
      </w:r>
    </w:p>
    <w:p w:rsidRPr="000D23F2" w:rsidR="000C72D7" w:rsidP="000C72D7" w:rsidRDefault="000C72D7" w14:paraId="76E10AE1" w14:textId="29378032">
      <w:pPr>
        <w:spacing w:before="120" w:after="120" w:line="360" w:lineRule="auto"/>
        <w:ind w:firstLine="720"/>
        <w:jc w:val="both"/>
      </w:pPr>
      <w:r w:rsidRPr="000D23F2">
        <w:t xml:space="preserve">A formulação mais comum do CVRPTW em MIP é a formulação de três índices com restrições </w:t>
      </w:r>
      <w:proofErr w:type="spellStart"/>
      <w:r w:rsidRPr="000D23F2">
        <w:t>Big</w:t>
      </w:r>
      <w:proofErr w:type="spellEnd"/>
      <w:r w:rsidRPr="000D23F2">
        <w:t xml:space="preserve">-M para a propagação temporal. Esta formulação tem a vantagem de ser direta e de permitir ao solver explorar a estrutura do problema, mas apresenta um relaxamento linear fraco que pode tornar a convergência lenta em instâncias grandes. </w:t>
      </w:r>
      <w:r w:rsidRPr="000D23F2" w:rsidR="00D92806">
        <w:t>O</w:t>
      </w:r>
      <w:r w:rsidRPr="000D23F2">
        <w:t xml:space="preserve"> relaxamento linear fraco </w:t>
      </w:r>
      <w:r w:rsidRPr="000D23F2" w:rsidR="00B55BB1">
        <w:t>acontece, pois,</w:t>
      </w:r>
      <w:r w:rsidRPr="000D23F2">
        <w:t xml:space="preserve"> na formulação </w:t>
      </w:r>
      <w:proofErr w:type="spellStart"/>
      <w:r w:rsidRPr="000D23F2">
        <w:t>Big</w:t>
      </w:r>
      <w:proofErr w:type="spellEnd"/>
      <w:r w:rsidRPr="000D23F2">
        <w:t xml:space="preserve">-M, quando </w:t>
      </w:r>
      <w:proofErr w:type="spellStart"/>
      <w:r w:rsidRPr="000D23F2">
        <w:t>x_ijk</w:t>
      </w:r>
      <w:proofErr w:type="spellEnd"/>
      <w:r w:rsidRPr="000D23F2">
        <w:t xml:space="preserve"> = 0, a restrição temporal torna-se praticamente uma não-restrição. Quando o relaxamento linear (onde variáveis inteiras são relaxadas para [0,1]) resolve este problema, </w:t>
      </w:r>
      <w:proofErr w:type="spellStart"/>
      <w:r w:rsidRPr="000D23F2">
        <w:t>x_ijk</w:t>
      </w:r>
      <w:proofErr w:type="spellEnd"/>
      <w:r w:rsidRPr="000D23F2">
        <w:t xml:space="preserve"> pode tomar valores fracionários, levando a </w:t>
      </w:r>
      <w:proofErr w:type="spellStart"/>
      <w:r w:rsidRPr="000D23F2">
        <w:t>bounds</w:t>
      </w:r>
      <w:proofErr w:type="spellEnd"/>
      <w:r w:rsidRPr="000D23F2">
        <w:t xml:space="preserve"> que subestimam significativamente o custo ótimo. Isto causa </w:t>
      </w:r>
      <w:r w:rsidRPr="000D23F2" w:rsidR="00D92806">
        <w:t xml:space="preserve">a </w:t>
      </w:r>
      <w:r w:rsidRPr="000D23F2">
        <w:t>que o algoritmo explore muit</w:t>
      </w:r>
      <w:r w:rsidRPr="000D23F2" w:rsidR="00D92806">
        <w:t>a</w:t>
      </w:r>
      <w:r w:rsidRPr="000D23F2">
        <w:t xml:space="preserve">s </w:t>
      </w:r>
      <w:proofErr w:type="spellStart"/>
      <w:r w:rsidRPr="000D23F2">
        <w:t>branches</w:t>
      </w:r>
      <w:proofErr w:type="spellEnd"/>
      <w:r w:rsidRPr="000D23F2">
        <w:t xml:space="preserve"> antes de conseguir podar agressivamente o espaço de busca. Formulações alternativas como Miller-</w:t>
      </w:r>
      <w:proofErr w:type="spellStart"/>
      <w:r w:rsidRPr="000D23F2">
        <w:t>Tucker</w:t>
      </w:r>
      <w:proofErr w:type="spellEnd"/>
      <w:r w:rsidRPr="000D23F2">
        <w:t>-</w:t>
      </w:r>
      <w:proofErr w:type="spellStart"/>
      <w:r w:rsidRPr="000D23F2">
        <w:t>Zemlin</w:t>
      </w:r>
      <w:proofErr w:type="spellEnd"/>
      <w:r w:rsidRPr="000D23F2">
        <w:t xml:space="preserve"> (MTZ) conseguem relaxamentos um pouco melhores, mas com </w:t>
      </w:r>
      <w:proofErr w:type="spellStart"/>
      <w:r w:rsidRPr="000D23F2">
        <w:t>trade-off</w:t>
      </w:r>
      <w:proofErr w:type="spellEnd"/>
      <w:r w:rsidRPr="000D23F2">
        <w:t xml:space="preserve"> de adicionar mais variáveis contínuas. Para as instâncias Solomon (100 clientes), a formulação </w:t>
      </w:r>
      <w:proofErr w:type="spellStart"/>
      <w:r w:rsidRPr="000D23F2">
        <w:t>Big</w:t>
      </w:r>
      <w:proofErr w:type="spellEnd"/>
      <w:r w:rsidRPr="000D23F2">
        <w:t>-M mostrou-se suficiente</w:t>
      </w:r>
      <w:r w:rsidRPr="000D23F2" w:rsidR="00D92806">
        <w:t xml:space="preserve"> e superior</w:t>
      </w:r>
      <w:r w:rsidRPr="000D23F2">
        <w:t xml:space="preserve"> </w:t>
      </w:r>
      <w:r w:rsidRPr="000D23F2" w:rsidR="00D92806">
        <w:t>para este</w:t>
      </w:r>
      <w:r w:rsidRPr="000D23F2">
        <w:t xml:space="preserve"> projeto.</w:t>
      </w:r>
    </w:p>
    <w:p w:rsidRPr="000D23F2" w:rsidR="00E648A4" w:rsidP="000C72D7" w:rsidRDefault="00D92806" w14:paraId="684274BC" w14:textId="0B08D143">
      <w:pPr>
        <w:spacing w:before="120" w:after="120" w:line="360" w:lineRule="auto"/>
        <w:ind w:firstLine="720"/>
        <w:jc w:val="both"/>
      </w:pPr>
      <w:r w:rsidRPr="000D23F2">
        <w:t xml:space="preserve">O </w:t>
      </w:r>
      <w:proofErr w:type="spellStart"/>
      <w:r w:rsidRPr="000D23F2">
        <w:t>Gurobi</w:t>
      </w:r>
      <w:proofErr w:type="spellEnd"/>
      <w:r w:rsidRPr="000D23F2">
        <w:t xml:space="preserve"> é considerado o estado da arte em </w:t>
      </w:r>
      <w:proofErr w:type="spellStart"/>
      <w:r w:rsidRPr="000D23F2">
        <w:t>solvers</w:t>
      </w:r>
      <w:proofErr w:type="spellEnd"/>
      <w:r w:rsidRPr="000D23F2">
        <w:t xml:space="preserve"> MIP, consistentemente avaliado como o mais rápido em </w:t>
      </w:r>
      <w:proofErr w:type="spellStart"/>
      <w:r w:rsidRPr="000D23F2">
        <w:t>benchmarks</w:t>
      </w:r>
      <w:proofErr w:type="spellEnd"/>
      <w:r w:rsidRPr="000D23F2">
        <w:t xml:space="preserve"> independentes. Comparações sistemáticas de </w:t>
      </w:r>
      <w:proofErr w:type="spellStart"/>
      <w:r w:rsidRPr="000D23F2">
        <w:t>solvers</w:t>
      </w:r>
      <w:proofErr w:type="spellEnd"/>
      <w:r w:rsidRPr="000D23F2">
        <w:t xml:space="preserve"> MIP comerciais (CPLEX, XPRESS, </w:t>
      </w:r>
      <w:proofErr w:type="spellStart"/>
      <w:r w:rsidRPr="000D23F2">
        <w:t>Gurobi</w:t>
      </w:r>
      <w:proofErr w:type="spellEnd"/>
      <w:r w:rsidRPr="000D23F2">
        <w:t>) e open-</w:t>
      </w:r>
      <w:proofErr w:type="spellStart"/>
      <w:r w:rsidRPr="000D23F2">
        <w:t>source</w:t>
      </w:r>
      <w:proofErr w:type="spellEnd"/>
      <w:r w:rsidRPr="000D23F2">
        <w:t xml:space="preserve"> (CBC, SCIP) mostram que o </w:t>
      </w:r>
      <w:proofErr w:type="spellStart"/>
      <w:r w:rsidRPr="000D23F2">
        <w:t>Gurobi</w:t>
      </w:r>
      <w:proofErr w:type="spellEnd"/>
      <w:r w:rsidRPr="000D23F2">
        <w:t xml:space="preserve"> frequentemente resolve instâncias CVRPTW 10-30% mais rápido que os concorrentes. Um ponto técnico relevante é que o </w:t>
      </w:r>
      <w:proofErr w:type="spellStart"/>
      <w:r w:rsidRPr="000D23F2">
        <w:t>Gurobi</w:t>
      </w:r>
      <w:proofErr w:type="spellEnd"/>
      <w:r w:rsidRPr="000D23F2">
        <w:t xml:space="preserve"> implementa </w:t>
      </w:r>
      <w:proofErr w:type="spellStart"/>
      <w:r w:rsidRPr="000D23F2">
        <w:t>branch</w:t>
      </w:r>
      <w:proofErr w:type="spellEnd"/>
      <w:r w:rsidRPr="000D23F2">
        <w:t>-</w:t>
      </w:r>
      <w:proofErr w:type="spellStart"/>
      <w:r w:rsidRPr="000D23F2">
        <w:t>and</w:t>
      </w:r>
      <w:proofErr w:type="spellEnd"/>
      <w:r w:rsidRPr="000D23F2">
        <w:t xml:space="preserve">-cut, não simplesmente </w:t>
      </w:r>
      <w:proofErr w:type="spellStart"/>
      <w:r w:rsidRPr="000D23F2">
        <w:t>branch-and-bound</w:t>
      </w:r>
      <w:proofErr w:type="spellEnd"/>
      <w:r w:rsidRPr="000D23F2">
        <w:t xml:space="preserve">. A diferença é que  enquanto </w:t>
      </w:r>
      <w:proofErr w:type="spellStart"/>
      <w:r w:rsidRPr="000D23F2">
        <w:t>branch-and-bound</w:t>
      </w:r>
      <w:proofErr w:type="spellEnd"/>
      <w:r w:rsidRPr="000D23F2">
        <w:t xml:space="preserve"> apenas explora a árvore de decisão, </w:t>
      </w:r>
      <w:proofErr w:type="spellStart"/>
      <w:r w:rsidRPr="000D23F2">
        <w:t>branch</w:t>
      </w:r>
      <w:proofErr w:type="spellEnd"/>
      <w:r w:rsidRPr="000D23F2">
        <w:t>-</w:t>
      </w:r>
      <w:proofErr w:type="spellStart"/>
      <w:r w:rsidRPr="000D23F2">
        <w:t>and</w:t>
      </w:r>
      <w:proofErr w:type="spellEnd"/>
      <w:r w:rsidRPr="000D23F2">
        <w:t>-cut gera "planos de corte" (</w:t>
      </w:r>
      <w:proofErr w:type="spellStart"/>
      <w:r w:rsidRPr="000D23F2">
        <w:t>cutting</w:t>
      </w:r>
      <w:proofErr w:type="spellEnd"/>
      <w:r w:rsidRPr="000D23F2">
        <w:t xml:space="preserve"> planes) que cortam a região viável do relaxamento linear, forçando as soluções relaxadas a moverem-se mais perto das soluções inteiras. Em </w:t>
      </w:r>
      <w:r w:rsidRPr="000D23F2">
        <w:lastRenderedPageBreak/>
        <w:t xml:space="preserve">CVRPTW, isto significa que o </w:t>
      </w:r>
      <w:proofErr w:type="spellStart"/>
      <w:r w:rsidRPr="000D23F2">
        <w:t>lower</w:t>
      </w:r>
      <w:proofErr w:type="spellEnd"/>
      <w:r w:rsidRPr="000D23F2">
        <w:t xml:space="preserve"> </w:t>
      </w:r>
      <w:proofErr w:type="spellStart"/>
      <w:r w:rsidRPr="000D23F2">
        <w:t>bound</w:t>
      </w:r>
      <w:proofErr w:type="spellEnd"/>
      <w:r w:rsidRPr="000D23F2">
        <w:t xml:space="preserve"> melhora significativamente durante o processo de resolução, e assim o gap diminui progressivamente.</w:t>
      </w:r>
    </w:p>
    <w:p w:rsidRPr="000D23F2" w:rsidR="00E648A4" w:rsidRDefault="00000000" w14:paraId="58854DCD" w14:textId="458614F6">
      <w:pPr>
        <w:pStyle w:val="Heading3"/>
        <w:rPr>
          <w:lang w:val="pt-PT"/>
        </w:rPr>
      </w:pPr>
      <w:bookmarkStart w:name="_Toc1028019309" w:id="222132602"/>
      <w:r w:rsidRPr="02CDD346" w:rsidR="00000000">
        <w:rPr>
          <w:lang w:val="pt-PT"/>
        </w:rPr>
        <w:t>2.4.2. Meta-heurísticas</w:t>
      </w:r>
      <w:bookmarkEnd w:id="222132602"/>
    </w:p>
    <w:p w:rsidRPr="000D23F2" w:rsidR="00E648A4" w:rsidP="00D92806" w:rsidRDefault="00000000" w14:paraId="0D0694D5" w14:textId="6CBE87CB">
      <w:pPr>
        <w:spacing w:before="120" w:after="120" w:line="360" w:lineRule="auto"/>
        <w:ind w:firstLine="720"/>
        <w:jc w:val="both"/>
      </w:pPr>
      <w:r w:rsidRPr="000D23F2">
        <w:t xml:space="preserve">As meta-heurísticas são métodos de pesquisa aproximada que não garantem a </w:t>
      </w:r>
      <w:proofErr w:type="spellStart"/>
      <w:r w:rsidRPr="000D23F2">
        <w:t>optimalidade</w:t>
      </w:r>
      <w:proofErr w:type="spellEnd"/>
      <w:r w:rsidRPr="000D23F2">
        <w:t xml:space="preserve">, mas produzem soluções de boa qualidade em tempo computacional muito inferior ao das abordagens exatas. </w:t>
      </w:r>
      <w:r w:rsidRPr="000D23F2" w:rsidR="00D92806">
        <w:t>Para o CVRPTW, as meta-heurísticas dividem-se em dois grandes grupos:</w:t>
      </w:r>
    </w:p>
    <w:p w:rsidRPr="000D23F2" w:rsidR="00D92806" w:rsidP="00D92806" w:rsidRDefault="00D92806" w14:paraId="7E045C90" w14:textId="08E2034E">
      <w:pPr>
        <w:spacing w:before="120" w:after="120" w:line="360" w:lineRule="auto"/>
        <w:ind w:firstLine="720"/>
        <w:jc w:val="both"/>
      </w:pPr>
      <w:r w:rsidRPr="000D23F2">
        <w:rPr>
          <w:b/>
          <w:bCs/>
          <w:i/>
          <w:iCs/>
        </w:rPr>
        <w:t>Métodos Construtivos (</w:t>
      </w:r>
      <w:proofErr w:type="spellStart"/>
      <w:r w:rsidRPr="000D23F2">
        <w:rPr>
          <w:b/>
          <w:bCs/>
          <w:i/>
          <w:iCs/>
        </w:rPr>
        <w:t>Greedy</w:t>
      </w:r>
      <w:proofErr w:type="spellEnd"/>
      <w:r w:rsidRPr="000D23F2">
        <w:rPr>
          <w:b/>
          <w:bCs/>
          <w:i/>
          <w:iCs/>
        </w:rPr>
        <w:t>)</w:t>
      </w:r>
      <w:r w:rsidRPr="000D23F2">
        <w:rPr>
          <w:b/>
          <w:bCs/>
        </w:rPr>
        <w:t>.</w:t>
      </w:r>
      <w:r w:rsidRPr="000D23F2">
        <w:t xml:space="preserve"> Começam com solução vazia e adicionam clientes ou arcos iterativamente, </w:t>
      </w:r>
      <w:r w:rsidRPr="000D23F2" w:rsidR="00B55BB1">
        <w:t>construindo rotas adicionando iterativamente o arco de menor custo que não viole as restrições (capacidade, janelas de tempo, fluxo)</w:t>
      </w:r>
      <w:r w:rsidRPr="000D23F2">
        <w:t>. São muito rápidos (segundos) mas produzem soluções de qualidade média. Exemplos incluem Clarke-</w:t>
      </w:r>
      <w:proofErr w:type="spellStart"/>
      <w:r w:rsidRPr="000D23F2">
        <w:t>Wright</w:t>
      </w:r>
      <w:proofErr w:type="spellEnd"/>
      <w:r w:rsidRPr="000D23F2">
        <w:t xml:space="preserve">, </w:t>
      </w:r>
      <w:proofErr w:type="spellStart"/>
      <w:r w:rsidRPr="000D23F2">
        <w:t>Nearest</w:t>
      </w:r>
      <w:proofErr w:type="spellEnd"/>
      <w:r w:rsidRPr="000D23F2">
        <w:t xml:space="preserve"> </w:t>
      </w:r>
      <w:proofErr w:type="spellStart"/>
      <w:r w:rsidRPr="000D23F2">
        <w:t>Neighbor</w:t>
      </w:r>
      <w:proofErr w:type="spellEnd"/>
      <w:r w:rsidRPr="000D23F2">
        <w:t xml:space="preserve">, e PATH_CHEAPEST_ARC. A lógica é simples: em cada passo, </w:t>
      </w:r>
      <w:r w:rsidRPr="000D23F2" w:rsidR="00B55BB1">
        <w:t>procurar</w:t>
      </w:r>
      <w:r w:rsidRPr="000D23F2">
        <w:t xml:space="preserve"> o arco mais barato que ainda não causa </w:t>
      </w:r>
      <w:r w:rsidRPr="000D23F2" w:rsidR="00B55BB1">
        <w:t>inviabilidade e adicioná-lo</w:t>
      </w:r>
      <w:r w:rsidRPr="000D23F2">
        <w:t xml:space="preserve">. O resultado é uma solução </w:t>
      </w:r>
      <w:r w:rsidRPr="000D23F2" w:rsidR="00B55BB1">
        <w:t>rápida,</w:t>
      </w:r>
      <w:r w:rsidRPr="000D23F2">
        <w:t xml:space="preserve"> mas não otimizada, frequentemente com gap 10-20% relativamente ao ótimo.</w:t>
      </w:r>
    </w:p>
    <w:p w:rsidRPr="000D23F2" w:rsidR="00B55BB1" w:rsidP="00D92806" w:rsidRDefault="00B55BB1" w14:paraId="7DA0AE3F" w14:textId="42B7CB7B">
      <w:pPr>
        <w:spacing w:before="120" w:after="120" w:line="360" w:lineRule="auto"/>
        <w:ind w:firstLine="720"/>
        <w:jc w:val="both"/>
      </w:pPr>
      <w:r w:rsidRPr="000D23F2">
        <w:rPr>
          <w:b/>
          <w:bCs/>
          <w:i/>
          <w:iCs/>
        </w:rPr>
        <w:t xml:space="preserve">Métodos de Melhoria (Local </w:t>
      </w:r>
      <w:proofErr w:type="spellStart"/>
      <w:r w:rsidRPr="000D23F2">
        <w:rPr>
          <w:b/>
          <w:bCs/>
          <w:i/>
          <w:iCs/>
        </w:rPr>
        <w:t>Search</w:t>
      </w:r>
      <w:proofErr w:type="spellEnd"/>
      <w:r w:rsidRPr="000D23F2">
        <w:rPr>
          <w:b/>
          <w:bCs/>
          <w:i/>
          <w:iCs/>
        </w:rPr>
        <w:t>).</w:t>
      </w:r>
      <w:r w:rsidRPr="000D23F2">
        <w:rPr>
          <w:i/>
          <w:iCs/>
        </w:rPr>
        <w:t xml:space="preserve"> </w:t>
      </w:r>
      <w:r w:rsidRPr="000D23F2">
        <w:t xml:space="preserve">Começam com uma solução viável (tipicamente construtiva) e melhoram-na iterativamente, removendo e reconectando arcos (operadores 2-opt, 3-opt, ou </w:t>
      </w:r>
      <w:proofErr w:type="spellStart"/>
      <w:r w:rsidRPr="000D23F2">
        <w:t>swap</w:t>
      </w:r>
      <w:proofErr w:type="spellEnd"/>
      <w:r w:rsidRPr="000D23F2">
        <w:t xml:space="preserve"> entre rotas). São mais lentos (minutos) mas conseguem qualidades significativamente melhores. Exemplos incluem Tabu </w:t>
      </w:r>
      <w:proofErr w:type="spellStart"/>
      <w:r w:rsidRPr="000D23F2">
        <w:t>Search</w:t>
      </w:r>
      <w:proofErr w:type="spellEnd"/>
      <w:r w:rsidRPr="000D23F2">
        <w:t>, Algoritmos Genéticos, e Pesquisa Local Guiada (GLS). O problema clássico é que a busca local fica presa em ótimos locais (picos onde nenhum vizinho é melhor), mas existem soluções muito melhores noutras regiões do espaço. GLS resolve isto adicionando penalizações adaptativas à função objetivo: quando a busca fica presa num ótimo local, deteta quais os arcos que aparecem frequentemente em más soluções e penaliza-os, permitindo escapar e explorar novas regiões.</w:t>
      </w:r>
    </w:p>
    <w:p w:rsidRPr="000D23F2" w:rsidR="00B55BB1" w:rsidP="00126F2B" w:rsidRDefault="00B55BB1" w14:paraId="5129EB57" w14:textId="68DBF588">
      <w:pPr>
        <w:spacing w:before="120" w:after="120" w:line="360" w:lineRule="auto"/>
        <w:ind w:firstLine="720"/>
        <w:jc w:val="both"/>
      </w:pPr>
      <w:r w:rsidRPr="000D23F2">
        <w:t>O Google OR-</w:t>
      </w:r>
      <w:proofErr w:type="spellStart"/>
      <w:r w:rsidRPr="000D23F2">
        <w:t>Tools</w:t>
      </w:r>
      <w:proofErr w:type="spellEnd"/>
      <w:r w:rsidRPr="000D23F2">
        <w:t xml:space="preserve"> implementa uma arquitetura de pesquisa local flexível que combina estas duas fases. A solução inicial é construída com PATH_CHEAPEST_ARC, um método construtivo que ordena todos os arcos possíveis por custo crescente e adicionava-os à rota enquanto forem viáveis (respeitando capacidade, janelas e fluxo). </w:t>
      </w:r>
    </w:p>
    <w:p w:rsidRPr="000D23F2" w:rsidR="00B55BB1" w:rsidP="00B15DF1" w:rsidRDefault="00B55BB1" w14:paraId="7CCB6F1A" w14:textId="46563D3C">
      <w:pPr>
        <w:spacing w:before="120" w:after="120" w:line="360" w:lineRule="auto"/>
        <w:ind w:firstLine="720"/>
        <w:jc w:val="both"/>
      </w:pPr>
      <w:r w:rsidRPr="000D23F2">
        <w:rPr>
          <w:u w:val="single"/>
        </w:rPr>
        <w:t>Exemplo</w:t>
      </w:r>
      <w:r w:rsidRPr="000D23F2">
        <w:t xml:space="preserve">: dados 5 clientes e arcos com custos 2km, 3km, 4km, 5km, etc., o algoritmo primeiro tenta adicionar o arco de 2km, depois o de 3km, e assim </w:t>
      </w:r>
      <w:r w:rsidRPr="000D23F2">
        <w:lastRenderedPageBreak/>
        <w:t>sucessivamente, construindo rotas viáveis em ordem de custo crescente. Isto produz uma solução rápida (~10-20 segundos) mas não otimizada. Em seguida, a fase de melhoria aplica GLS, que aumenta a função objetivo com penalizações adaptativas das características dos arcos que aparecem em más soluções, guiando a pesquisa para escapar de ótimos locais e explorar regiões melhores do espaço de soluções.</w:t>
      </w:r>
    </w:p>
    <w:p w:rsidRPr="000D23F2" w:rsidR="00D92806" w:rsidRDefault="00D92806" w14:paraId="26BACD36" w14:textId="77777777">
      <w:pPr>
        <w:spacing w:before="120" w:after="120" w:line="360" w:lineRule="auto"/>
        <w:jc w:val="both"/>
      </w:pPr>
    </w:p>
    <w:p w:rsidRPr="000D23F2" w:rsidR="00E648A4" w:rsidRDefault="00000000" w14:paraId="1A7086CE" w14:textId="77777777">
      <w:pPr>
        <w:pStyle w:val="Heading3"/>
        <w:rPr>
          <w:lang w:val="pt-PT"/>
        </w:rPr>
      </w:pPr>
      <w:bookmarkStart w:name="_Toc321422112" w:id="1103088613"/>
      <w:r w:rsidRPr="02CDD346" w:rsidR="00000000">
        <w:rPr>
          <w:lang w:val="pt-PT"/>
        </w:rPr>
        <w:t>2.4.3. Programação por Restrições (CP)</w:t>
      </w:r>
      <w:bookmarkEnd w:id="1103088613"/>
    </w:p>
    <w:p w:rsidRPr="000D23F2" w:rsidR="00E648A4" w:rsidP="009C6089" w:rsidRDefault="009C6089" w14:paraId="69F03DE9" w14:textId="24CD7B87">
      <w:pPr>
        <w:spacing w:before="120" w:after="120" w:line="360" w:lineRule="auto"/>
        <w:ind w:firstLine="720"/>
        <w:jc w:val="both"/>
      </w:pPr>
      <w:r w:rsidRPr="000D23F2">
        <w:t>A Programação por Restrições (CP) é um paradigma declarativo onde o problema é especificado através de variáveis, domínios e restrições, e um solver procura automaticamente uma solução que satisfaça todas as restrições. Diferencia-se de MIP por usar propagação de restrições (quando uma variável é atribuída um valor, o solver reduz automaticamente os domínios das variáveis relacionadas eliminando valores impossíveis antes de explorar). Isto reduz significativamente o espaço de busca.</w:t>
      </w:r>
    </w:p>
    <w:p w:rsidRPr="000D23F2" w:rsidR="00E648A4" w:rsidP="009C6089" w:rsidRDefault="00000000" w14:paraId="408412E0" w14:textId="204D95AE">
      <w:pPr>
        <w:spacing w:before="120" w:after="120" w:line="360" w:lineRule="auto"/>
        <w:ind w:firstLine="720"/>
        <w:jc w:val="both"/>
      </w:pPr>
      <w:r w:rsidR="00000000">
        <w:rPr/>
        <w:t xml:space="preserve">O </w:t>
      </w:r>
      <w:r w:rsidR="00000000">
        <w:rPr/>
        <w:t>MiniZinc</w:t>
      </w:r>
      <w:r w:rsidR="00000000">
        <w:rPr/>
        <w:t xml:space="preserve"> é uma linguagem de alto nível para especificação de modelos CP/MIP, que pode ser compilada para vários </w:t>
      </w:r>
      <w:r w:rsidR="00000000">
        <w:rPr/>
        <w:t>solvers</w:t>
      </w:r>
      <w:r w:rsidR="00000000">
        <w:rPr/>
        <w:t xml:space="preserve">, incluindo o </w:t>
      </w:r>
      <w:r w:rsidR="00000000">
        <w:rPr/>
        <w:t>Chuffed</w:t>
      </w:r>
      <w:r w:rsidR="00000000">
        <w:rPr/>
        <w:t xml:space="preserve"> (especializado em CP com propagadores eficientes) e o </w:t>
      </w:r>
      <w:r w:rsidR="00000000">
        <w:rPr/>
        <w:t>Gurobi</w:t>
      </w:r>
      <w:r w:rsidR="00000000">
        <w:rPr/>
        <w:t xml:space="preserve"> (para modelos MIP). A restrição global </w:t>
      </w:r>
      <w:r w:rsidR="00000000">
        <w:rPr/>
        <w:t>subcircuit</w:t>
      </w:r>
      <w:r w:rsidR="00000000">
        <w:rPr/>
        <w:t xml:space="preserve">, disponível no </w:t>
      </w:r>
      <w:r w:rsidR="00000000">
        <w:rPr/>
        <w:t>MiniZinc</w:t>
      </w:r>
      <w:r w:rsidR="00000000">
        <w:rPr/>
        <w:t xml:space="preserve">, é particularmente adequada para problemas de roteamento, pois garante que os sucessores de cada veículo formam um ciclo </w:t>
      </w:r>
      <w:r w:rsidR="34B63AAC">
        <w:rPr/>
        <w:t>que não repete nós</w:t>
      </w:r>
      <w:r w:rsidR="00000000">
        <w:rPr/>
        <w:t>.</w:t>
      </w:r>
    </w:p>
    <w:p w:rsidRPr="000D23F2" w:rsidR="00E648A4" w:rsidP="009C6089" w:rsidRDefault="009C6089" w14:paraId="25D4DF30" w14:textId="36143666">
      <w:pPr>
        <w:spacing w:before="120" w:after="120" w:line="360" w:lineRule="auto"/>
        <w:ind w:firstLine="720"/>
        <w:jc w:val="both"/>
      </w:pPr>
      <w:r w:rsidRPr="000D23F2">
        <w:t xml:space="preserve">No entanto, a literatura mostra que </w:t>
      </w:r>
      <w:proofErr w:type="spellStart"/>
      <w:r w:rsidRPr="000D23F2">
        <w:t>solvers</w:t>
      </w:r>
      <w:proofErr w:type="spellEnd"/>
      <w:r w:rsidRPr="000D23F2">
        <w:t xml:space="preserve"> CP escalem significativamente pior que MIP para instâncias grandes. Em CVRPTW com 100 clientes, </w:t>
      </w:r>
      <w:proofErr w:type="spellStart"/>
      <w:r w:rsidRPr="000D23F2">
        <w:t>Gurobi</w:t>
      </w:r>
      <w:proofErr w:type="spellEnd"/>
      <w:r w:rsidRPr="000D23F2">
        <w:t xml:space="preserve"> é tipicamente 10-50x mais rápido que </w:t>
      </w:r>
      <w:proofErr w:type="spellStart"/>
      <w:r w:rsidRPr="000D23F2">
        <w:t>Chuffed</w:t>
      </w:r>
      <w:proofErr w:type="spellEnd"/>
      <w:r w:rsidRPr="000D23F2">
        <w:t>, especialmente com janelas de tempo apertadas. A razão é que a propagação de restrições, embora poderosa, é computacionalmente cara quando há muitas restrições interdependentes. CP é apropriado para instâncias pequenas (&lt;50 clientes) ou quando o problema tem restrições muito complexas difíceis de linearizar.</w:t>
      </w:r>
    </w:p>
    <w:p w:rsidRPr="000D23F2" w:rsidR="00052FC7" w:rsidRDefault="00052FC7" w14:paraId="6F281FD2" w14:textId="77777777">
      <w:pPr>
        <w:pStyle w:val="Heading2"/>
        <w:rPr>
          <w:lang w:val="pt-PT"/>
        </w:rPr>
      </w:pPr>
    </w:p>
    <w:p w:rsidRPr="000D23F2" w:rsidR="00052FC7" w:rsidRDefault="00052FC7" w14:paraId="1838DC98" w14:textId="77777777">
      <w:pPr>
        <w:pStyle w:val="Heading2"/>
        <w:rPr>
          <w:lang w:val="pt-PT"/>
        </w:rPr>
      </w:pPr>
    </w:p>
    <w:p w:rsidRPr="000D23F2" w:rsidR="00052FC7" w:rsidRDefault="00052FC7" w14:paraId="5DE70FF5" w14:textId="77777777">
      <w:pPr>
        <w:pStyle w:val="Heading2"/>
        <w:rPr>
          <w:lang w:val="pt-PT"/>
        </w:rPr>
      </w:pPr>
    </w:p>
    <w:p w:rsidRPr="000D23F2" w:rsidR="00E648A4" w:rsidRDefault="00000000" w14:paraId="7282F6AC" w14:textId="58736498">
      <w:pPr>
        <w:pStyle w:val="Heading2"/>
        <w:rPr>
          <w:lang w:val="pt-PT"/>
        </w:rPr>
      </w:pPr>
      <w:bookmarkStart w:name="_Toc523213077" w:id="749554703"/>
      <w:r w:rsidRPr="02CDD346" w:rsidR="00000000">
        <w:rPr>
          <w:lang w:val="pt-PT"/>
        </w:rPr>
        <w:t>2.5. Trabalho Relacionado</w:t>
      </w:r>
      <w:bookmarkEnd w:id="749554703"/>
    </w:p>
    <w:p w:rsidRPr="000D23F2" w:rsidR="00E648A4" w:rsidP="009C6089" w:rsidRDefault="009C6089" w14:paraId="253E1434" w14:textId="5D77F0CB">
      <w:pPr>
        <w:spacing w:before="120" w:after="120" w:line="360" w:lineRule="auto"/>
        <w:ind w:firstLine="720"/>
        <w:jc w:val="both"/>
      </w:pPr>
      <w:r w:rsidRPr="000D23F2">
        <w:t xml:space="preserve">Números trabalhos na literatura comparam abordagens para o CVRPTW. </w:t>
      </w:r>
      <w:proofErr w:type="spellStart"/>
      <w:r w:rsidRPr="000D23F2">
        <w:t>Desaulniers</w:t>
      </w:r>
      <w:proofErr w:type="spellEnd"/>
      <w:r w:rsidRPr="000D23F2">
        <w:t xml:space="preserve"> </w:t>
      </w:r>
      <w:proofErr w:type="spellStart"/>
      <w:r w:rsidRPr="000D23F2">
        <w:t>et</w:t>
      </w:r>
      <w:proofErr w:type="spellEnd"/>
      <w:r w:rsidRPr="000D23F2">
        <w:t xml:space="preserve"> al. (2005) fornecem uma revisão abrangente de métodos de geração de colunas para o VRP com janelas de tempo, obtendo soluções ótimas para instâncias de Solomon. </w:t>
      </w:r>
      <w:proofErr w:type="spellStart"/>
      <w:r w:rsidRPr="000D23F2">
        <w:t>Cordeau</w:t>
      </w:r>
      <w:proofErr w:type="spellEnd"/>
      <w:r w:rsidRPr="000D23F2">
        <w:t xml:space="preserve"> </w:t>
      </w:r>
      <w:proofErr w:type="spellStart"/>
      <w:r w:rsidRPr="000D23F2">
        <w:t>et</w:t>
      </w:r>
      <w:proofErr w:type="spellEnd"/>
      <w:r w:rsidRPr="000D23F2">
        <w:t xml:space="preserve"> al. (2002) apresentam uma meta-heurística de pesquisa tabu unificada que produziu muitas das melhores soluções conhecidas para as instâncias de Solomon. </w:t>
      </w:r>
      <w:proofErr w:type="spellStart"/>
      <w:r w:rsidRPr="000D23F2">
        <w:t>Bent</w:t>
      </w:r>
      <w:proofErr w:type="spellEnd"/>
      <w:r w:rsidRPr="000D23F2">
        <w:t xml:space="preserve"> e Van </w:t>
      </w:r>
      <w:proofErr w:type="spellStart"/>
      <w:r w:rsidRPr="000D23F2">
        <w:t>Hentenryck</w:t>
      </w:r>
      <w:proofErr w:type="spellEnd"/>
      <w:r w:rsidRPr="000D23F2">
        <w:t xml:space="preserve"> (2004) propuseram uma abordagem de grandes vizinhanças que combina CP e heurísticas de destruição/reparação.</w:t>
      </w:r>
    </w:p>
    <w:p w:rsidRPr="000D23F2" w:rsidR="00E648A4" w:rsidP="009C6089" w:rsidRDefault="00000000" w14:paraId="5999E222" w14:textId="77777777">
      <w:pPr>
        <w:spacing w:before="120" w:after="120" w:line="360" w:lineRule="auto"/>
        <w:ind w:firstLine="720"/>
        <w:jc w:val="both"/>
      </w:pPr>
      <w:r w:rsidRPr="000D23F2">
        <w:t xml:space="preserve">Do lado dos </w:t>
      </w:r>
      <w:proofErr w:type="spellStart"/>
      <w:r w:rsidRPr="000D23F2">
        <w:t>solvers</w:t>
      </w:r>
      <w:proofErr w:type="spellEnd"/>
      <w:r w:rsidRPr="000D23F2">
        <w:t xml:space="preserve"> comerciais, Pessoa </w:t>
      </w:r>
      <w:proofErr w:type="spellStart"/>
      <w:r w:rsidRPr="000D23F2">
        <w:t>et</w:t>
      </w:r>
      <w:proofErr w:type="spellEnd"/>
      <w:r w:rsidRPr="000D23F2">
        <w:t xml:space="preserve"> al. (2020) demonstraram que o </w:t>
      </w:r>
      <w:proofErr w:type="spellStart"/>
      <w:r w:rsidRPr="000D23F2">
        <w:t>Gurobi</w:t>
      </w:r>
      <w:proofErr w:type="spellEnd"/>
      <w:r w:rsidRPr="000D23F2">
        <w:t xml:space="preserve"> com formulações de programação inteira avançadas pode resolver de forma ótima todas as instâncias de Solomon com 100 clientes em tempo razoável. No entanto, para instâncias de maior dimensão (200+ clientes), as meta-heurísticas continuam a ser a abordagem preferida na prática industrial.</w:t>
      </w:r>
    </w:p>
    <w:p w:rsidRPr="000D23F2" w:rsidR="00E648A4" w:rsidP="009C6089" w:rsidRDefault="00000000" w14:paraId="7F852AFC" w14:textId="77777777">
      <w:pPr>
        <w:spacing w:before="120" w:after="120" w:line="360" w:lineRule="auto"/>
        <w:ind w:firstLine="720"/>
        <w:jc w:val="both"/>
      </w:pPr>
      <w:r w:rsidRPr="000D23F2">
        <w:t xml:space="preserve">No contexto da programação por restrições, </w:t>
      </w:r>
      <w:proofErr w:type="spellStart"/>
      <w:r w:rsidRPr="000D23F2">
        <w:t>Vilím</w:t>
      </w:r>
      <w:proofErr w:type="spellEnd"/>
      <w:r w:rsidRPr="000D23F2">
        <w:t xml:space="preserve"> (2004) propôs propagadores eficientes para restrições de sequenciamento com janelas de tempo, que estão implementados em vários </w:t>
      </w:r>
      <w:proofErr w:type="spellStart"/>
      <w:r w:rsidRPr="000D23F2">
        <w:t>solvers</w:t>
      </w:r>
      <w:proofErr w:type="spellEnd"/>
      <w:r w:rsidRPr="000D23F2">
        <w:t xml:space="preserve"> CP modernos incluindo o </w:t>
      </w:r>
      <w:proofErr w:type="spellStart"/>
      <w:r w:rsidRPr="000D23F2">
        <w:t>Chuffed</w:t>
      </w:r>
      <w:proofErr w:type="spellEnd"/>
      <w:r w:rsidRPr="000D23F2">
        <w:t>. No entanto, a literatura consensual é que o CP escala significativamente pior que o MIP para instâncias com janelas de tempo apertadas e um grande número de clientes.</w:t>
      </w:r>
    </w:p>
    <w:p w:rsidRPr="000D23F2" w:rsidR="00E648A4" w:rsidRDefault="00000000" w14:paraId="32CEF052" w14:textId="77777777">
      <w:r w:rsidRPr="000D23F2">
        <w:br w:type="page"/>
      </w:r>
    </w:p>
    <w:p w:rsidRPr="000D23F2" w:rsidR="00E648A4" w:rsidRDefault="00000000" w14:paraId="47E64D7C" w14:textId="77777777">
      <w:pPr>
        <w:pStyle w:val="Heading1"/>
        <w:rPr>
          <w:lang w:val="pt-PT"/>
        </w:rPr>
      </w:pPr>
      <w:bookmarkStart w:name="_Toc317917814" w:id="1577486714"/>
      <w:r w:rsidRPr="02CDD346" w:rsidR="00000000">
        <w:rPr>
          <w:lang w:val="pt-PT"/>
        </w:rPr>
        <w:t>3. Implementação</w:t>
      </w:r>
      <w:bookmarkEnd w:id="1577486714"/>
    </w:p>
    <w:p w:rsidRPr="000D23F2" w:rsidR="00E648A4" w:rsidRDefault="00000000" w14:paraId="693763C3" w14:textId="77777777">
      <w:pPr>
        <w:pStyle w:val="Heading2"/>
        <w:rPr>
          <w:lang w:val="pt-PT"/>
        </w:rPr>
      </w:pPr>
      <w:bookmarkStart w:name="_Toc245544427" w:id="1949936982"/>
      <w:r w:rsidRPr="02CDD346" w:rsidR="00000000">
        <w:rPr>
          <w:lang w:val="pt-PT"/>
        </w:rPr>
        <w:t>3.1. Arquitetura Geral do Sistema</w:t>
      </w:r>
      <w:bookmarkEnd w:id="1949936982"/>
    </w:p>
    <w:p w:rsidRPr="000D23F2" w:rsidR="00E648A4" w:rsidP="009C6089" w:rsidRDefault="00000000" w14:paraId="0CFB2841" w14:textId="11610181">
      <w:pPr>
        <w:spacing w:before="120" w:after="120" w:line="360" w:lineRule="auto"/>
        <w:ind w:firstLine="720"/>
        <w:jc w:val="both"/>
      </w:pPr>
      <w:r w:rsidRPr="000D23F2">
        <w:t>O sistema desenvolvido organiza-se em três módulos independentes de resolução</w:t>
      </w:r>
      <w:r w:rsidRPr="000D23F2" w:rsidR="009C6089">
        <w:t>:</w:t>
      </w:r>
      <w:r w:rsidRPr="000D23F2">
        <w:t xml:space="preserve"> </w:t>
      </w:r>
      <w:proofErr w:type="spellStart"/>
      <w:r w:rsidRPr="000D23F2">
        <w:t>Gurobi</w:t>
      </w:r>
      <w:proofErr w:type="spellEnd"/>
      <w:r w:rsidRPr="000D23F2">
        <w:t>, OR-</w:t>
      </w:r>
      <w:proofErr w:type="spellStart"/>
      <w:r w:rsidRPr="000D23F2">
        <w:t>Tools</w:t>
      </w:r>
      <w:proofErr w:type="spellEnd"/>
      <w:r w:rsidRPr="000D23F2">
        <w:t xml:space="preserve"> e </w:t>
      </w:r>
      <w:proofErr w:type="spellStart"/>
      <w:r w:rsidRPr="000D23F2">
        <w:t>MiniZinc</w:t>
      </w:r>
      <w:proofErr w:type="spellEnd"/>
      <w:r w:rsidRPr="000D23F2" w:rsidR="009F2A9A">
        <w:t xml:space="preserve">, </w:t>
      </w:r>
      <w:r w:rsidRPr="000D23F2">
        <w:t xml:space="preserve">partilhando uma estrutura de dados comum para representar instâncias e resultados. Adicionalmente, existe uma camada de aplicação web (app.py com </w:t>
      </w:r>
      <w:proofErr w:type="spellStart"/>
      <w:r w:rsidRPr="000D23F2">
        <w:t>Flask</w:t>
      </w:r>
      <w:proofErr w:type="spellEnd"/>
      <w:r w:rsidRPr="000D23F2">
        <w:t>) que integra o</w:t>
      </w:r>
      <w:r w:rsidRPr="000D23F2" w:rsidR="009C6089">
        <w:t xml:space="preserve">s módulos </w:t>
      </w:r>
      <w:r w:rsidRPr="000D23F2">
        <w:t xml:space="preserve">para uso interativo, e um conjunto de utilitários para visualização de rotas (visualize_routes.py) e </w:t>
      </w:r>
      <w:proofErr w:type="spellStart"/>
      <w:r w:rsidRPr="000D23F2">
        <w:t>benchmark</w:t>
      </w:r>
      <w:proofErr w:type="spellEnd"/>
      <w:r w:rsidRPr="000D23F2">
        <w:t xml:space="preserve"> (benchmark_time.py).</w:t>
      </w:r>
    </w:p>
    <w:p w:rsidRPr="000D23F2" w:rsidR="00E648A4" w:rsidP="009C6089" w:rsidRDefault="00000000" w14:paraId="1A43F51F" w14:textId="677737AE">
      <w:pPr>
        <w:spacing w:before="120" w:after="120" w:line="360" w:lineRule="auto"/>
        <w:ind w:firstLine="720"/>
        <w:jc w:val="both"/>
      </w:pPr>
      <w:r w:rsidRPr="000D23F2">
        <w:t>Todas as implementações partilham o mesmo formato de entrada, baseado nos ficheiros de texto das instâncias de Solomon (extensão .</w:t>
      </w:r>
      <w:proofErr w:type="spellStart"/>
      <w:r w:rsidRPr="000D23F2">
        <w:t>txt</w:t>
      </w:r>
      <w:proofErr w:type="spellEnd"/>
      <w:r w:rsidRPr="000D23F2">
        <w:t xml:space="preserve">), e produzem resultados com a mesma estrutura: distância total, número de veículos utilizados, gap de </w:t>
      </w:r>
      <w:proofErr w:type="spellStart"/>
      <w:r w:rsidRPr="000D23F2">
        <w:t>otimalidade</w:t>
      </w:r>
      <w:proofErr w:type="spellEnd"/>
      <w:r w:rsidRPr="000D23F2">
        <w:t>, tempo de execução e lista de rotas.</w:t>
      </w:r>
    </w:p>
    <w:p w:rsidRPr="000D23F2" w:rsidR="00B15DF1" w:rsidP="009C6089" w:rsidRDefault="00B15DF1" w14:paraId="48AF043C" w14:textId="4969E677">
      <w:pPr>
        <w:spacing w:before="120" w:after="120" w:line="360" w:lineRule="auto"/>
        <w:ind w:firstLine="720"/>
        <w:jc w:val="both"/>
      </w:pPr>
      <w:r w:rsidRPr="000D23F2">
        <w:drawing>
          <wp:inline distT="0" distB="0" distL="0" distR="0" wp14:anchorId="1EB95EDA" wp14:editId="6528BE3B">
            <wp:extent cx="4867275" cy="4867275"/>
            <wp:effectExtent l="0" t="0" r="9525" b="9525"/>
            <wp:docPr id="723644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67275" cy="4867275"/>
                    </a:xfrm>
                    <a:prstGeom prst="rect">
                      <a:avLst/>
                    </a:prstGeom>
                    <a:noFill/>
                  </pic:spPr>
                </pic:pic>
              </a:graphicData>
            </a:graphic>
          </wp:inline>
        </w:drawing>
      </w:r>
    </w:p>
    <w:p w:rsidRPr="000D23F2" w:rsidR="00B15DF1" w:rsidP="009F2A9A" w:rsidRDefault="00000000" w14:paraId="0ECB23B6" w14:textId="518371ED">
      <w:pPr>
        <w:spacing w:before="80" w:after="200"/>
        <w:jc w:val="center"/>
        <w:rPr>
          <w:i/>
          <w:iCs/>
          <w:color w:val="555555"/>
          <w:sz w:val="20"/>
          <w:szCs w:val="20"/>
        </w:rPr>
      </w:pPr>
      <w:r w:rsidRPr="000D23F2">
        <w:rPr>
          <w:i/>
          <w:iCs/>
          <w:color w:val="555555"/>
          <w:sz w:val="20"/>
          <w:szCs w:val="20"/>
        </w:rPr>
        <w:t>Figura 1 — Arquitetura geral do sistema CVRPTW desenvolvido</w:t>
      </w:r>
    </w:p>
    <w:p w:rsidRPr="000D23F2" w:rsidR="00E648A4" w:rsidRDefault="00000000" w14:paraId="2743764E" w14:textId="77777777">
      <w:pPr>
        <w:pStyle w:val="Heading2"/>
        <w:rPr>
          <w:lang w:val="pt-PT"/>
        </w:rPr>
      </w:pPr>
      <w:bookmarkStart w:name="_Toc1180928064" w:id="1198000390"/>
      <w:r w:rsidRPr="02CDD346" w:rsidR="00000000">
        <w:rPr>
          <w:lang w:val="pt-PT"/>
        </w:rPr>
        <w:t>3.2. Estruturas de Dados Comuns</w:t>
      </w:r>
      <w:bookmarkEnd w:id="1198000390"/>
    </w:p>
    <w:p w:rsidRPr="000D23F2" w:rsidR="00E648A4" w:rsidP="00E853F1" w:rsidRDefault="00000000" w14:paraId="621E54EB" w14:textId="77777777">
      <w:pPr>
        <w:spacing w:before="120" w:after="120" w:line="360" w:lineRule="auto"/>
        <w:ind w:firstLine="720"/>
        <w:jc w:val="both"/>
      </w:pPr>
      <w:r w:rsidRPr="000D23F2">
        <w:t xml:space="preserve">Para garantir a interoperabilidade entre os três módulos, definiram-se duas classes de dados principais em </w:t>
      </w:r>
      <w:proofErr w:type="spellStart"/>
      <w:r w:rsidRPr="000D23F2">
        <w:t>Python</w:t>
      </w:r>
      <w:proofErr w:type="spellEnd"/>
      <w:r w:rsidRPr="000D23F2">
        <w:t xml:space="preserve">, utilizando o módulo </w:t>
      </w:r>
      <w:proofErr w:type="spellStart"/>
      <w:r w:rsidRPr="000D23F2">
        <w:t>dataclasses</w:t>
      </w:r>
      <w:proofErr w:type="spellEnd"/>
      <w:r w:rsidRPr="000D23F2">
        <w:t>:</w:t>
      </w:r>
    </w:p>
    <w:p w:rsidRPr="000D23F2" w:rsidR="00E648A4" w:rsidP="00E853F1" w:rsidRDefault="00000000" w14:paraId="40AC9942" w14:textId="77777777">
      <w:pPr>
        <w:spacing w:before="120" w:after="120" w:line="360" w:lineRule="auto"/>
        <w:ind w:firstLine="720"/>
        <w:jc w:val="both"/>
      </w:pPr>
      <w:r w:rsidRPr="000D23F2">
        <w:t xml:space="preserve">A classe </w:t>
      </w:r>
      <w:proofErr w:type="spellStart"/>
      <w:r w:rsidRPr="000D23F2">
        <w:t>Customer</w:t>
      </w:r>
      <w:proofErr w:type="spellEnd"/>
      <w:r w:rsidRPr="000D23F2">
        <w:t xml:space="preserve"> representa um cliente com os campos: identificador (id), coordenadas geográficas (x, y), procura (</w:t>
      </w:r>
      <w:proofErr w:type="spellStart"/>
      <w:r w:rsidRPr="000D23F2">
        <w:t>demand</w:t>
      </w:r>
      <w:proofErr w:type="spellEnd"/>
      <w:r w:rsidRPr="000D23F2">
        <w:t>), janela de tempo (</w:t>
      </w:r>
      <w:proofErr w:type="spellStart"/>
      <w:r w:rsidRPr="000D23F2">
        <w:t>ready_time</w:t>
      </w:r>
      <w:proofErr w:type="spellEnd"/>
      <w:r w:rsidRPr="000D23F2">
        <w:t xml:space="preserve">, </w:t>
      </w:r>
      <w:proofErr w:type="spellStart"/>
      <w:r w:rsidRPr="000D23F2">
        <w:t>due_time</w:t>
      </w:r>
      <w:proofErr w:type="spellEnd"/>
      <w:r w:rsidRPr="000D23F2">
        <w:t>) e tempo de serviço (</w:t>
      </w:r>
      <w:proofErr w:type="spellStart"/>
      <w:r w:rsidRPr="000D23F2">
        <w:t>service_time</w:t>
      </w:r>
      <w:proofErr w:type="spellEnd"/>
      <w:r w:rsidRPr="000D23F2">
        <w:t xml:space="preserve">). A classe </w:t>
      </w:r>
      <w:proofErr w:type="spellStart"/>
      <w:r w:rsidRPr="000D23F2">
        <w:t>Instance</w:t>
      </w:r>
      <w:proofErr w:type="spellEnd"/>
      <w:r w:rsidRPr="000D23F2">
        <w:t xml:space="preserve"> agrega o nome da instância, a capacidade dos veículos (</w:t>
      </w:r>
      <w:proofErr w:type="spellStart"/>
      <w:r w:rsidRPr="000D23F2">
        <w:t>vehicle_capacity</w:t>
      </w:r>
      <w:proofErr w:type="spellEnd"/>
      <w:r w:rsidRPr="000D23F2">
        <w:t>), o número máximo de veículos (</w:t>
      </w:r>
      <w:proofErr w:type="spellStart"/>
      <w:r w:rsidRPr="000D23F2">
        <w:t>num_vehicles</w:t>
      </w:r>
      <w:proofErr w:type="spellEnd"/>
      <w:r w:rsidRPr="000D23F2">
        <w:t>), o depósito (</w:t>
      </w:r>
      <w:proofErr w:type="spellStart"/>
      <w:r w:rsidRPr="000D23F2">
        <w:t>depot</w:t>
      </w:r>
      <w:proofErr w:type="spellEnd"/>
      <w:r w:rsidRPr="000D23F2">
        <w:t xml:space="preserve">, uma instância de </w:t>
      </w:r>
      <w:proofErr w:type="spellStart"/>
      <w:r w:rsidRPr="000D23F2">
        <w:t>Customer</w:t>
      </w:r>
      <w:proofErr w:type="spellEnd"/>
      <w:r w:rsidRPr="000D23F2">
        <w:t>) e a lista de clientes.</w:t>
      </w:r>
    </w:p>
    <w:p w:rsidRPr="000D23F2" w:rsidR="00EF7F98" w:rsidP="009F2A9A" w:rsidRDefault="00000000" w14:paraId="6EB16FCD" w14:textId="1B16B96D">
      <w:pPr>
        <w:spacing w:before="120" w:after="120" w:line="360" w:lineRule="auto"/>
        <w:ind w:firstLine="720"/>
        <w:jc w:val="both"/>
      </w:pPr>
      <w:r w:rsidRPr="000D23F2">
        <w:t xml:space="preserve">Estas estruturas são </w:t>
      </w:r>
      <w:proofErr w:type="spellStart"/>
      <w:r w:rsidRPr="000D23F2">
        <w:t>populadas</w:t>
      </w:r>
      <w:proofErr w:type="spellEnd"/>
      <w:r w:rsidRPr="000D23F2">
        <w:t xml:space="preserve"> pelo </w:t>
      </w:r>
      <w:proofErr w:type="spellStart"/>
      <w:r w:rsidRPr="000D23F2">
        <w:t>parser</w:t>
      </w:r>
      <w:proofErr w:type="spellEnd"/>
      <w:r w:rsidRPr="000D23F2">
        <w:t xml:space="preserve"> das instâncias de Solomon (função </w:t>
      </w:r>
      <w:proofErr w:type="spellStart"/>
      <w:r w:rsidRPr="000D23F2">
        <w:t>load_solomon</w:t>
      </w:r>
      <w:proofErr w:type="spellEnd"/>
      <w:r w:rsidRPr="000D23F2">
        <w:t xml:space="preserve">), que lê os ficheiros de texto no formato padrão e devolve uma instância de </w:t>
      </w:r>
      <w:proofErr w:type="spellStart"/>
      <w:r w:rsidRPr="000D23F2">
        <w:t>Instance</w:t>
      </w:r>
      <w:proofErr w:type="spellEnd"/>
      <w:r w:rsidRPr="000D23F2">
        <w:t xml:space="preserve"> pronta a ser passada a qualquer dos três </w:t>
      </w:r>
      <w:proofErr w:type="spellStart"/>
      <w:r w:rsidRPr="000D23F2">
        <w:t>solvers</w:t>
      </w:r>
      <w:proofErr w:type="spellEnd"/>
      <w:r w:rsidRPr="000D23F2">
        <w:t>.</w:t>
      </w:r>
    </w:p>
    <w:p w:rsidRPr="000D23F2" w:rsidR="009F2A9A" w:rsidP="009F2A9A" w:rsidRDefault="009F2A9A" w14:paraId="460374EA" w14:textId="77777777">
      <w:pPr>
        <w:spacing w:before="120" w:after="120" w:line="360" w:lineRule="auto"/>
        <w:ind w:firstLine="720"/>
        <w:jc w:val="both"/>
      </w:pPr>
    </w:p>
    <w:p w:rsidRPr="000D23F2" w:rsidR="00E648A4" w:rsidRDefault="00000000" w14:paraId="2BA2E85F" w14:textId="77777777">
      <w:pPr>
        <w:pStyle w:val="Heading2"/>
        <w:rPr>
          <w:lang w:val="pt-PT"/>
        </w:rPr>
      </w:pPr>
      <w:bookmarkStart w:name="_Toc1618322239" w:id="339557911"/>
      <w:r w:rsidRPr="02CDD346" w:rsidR="00000000">
        <w:rPr>
          <w:lang w:val="pt-PT"/>
        </w:rPr>
        <w:t xml:space="preserve">3.3. Implementação com </w:t>
      </w:r>
      <w:r w:rsidRPr="02CDD346" w:rsidR="00000000">
        <w:rPr>
          <w:lang w:val="pt-PT"/>
        </w:rPr>
        <w:t>Gurobi</w:t>
      </w:r>
      <w:r w:rsidRPr="02CDD346" w:rsidR="00000000">
        <w:rPr>
          <w:lang w:val="pt-PT"/>
        </w:rPr>
        <w:t xml:space="preserve"> (Formulação </w:t>
      </w:r>
      <w:r w:rsidRPr="02CDD346" w:rsidR="00000000">
        <w:rPr>
          <w:lang w:val="pt-PT"/>
        </w:rPr>
        <w:t>Big</w:t>
      </w:r>
      <w:r w:rsidRPr="02CDD346" w:rsidR="00000000">
        <w:rPr>
          <w:lang w:val="pt-PT"/>
        </w:rPr>
        <w:t>-M)</w:t>
      </w:r>
      <w:bookmarkEnd w:id="339557911"/>
    </w:p>
    <w:p w:rsidRPr="000D23F2" w:rsidR="00E648A4" w:rsidRDefault="00000000" w14:paraId="23B9409B" w14:textId="77777777">
      <w:pPr>
        <w:pStyle w:val="Heading3"/>
        <w:rPr>
          <w:lang w:val="pt-PT"/>
        </w:rPr>
      </w:pPr>
      <w:bookmarkStart w:name="_Toc1422077384" w:id="1276665724"/>
      <w:r w:rsidRPr="02CDD346" w:rsidR="00000000">
        <w:rPr>
          <w:lang w:val="pt-PT"/>
        </w:rPr>
        <w:t>3.3.1. Formulação Matemática Implementada</w:t>
      </w:r>
      <w:bookmarkEnd w:id="1276665724"/>
    </w:p>
    <w:p w:rsidRPr="000D23F2" w:rsidR="00E648A4" w:rsidP="008146DE" w:rsidRDefault="00E853F1" w14:paraId="14F047B6" w14:textId="74DC4160">
      <w:pPr>
        <w:spacing w:before="120" w:after="120" w:line="360" w:lineRule="auto"/>
        <w:ind w:firstLine="720"/>
        <w:jc w:val="both"/>
      </w:pPr>
      <w:r w:rsidRPr="000D23F2">
        <w:t xml:space="preserve">A implementação no </w:t>
      </w:r>
      <w:proofErr w:type="spellStart"/>
      <w:r w:rsidRPr="000D23F2">
        <w:t>Gurobi</w:t>
      </w:r>
      <w:proofErr w:type="spellEnd"/>
      <w:r w:rsidRPr="000D23F2">
        <w:t xml:space="preserve"> utiliza uma formulação de três índices com nó de depósito duplicado. O depósito de partida é representado pelo nó 0 e o depósito de chegada pelo nó </w:t>
      </w:r>
      <m:oMath>
        <m:r>
          <w:rPr>
            <w:rFonts w:ascii="Cambria Math" w:hAnsi="Cambria Math"/>
            <w:sz w:val="28"/>
            <w:szCs w:val="28"/>
          </w:rPr>
          <m:t>n+1</m:t>
        </m:r>
      </m:oMath>
      <w:r w:rsidRPr="000D23F2">
        <w:t>, sendo ambos cópias do mesmo ponto geográfico. Esta abordagem simplifica a modelação ao garantir que cada veículo forma um ciclo explícito (</w:t>
      </w:r>
      <m:oMath>
        <m:r>
          <w:rPr>
            <w:rFonts w:ascii="Cambria Math" w:hAnsi="Cambria Math"/>
            <w:sz w:val="26"/>
            <w:szCs w:val="26"/>
          </w:rPr>
          <m:t>0→</m:t>
        </m:r>
        <m:r>
          <m:rPr>
            <m:nor/>
          </m:rPr>
          <w:rPr>
            <w:sz w:val="26"/>
            <w:szCs w:val="26"/>
          </w:rPr>
          <m:t>clientes</m:t>
        </m:r>
        <m:r>
          <w:rPr>
            <w:rFonts w:ascii="Cambria Math" w:hAnsi="Cambria Math"/>
            <w:sz w:val="26"/>
            <w:szCs w:val="26"/>
          </w:rPr>
          <m:t>→n+1</m:t>
        </m:r>
      </m:oMath>
      <w:r w:rsidRPr="000D23F2">
        <w:t>), eliminando a necessidade de restrições adicionais de eliminação de sub-rotas</w:t>
      </w:r>
      <w:r w:rsidRPr="000D23F2" w:rsidR="008146DE">
        <w:t>.</w:t>
      </w:r>
    </w:p>
    <w:p w:rsidRPr="000D23F2" w:rsidR="008146DE" w:rsidP="008146DE" w:rsidRDefault="008146DE" w14:paraId="2135D9A0" w14:textId="24085953">
      <w:pPr>
        <w:spacing w:before="120" w:after="120" w:line="360" w:lineRule="auto"/>
        <w:ind w:firstLine="720"/>
        <w:jc w:val="both"/>
      </w:pPr>
      <w:r w:rsidRPr="000D23F2">
        <w:t xml:space="preserve">Os nós do grafo são </w:t>
      </w:r>
      <m:oMath>
        <m:r>
          <w:rPr>
            <w:rFonts w:ascii="Cambria Math" w:hAnsi="Cambria Math"/>
            <w:sz w:val="26"/>
            <w:szCs w:val="26"/>
          </w:rPr>
          <m:t>V=</m:t>
        </m:r>
        <m:d>
          <m:dPr>
            <m:begChr m:val="{"/>
            <m:endChr m:val="}"/>
            <m:ctrlPr>
              <w:rPr>
                <w:rFonts w:ascii="Cambria Math" w:hAnsi="Cambria Math"/>
                <w:sz w:val="26"/>
                <w:szCs w:val="26"/>
              </w:rPr>
            </m:ctrlPr>
          </m:dPr>
          <m:e>
            <m:r>
              <w:rPr>
                <w:rFonts w:ascii="Cambria Math" w:hAnsi="Cambria Math"/>
                <w:sz w:val="26"/>
                <w:szCs w:val="26"/>
              </w:rPr>
              <m:t>0,1,2,…,n,n+1</m:t>
            </m:r>
          </m:e>
        </m:d>
      </m:oMath>
      <w:r w:rsidRPr="000D23F2">
        <w:t xml:space="preserve">, onde 0 é o depósito de saída, 1 a </w:t>
      </w:r>
      <m:oMath>
        <m:r>
          <w:rPr>
            <w:rFonts w:ascii="Cambria Math" w:hAnsi="Cambria Math"/>
            <w:sz w:val="28"/>
            <w:szCs w:val="28"/>
          </w:rPr>
          <m:t>n</m:t>
        </m:r>
      </m:oMath>
      <w:r w:rsidRPr="000D23F2">
        <w:t xml:space="preserve"> são os clientes, e </w:t>
      </w:r>
      <m:oMath>
        <m:r>
          <w:rPr>
            <w:rFonts w:ascii="Cambria Math" w:hAnsi="Cambria Math"/>
            <w:sz w:val="28"/>
            <w:szCs w:val="28"/>
          </w:rPr>
          <m:t>n+1</m:t>
        </m:r>
      </m:oMath>
      <w:r w:rsidRPr="000D23F2">
        <w:rPr>
          <w:sz w:val="28"/>
          <w:szCs w:val="28"/>
        </w:rPr>
        <w:t xml:space="preserve"> </w:t>
      </w:r>
      <w:r w:rsidRPr="000D23F2">
        <w:t xml:space="preserve">é o depósito de chegada. As variáveis de decisão são: </w:t>
      </w:r>
      <m:oMath>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ijk</m:t>
            </m:r>
          </m:sub>
        </m:sSub>
        <m:r>
          <w:rPr>
            <w:rFonts w:ascii="Cambria Math" w:hAnsi="Cambria Math"/>
            <w:sz w:val="26"/>
            <w:szCs w:val="26"/>
          </w:rPr>
          <m:t>∈</m:t>
        </m:r>
        <m:d>
          <m:dPr>
            <m:begChr m:val="{"/>
            <m:endChr m:val="}"/>
            <m:ctrlPr>
              <w:rPr>
                <w:rFonts w:ascii="Cambria Math" w:hAnsi="Cambria Math"/>
                <w:sz w:val="26"/>
                <w:szCs w:val="26"/>
              </w:rPr>
            </m:ctrlPr>
          </m:dPr>
          <m:e>
            <m:r>
              <w:rPr>
                <w:rFonts w:ascii="Cambria Math" w:hAnsi="Cambria Math"/>
                <w:sz w:val="26"/>
                <w:szCs w:val="26"/>
              </w:rPr>
              <m:t>0,1</m:t>
            </m:r>
          </m:e>
        </m:d>
      </m:oMath>
      <w:r w:rsidRPr="000D23F2">
        <w:t xml:space="preserve"> que indica se o veículo </w:t>
      </w:r>
      <w:proofErr w:type="gramStart"/>
      <w:r w:rsidRPr="000D23F2">
        <w:t>k</w:t>
      </w:r>
      <w:proofErr w:type="gramEnd"/>
      <w:r w:rsidRPr="000D23F2">
        <w:t xml:space="preserve"> percorre o arco </w:t>
      </w:r>
      <m:oMath>
        <m:d>
          <m:dPr>
            <m:ctrlPr>
              <w:rPr>
                <w:rFonts w:ascii="Cambria Math" w:hAnsi="Cambria Math"/>
                <w:sz w:val="26"/>
                <w:szCs w:val="26"/>
              </w:rPr>
            </m:ctrlPr>
          </m:dPr>
          <m:e>
            <m:r>
              <w:rPr>
                <w:rFonts w:ascii="Cambria Math" w:hAnsi="Cambria Math"/>
                <w:sz w:val="26"/>
                <w:szCs w:val="26"/>
              </w:rPr>
              <m:t>i,j</m:t>
            </m:r>
          </m:e>
        </m:d>
      </m:oMath>
      <w:r w:rsidRPr="000D23F2">
        <w:t xml:space="preserve"> direto; </w:t>
      </w:r>
      <m:oMath>
        <m:sSub>
          <m:sSubPr>
            <m:ctrlPr>
              <w:rPr>
                <w:rFonts w:ascii="Cambria Math" w:hAnsi="Cambria Math"/>
                <w:sz w:val="26"/>
                <w:szCs w:val="26"/>
              </w:rPr>
            </m:ctrlPr>
          </m:sSubPr>
          <m:e>
            <m:r>
              <w:rPr>
                <w:rFonts w:ascii="Cambria Math" w:hAnsi="Cambria Math"/>
                <w:sz w:val="26"/>
                <w:szCs w:val="26"/>
              </w:rPr>
              <m:t>t</m:t>
            </m:r>
          </m:e>
          <m:sub>
            <m:r>
              <w:rPr>
                <w:rFonts w:ascii="Cambria Math" w:hAnsi="Cambria Math"/>
                <w:sz w:val="26"/>
                <w:szCs w:val="26"/>
              </w:rPr>
              <m:t>ik</m:t>
            </m:r>
          </m:sub>
        </m:sSub>
        <m:r>
          <w:rPr>
            <w:rFonts w:ascii="Cambria Math" w:hAnsi="Cambria Math"/>
            <w:sz w:val="26"/>
            <w:szCs w:val="26"/>
          </w:rPr>
          <m:t>≥0</m:t>
        </m:r>
      </m:oMath>
      <w:r w:rsidRPr="000D23F2">
        <w:rPr>
          <w:sz w:val="26"/>
          <w:szCs w:val="26"/>
        </w:rPr>
        <w:t xml:space="preserve"> é</w:t>
      </w:r>
      <w:r w:rsidRPr="000D23F2">
        <w:t xml:space="preserve"> o instante de chegada (e início de serviço) no nó i pelo veículo </w:t>
      </w:r>
      <w:proofErr w:type="gramStart"/>
      <w:r w:rsidRPr="000D23F2">
        <w:t>k</w:t>
      </w:r>
      <w:proofErr w:type="gramEnd"/>
      <w:r w:rsidRPr="000D23F2">
        <w:t xml:space="preserve"> em minutos.</w:t>
      </w:r>
    </w:p>
    <w:p w:rsidRPr="000D23F2" w:rsidR="00E648A4" w:rsidP="008146DE" w:rsidRDefault="008146DE" w14:paraId="60FBDCF1" w14:textId="72B47716">
      <w:pPr>
        <w:spacing w:before="120" w:after="120" w:line="360" w:lineRule="auto"/>
        <w:ind w:firstLine="720"/>
        <w:jc w:val="both"/>
      </w:pPr>
      <w:r w:rsidRPr="000D23F2">
        <w:t>A função objetivo minimiza a distância total percorrida:</w:t>
      </w:r>
    </w:p>
    <w:p w:rsidRPr="000D23F2" w:rsidR="008146DE" w:rsidRDefault="00000000" w14:paraId="30E32A1C" w14:textId="49C85890">
      <w:pPr>
        <w:spacing w:before="120" w:after="120" w:line="360" w:lineRule="auto"/>
        <w:jc w:val="both"/>
        <w:rPr>
          <w:sz w:val="26"/>
          <w:szCs w:val="26"/>
        </w:rPr>
      </w:pPr>
      <m:oMathPara>
        <m:oMath>
          <m:func>
            <m:funcPr>
              <m:ctrlPr>
                <w:rPr>
                  <w:rFonts w:ascii="Cambria Math" w:hAnsi="Cambria Math"/>
                  <w:sz w:val="26"/>
                  <w:szCs w:val="26"/>
                </w:rPr>
              </m:ctrlPr>
            </m:funcPr>
            <m:fName>
              <m:r>
                <m:rPr>
                  <m:sty m:val="p"/>
                </m:rPr>
                <w:rPr>
                  <w:rFonts w:ascii="Cambria Math" w:hAnsi="Cambria Math"/>
                  <w:sz w:val="26"/>
                  <w:szCs w:val="26"/>
                </w:rPr>
                <m:t>min</m:t>
              </m:r>
            </m:fName>
            <m:e>
              <m:r>
                <w:rPr>
                  <w:rFonts w:ascii="Cambria Math" w:hAnsi="Cambria Math"/>
                  <w:sz w:val="26"/>
                  <w:szCs w:val="26"/>
                </w:rPr>
                <m:t>Z</m:t>
              </m:r>
            </m:e>
          </m:func>
          <m:r>
            <w:rPr>
              <w:rFonts w:ascii="Cambria Math" w:hAnsi="Cambria Math"/>
              <w:sz w:val="26"/>
              <w:szCs w:val="26"/>
            </w:rPr>
            <m:t>=</m:t>
          </m:r>
          <m:nary>
            <m:naryPr>
              <m:chr m:val="∑"/>
              <m:limLoc m:val="undOvr"/>
              <m:supHide m:val="1"/>
              <m:ctrlPr>
                <w:rPr>
                  <w:rFonts w:ascii="Cambria Math" w:hAnsi="Cambria Math"/>
                  <w:sz w:val="26"/>
                  <w:szCs w:val="26"/>
                </w:rPr>
              </m:ctrlPr>
            </m:naryPr>
            <m:sub>
              <m:r>
                <w:rPr>
                  <w:rFonts w:ascii="Cambria Math" w:hAnsi="Cambria Math"/>
                  <w:sz w:val="26"/>
                  <w:szCs w:val="26"/>
                </w:rPr>
                <m:t>k</m:t>
              </m:r>
            </m:sub>
            <m:sup/>
            <m:e>
              <m:nary>
                <m:naryPr>
                  <m:chr m:val="∑"/>
                  <m:limLoc m:val="undOvr"/>
                  <m:supHide m:val="1"/>
                  <m:ctrlPr>
                    <w:rPr>
                      <w:rFonts w:ascii="Cambria Math" w:hAnsi="Cambria Math"/>
                      <w:sz w:val="26"/>
                      <w:szCs w:val="26"/>
                    </w:rPr>
                  </m:ctrlPr>
                </m:naryPr>
                <m:sub>
                  <m:r>
                    <w:rPr>
                      <w:rFonts w:ascii="Cambria Math" w:hAnsi="Cambria Math"/>
                      <w:sz w:val="26"/>
                      <w:szCs w:val="26"/>
                    </w:rPr>
                    <m:t>i</m:t>
                  </m:r>
                </m:sub>
                <m:sup/>
                <m:e>
                  <m:nary>
                    <m:naryPr>
                      <m:chr m:val="∑"/>
                      <m:limLoc m:val="undOvr"/>
                      <m:supHide m:val="1"/>
                      <m:ctrlPr>
                        <w:rPr>
                          <w:rFonts w:ascii="Cambria Math" w:hAnsi="Cambria Math"/>
                          <w:sz w:val="26"/>
                          <w:szCs w:val="26"/>
                        </w:rPr>
                      </m:ctrlPr>
                    </m:naryPr>
                    <m:sub>
                      <m:r>
                        <w:rPr>
                          <w:rFonts w:ascii="Cambria Math" w:hAnsi="Cambria Math"/>
                          <w:sz w:val="26"/>
                          <w:szCs w:val="26"/>
                        </w:rPr>
                        <m:t>j</m:t>
                      </m:r>
                    </m:sub>
                    <m:sup/>
                    <m:e>
                      <m:sSub>
                        <m:sSubPr>
                          <m:ctrlPr>
                            <w:rPr>
                              <w:rFonts w:ascii="Cambria Math" w:hAnsi="Cambria Math"/>
                              <w:sz w:val="26"/>
                              <w:szCs w:val="26"/>
                            </w:rPr>
                          </m:ctrlPr>
                        </m:sSubPr>
                        <m:e>
                          <m:r>
                            <w:rPr>
                              <w:rFonts w:ascii="Cambria Math" w:hAnsi="Cambria Math"/>
                              <w:sz w:val="26"/>
                              <w:szCs w:val="26"/>
                            </w:rPr>
                            <m:t>c</m:t>
                          </m:r>
                        </m:e>
                        <m:sub>
                          <m:r>
                            <w:rPr>
                              <w:rFonts w:ascii="Cambria Math" w:hAnsi="Cambria Math"/>
                              <w:sz w:val="26"/>
                              <w:szCs w:val="26"/>
                            </w:rPr>
                            <m:t>ij</m:t>
                          </m:r>
                        </m:sub>
                      </m:sSub>
                    </m:e>
                  </m:nary>
                </m:e>
              </m:nary>
            </m:e>
          </m:nary>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ijk</m:t>
              </m:r>
            </m:sub>
          </m:sSub>
        </m:oMath>
      </m:oMathPara>
    </w:p>
    <w:p w:rsidRPr="000D23F2" w:rsidR="008146DE" w:rsidP="008146DE" w:rsidRDefault="008146DE" w14:paraId="1E9F7EBE" w14:textId="1FAE56CB">
      <w:pPr>
        <w:spacing w:before="120" w:after="120" w:line="360" w:lineRule="auto"/>
        <w:jc w:val="both"/>
      </w:pPr>
      <w:r w:rsidRPr="000D23F2">
        <w:t xml:space="preserve">onde </w:t>
      </w:r>
      <m:oMath>
        <m:sSub>
          <m:sSubPr>
            <m:ctrlPr>
              <w:rPr>
                <w:rFonts w:ascii="Cambria Math" w:hAnsi="Cambria Math"/>
                <w:sz w:val="26"/>
                <w:szCs w:val="26"/>
              </w:rPr>
            </m:ctrlPr>
          </m:sSubPr>
          <m:e>
            <m:r>
              <w:rPr>
                <w:rFonts w:ascii="Cambria Math" w:hAnsi="Cambria Math"/>
                <w:sz w:val="26"/>
                <w:szCs w:val="26"/>
              </w:rPr>
              <m:t>c</m:t>
            </m:r>
          </m:e>
          <m:sub>
            <m:r>
              <w:rPr>
                <w:rFonts w:ascii="Cambria Math" w:hAnsi="Cambria Math"/>
                <w:sz w:val="26"/>
                <w:szCs w:val="26"/>
              </w:rPr>
              <m:t>ij</m:t>
            </m:r>
          </m:sub>
        </m:sSub>
      </m:oMath>
      <w:r w:rsidRPr="000D23F2">
        <w:t xml:space="preserve"> é a distância euclidiana entre nós i e j.</w:t>
      </w:r>
    </w:p>
    <w:p w:rsidRPr="000D23F2" w:rsidR="008146DE" w:rsidP="008146DE" w:rsidRDefault="008146DE" w14:paraId="2A044EF4" w14:textId="204E9EA8">
      <w:pPr>
        <w:spacing w:before="120" w:after="120" w:line="360" w:lineRule="auto"/>
        <w:ind w:firstLine="720"/>
        <w:jc w:val="both"/>
      </w:pPr>
      <w:r w:rsidRPr="000D23F2">
        <w:lastRenderedPageBreak/>
        <w:t>As restrições garantem uma solução viável. Primeiro, cada cliente (nó $1$ a $n$) é visitado exatamente uma vez:</w:t>
      </w:r>
    </w:p>
    <w:p w:rsidRPr="000D23F2" w:rsidR="008146DE" w:rsidP="008146DE" w:rsidRDefault="00000000" w14:paraId="63D89FFF" w14:textId="744EF4B9">
      <w:pPr>
        <w:spacing w:before="120" w:after="120" w:line="360" w:lineRule="auto"/>
        <w:jc w:val="both"/>
        <w:rPr>
          <w:sz w:val="26"/>
          <w:szCs w:val="26"/>
        </w:rPr>
      </w:pPr>
      <m:oMathPara>
        <m:oMath>
          <m:nary>
            <m:naryPr>
              <m:chr m:val="∑"/>
              <m:limLoc m:val="undOvr"/>
              <m:supHide m:val="1"/>
              <m:ctrlPr>
                <w:rPr>
                  <w:rFonts w:ascii="Cambria Math" w:hAnsi="Cambria Math"/>
                  <w:sz w:val="26"/>
                  <w:szCs w:val="26"/>
                </w:rPr>
              </m:ctrlPr>
            </m:naryPr>
            <m:sub>
              <m:r>
                <w:rPr>
                  <w:rFonts w:ascii="Cambria Math" w:hAnsi="Cambria Math"/>
                  <w:sz w:val="26"/>
                  <w:szCs w:val="26"/>
                </w:rPr>
                <m:t>k</m:t>
              </m:r>
            </m:sub>
            <m:sup/>
            <m:e>
              <m:nary>
                <m:naryPr>
                  <m:chr m:val="∑"/>
                  <m:limLoc m:val="undOvr"/>
                  <m:supHide m:val="1"/>
                  <m:ctrlPr>
                    <w:rPr>
                      <w:rFonts w:ascii="Cambria Math" w:hAnsi="Cambria Math"/>
                      <w:sz w:val="26"/>
                      <w:szCs w:val="26"/>
                    </w:rPr>
                  </m:ctrlPr>
                </m:naryPr>
                <m:sub>
                  <m:r>
                    <w:rPr>
                      <w:rFonts w:ascii="Cambria Math" w:hAnsi="Cambria Math"/>
                      <w:sz w:val="26"/>
                      <w:szCs w:val="26"/>
                    </w:rPr>
                    <m:t>j</m:t>
                  </m:r>
                </m:sub>
                <m:sup/>
                <m:e>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ijk</m:t>
                      </m:r>
                    </m:sub>
                  </m:sSub>
                </m:e>
              </m:nary>
            </m:e>
          </m:nary>
          <m:r>
            <w:rPr>
              <w:rFonts w:ascii="Cambria Math" w:hAnsi="Cambria Math"/>
              <w:sz w:val="26"/>
              <w:szCs w:val="26"/>
            </w:rPr>
            <m:t>=1</m:t>
          </m:r>
          <m:r>
            <w:rPr>
              <w:rFonts w:ascii="Cambria Math" w:hAnsi="Cambria Math"/>
              <w:i/>
              <w:sz w:val="26"/>
              <w:szCs w:val="26"/>
            </w:rPr>
            <m:t> </m:t>
          </m:r>
          <m:r>
            <w:rPr>
              <w:rFonts w:ascii="Cambria Math" w:hAnsi="Cambria Math"/>
              <w:sz w:val="26"/>
              <w:szCs w:val="26"/>
            </w:rPr>
            <m:t>∀i∈</m:t>
          </m:r>
          <m:d>
            <m:dPr>
              <m:begChr m:val="{"/>
              <m:endChr m:val="}"/>
              <m:ctrlPr>
                <w:rPr>
                  <w:rFonts w:ascii="Cambria Math" w:hAnsi="Cambria Math"/>
                  <w:sz w:val="26"/>
                  <w:szCs w:val="26"/>
                </w:rPr>
              </m:ctrlPr>
            </m:dPr>
            <m:e>
              <m:r>
                <w:rPr>
                  <w:rFonts w:ascii="Cambria Math" w:hAnsi="Cambria Math"/>
                  <w:sz w:val="26"/>
                  <w:szCs w:val="26"/>
                </w:rPr>
                <m:t>1,…,n</m:t>
              </m:r>
            </m:e>
          </m:d>
        </m:oMath>
      </m:oMathPara>
    </w:p>
    <w:p w:rsidRPr="000D23F2" w:rsidR="008146DE" w:rsidP="008146DE" w:rsidRDefault="008146DE" w14:paraId="01A73CF4" w14:textId="3382BD8F">
      <w:pPr>
        <w:spacing w:before="120" w:after="120" w:line="360" w:lineRule="auto"/>
        <w:ind w:firstLine="720"/>
        <w:jc w:val="both"/>
      </w:pPr>
      <w:r w:rsidRPr="000D23F2">
        <w:t xml:space="preserve">Segundo, cada veículo desce do depósito de saída no máximo uma vez </w:t>
      </w:r>
      <m:oMath>
        <m:nary>
          <m:naryPr>
            <m:chr m:val="∑"/>
            <m:limLoc m:val="undOvr"/>
            <m:supHide m:val="1"/>
            <m:ctrlPr>
              <w:rPr>
                <w:rFonts w:ascii="Cambria Math" w:hAnsi="Cambria Math"/>
                <w:sz w:val="26"/>
                <w:szCs w:val="26"/>
              </w:rPr>
            </m:ctrlPr>
          </m:naryPr>
          <m:sub>
            <m:r>
              <w:rPr>
                <w:rFonts w:ascii="Cambria Math" w:hAnsi="Cambria Math"/>
                <w:sz w:val="26"/>
                <w:szCs w:val="26"/>
              </w:rPr>
              <m:t>j</m:t>
            </m:r>
          </m:sub>
          <m:sup/>
          <m:e>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0jk</m:t>
                </m:r>
              </m:sub>
            </m:sSub>
          </m:e>
        </m:nary>
        <m:r>
          <w:rPr>
            <w:rFonts w:ascii="Cambria Math" w:hAnsi="Cambria Math"/>
            <w:sz w:val="26"/>
            <w:szCs w:val="26"/>
          </w:rPr>
          <m:t>≤1</m:t>
        </m:r>
      </m:oMath>
      <w:r w:rsidRPr="000D23F2">
        <w:t xml:space="preserve"> para todo k) e regressa ao depósito de chegada </w:t>
      </w:r>
      <m:oMath>
        <m:nary>
          <m:naryPr>
            <m:chr m:val="∑"/>
            <m:limLoc m:val="undOvr"/>
            <m:supHide m:val="1"/>
            <m:ctrlPr>
              <w:rPr>
                <w:rFonts w:ascii="Cambria Math" w:hAnsi="Cambria Math"/>
                <w:sz w:val="26"/>
                <w:szCs w:val="26"/>
              </w:rPr>
            </m:ctrlPr>
          </m:naryPr>
          <m:sub>
            <m:r>
              <w:rPr>
                <w:rFonts w:ascii="Cambria Math" w:hAnsi="Cambria Math"/>
                <w:sz w:val="26"/>
                <w:szCs w:val="26"/>
              </w:rPr>
              <m:t>i</m:t>
            </m:r>
          </m:sub>
          <m:sup/>
          <m:e>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i,n+1,k</m:t>
                </m:r>
              </m:sub>
            </m:sSub>
          </m:e>
        </m:nary>
        <m:r>
          <w:rPr>
            <w:rFonts w:ascii="Cambria Math" w:hAnsi="Cambria Math"/>
            <w:sz w:val="26"/>
            <w:szCs w:val="26"/>
          </w:rPr>
          <m:t>=</m:t>
        </m:r>
        <m:nary>
          <m:naryPr>
            <m:chr m:val="∑"/>
            <m:limLoc m:val="undOvr"/>
            <m:supHide m:val="1"/>
            <m:ctrlPr>
              <w:rPr>
                <w:rFonts w:ascii="Cambria Math" w:hAnsi="Cambria Math"/>
                <w:sz w:val="26"/>
                <w:szCs w:val="26"/>
              </w:rPr>
            </m:ctrlPr>
          </m:naryPr>
          <m:sub>
            <m:r>
              <w:rPr>
                <w:rFonts w:ascii="Cambria Math" w:hAnsi="Cambria Math"/>
                <w:sz w:val="26"/>
                <w:szCs w:val="26"/>
              </w:rPr>
              <m:t>j</m:t>
            </m:r>
          </m:sub>
          <m:sup/>
          <m:e>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0jk</m:t>
                </m:r>
              </m:sub>
            </m:sSub>
          </m:e>
        </m:nary>
      </m:oMath>
      <w:r w:rsidRPr="000D23F2">
        <w:rPr>
          <w:sz w:val="26"/>
          <w:szCs w:val="26"/>
        </w:rPr>
        <w:t xml:space="preserve"> </w:t>
      </w:r>
      <w:r w:rsidRPr="000D23F2">
        <w:t xml:space="preserve">para todo k), formando um ciclo contínuo. Terceiro, a continuidade de fluxo nos clientes força que se um veículo chega a um cliente, deve sair também </w:t>
      </w:r>
      <m:oMath>
        <m:nary>
          <m:naryPr>
            <m:chr m:val="∑"/>
            <m:limLoc m:val="undOvr"/>
            <m:supHide m:val="1"/>
            <m:ctrlPr>
              <w:rPr>
                <w:rFonts w:ascii="Cambria Math" w:hAnsi="Cambria Math"/>
                <w:sz w:val="26"/>
                <w:szCs w:val="26"/>
              </w:rPr>
            </m:ctrlPr>
          </m:naryPr>
          <m:sub>
            <m:r>
              <w:rPr>
                <w:rFonts w:ascii="Cambria Math" w:hAnsi="Cambria Math"/>
                <w:sz w:val="26"/>
                <w:szCs w:val="26"/>
              </w:rPr>
              <m:t>j</m:t>
            </m:r>
          </m:sub>
          <m:sup/>
          <m:e>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ijk</m:t>
                </m:r>
              </m:sub>
            </m:sSub>
          </m:e>
        </m:nary>
        <m:r>
          <w:rPr>
            <w:rFonts w:ascii="Cambria Math" w:hAnsi="Cambria Math"/>
            <w:sz w:val="26"/>
            <w:szCs w:val="26"/>
          </w:rPr>
          <m:t>=</m:t>
        </m:r>
        <m:nary>
          <m:naryPr>
            <m:chr m:val="∑"/>
            <m:limLoc m:val="undOvr"/>
            <m:supHide m:val="1"/>
            <m:ctrlPr>
              <w:rPr>
                <w:rFonts w:ascii="Cambria Math" w:hAnsi="Cambria Math"/>
                <w:sz w:val="26"/>
                <w:szCs w:val="26"/>
              </w:rPr>
            </m:ctrlPr>
          </m:naryPr>
          <m:sub>
            <m:r>
              <w:rPr>
                <w:rFonts w:ascii="Cambria Math" w:hAnsi="Cambria Math"/>
                <w:sz w:val="26"/>
                <w:szCs w:val="26"/>
              </w:rPr>
              <m:t>j</m:t>
            </m:r>
          </m:sub>
          <m:sup/>
          <m:e>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jik</m:t>
                </m:r>
              </m:sub>
            </m:sSub>
          </m:e>
        </m:nary>
      </m:oMath>
      <w:r w:rsidRPr="000D23F2">
        <w:t xml:space="preserve"> para clientes i).</w:t>
      </w:r>
    </w:p>
    <w:p w:rsidRPr="000D23F2" w:rsidR="00D91930" w:rsidP="00D91930" w:rsidRDefault="00D91930" w14:paraId="2FE49969" w14:textId="4AD53077">
      <w:pPr>
        <w:spacing w:before="120" w:after="120" w:line="360" w:lineRule="auto"/>
        <w:ind w:firstLine="720"/>
        <w:jc w:val="both"/>
      </w:pPr>
      <w:r w:rsidRPr="000D23F2">
        <w:t>A restrição de capacidade garante que a procura total em cada rota não excede Q:</w:t>
      </w:r>
    </w:p>
    <w:p w:rsidRPr="000D23F2" w:rsidR="00D91930" w:rsidP="00D91930" w:rsidRDefault="00000000" w14:paraId="794C83D8" w14:textId="3E8EB6E6">
      <w:pPr>
        <w:spacing w:before="120" w:after="120" w:line="360" w:lineRule="auto"/>
        <w:ind w:firstLine="720"/>
        <w:jc w:val="both"/>
        <w:rPr>
          <w:sz w:val="26"/>
          <w:szCs w:val="26"/>
        </w:rPr>
      </w:pPr>
      <m:oMathPara>
        <m:oMath>
          <m:nary>
            <m:naryPr>
              <m:chr m:val="∑"/>
              <m:limLoc m:val="undOvr"/>
              <m:supHide m:val="1"/>
              <m:ctrlPr>
                <w:rPr>
                  <w:rFonts w:ascii="Cambria Math" w:hAnsi="Cambria Math"/>
                  <w:sz w:val="26"/>
                  <w:szCs w:val="26"/>
                </w:rPr>
              </m:ctrlPr>
            </m:naryPr>
            <m:sub>
              <m:r>
                <w:rPr>
                  <w:rFonts w:ascii="Cambria Math" w:hAnsi="Cambria Math"/>
                  <w:sz w:val="26"/>
                  <w:szCs w:val="26"/>
                </w:rPr>
                <m:t>i</m:t>
              </m:r>
            </m:sub>
            <m:sup/>
            <m:e>
              <m:sSub>
                <m:sSubPr>
                  <m:ctrlPr>
                    <w:rPr>
                      <w:rFonts w:ascii="Cambria Math" w:hAnsi="Cambria Math"/>
                      <w:sz w:val="26"/>
                      <w:szCs w:val="26"/>
                    </w:rPr>
                  </m:ctrlPr>
                </m:sSubPr>
                <m:e>
                  <m:r>
                    <w:rPr>
                      <w:rFonts w:ascii="Cambria Math" w:hAnsi="Cambria Math"/>
                      <w:sz w:val="26"/>
                      <w:szCs w:val="26"/>
                    </w:rPr>
                    <m:t>d</m:t>
                  </m:r>
                </m:e>
                <m:sub>
                  <m:r>
                    <w:rPr>
                      <w:rFonts w:ascii="Cambria Math" w:hAnsi="Cambria Math"/>
                      <w:sz w:val="26"/>
                      <w:szCs w:val="26"/>
                    </w:rPr>
                    <m:t>i</m:t>
                  </m:r>
                </m:sub>
              </m:sSub>
            </m:e>
          </m:nary>
          <m:r>
            <w:rPr>
              <w:rFonts w:ascii="Cambria Math" w:hAnsi="Cambria Math"/>
              <w:sz w:val="26"/>
              <w:szCs w:val="26"/>
            </w:rPr>
            <m:t>⋅</m:t>
          </m:r>
          <m:nary>
            <m:naryPr>
              <m:chr m:val="∑"/>
              <m:limLoc m:val="undOvr"/>
              <m:supHide m:val="1"/>
              <m:ctrlPr>
                <w:rPr>
                  <w:rFonts w:ascii="Cambria Math" w:hAnsi="Cambria Math"/>
                  <w:sz w:val="26"/>
                  <w:szCs w:val="26"/>
                </w:rPr>
              </m:ctrlPr>
            </m:naryPr>
            <m:sub>
              <m:r>
                <w:rPr>
                  <w:rFonts w:ascii="Cambria Math" w:hAnsi="Cambria Math"/>
                  <w:sz w:val="26"/>
                  <w:szCs w:val="26"/>
                </w:rPr>
                <m:t>j</m:t>
              </m:r>
            </m:sub>
            <m:sup/>
            <m:e>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ijk</m:t>
                  </m:r>
                </m:sub>
              </m:sSub>
            </m:e>
          </m:nary>
          <m:r>
            <w:rPr>
              <w:rFonts w:ascii="Cambria Math" w:hAnsi="Cambria Math"/>
              <w:sz w:val="26"/>
              <w:szCs w:val="26"/>
            </w:rPr>
            <m:t>≤Q</m:t>
          </m:r>
          <m:r>
            <w:rPr>
              <w:rFonts w:ascii="Cambria Math" w:hAnsi="Cambria Math"/>
              <w:i/>
              <w:sz w:val="26"/>
              <w:szCs w:val="26"/>
            </w:rPr>
            <m:t> </m:t>
          </m:r>
          <m:r>
            <w:rPr>
              <w:rFonts w:ascii="Cambria Math" w:hAnsi="Cambria Math"/>
              <w:sz w:val="26"/>
              <w:szCs w:val="26"/>
            </w:rPr>
            <m:t>∀k</m:t>
          </m:r>
        </m:oMath>
      </m:oMathPara>
    </w:p>
    <w:p w:rsidRPr="000D23F2" w:rsidR="00D91930" w:rsidP="00D91930" w:rsidRDefault="00D91930" w14:paraId="47249733" w14:textId="6E7E17A7">
      <w:pPr>
        <w:spacing w:before="120" w:after="120" w:line="360" w:lineRule="auto"/>
        <w:ind w:firstLine="720"/>
        <w:jc w:val="both"/>
      </w:pPr>
      <w:r w:rsidRPr="000D23F2">
        <w:t xml:space="preserve">A restrição de precedência temporal utiliza a técnica </w:t>
      </w:r>
      <w:proofErr w:type="spellStart"/>
      <w:r w:rsidRPr="000D23F2">
        <w:t>Big</w:t>
      </w:r>
      <w:proofErr w:type="spellEnd"/>
      <w:r w:rsidRPr="000D23F2">
        <w:t>-M:</w:t>
      </w:r>
    </w:p>
    <w:p w:rsidRPr="000D23F2" w:rsidR="00D91930" w:rsidP="00D91930" w:rsidRDefault="00000000" w14:paraId="1B382224" w14:textId="64AF5202">
      <w:pPr>
        <w:spacing w:before="120" w:after="120" w:line="360" w:lineRule="auto"/>
        <w:ind w:firstLine="720"/>
        <w:jc w:val="both"/>
        <w:rPr>
          <w:sz w:val="26"/>
          <w:szCs w:val="26"/>
        </w:rPr>
      </w:pPr>
      <m:oMathPara>
        <m:oMath>
          <m:sSub>
            <m:sSubPr>
              <m:ctrlPr>
                <w:rPr>
                  <w:rFonts w:ascii="Cambria Math" w:hAnsi="Cambria Math"/>
                  <w:sz w:val="26"/>
                  <w:szCs w:val="26"/>
                </w:rPr>
              </m:ctrlPr>
            </m:sSubPr>
            <m:e>
              <m:r>
                <w:rPr>
                  <w:rFonts w:ascii="Cambria Math" w:hAnsi="Cambria Math"/>
                  <w:sz w:val="26"/>
                  <w:szCs w:val="26"/>
                </w:rPr>
                <m:t>t</m:t>
              </m:r>
            </m:e>
            <m:sub>
              <m:r>
                <w:rPr>
                  <w:rFonts w:ascii="Cambria Math" w:hAnsi="Cambria Math"/>
                  <w:sz w:val="26"/>
                  <w:szCs w:val="26"/>
                </w:rPr>
                <m:t>jk</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t</m:t>
              </m:r>
            </m:e>
            <m:sub>
              <m:r>
                <w:rPr>
                  <w:rFonts w:ascii="Cambria Math" w:hAnsi="Cambria Math"/>
                  <w:sz w:val="26"/>
                  <w:szCs w:val="26"/>
                </w:rPr>
                <m:t>ik</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s</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t</m:t>
              </m:r>
            </m:e>
            <m:sub>
              <m:r>
                <w:rPr>
                  <w:rFonts w:ascii="Cambria Math" w:hAnsi="Cambria Math"/>
                  <w:sz w:val="26"/>
                  <w:szCs w:val="26"/>
                </w:rPr>
                <m:t>ij</m:t>
              </m:r>
            </m:sub>
          </m:sSub>
          <m:r>
            <w:rPr>
              <w:rFonts w:ascii="Cambria Math" w:hAnsi="Cambria Math"/>
              <w:sz w:val="26"/>
              <w:szCs w:val="26"/>
            </w:rPr>
            <m:t>-M</m:t>
          </m:r>
          <m:d>
            <m:dPr>
              <m:ctrlPr>
                <w:rPr>
                  <w:rFonts w:ascii="Cambria Math" w:hAnsi="Cambria Math"/>
                  <w:sz w:val="26"/>
                  <w:szCs w:val="26"/>
                </w:rPr>
              </m:ctrlPr>
            </m:dPr>
            <m:e>
              <m:r>
                <w:rPr>
                  <w:rFonts w:ascii="Cambria Math" w:hAnsi="Cambria Math"/>
                  <w:sz w:val="26"/>
                  <w:szCs w:val="26"/>
                </w:rPr>
                <m:t>1-</m:t>
              </m:r>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ijk</m:t>
                  </m:r>
                </m:sub>
              </m:sSub>
            </m:e>
          </m:d>
          <m:r>
            <w:rPr>
              <w:rFonts w:ascii="Cambria Math" w:hAnsi="Cambria Math"/>
              <w:i/>
              <w:sz w:val="26"/>
              <w:szCs w:val="26"/>
            </w:rPr>
            <m:t> </m:t>
          </m:r>
          <m:r>
            <w:rPr>
              <w:rFonts w:ascii="Cambria Math" w:hAnsi="Cambria Math"/>
              <w:sz w:val="26"/>
              <w:szCs w:val="26"/>
            </w:rPr>
            <m:t>∀i,j,k</m:t>
          </m:r>
        </m:oMath>
      </m:oMathPara>
    </w:p>
    <w:p w:rsidRPr="000D23F2" w:rsidR="00D91930" w:rsidP="00D91930" w:rsidRDefault="00D91930" w14:paraId="00E6D242" w14:textId="1ACAD611">
      <w:pPr>
        <w:spacing w:before="120" w:after="120" w:line="360" w:lineRule="auto"/>
        <w:ind w:firstLine="720"/>
        <w:jc w:val="both"/>
      </w:pPr>
      <w:r w:rsidRPr="000D23F2">
        <w:t xml:space="preserve">onde </w:t>
      </w:r>
      <m:oMath>
        <m:r>
          <w:rPr>
            <w:rFonts w:ascii="Cambria Math" w:hAnsi="Cambria Math"/>
            <w:sz w:val="26"/>
            <w:szCs w:val="26"/>
          </w:rPr>
          <m:t>M=</m:t>
        </m:r>
        <m:func>
          <m:funcPr>
            <m:ctrlPr>
              <w:rPr>
                <w:rFonts w:ascii="Cambria Math" w:hAnsi="Cambria Math"/>
                <w:sz w:val="26"/>
                <w:szCs w:val="26"/>
              </w:rPr>
            </m:ctrlPr>
          </m:funcPr>
          <m:fName>
            <m:r>
              <m:rPr>
                <m:sty m:val="p"/>
              </m:rPr>
              <w:rPr>
                <w:rFonts w:ascii="Cambria Math" w:hAnsi="Cambria Math"/>
                <w:sz w:val="26"/>
                <w:szCs w:val="26"/>
              </w:rPr>
              <m:t>max</m:t>
            </m:r>
          </m:fName>
          <m:e>
            <m:d>
              <m:dPr>
                <m:ctrlPr>
                  <w:rPr>
                    <w:rFonts w:ascii="Cambria Math" w:hAnsi="Cambria Math"/>
                    <w:sz w:val="26"/>
                    <w:szCs w:val="26"/>
                  </w:rPr>
                </m:ctrlPr>
              </m:dPr>
              <m:e>
                <m:sSub>
                  <m:sSubPr>
                    <m:ctrlPr>
                      <w:rPr>
                        <w:rFonts w:ascii="Cambria Math" w:hAnsi="Cambria Math"/>
                        <w:sz w:val="26"/>
                        <w:szCs w:val="26"/>
                      </w:rPr>
                    </m:ctrlPr>
                  </m:sSubPr>
                  <m:e>
                    <m:r>
                      <m:rPr>
                        <m:nor/>
                      </m:rPr>
                      <w:rPr>
                        <w:sz w:val="26"/>
                        <w:szCs w:val="26"/>
                      </w:rPr>
                      <m:t>due_time</m:t>
                    </m:r>
                  </m:e>
                  <m:sub>
                    <m:r>
                      <w:rPr>
                        <w:rFonts w:ascii="Cambria Math" w:hAnsi="Cambria Math"/>
                        <w:sz w:val="26"/>
                        <w:szCs w:val="26"/>
                      </w:rPr>
                      <m:t>i</m:t>
                    </m:r>
                  </m:sub>
                </m:sSub>
              </m:e>
            </m:d>
          </m:e>
        </m:func>
        <m:r>
          <w:rPr>
            <w:rFonts w:ascii="Cambria Math" w:hAnsi="Cambria Math"/>
            <w:sz w:val="26"/>
            <w:szCs w:val="26"/>
          </w:rPr>
          <m:t>-</m:t>
        </m:r>
        <m:func>
          <m:funcPr>
            <m:ctrlPr>
              <w:rPr>
                <w:rFonts w:ascii="Cambria Math" w:hAnsi="Cambria Math"/>
                <w:sz w:val="26"/>
                <w:szCs w:val="26"/>
              </w:rPr>
            </m:ctrlPr>
          </m:funcPr>
          <m:fName>
            <m:r>
              <m:rPr>
                <m:sty m:val="p"/>
              </m:rPr>
              <w:rPr>
                <w:rFonts w:ascii="Cambria Math" w:hAnsi="Cambria Math"/>
                <w:sz w:val="26"/>
                <w:szCs w:val="26"/>
              </w:rPr>
              <m:t>min</m:t>
            </m:r>
          </m:fName>
          <m:e>
            <m:d>
              <m:dPr>
                <m:ctrlPr>
                  <w:rPr>
                    <w:rFonts w:ascii="Cambria Math" w:hAnsi="Cambria Math"/>
                    <w:sz w:val="26"/>
                    <w:szCs w:val="26"/>
                  </w:rPr>
                </m:ctrlPr>
              </m:dPr>
              <m:e>
                <m:sSub>
                  <m:sSubPr>
                    <m:ctrlPr>
                      <w:rPr>
                        <w:rFonts w:ascii="Cambria Math" w:hAnsi="Cambria Math"/>
                        <w:sz w:val="26"/>
                        <w:szCs w:val="26"/>
                      </w:rPr>
                    </m:ctrlPr>
                  </m:sSubPr>
                  <m:e>
                    <m:r>
                      <m:rPr>
                        <m:nor/>
                      </m:rPr>
                      <w:rPr>
                        <w:sz w:val="26"/>
                        <w:szCs w:val="26"/>
                      </w:rPr>
                      <m:t>ready_time</m:t>
                    </m:r>
                  </m:e>
                  <m:sub>
                    <m:r>
                      <w:rPr>
                        <w:rFonts w:ascii="Cambria Math" w:hAnsi="Cambria Math"/>
                        <w:sz w:val="26"/>
                        <w:szCs w:val="26"/>
                      </w:rPr>
                      <m:t>i</m:t>
                    </m:r>
                  </m:sub>
                </m:sSub>
              </m:e>
            </m:d>
          </m:e>
        </m:func>
        <m:r>
          <w:rPr>
            <w:rFonts w:ascii="Cambria Math" w:hAnsi="Cambria Math"/>
            <w:sz w:val="26"/>
            <w:szCs w:val="26"/>
          </w:rPr>
          <m:t>+</m:t>
        </m:r>
        <m:func>
          <m:funcPr>
            <m:ctrlPr>
              <w:rPr>
                <w:rFonts w:ascii="Cambria Math" w:hAnsi="Cambria Math"/>
                <w:sz w:val="26"/>
                <w:szCs w:val="26"/>
              </w:rPr>
            </m:ctrlPr>
          </m:funcPr>
          <m:fName>
            <m:r>
              <m:rPr>
                <m:sty m:val="p"/>
              </m:rPr>
              <w:rPr>
                <w:rFonts w:ascii="Cambria Math" w:hAnsi="Cambria Math"/>
                <w:sz w:val="26"/>
                <w:szCs w:val="26"/>
              </w:rPr>
              <m:t>max</m:t>
            </m:r>
          </m:fName>
          <m:e>
            <m:d>
              <m:dPr>
                <m:ctrlPr>
                  <w:rPr>
                    <w:rFonts w:ascii="Cambria Math" w:hAnsi="Cambria Math"/>
                    <w:sz w:val="26"/>
                    <w:szCs w:val="26"/>
                  </w:rPr>
                </m:ctrlPr>
              </m:dPr>
              <m:e>
                <m:r>
                  <m:rPr>
                    <m:nor/>
                  </m:rPr>
                  <w:rPr>
                    <w:sz w:val="26"/>
                    <w:szCs w:val="26"/>
                  </w:rPr>
                  <m:t>service_time</m:t>
                </m:r>
              </m:e>
            </m:d>
          </m:e>
        </m:func>
        <m:r>
          <w:rPr>
            <w:rFonts w:ascii="Cambria Math" w:hAnsi="Cambria Math"/>
            <w:sz w:val="26"/>
            <w:szCs w:val="26"/>
          </w:rPr>
          <m:t>+</m:t>
        </m:r>
        <m:func>
          <m:funcPr>
            <m:ctrlPr>
              <w:rPr>
                <w:rFonts w:ascii="Cambria Math" w:hAnsi="Cambria Math"/>
                <w:sz w:val="26"/>
                <w:szCs w:val="26"/>
              </w:rPr>
            </m:ctrlPr>
          </m:funcPr>
          <m:fName>
            <m:r>
              <m:rPr>
                <m:sty m:val="p"/>
              </m:rPr>
              <w:rPr>
                <w:rFonts w:ascii="Cambria Math" w:hAnsi="Cambria Math"/>
                <w:sz w:val="26"/>
                <w:szCs w:val="26"/>
              </w:rPr>
              <m:t>max</m:t>
            </m:r>
          </m:fName>
          <m:e>
            <m:d>
              <m:dPr>
                <m:ctrlPr>
                  <w:rPr>
                    <w:rFonts w:ascii="Cambria Math" w:hAnsi="Cambria Math"/>
                    <w:sz w:val="26"/>
                    <w:szCs w:val="26"/>
                  </w:rPr>
                </m:ctrlPr>
              </m:dPr>
              <m:e>
                <m:r>
                  <m:rPr>
                    <m:nor/>
                  </m:rPr>
                  <w:rPr>
                    <w:sz w:val="26"/>
                    <w:szCs w:val="26"/>
                  </w:rPr>
                  <m:t>travel_time</m:t>
                </m:r>
              </m:e>
            </m:d>
          </m:e>
        </m:func>
      </m:oMath>
      <w:r w:rsidRPr="000D23F2">
        <w:t xml:space="preserve"> é suficientemente grande. Se </w:t>
      </w:r>
      <m:oMath>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ijk</m:t>
            </m:r>
          </m:sub>
        </m:sSub>
        <m:r>
          <w:rPr>
            <w:rFonts w:ascii="Cambria Math" w:hAnsi="Cambria Math"/>
            <w:sz w:val="26"/>
            <w:szCs w:val="26"/>
          </w:rPr>
          <m:t>=1</m:t>
        </m:r>
      </m:oMath>
      <w:r w:rsidRPr="000D23F2">
        <w:t xml:space="preserve"> (veículo vai </w:t>
      </w:r>
      <w:proofErr w:type="gramStart"/>
      <w:r w:rsidRPr="000D23F2">
        <w:t>de i</w:t>
      </w:r>
      <w:proofErr w:type="gramEnd"/>
      <w:r w:rsidRPr="000D23F2">
        <w:t xml:space="preserve"> para j), então </w:t>
      </w:r>
      <m:oMath>
        <m:sSub>
          <m:sSubPr>
            <m:ctrlPr>
              <w:rPr>
                <w:rFonts w:ascii="Cambria Math" w:hAnsi="Cambria Math"/>
                <w:sz w:val="26"/>
                <w:szCs w:val="26"/>
              </w:rPr>
            </m:ctrlPr>
          </m:sSubPr>
          <m:e>
            <m:r>
              <w:rPr>
                <w:rFonts w:ascii="Cambria Math" w:hAnsi="Cambria Math"/>
                <w:sz w:val="26"/>
                <w:szCs w:val="26"/>
              </w:rPr>
              <m:t>t</m:t>
            </m:r>
          </m:e>
          <m:sub>
            <m:r>
              <w:rPr>
                <w:rFonts w:ascii="Cambria Math" w:hAnsi="Cambria Math"/>
                <w:sz w:val="26"/>
                <w:szCs w:val="26"/>
              </w:rPr>
              <m:t>jk</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t</m:t>
            </m:r>
          </m:e>
          <m:sub>
            <m:r>
              <w:rPr>
                <w:rFonts w:ascii="Cambria Math" w:hAnsi="Cambria Math"/>
                <w:sz w:val="26"/>
                <w:szCs w:val="26"/>
              </w:rPr>
              <m:t>ik</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s</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t</m:t>
            </m:r>
          </m:e>
          <m:sub>
            <m:r>
              <w:rPr>
                <w:rFonts w:ascii="Cambria Math" w:hAnsi="Cambria Math"/>
                <w:sz w:val="26"/>
                <w:szCs w:val="26"/>
              </w:rPr>
              <m:t>ij</m:t>
            </m:r>
          </m:sub>
        </m:sSub>
      </m:oMath>
      <w:r w:rsidRPr="000D23F2">
        <w:t xml:space="preserve">, forçando ordem temporal. Se </w:t>
      </w:r>
      <m:oMath>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ijk</m:t>
            </m:r>
          </m:sub>
        </m:sSub>
        <m:r>
          <w:rPr>
            <w:rFonts w:ascii="Cambria Math" w:hAnsi="Cambria Math"/>
            <w:sz w:val="26"/>
            <w:szCs w:val="26"/>
          </w:rPr>
          <m:t>=0</m:t>
        </m:r>
      </m:oMath>
      <w:r w:rsidRPr="000D23F2">
        <w:t xml:space="preserve">, a restrição é relaxada. Esta restrição, combinada com as janelas de tempo </w:t>
      </w:r>
      <m:oMath>
        <m:sSub>
          <m:sSubPr>
            <m:ctrlPr>
              <w:rPr>
                <w:rFonts w:ascii="Cambria Math" w:hAnsi="Cambria Math"/>
                <w:sz w:val="26"/>
                <w:szCs w:val="26"/>
              </w:rPr>
            </m:ctrlPr>
          </m:sSubPr>
          <m:e>
            <m:r>
              <w:rPr>
                <w:rFonts w:ascii="Cambria Math" w:hAnsi="Cambria Math"/>
                <w:sz w:val="26"/>
                <w:szCs w:val="26"/>
              </w:rPr>
              <m:t>a</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t</m:t>
            </m:r>
          </m:e>
          <m:sub>
            <m:r>
              <w:rPr>
                <w:rFonts w:ascii="Cambria Math" w:hAnsi="Cambria Math"/>
                <w:sz w:val="26"/>
                <w:szCs w:val="26"/>
              </w:rPr>
              <m:t>ik</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b</m:t>
            </m:r>
          </m:e>
          <m:sub>
            <m:r>
              <w:rPr>
                <w:rFonts w:ascii="Cambria Math" w:hAnsi="Cambria Math"/>
                <w:sz w:val="26"/>
                <w:szCs w:val="26"/>
              </w:rPr>
              <m:t>i</m:t>
            </m:r>
          </m:sub>
        </m:sSub>
      </m:oMath>
      <w:r w:rsidRPr="000D23F2">
        <w:t>, elimina sub-rotas implicitamente: um ciclo causaria inconsistência temporal.</w:t>
      </w:r>
    </w:p>
    <w:p w:rsidRPr="000D23F2" w:rsidR="008146DE" w:rsidP="00D91930" w:rsidRDefault="00D91930" w14:paraId="11C35CA1" w14:textId="709E3C58">
      <w:pPr>
        <w:spacing w:before="120" w:after="120" w:line="360" w:lineRule="auto"/>
        <w:ind w:firstLine="720"/>
        <w:jc w:val="both"/>
      </w:pPr>
      <w:r w:rsidRPr="000D23F2">
        <w:t xml:space="preserve">O tamanho do problema para 100 clientes e 10 veículos resulta em aproximadamente 102,030 variáveis binárias (incluindo arcos do nó 0 para clientes e de clientes para nó </w:t>
      </w:r>
      <m:oMath>
        <m:r>
          <w:rPr>
            <w:rFonts w:ascii="Cambria Math" w:hAnsi="Cambria Math"/>
            <w:sz w:val="26"/>
            <w:szCs w:val="26"/>
          </w:rPr>
          <m:t>n+1</m:t>
        </m:r>
      </m:oMath>
      <w:r w:rsidRPr="000D23F2">
        <w:t>), com cerca de 20,000 restrições dominadas pelas restrições Big-M.</w:t>
      </w:r>
    </w:p>
    <w:p w:rsidRPr="000D23F2" w:rsidR="00E648A4" w:rsidRDefault="00000000" w14:paraId="00728EB0" w14:textId="77777777">
      <w:pPr>
        <w:pStyle w:val="Heading3"/>
        <w:rPr>
          <w:lang w:val="pt-PT"/>
        </w:rPr>
      </w:pPr>
      <w:bookmarkStart w:name="_Toc1907159354" w:id="1688941222"/>
      <w:r w:rsidRPr="02CDD346" w:rsidR="00000000">
        <w:rPr>
          <w:lang w:val="pt-PT"/>
        </w:rPr>
        <w:t>3.3.2. Otimizações Implementadas</w:t>
      </w:r>
      <w:bookmarkEnd w:id="1688941222"/>
    </w:p>
    <w:p w:rsidRPr="000D23F2" w:rsidR="00E648A4" w:rsidP="00AD4E38" w:rsidRDefault="00000000" w14:paraId="45D8A478" w14:textId="77777777">
      <w:pPr>
        <w:spacing w:before="120" w:after="120" w:line="360" w:lineRule="auto"/>
        <w:ind w:firstLine="360"/>
        <w:jc w:val="both"/>
      </w:pPr>
      <w:r w:rsidRPr="000D23F2">
        <w:t>A implementação inclui várias otimizações que melhoram significativamente o desempenho do solver:</w:t>
      </w:r>
    </w:p>
    <w:p w:rsidRPr="000D23F2" w:rsidR="00275FD6" w:rsidRDefault="00275FD6" w14:paraId="42F54B12" w14:textId="5095A82F">
      <w:pPr>
        <w:pStyle w:val="ListParagraph"/>
        <w:numPr>
          <w:ilvl w:val="0"/>
          <w:numId w:val="2"/>
        </w:numPr>
        <w:spacing w:line="300" w:lineRule="auto"/>
        <w:rPr>
          <w:lang w:val="pt-PT"/>
        </w:rPr>
      </w:pPr>
      <w:r w:rsidRPr="000D23F2">
        <w:rPr>
          <w:lang w:val="pt-PT"/>
        </w:rPr>
        <w:t xml:space="preserve">Eliminação de arcos inviáveis. Antes de criar as variáveis, o algoritmo verifica para cada par </w:t>
      </w:r>
      <m:oMath>
        <m:d>
          <m:dPr>
            <m:ctrlPr>
              <w:rPr>
                <w:rFonts w:ascii="Cambria Math" w:hAnsi="Cambria Math"/>
                <w:sz w:val="26"/>
                <w:szCs w:val="26"/>
                <w:lang w:val="pt-PT"/>
              </w:rPr>
            </m:ctrlPr>
          </m:dPr>
          <m:e>
            <m:r>
              <w:rPr>
                <w:rFonts w:ascii="Cambria Math" w:hAnsi="Cambria Math"/>
                <w:sz w:val="26"/>
                <w:szCs w:val="26"/>
                <w:lang w:val="pt-PT"/>
              </w:rPr>
              <m:t>i,j</m:t>
            </m:r>
          </m:e>
        </m:d>
      </m:oMath>
      <w:r w:rsidRPr="000D23F2">
        <w:rPr>
          <w:lang w:val="pt-PT"/>
        </w:rPr>
        <w:t xml:space="preserve"> se é possível chegar a </w:t>
      </w:r>
      <m:oMath>
        <m:r>
          <w:rPr>
            <w:rFonts w:ascii="Cambria Math" w:hAnsi="Cambria Math"/>
            <w:sz w:val="26"/>
            <w:szCs w:val="26"/>
            <w:lang w:val="pt-PT"/>
          </w:rPr>
          <m:t>j</m:t>
        </m:r>
      </m:oMath>
      <w:r w:rsidRPr="000D23F2">
        <w:rPr>
          <w:lang w:val="pt-PT"/>
        </w:rPr>
        <w:t xml:space="preserve"> a partir de </w:t>
      </w:r>
      <m:oMath>
        <m:r>
          <w:rPr>
            <w:rFonts w:ascii="Cambria Math" w:hAnsi="Cambria Math"/>
            <w:sz w:val="26"/>
            <w:szCs w:val="26"/>
            <w:lang w:val="pt-PT"/>
          </w:rPr>
          <m:t>i</m:t>
        </m:r>
      </m:oMath>
      <w:r w:rsidRPr="000D23F2">
        <w:rPr>
          <w:lang w:val="pt-PT"/>
        </w:rPr>
        <w:t xml:space="preserve"> dentro da janela de </w:t>
      </w:r>
      <w:r w:rsidRPr="000D23F2">
        <w:rPr>
          <w:lang w:val="pt-PT"/>
        </w:rPr>
        <w:lastRenderedPageBreak/>
        <w:t xml:space="preserve">tempo de </w:t>
      </w:r>
      <m:oMath>
        <m:r>
          <w:rPr>
            <w:rFonts w:ascii="Cambria Math" w:hAnsi="Cambria Math"/>
            <w:sz w:val="26"/>
            <w:szCs w:val="26"/>
            <w:lang w:val="pt-PT"/>
          </w:rPr>
          <m:t>j</m:t>
        </m:r>
      </m:oMath>
      <w:r w:rsidRPr="000D23F2">
        <w:rPr>
          <w:lang w:val="pt-PT"/>
        </w:rPr>
        <w:t xml:space="preserve">, verificando se </w:t>
      </w:r>
      <m:oMath>
        <m:sSub>
          <m:sSubPr>
            <m:ctrlPr>
              <w:rPr>
                <w:rFonts w:ascii="Cambria Math" w:hAnsi="Cambria Math"/>
                <w:sz w:val="26"/>
                <w:szCs w:val="26"/>
                <w:lang w:val="pt-PT"/>
              </w:rPr>
            </m:ctrlPr>
          </m:sSubPr>
          <m:e>
            <w:proofErr w:type="spellStart"/>
            <m:r>
              <m:rPr>
                <m:nor/>
              </m:rPr>
              <w:rPr>
                <w:sz w:val="26"/>
                <w:szCs w:val="26"/>
                <w:lang w:val="pt-PT"/>
              </w:rPr>
              <m:t>due_time</m:t>
            </m:r>
            <w:proofErr w:type="spellEnd"/>
          </m:e>
          <m:sub>
            <m:r>
              <w:rPr>
                <w:rFonts w:ascii="Cambria Math" w:hAnsi="Cambria Math"/>
                <w:sz w:val="26"/>
                <w:szCs w:val="26"/>
                <w:lang w:val="pt-PT"/>
              </w:rPr>
              <m:t>i</m:t>
            </m:r>
          </m:sub>
        </m:sSub>
        <m:r>
          <w:rPr>
            <w:rFonts w:ascii="Cambria Math" w:hAnsi="Cambria Math"/>
            <w:sz w:val="26"/>
            <w:szCs w:val="26"/>
            <w:lang w:val="pt-PT"/>
          </w:rPr>
          <m:t>+</m:t>
        </m:r>
        <m:sSub>
          <m:sSubPr>
            <m:ctrlPr>
              <w:rPr>
                <w:rFonts w:ascii="Cambria Math" w:hAnsi="Cambria Math"/>
                <w:sz w:val="26"/>
                <w:szCs w:val="26"/>
                <w:lang w:val="pt-PT"/>
              </w:rPr>
            </m:ctrlPr>
          </m:sSubPr>
          <m:e>
            <m:r>
              <m:rPr>
                <m:nor/>
              </m:rPr>
              <w:rPr>
                <w:sz w:val="26"/>
                <w:szCs w:val="26"/>
                <w:lang w:val="pt-PT"/>
              </w:rPr>
              <m:t>service_time</m:t>
            </m:r>
          </m:e>
          <m:sub>
            <m:r>
              <w:rPr>
                <w:rFonts w:ascii="Cambria Math" w:hAnsi="Cambria Math"/>
                <w:sz w:val="26"/>
                <w:szCs w:val="26"/>
                <w:lang w:val="pt-PT"/>
              </w:rPr>
              <m:t>i</m:t>
            </m:r>
          </m:sub>
        </m:sSub>
        <m:r>
          <w:rPr>
            <w:rFonts w:ascii="Cambria Math" w:hAnsi="Cambria Math"/>
            <w:sz w:val="26"/>
            <w:szCs w:val="26"/>
            <w:lang w:val="pt-PT"/>
          </w:rPr>
          <m:t>+</m:t>
        </m:r>
        <m:sSub>
          <m:sSubPr>
            <m:ctrlPr>
              <w:rPr>
                <w:rFonts w:ascii="Cambria Math" w:hAnsi="Cambria Math"/>
                <w:sz w:val="26"/>
                <w:szCs w:val="26"/>
                <w:lang w:val="pt-PT"/>
              </w:rPr>
            </m:ctrlPr>
          </m:sSubPr>
          <m:e>
            <m:r>
              <m:rPr>
                <m:nor/>
              </m:rPr>
              <w:rPr>
                <w:sz w:val="26"/>
                <w:szCs w:val="26"/>
                <w:lang w:val="pt-PT"/>
              </w:rPr>
              <m:t>travel</m:t>
            </m:r>
          </m:e>
          <m:sub>
            <m:r>
              <w:rPr>
                <w:rFonts w:ascii="Cambria Math" w:hAnsi="Cambria Math"/>
                <w:sz w:val="26"/>
                <w:szCs w:val="26"/>
                <w:lang w:val="pt-PT"/>
              </w:rPr>
              <m:t>ij</m:t>
            </m:r>
          </m:sub>
        </m:sSub>
        <m:r>
          <w:rPr>
            <w:rFonts w:ascii="Cambria Math" w:hAnsi="Cambria Math"/>
            <w:sz w:val="26"/>
            <w:szCs w:val="26"/>
            <w:lang w:val="pt-PT"/>
          </w:rPr>
          <m:t>≤</m:t>
        </m:r>
        <m:sSub>
          <m:sSubPr>
            <m:ctrlPr>
              <w:rPr>
                <w:rFonts w:ascii="Cambria Math" w:hAnsi="Cambria Math"/>
                <w:sz w:val="26"/>
                <w:szCs w:val="26"/>
                <w:lang w:val="pt-PT"/>
              </w:rPr>
            </m:ctrlPr>
          </m:sSubPr>
          <m:e>
            <m:r>
              <m:rPr>
                <m:nor/>
              </m:rPr>
              <w:rPr>
                <w:sz w:val="26"/>
                <w:szCs w:val="26"/>
                <w:lang w:val="pt-PT"/>
              </w:rPr>
              <m:t>due_time</m:t>
            </m:r>
          </m:e>
          <m:sub>
            <m:r>
              <w:rPr>
                <w:rFonts w:ascii="Cambria Math" w:hAnsi="Cambria Math"/>
                <w:sz w:val="26"/>
                <w:szCs w:val="26"/>
                <w:lang w:val="pt-PT"/>
              </w:rPr>
              <m:t>j</m:t>
            </m:r>
          </m:sub>
        </m:sSub>
      </m:oMath>
      <w:r w:rsidRPr="000D23F2">
        <w:rPr>
          <w:lang w:val="pt-PT"/>
        </w:rPr>
        <w:t>. Os arcos que violam esta condição não são criados, reduzindo o número de variáveis binárias em aproximadamente 22% nas instâncias Solomon testadas;</w:t>
      </w:r>
    </w:p>
    <w:p w:rsidRPr="000D23F2" w:rsidR="00E648A4" w:rsidP="00275FD6" w:rsidRDefault="00000000" w14:paraId="2BF391C8" w14:textId="27A35716">
      <w:pPr>
        <w:pStyle w:val="ListParagraph"/>
        <w:numPr>
          <w:ilvl w:val="0"/>
          <w:numId w:val="2"/>
        </w:numPr>
        <w:spacing w:line="300" w:lineRule="auto"/>
        <w:rPr>
          <w:lang w:val="pt-PT"/>
        </w:rPr>
      </w:pPr>
      <w:r w:rsidRPr="000D23F2">
        <w:rPr>
          <w:lang w:val="pt-PT"/>
        </w:rPr>
        <w:t xml:space="preserve">Cálculo apertado de </w:t>
      </w:r>
      <w:proofErr w:type="spellStart"/>
      <w:r w:rsidRPr="000D23F2">
        <w:rPr>
          <w:lang w:val="pt-PT"/>
        </w:rPr>
        <w:t>Big</w:t>
      </w:r>
      <w:proofErr w:type="spellEnd"/>
      <w:r w:rsidRPr="000D23F2">
        <w:rPr>
          <w:lang w:val="pt-PT"/>
        </w:rPr>
        <w:t>-M</w:t>
      </w:r>
      <w:r w:rsidRPr="000D23F2" w:rsidR="00275FD6">
        <w:rPr>
          <w:lang w:val="pt-PT"/>
        </w:rPr>
        <w:t>.</w:t>
      </w:r>
      <w:r w:rsidRPr="000D23F2">
        <w:rPr>
          <w:lang w:val="pt-PT"/>
        </w:rPr>
        <w:t xml:space="preserve"> </w:t>
      </w:r>
      <w:r w:rsidRPr="000D23F2" w:rsidR="00275FD6">
        <w:rPr>
          <w:lang w:val="pt-PT"/>
        </w:rPr>
        <w:t xml:space="preserve">Em vez de usar um valor global fixo, o algoritmo calcula para cada arco </w:t>
      </w:r>
      <m:oMath>
        <m:d>
          <m:dPr>
            <m:ctrlPr>
              <w:rPr>
                <w:rFonts w:ascii="Cambria Math" w:hAnsi="Cambria Math"/>
                <w:sz w:val="26"/>
                <w:szCs w:val="26"/>
                <w:lang w:val="pt-PT"/>
              </w:rPr>
            </m:ctrlPr>
          </m:dPr>
          <m:e>
            <m:r>
              <w:rPr>
                <w:rFonts w:ascii="Cambria Math" w:hAnsi="Cambria Math"/>
                <w:sz w:val="26"/>
                <w:szCs w:val="26"/>
                <w:lang w:val="pt-PT"/>
              </w:rPr>
              <m:t>i,j</m:t>
            </m:r>
          </m:e>
        </m:d>
      </m:oMath>
      <w:r w:rsidRPr="000D23F2" w:rsidR="00275FD6">
        <w:rPr>
          <w:lang w:val="pt-PT"/>
        </w:rPr>
        <w:t xml:space="preserve">  um valor específico </w:t>
      </w:r>
      <m:oMath>
        <m:sSub>
          <m:sSubPr>
            <m:ctrlPr>
              <w:rPr>
                <w:rFonts w:ascii="Cambria Math" w:hAnsi="Cambria Math"/>
                <w:lang w:val="pt-PT"/>
              </w:rPr>
            </m:ctrlPr>
          </m:sSubPr>
          <m:e>
            <m:r>
              <w:rPr>
                <w:rFonts w:ascii="Cambria Math" w:hAnsi="Cambria Math"/>
                <w:lang w:val="pt-PT"/>
              </w:rPr>
              <m:t>M</m:t>
            </m:r>
          </m:e>
          <m:sub>
            <m:r>
              <w:rPr>
                <w:rFonts w:ascii="Cambria Math" w:hAnsi="Cambria Math"/>
                <w:lang w:val="pt-PT"/>
              </w:rPr>
              <m:t>ij</m:t>
            </m:r>
          </m:sub>
        </m:sSub>
        <m:r>
          <w:rPr>
            <w:rFonts w:ascii="Cambria Math" w:hAnsi="Cambria Math"/>
            <w:lang w:val="pt-PT"/>
          </w:rPr>
          <m:t>=</m:t>
        </m:r>
        <m:func>
          <m:funcPr>
            <m:ctrlPr>
              <w:rPr>
                <w:rFonts w:ascii="Cambria Math" w:hAnsi="Cambria Math"/>
                <w:lang w:val="pt-PT"/>
              </w:rPr>
            </m:ctrlPr>
          </m:funcPr>
          <m:fName>
            <m:r>
              <m:rPr>
                <m:sty m:val="p"/>
              </m:rPr>
              <w:rPr>
                <w:rFonts w:ascii="Cambria Math" w:hAnsi="Cambria Math"/>
                <w:lang w:val="pt-PT"/>
              </w:rPr>
              <m:t>max</m:t>
            </m:r>
          </m:fName>
          <m:e>
            <m:d>
              <m:dPr>
                <m:ctrlPr>
                  <w:rPr>
                    <w:rFonts w:ascii="Cambria Math" w:hAnsi="Cambria Math"/>
                    <w:lang w:val="pt-PT"/>
                  </w:rPr>
                </m:ctrlPr>
              </m:dPr>
              <m:e>
                <m:r>
                  <w:rPr>
                    <w:rFonts w:ascii="Cambria Math" w:hAnsi="Cambria Math"/>
                    <w:lang w:val="pt-PT"/>
                  </w:rPr>
                  <m:t>0,</m:t>
                </m:r>
                <m:sSub>
                  <m:sSubPr>
                    <m:ctrlPr>
                      <w:rPr>
                        <w:rFonts w:ascii="Cambria Math" w:hAnsi="Cambria Math"/>
                        <w:lang w:val="pt-PT"/>
                      </w:rPr>
                    </m:ctrlPr>
                  </m:sSubPr>
                  <m:e>
                    <m:r>
                      <m:rPr>
                        <m:nor/>
                      </m:rPr>
                      <w:rPr>
                        <w:lang w:val="pt-PT"/>
                      </w:rPr>
                      <m:t>due_time</m:t>
                    </m:r>
                  </m:e>
                  <m:sub>
                    <m:r>
                      <w:rPr>
                        <w:rFonts w:ascii="Cambria Math" w:hAnsi="Cambria Math"/>
                        <w:lang w:val="pt-PT"/>
                      </w:rPr>
                      <m:t>i</m:t>
                    </m:r>
                  </m:sub>
                </m:sSub>
                <m:r>
                  <w:rPr>
                    <w:rFonts w:ascii="Cambria Math" w:hAnsi="Cambria Math"/>
                    <w:lang w:val="pt-PT"/>
                  </w:rPr>
                  <m:t>+</m:t>
                </m:r>
                <m:sSub>
                  <m:sSubPr>
                    <m:ctrlPr>
                      <w:rPr>
                        <w:rFonts w:ascii="Cambria Math" w:hAnsi="Cambria Math"/>
                        <w:lang w:val="pt-PT"/>
                      </w:rPr>
                    </m:ctrlPr>
                  </m:sSubPr>
                  <m:e>
                    <m:r>
                      <m:rPr>
                        <m:nor/>
                      </m:rPr>
                      <w:rPr>
                        <w:lang w:val="pt-PT"/>
                      </w:rPr>
                      <m:t>service_time</m:t>
                    </m:r>
                  </m:e>
                  <m:sub>
                    <m:r>
                      <w:rPr>
                        <w:rFonts w:ascii="Cambria Math" w:hAnsi="Cambria Math"/>
                        <w:lang w:val="pt-PT"/>
                      </w:rPr>
                      <m:t>i</m:t>
                    </m:r>
                  </m:sub>
                </m:sSub>
                <m:r>
                  <w:rPr>
                    <w:rFonts w:ascii="Cambria Math" w:hAnsi="Cambria Math"/>
                    <w:lang w:val="pt-PT"/>
                  </w:rPr>
                  <m:t>+</m:t>
                </m:r>
                <m:sSub>
                  <m:sSubPr>
                    <m:ctrlPr>
                      <w:rPr>
                        <w:rFonts w:ascii="Cambria Math" w:hAnsi="Cambria Math"/>
                        <w:lang w:val="pt-PT"/>
                      </w:rPr>
                    </m:ctrlPr>
                  </m:sSubPr>
                  <m:e>
                    <m:r>
                      <m:rPr>
                        <m:nor/>
                      </m:rPr>
                      <w:rPr>
                        <w:lang w:val="pt-PT"/>
                      </w:rPr>
                      <m:t>travel</m:t>
                    </m:r>
                  </m:e>
                  <m:sub>
                    <m:r>
                      <w:rPr>
                        <w:rFonts w:ascii="Cambria Math" w:hAnsi="Cambria Math"/>
                        <w:lang w:val="pt-PT"/>
                      </w:rPr>
                      <m:t>ij</m:t>
                    </m:r>
                  </m:sub>
                </m:sSub>
                <m:r>
                  <w:rPr>
                    <w:rFonts w:ascii="Cambria Math" w:hAnsi="Cambria Math"/>
                    <w:lang w:val="pt-PT"/>
                  </w:rPr>
                  <m:t>-</m:t>
                </m:r>
                <m:sSub>
                  <m:sSubPr>
                    <m:ctrlPr>
                      <w:rPr>
                        <w:rFonts w:ascii="Cambria Math" w:hAnsi="Cambria Math"/>
                        <w:lang w:val="pt-PT"/>
                      </w:rPr>
                    </m:ctrlPr>
                  </m:sSubPr>
                  <m:e>
                    <m:r>
                      <m:rPr>
                        <m:nor/>
                      </m:rPr>
                      <w:rPr>
                        <w:lang w:val="pt-PT"/>
                      </w:rPr>
                      <m:t>ready_time</m:t>
                    </m:r>
                  </m:e>
                  <m:sub>
                    <m:r>
                      <w:rPr>
                        <w:rFonts w:ascii="Cambria Math" w:hAnsi="Cambria Math"/>
                        <w:lang w:val="pt-PT"/>
                      </w:rPr>
                      <m:t>j</m:t>
                    </m:r>
                  </m:sub>
                </m:sSub>
              </m:e>
            </m:d>
          </m:e>
        </m:func>
      </m:oMath>
      <w:r w:rsidRPr="000D23F2" w:rsidR="00275FD6">
        <w:rPr>
          <w:lang w:val="pt-PT"/>
        </w:rPr>
        <w:t>. Este valor representa a folga máxima do arco, resultando em bounds mais apertados e uma relaxação linear mais forte, permitindo corte mais agressivo na árvore de branch-and-cut;</w:t>
      </w:r>
    </w:p>
    <w:p w:rsidRPr="000D23F2" w:rsidR="00E648A4" w:rsidRDefault="00275FD6" w14:paraId="3A2C7980" w14:textId="2BAD8D4F">
      <w:pPr>
        <w:pStyle w:val="ListParagraph"/>
        <w:numPr>
          <w:ilvl w:val="0"/>
          <w:numId w:val="2"/>
        </w:numPr>
        <w:spacing w:line="300" w:lineRule="auto"/>
        <w:rPr>
          <w:lang w:val="pt-PT"/>
        </w:rPr>
      </w:pPr>
      <w:r w:rsidRPr="000D23F2">
        <w:rPr>
          <w:lang w:val="pt-PT"/>
        </w:rPr>
        <w:t>Arranque a quente (</w:t>
      </w:r>
      <w:proofErr w:type="spellStart"/>
      <w:r w:rsidRPr="000D23F2">
        <w:rPr>
          <w:lang w:val="pt-PT"/>
        </w:rPr>
        <w:t>warm</w:t>
      </w:r>
      <w:proofErr w:type="spellEnd"/>
      <w:r w:rsidRPr="000D23F2">
        <w:rPr>
          <w:lang w:val="pt-PT"/>
        </w:rPr>
        <w:t xml:space="preserve"> </w:t>
      </w:r>
      <w:proofErr w:type="spellStart"/>
      <w:r w:rsidRPr="000D23F2">
        <w:rPr>
          <w:lang w:val="pt-PT"/>
        </w:rPr>
        <w:t>start</w:t>
      </w:r>
      <w:proofErr w:type="spellEnd"/>
      <w:r w:rsidRPr="000D23F2">
        <w:rPr>
          <w:lang w:val="pt-PT"/>
        </w:rPr>
        <w:t xml:space="preserve">). Uma heurística </w:t>
      </w:r>
      <w:proofErr w:type="spellStart"/>
      <w:r w:rsidRPr="000D23F2">
        <w:rPr>
          <w:lang w:val="pt-PT"/>
        </w:rPr>
        <w:t>Nearest</w:t>
      </w:r>
      <w:proofErr w:type="spellEnd"/>
      <w:r w:rsidRPr="000D23F2">
        <w:rPr>
          <w:lang w:val="pt-PT"/>
        </w:rPr>
        <w:t xml:space="preserve"> </w:t>
      </w:r>
      <w:proofErr w:type="spellStart"/>
      <w:r w:rsidRPr="000D23F2">
        <w:rPr>
          <w:lang w:val="pt-PT"/>
        </w:rPr>
        <w:t>Neighbor</w:t>
      </w:r>
      <w:proofErr w:type="spellEnd"/>
      <w:r w:rsidRPr="000D23F2">
        <w:rPr>
          <w:lang w:val="pt-PT"/>
        </w:rPr>
        <w:t xml:space="preserve"> gera uma solução inicial viável que é fornecida ao </w:t>
      </w:r>
      <w:proofErr w:type="spellStart"/>
      <w:r w:rsidRPr="000D23F2">
        <w:rPr>
          <w:lang w:val="pt-PT"/>
        </w:rPr>
        <w:t>Gurobi</w:t>
      </w:r>
      <w:proofErr w:type="spellEnd"/>
      <w:r w:rsidRPr="000D23F2">
        <w:rPr>
          <w:lang w:val="pt-PT"/>
        </w:rPr>
        <w:t xml:space="preserve"> como ponto de partida, acelerando a convergência especialmente nas primeiras iterações. A heurística funciona construindo rotas gulosas (</w:t>
      </w:r>
      <w:proofErr w:type="spellStart"/>
      <w:r w:rsidRPr="000D23F2">
        <w:rPr>
          <w:lang w:val="pt-PT"/>
        </w:rPr>
        <w:t>greedy</w:t>
      </w:r>
      <w:proofErr w:type="spellEnd"/>
      <w:r w:rsidRPr="000D23F2">
        <w:rPr>
          <w:lang w:val="pt-PT"/>
        </w:rPr>
        <w:t>): a cada passo adiciona o cliente não visitado mais próximo que respeita as restrições de capacidade e janelas de tempo;</w:t>
      </w:r>
    </w:p>
    <w:p w:rsidRPr="000D23F2" w:rsidR="00E648A4" w:rsidRDefault="00275FD6" w14:paraId="573E0727" w14:textId="57CE657A">
      <w:pPr>
        <w:pStyle w:val="ListParagraph"/>
        <w:numPr>
          <w:ilvl w:val="0"/>
          <w:numId w:val="2"/>
        </w:numPr>
        <w:spacing w:line="300" w:lineRule="auto"/>
        <w:rPr>
          <w:lang w:val="pt-PT"/>
        </w:rPr>
      </w:pPr>
      <w:r w:rsidRPr="000D23F2">
        <w:rPr>
          <w:lang w:val="pt-PT"/>
        </w:rPr>
        <w:t xml:space="preserve">Parâmetros do </w:t>
      </w:r>
      <w:proofErr w:type="spellStart"/>
      <w:r w:rsidRPr="000D23F2">
        <w:rPr>
          <w:lang w:val="pt-PT"/>
        </w:rPr>
        <w:t>Gurobi</w:t>
      </w:r>
      <w:proofErr w:type="spellEnd"/>
      <w:r w:rsidRPr="000D23F2">
        <w:rPr>
          <w:lang w:val="pt-PT"/>
        </w:rPr>
        <w:t xml:space="preserve">. O MIP gap de paragem e o tempo limite são configuráveis. O MIP gap é tipicamente 1%, permitindo parar quando a solução está dentro de 1% do ótimo provado, oferecendo um </w:t>
      </w:r>
      <w:proofErr w:type="spellStart"/>
      <w:r w:rsidRPr="000D23F2">
        <w:rPr>
          <w:lang w:val="pt-PT"/>
        </w:rPr>
        <w:t>trade-off</w:t>
      </w:r>
      <w:proofErr w:type="spellEnd"/>
      <w:r w:rsidRPr="000D23F2">
        <w:rPr>
          <w:lang w:val="pt-PT"/>
        </w:rPr>
        <w:t xml:space="preserve"> aceitável entre qualidade e tempo computacional.</w:t>
      </w:r>
    </w:p>
    <w:p w:rsidRPr="000D23F2" w:rsidR="00E648A4" w:rsidRDefault="00000000" w14:paraId="01A55357" w14:textId="77777777">
      <w:pPr>
        <w:pStyle w:val="Heading3"/>
        <w:rPr>
          <w:lang w:val="pt-PT"/>
        </w:rPr>
      </w:pPr>
      <w:bookmarkStart w:name="_Toc241710832" w:id="1006416945"/>
      <w:r w:rsidRPr="02CDD346" w:rsidR="00000000">
        <w:rPr>
          <w:lang w:val="pt-PT"/>
        </w:rPr>
        <w:t>3.3.3. Interface e Saída</w:t>
      </w:r>
      <w:bookmarkEnd w:id="1006416945"/>
    </w:p>
    <w:p w:rsidRPr="000D23F2" w:rsidR="007B5B5E" w:rsidP="007B5B5E" w:rsidRDefault="007B5B5E" w14:paraId="1C994EE2" w14:textId="77777777">
      <w:pPr>
        <w:spacing w:before="120" w:after="120" w:line="360" w:lineRule="auto"/>
        <w:jc w:val="both"/>
      </w:pPr>
      <w:r w:rsidRPr="000D23F2">
        <w:rPr>
          <w:b/>
          <w:bCs/>
        </w:rPr>
        <w:t xml:space="preserve">Função Principal: </w:t>
      </w:r>
      <w:proofErr w:type="spellStart"/>
      <w:r w:rsidRPr="000D23F2">
        <w:rPr>
          <w:b/>
          <w:bCs/>
        </w:rPr>
        <w:t>solve_cvrptw</w:t>
      </w:r>
      <w:proofErr w:type="spellEnd"/>
    </w:p>
    <w:p w:rsidRPr="000D23F2" w:rsidR="007B5B5E" w:rsidP="007B5B5E" w:rsidRDefault="007B5B5E" w14:paraId="38394AB3" w14:textId="08F39743">
      <w:pPr>
        <w:shd w:val="clear" w:color="auto" w:fill="121314"/>
        <w:spacing w:line="285" w:lineRule="atLeast"/>
        <w:rPr>
          <w:rFonts w:ascii="Consolas" w:hAnsi="Consolas" w:eastAsia="Times New Roman" w:cs="Times New Roman"/>
          <w:color w:val="BBBEBF"/>
          <w:sz w:val="21"/>
          <w:szCs w:val="21"/>
        </w:rPr>
      </w:pPr>
      <w:proofErr w:type="spellStart"/>
      <w:r w:rsidRPr="000D23F2">
        <w:rPr>
          <w:rFonts w:ascii="Consolas" w:hAnsi="Consolas" w:eastAsia="Times New Roman" w:cs="Times New Roman"/>
          <w:color w:val="BBBEBF"/>
          <w:sz w:val="21"/>
          <w:szCs w:val="21"/>
        </w:rPr>
        <w:t>solve_cvrptw</w:t>
      </w:r>
      <w:proofErr w:type="spellEnd"/>
      <w:r w:rsidRPr="000D23F2">
        <w:rPr>
          <w:rFonts w:ascii="Consolas" w:hAnsi="Consolas" w:eastAsia="Times New Roman" w:cs="Times New Roman"/>
          <w:color w:val="BBBEBF"/>
          <w:sz w:val="21"/>
          <w:szCs w:val="21"/>
        </w:rPr>
        <w:t>(</w:t>
      </w:r>
      <w:proofErr w:type="spellStart"/>
      <w:r w:rsidRPr="000D23F2">
        <w:rPr>
          <w:rFonts w:ascii="Consolas" w:hAnsi="Consolas" w:eastAsia="Times New Roman" w:cs="Times New Roman"/>
          <w:color w:val="BBBEBF"/>
          <w:sz w:val="21"/>
          <w:szCs w:val="21"/>
        </w:rPr>
        <w:t>instance</w:t>
      </w:r>
      <w:proofErr w:type="spellEnd"/>
      <w:r w:rsidRPr="000D23F2">
        <w:rPr>
          <w:rFonts w:ascii="Consolas" w:hAnsi="Consolas" w:eastAsia="Times New Roman" w:cs="Times New Roman"/>
          <w:color w:val="BBBEBF"/>
          <w:sz w:val="21"/>
          <w:szCs w:val="21"/>
        </w:rPr>
        <w:t xml:space="preserve">, </w:t>
      </w:r>
      <w:proofErr w:type="spellStart"/>
      <w:r w:rsidRPr="000D23F2">
        <w:rPr>
          <w:rFonts w:ascii="Consolas" w:hAnsi="Consolas" w:eastAsia="Times New Roman" w:cs="Times New Roman"/>
          <w:color w:val="BBBEBF"/>
          <w:sz w:val="21"/>
          <w:szCs w:val="21"/>
        </w:rPr>
        <w:t>time_limit</w:t>
      </w:r>
      <w:proofErr w:type="spellEnd"/>
      <w:r w:rsidRPr="000D23F2">
        <w:rPr>
          <w:rFonts w:ascii="Consolas" w:hAnsi="Consolas" w:eastAsia="Times New Roman" w:cs="Times New Roman"/>
          <w:color w:val="BBBEBF"/>
          <w:sz w:val="21"/>
          <w:szCs w:val="21"/>
        </w:rPr>
        <w:t>=</w:t>
      </w:r>
      <w:r w:rsidRPr="000D23F2">
        <w:rPr>
          <w:rFonts w:ascii="Consolas" w:hAnsi="Consolas" w:eastAsia="Times New Roman" w:cs="Times New Roman"/>
          <w:color w:val="B5CEA8"/>
          <w:sz w:val="21"/>
          <w:szCs w:val="21"/>
        </w:rPr>
        <w:t>300.0</w:t>
      </w:r>
      <w:r w:rsidRPr="000D23F2">
        <w:rPr>
          <w:rFonts w:ascii="Consolas" w:hAnsi="Consolas" w:eastAsia="Times New Roman" w:cs="Times New Roman"/>
          <w:color w:val="BBBEBF"/>
          <w:sz w:val="21"/>
          <w:szCs w:val="21"/>
        </w:rPr>
        <w:t xml:space="preserve">, </w:t>
      </w:r>
      <w:proofErr w:type="spellStart"/>
      <w:r w:rsidRPr="000D23F2">
        <w:rPr>
          <w:rFonts w:ascii="Consolas" w:hAnsi="Consolas" w:eastAsia="Times New Roman" w:cs="Times New Roman"/>
          <w:color w:val="BBBEBF"/>
          <w:sz w:val="21"/>
          <w:szCs w:val="21"/>
        </w:rPr>
        <w:t>mip_gap</w:t>
      </w:r>
      <w:proofErr w:type="spellEnd"/>
      <w:r w:rsidRPr="000D23F2">
        <w:rPr>
          <w:rFonts w:ascii="Consolas" w:hAnsi="Consolas" w:eastAsia="Times New Roman" w:cs="Times New Roman"/>
          <w:color w:val="BBBEBF"/>
          <w:sz w:val="21"/>
          <w:szCs w:val="21"/>
        </w:rPr>
        <w:t>=</w:t>
      </w:r>
      <w:r w:rsidRPr="000D23F2">
        <w:rPr>
          <w:rFonts w:ascii="Consolas" w:hAnsi="Consolas" w:eastAsia="Times New Roman" w:cs="Times New Roman"/>
          <w:color w:val="B5CEA8"/>
          <w:sz w:val="21"/>
          <w:szCs w:val="21"/>
        </w:rPr>
        <w:t>0.01</w:t>
      </w:r>
      <w:r w:rsidRPr="000D23F2">
        <w:rPr>
          <w:rFonts w:ascii="Consolas" w:hAnsi="Consolas" w:eastAsia="Times New Roman" w:cs="Times New Roman"/>
          <w:color w:val="BBBEBF"/>
          <w:sz w:val="21"/>
          <w:szCs w:val="21"/>
        </w:rPr>
        <w:t xml:space="preserve">, </w:t>
      </w:r>
      <w:proofErr w:type="spellStart"/>
      <w:r w:rsidRPr="000D23F2">
        <w:rPr>
          <w:rFonts w:ascii="Consolas" w:hAnsi="Consolas" w:eastAsia="Times New Roman" w:cs="Times New Roman"/>
          <w:color w:val="BBBEBF"/>
          <w:sz w:val="21"/>
          <w:szCs w:val="21"/>
        </w:rPr>
        <w:t>verbose</w:t>
      </w:r>
      <w:proofErr w:type="spellEnd"/>
      <w:r w:rsidRPr="000D23F2">
        <w:rPr>
          <w:rFonts w:ascii="Consolas" w:hAnsi="Consolas" w:eastAsia="Times New Roman" w:cs="Times New Roman"/>
          <w:color w:val="BBBEBF"/>
          <w:sz w:val="21"/>
          <w:szCs w:val="21"/>
        </w:rPr>
        <w:t>=</w:t>
      </w:r>
      <w:proofErr w:type="spellStart"/>
      <w:r w:rsidRPr="000D23F2">
        <w:rPr>
          <w:rFonts w:ascii="Consolas" w:hAnsi="Consolas" w:eastAsia="Times New Roman" w:cs="Times New Roman"/>
          <w:color w:val="BBBEBF"/>
          <w:sz w:val="21"/>
          <w:szCs w:val="21"/>
        </w:rPr>
        <w:t>True</w:t>
      </w:r>
      <w:proofErr w:type="spellEnd"/>
      <w:r w:rsidRPr="000D23F2">
        <w:rPr>
          <w:rFonts w:ascii="Consolas" w:hAnsi="Consolas" w:eastAsia="Times New Roman" w:cs="Times New Roman"/>
          <w:color w:val="BBBEBF"/>
          <w:sz w:val="21"/>
          <w:szCs w:val="21"/>
        </w:rPr>
        <w:t>)</w:t>
      </w:r>
    </w:p>
    <w:p w:rsidRPr="000D23F2" w:rsidR="007B5B5E" w:rsidP="00AD4E38" w:rsidRDefault="007B5B5E" w14:paraId="4073EB66" w14:textId="0D2A5172">
      <w:pPr>
        <w:spacing w:before="120" w:after="120" w:line="360" w:lineRule="auto"/>
        <w:ind w:firstLine="720"/>
        <w:jc w:val="both"/>
      </w:pPr>
      <w:r w:rsidRPr="000D23F2">
        <w:t xml:space="preserve">A interface do solver é uma função </w:t>
      </w:r>
      <w:proofErr w:type="spellStart"/>
      <w:r w:rsidRPr="000D23F2">
        <w:t>Python</w:t>
      </w:r>
      <w:proofErr w:type="spellEnd"/>
      <w:r w:rsidRPr="000D23F2">
        <w:t xml:space="preserve"> única que encapsula todo o processo de formulação e resolução. A função recebe como entrada uma instância CVRPTW (classe </w:t>
      </w:r>
      <w:proofErr w:type="spellStart"/>
      <w:r w:rsidRPr="000D23F2">
        <w:rPr>
          <w:i/>
          <w:iCs/>
        </w:rPr>
        <w:t>Instance</w:t>
      </w:r>
      <w:proofErr w:type="spellEnd"/>
      <w:r w:rsidRPr="000D23F2">
        <w:t xml:space="preserve"> contendo clientes, depósito, capacidade e número de veículos), um limite de tempo em segundos (</w:t>
      </w:r>
      <w:proofErr w:type="spellStart"/>
      <w:r w:rsidRPr="000D23F2">
        <w:t>default</w:t>
      </w:r>
      <w:proofErr w:type="spellEnd"/>
      <w:r w:rsidRPr="000D23F2">
        <w:t xml:space="preserve"> 300s), um gap de paragem em percentagem (</w:t>
      </w:r>
      <w:proofErr w:type="spellStart"/>
      <w:r w:rsidRPr="000D23F2">
        <w:t>default</w:t>
      </w:r>
      <w:proofErr w:type="spellEnd"/>
      <w:r w:rsidRPr="000D23F2">
        <w:t xml:space="preserve"> 1%), e um </w:t>
      </w:r>
      <w:proofErr w:type="spellStart"/>
      <w:r w:rsidRPr="000D23F2" w:rsidR="00AD4E38">
        <w:t>um</w:t>
      </w:r>
      <w:proofErr w:type="spellEnd"/>
      <w:r w:rsidRPr="000D23F2" w:rsidR="00AD4E38">
        <w:t xml:space="preserve"> parâmetro booleano (</w:t>
      </w:r>
      <w:proofErr w:type="spellStart"/>
      <w:r w:rsidRPr="000D23F2" w:rsidR="00AD4E38">
        <w:t>True</w:t>
      </w:r>
      <w:proofErr w:type="spellEnd"/>
      <w:r w:rsidRPr="000D23F2" w:rsidR="00AD4E38">
        <w:t>/False) que controla se o solver imprime informações de progresso durante a resolução</w:t>
      </w:r>
      <w:r w:rsidRPr="000D23F2">
        <w:t>.</w:t>
      </w:r>
    </w:p>
    <w:p w:rsidRPr="000D23F2" w:rsidR="007B5B5E" w:rsidP="00AD4E38" w:rsidRDefault="007B5B5E" w14:paraId="3A1A83D8" w14:textId="59F91BDA">
      <w:pPr>
        <w:spacing w:before="120" w:after="120" w:line="360" w:lineRule="auto"/>
        <w:ind w:firstLine="720"/>
        <w:jc w:val="both"/>
      </w:pPr>
      <w:r w:rsidRPr="000D23F2">
        <w:t xml:space="preserve">Internamente, a função executa os seguintes passos: (1) pré-processamento e eliminação de arcos inviáveis, reduzindo o tamanho do problema; (2) criação do modelo MIP com todas as restrições </w:t>
      </w:r>
      <w:proofErr w:type="spellStart"/>
      <w:r w:rsidRPr="000D23F2">
        <w:t>Big</w:t>
      </w:r>
      <w:proofErr w:type="spellEnd"/>
      <w:r w:rsidRPr="000D23F2">
        <w:t xml:space="preserve">-M; (3) construção de solução inicial via </w:t>
      </w:r>
      <w:proofErr w:type="spellStart"/>
      <w:r w:rsidRPr="000D23F2">
        <w:t>Nearest</w:t>
      </w:r>
      <w:proofErr w:type="spellEnd"/>
      <w:r w:rsidRPr="000D23F2">
        <w:t xml:space="preserve"> </w:t>
      </w:r>
      <w:proofErr w:type="spellStart"/>
      <w:r w:rsidRPr="000D23F2">
        <w:t>Neighbor</w:t>
      </w:r>
      <w:proofErr w:type="spellEnd"/>
      <w:r w:rsidRPr="000D23F2">
        <w:t xml:space="preserve"> e atribuição como </w:t>
      </w:r>
      <w:proofErr w:type="spellStart"/>
      <w:r w:rsidRPr="000D23F2">
        <w:t>warm</w:t>
      </w:r>
      <w:proofErr w:type="spellEnd"/>
      <w:r w:rsidRPr="000D23F2">
        <w:t xml:space="preserve"> </w:t>
      </w:r>
      <w:proofErr w:type="spellStart"/>
      <w:r w:rsidRPr="000D23F2">
        <w:t>start</w:t>
      </w:r>
      <w:proofErr w:type="spellEnd"/>
      <w:r w:rsidRPr="000D23F2">
        <w:t xml:space="preserve">; (4) execução do solver </w:t>
      </w:r>
      <w:proofErr w:type="spellStart"/>
      <w:r w:rsidRPr="000D23F2">
        <w:t>Gurobi</w:t>
      </w:r>
      <w:proofErr w:type="spellEnd"/>
      <w:r w:rsidRPr="000D23F2">
        <w:t xml:space="preserve"> com </w:t>
      </w:r>
      <w:proofErr w:type="spellStart"/>
      <w:r w:rsidRPr="000D23F2">
        <w:t>timeout</w:t>
      </w:r>
      <w:proofErr w:type="spellEnd"/>
      <w:r w:rsidRPr="000D23F2">
        <w:t xml:space="preserve"> e gap configuráveis; (5) extração da solução e pós-processamento. A </w:t>
      </w:r>
      <w:r w:rsidRPr="000D23F2">
        <w:lastRenderedPageBreak/>
        <w:t>execução é síncrona</w:t>
      </w:r>
      <w:r w:rsidRPr="000D23F2" w:rsidR="00AD4E38">
        <w:t xml:space="preserve">, ou seja, </w:t>
      </w:r>
      <w:r w:rsidRPr="000D23F2">
        <w:t xml:space="preserve">a função bloqueia até o </w:t>
      </w:r>
      <w:proofErr w:type="spellStart"/>
      <w:r w:rsidRPr="000D23F2">
        <w:t>Gurobi</w:t>
      </w:r>
      <w:proofErr w:type="spellEnd"/>
      <w:r w:rsidRPr="000D23F2">
        <w:t xml:space="preserve"> terminar (por </w:t>
      </w:r>
      <w:proofErr w:type="spellStart"/>
      <w:r w:rsidRPr="000D23F2">
        <w:t>timeout</w:t>
      </w:r>
      <w:proofErr w:type="spellEnd"/>
      <w:r w:rsidRPr="000D23F2">
        <w:t>, gap atingido, ou ótimo provado).</w:t>
      </w:r>
    </w:p>
    <w:p w:rsidRPr="000D23F2" w:rsidR="009F2A9A" w:rsidP="00AD4E38" w:rsidRDefault="009F2A9A" w14:paraId="576C646B" w14:textId="77777777">
      <w:pPr>
        <w:spacing w:before="120" w:after="120" w:line="360" w:lineRule="auto"/>
        <w:ind w:firstLine="720"/>
        <w:jc w:val="both"/>
      </w:pPr>
    </w:p>
    <w:p w:rsidRPr="000D23F2" w:rsidR="00AD4E38" w:rsidP="00AD4E38" w:rsidRDefault="00AD4E38" w14:paraId="0DC96A48" w14:textId="77777777">
      <w:pPr>
        <w:spacing w:before="120" w:after="120" w:line="360" w:lineRule="auto"/>
        <w:jc w:val="both"/>
      </w:pPr>
      <w:r w:rsidRPr="000D23F2">
        <w:rPr>
          <w:b/>
          <w:bCs/>
        </w:rPr>
        <w:t>Estrutura de Saída</w:t>
      </w:r>
    </w:p>
    <w:p w:rsidRPr="000D23F2" w:rsidR="00AD4E38" w:rsidP="00AD4E38" w:rsidRDefault="00AD4E38" w14:paraId="02FEFFC9" w14:textId="596DD503">
      <w:pPr>
        <w:spacing w:before="120" w:after="120" w:line="360" w:lineRule="auto"/>
        <w:ind w:firstLine="720"/>
        <w:jc w:val="both"/>
      </w:pPr>
      <w:r w:rsidRPr="000D23F2">
        <w:t xml:space="preserve">A função retorna um dicionário </w:t>
      </w:r>
      <w:proofErr w:type="spellStart"/>
      <w:r w:rsidRPr="000D23F2">
        <w:t>Python</w:t>
      </w:r>
      <w:proofErr w:type="spellEnd"/>
      <w:r w:rsidRPr="000D23F2">
        <w:t xml:space="preserve"> com os campos referidos na tabela 1.</w:t>
      </w:r>
    </w:p>
    <w:tbl>
      <w:tblPr>
        <w:tblStyle w:val="TableGrid"/>
        <w:tblW w:w="0" w:type="auto"/>
        <w:tblLook w:val="04A0" w:firstRow="1" w:lastRow="0" w:firstColumn="1" w:lastColumn="0" w:noHBand="0" w:noVBand="1"/>
      </w:tblPr>
      <w:tblGrid>
        <w:gridCol w:w="1696"/>
        <w:gridCol w:w="2977"/>
        <w:gridCol w:w="4387"/>
      </w:tblGrid>
      <w:tr w:rsidRPr="000D23F2" w:rsidR="00AD4E38" w:rsidTr="00304956" w14:paraId="7D0B9259" w14:textId="77777777">
        <w:trPr>
          <w:trHeight w:val="419"/>
        </w:trPr>
        <w:tc>
          <w:tcPr>
            <w:tcW w:w="1696" w:type="dxa"/>
          </w:tcPr>
          <w:p w:rsidRPr="000D23F2" w:rsidR="00AD4E38" w:rsidP="00AD4E38" w:rsidRDefault="00AD4E38" w14:paraId="06241EAA" w14:textId="1E71FB51">
            <w:pPr>
              <w:spacing w:before="120" w:after="120" w:line="360" w:lineRule="auto"/>
              <w:jc w:val="center"/>
              <w:rPr>
                <w:b/>
                <w:bCs/>
              </w:rPr>
            </w:pPr>
            <w:r w:rsidRPr="000D23F2">
              <w:rPr>
                <w:b/>
                <w:bCs/>
              </w:rPr>
              <w:t>Campo</w:t>
            </w:r>
          </w:p>
        </w:tc>
        <w:tc>
          <w:tcPr>
            <w:tcW w:w="2977" w:type="dxa"/>
          </w:tcPr>
          <w:p w:rsidRPr="000D23F2" w:rsidR="00AD4E38" w:rsidP="00AD4E38" w:rsidRDefault="00AD4E38" w14:paraId="32B922BF" w14:textId="248683F3">
            <w:pPr>
              <w:spacing w:before="120" w:after="120" w:line="360" w:lineRule="auto"/>
              <w:jc w:val="center"/>
              <w:rPr>
                <w:b/>
                <w:bCs/>
              </w:rPr>
            </w:pPr>
            <w:r w:rsidRPr="000D23F2">
              <w:rPr>
                <w:b/>
                <w:bCs/>
              </w:rPr>
              <w:t>Tipo</w:t>
            </w:r>
          </w:p>
        </w:tc>
        <w:tc>
          <w:tcPr>
            <w:tcW w:w="4387" w:type="dxa"/>
          </w:tcPr>
          <w:p w:rsidRPr="000D23F2" w:rsidR="00AD4E38" w:rsidP="00AD4E38" w:rsidRDefault="00AD4E38" w14:paraId="0376BBB4" w14:textId="5754CE63">
            <w:pPr>
              <w:spacing w:before="120" w:after="120" w:line="360" w:lineRule="auto"/>
              <w:jc w:val="center"/>
              <w:rPr>
                <w:b/>
                <w:bCs/>
              </w:rPr>
            </w:pPr>
            <w:r w:rsidRPr="000D23F2">
              <w:rPr>
                <w:b/>
                <w:bCs/>
              </w:rPr>
              <w:t>Descrição</w:t>
            </w:r>
          </w:p>
        </w:tc>
      </w:tr>
      <w:tr w:rsidRPr="000D23F2" w:rsidR="00AD4E38" w:rsidTr="00AD4E38" w14:paraId="41C072F9" w14:textId="77777777">
        <w:tc>
          <w:tcPr>
            <w:tcW w:w="1696" w:type="dxa"/>
          </w:tcPr>
          <w:p w:rsidRPr="000D23F2" w:rsidR="00AD4E38" w:rsidP="00AD4E38" w:rsidRDefault="00AD4E38" w14:paraId="3FFA55BF" w14:textId="0E4E487F">
            <w:pPr>
              <w:spacing w:before="120" w:after="120" w:line="360" w:lineRule="auto"/>
              <w:jc w:val="center"/>
            </w:pPr>
            <w:r w:rsidRPr="000D23F2">
              <w:t>status</w:t>
            </w:r>
          </w:p>
        </w:tc>
        <w:tc>
          <w:tcPr>
            <w:tcW w:w="2977" w:type="dxa"/>
          </w:tcPr>
          <w:p w:rsidRPr="000D23F2" w:rsidR="00AD4E38" w:rsidP="00AD4E38" w:rsidRDefault="00AD4E38" w14:paraId="01B84C25" w14:textId="574DBE8D">
            <w:pPr>
              <w:spacing w:before="120" w:after="120" w:line="360" w:lineRule="auto"/>
              <w:jc w:val="center"/>
            </w:pPr>
            <w:r w:rsidRPr="000D23F2">
              <w:t>inteiro</w:t>
            </w:r>
          </w:p>
        </w:tc>
        <w:tc>
          <w:tcPr>
            <w:tcW w:w="4387" w:type="dxa"/>
          </w:tcPr>
          <w:p w:rsidRPr="000D23F2" w:rsidR="00AD4E38" w:rsidP="00AD4E38" w:rsidRDefault="00304956" w14:paraId="164DCD0F" w14:textId="165A5FE6">
            <w:pPr>
              <w:spacing w:before="120" w:after="120" w:line="360" w:lineRule="auto"/>
              <w:jc w:val="both"/>
              <w:rPr>
                <w:sz w:val="22"/>
                <w:szCs w:val="22"/>
              </w:rPr>
            </w:pPr>
            <w:r w:rsidRPr="000D23F2">
              <w:rPr>
                <w:sz w:val="22"/>
                <w:szCs w:val="22"/>
              </w:rPr>
              <w:t xml:space="preserve">Código de status do </w:t>
            </w:r>
            <w:proofErr w:type="spellStart"/>
            <w:r w:rsidRPr="000D23F2">
              <w:rPr>
                <w:sz w:val="22"/>
                <w:szCs w:val="22"/>
              </w:rPr>
              <w:t>Gurobi</w:t>
            </w:r>
            <w:proofErr w:type="spellEnd"/>
            <w:r w:rsidRPr="000D23F2">
              <w:rPr>
                <w:sz w:val="22"/>
                <w:szCs w:val="22"/>
              </w:rPr>
              <w:t>: 2 = OPTIMAL (ótimo provado), 9 = TIME_LIMIT (</w:t>
            </w:r>
            <w:proofErr w:type="spellStart"/>
            <w:r w:rsidRPr="000D23F2">
              <w:rPr>
                <w:sz w:val="22"/>
                <w:szCs w:val="22"/>
              </w:rPr>
              <w:t>timeout</w:t>
            </w:r>
            <w:proofErr w:type="spellEnd"/>
            <w:r w:rsidRPr="000D23F2">
              <w:rPr>
                <w:sz w:val="22"/>
                <w:szCs w:val="22"/>
              </w:rPr>
              <w:t>), 3 = INFEASIBLE (inviável)</w:t>
            </w:r>
          </w:p>
        </w:tc>
      </w:tr>
      <w:tr w:rsidRPr="000D23F2" w:rsidR="00AD4E38" w:rsidTr="00AD4E38" w14:paraId="498C091F" w14:textId="77777777">
        <w:tc>
          <w:tcPr>
            <w:tcW w:w="1696" w:type="dxa"/>
          </w:tcPr>
          <w:p w:rsidRPr="000D23F2" w:rsidR="00AD4E38" w:rsidP="00AD4E38" w:rsidRDefault="00AD4E38" w14:paraId="0F077F9F" w14:textId="19F67151">
            <w:pPr>
              <w:spacing w:before="120" w:after="120" w:line="360" w:lineRule="auto"/>
              <w:jc w:val="center"/>
            </w:pPr>
            <w:proofErr w:type="spellStart"/>
            <w:r w:rsidRPr="000D23F2">
              <w:t>obj_value</w:t>
            </w:r>
            <w:proofErr w:type="spellEnd"/>
          </w:p>
        </w:tc>
        <w:tc>
          <w:tcPr>
            <w:tcW w:w="2977" w:type="dxa"/>
          </w:tcPr>
          <w:p w:rsidRPr="000D23F2" w:rsidR="00AD4E38" w:rsidP="00AD4E38" w:rsidRDefault="00AD4E38" w14:paraId="2DB79CFA" w14:textId="3F4A4C27">
            <w:pPr>
              <w:spacing w:before="120" w:after="120" w:line="360" w:lineRule="auto"/>
              <w:jc w:val="center"/>
            </w:pPr>
            <w:proofErr w:type="spellStart"/>
            <w:r w:rsidRPr="000D23F2">
              <w:t>float</w:t>
            </w:r>
            <w:proofErr w:type="spellEnd"/>
            <w:r w:rsidRPr="000D23F2">
              <w:t xml:space="preserve"> ou </w:t>
            </w:r>
            <w:proofErr w:type="spellStart"/>
            <w:r w:rsidRPr="000D23F2">
              <w:t>None</w:t>
            </w:r>
            <w:proofErr w:type="spellEnd"/>
          </w:p>
        </w:tc>
        <w:tc>
          <w:tcPr>
            <w:tcW w:w="4387" w:type="dxa"/>
          </w:tcPr>
          <w:p w:rsidRPr="000D23F2" w:rsidR="00AD4E38" w:rsidP="00AD4E38" w:rsidRDefault="00304956" w14:paraId="780DEEB8" w14:textId="757449B4">
            <w:pPr>
              <w:spacing w:before="120" w:after="120" w:line="360" w:lineRule="auto"/>
              <w:jc w:val="both"/>
              <w:rPr>
                <w:sz w:val="22"/>
                <w:szCs w:val="22"/>
              </w:rPr>
            </w:pPr>
            <w:r w:rsidRPr="000D23F2">
              <w:rPr>
                <w:sz w:val="22"/>
                <w:szCs w:val="22"/>
              </w:rPr>
              <w:t xml:space="preserve">Distância total em km da melhor solução encontrada. </w:t>
            </w:r>
            <w:proofErr w:type="spellStart"/>
            <w:r w:rsidRPr="000D23F2">
              <w:rPr>
                <w:sz w:val="22"/>
                <w:szCs w:val="22"/>
              </w:rPr>
              <w:t>None</w:t>
            </w:r>
            <w:proofErr w:type="spellEnd"/>
            <w:r w:rsidRPr="000D23F2">
              <w:rPr>
                <w:sz w:val="22"/>
                <w:szCs w:val="22"/>
              </w:rPr>
              <w:t xml:space="preserve"> se nenhuma solução viável foi encontrada.</w:t>
            </w:r>
          </w:p>
        </w:tc>
      </w:tr>
      <w:tr w:rsidRPr="000D23F2" w:rsidR="00AD4E38" w:rsidTr="00AD4E38" w14:paraId="516C5CDD" w14:textId="77777777">
        <w:tc>
          <w:tcPr>
            <w:tcW w:w="1696" w:type="dxa"/>
          </w:tcPr>
          <w:p w:rsidRPr="000D23F2" w:rsidR="00AD4E38" w:rsidP="00AD4E38" w:rsidRDefault="00AD4E38" w14:paraId="1C46C2E8" w14:textId="451C740B">
            <w:pPr>
              <w:spacing w:before="120" w:after="120" w:line="360" w:lineRule="auto"/>
              <w:jc w:val="center"/>
            </w:pPr>
            <w:proofErr w:type="spellStart"/>
            <w:r w:rsidRPr="000D23F2">
              <w:t>mip_gap</w:t>
            </w:r>
            <w:proofErr w:type="spellEnd"/>
          </w:p>
        </w:tc>
        <w:tc>
          <w:tcPr>
            <w:tcW w:w="2977" w:type="dxa"/>
          </w:tcPr>
          <w:p w:rsidRPr="000D23F2" w:rsidR="00AD4E38" w:rsidP="00AD4E38" w:rsidRDefault="00AD4E38" w14:paraId="61AFED2F" w14:textId="57638EFC">
            <w:pPr>
              <w:spacing w:before="120" w:after="120" w:line="360" w:lineRule="auto"/>
              <w:jc w:val="center"/>
            </w:pPr>
            <w:proofErr w:type="spellStart"/>
            <w:r w:rsidRPr="000D23F2">
              <w:t>float</w:t>
            </w:r>
            <w:proofErr w:type="spellEnd"/>
          </w:p>
        </w:tc>
        <w:tc>
          <w:tcPr>
            <w:tcW w:w="4387" w:type="dxa"/>
          </w:tcPr>
          <w:p w:rsidRPr="000D23F2" w:rsidR="00AD4E38" w:rsidP="00AD4E38" w:rsidRDefault="00304956" w14:paraId="352B190A" w14:textId="093C6439">
            <w:pPr>
              <w:spacing w:before="120" w:after="120" w:line="360" w:lineRule="auto"/>
              <w:jc w:val="both"/>
              <w:rPr>
                <w:sz w:val="22"/>
                <w:szCs w:val="22"/>
              </w:rPr>
            </w:pPr>
            <w:r w:rsidRPr="000D23F2">
              <w:rPr>
                <w:sz w:val="22"/>
                <w:szCs w:val="22"/>
              </w:rPr>
              <w:t>Gap de otimização em percentagem decimal (</w:t>
            </w:r>
            <w:proofErr w:type="spellStart"/>
            <w:r w:rsidRPr="000D23F2">
              <w:rPr>
                <w:sz w:val="22"/>
                <w:szCs w:val="22"/>
              </w:rPr>
              <w:t>ex</w:t>
            </w:r>
            <w:proofErr w:type="spellEnd"/>
            <w:r w:rsidRPr="000D23F2">
              <w:rPr>
                <w:sz w:val="22"/>
                <w:szCs w:val="22"/>
              </w:rPr>
              <w:t>: 0.05 = 5%). Será 0 se status = 2 (ótimo provado).</w:t>
            </w:r>
          </w:p>
        </w:tc>
      </w:tr>
      <w:tr w:rsidRPr="000D23F2" w:rsidR="00AD4E38" w:rsidTr="00AD4E38" w14:paraId="08477AC6" w14:textId="77777777">
        <w:tc>
          <w:tcPr>
            <w:tcW w:w="1696" w:type="dxa"/>
          </w:tcPr>
          <w:p w:rsidRPr="000D23F2" w:rsidR="00AD4E38" w:rsidP="00AD4E38" w:rsidRDefault="00AD4E38" w14:paraId="45336805" w14:textId="34818080">
            <w:pPr>
              <w:spacing w:before="120" w:after="120" w:line="360" w:lineRule="auto"/>
              <w:jc w:val="center"/>
            </w:pPr>
            <w:proofErr w:type="spellStart"/>
            <w:r w:rsidRPr="000D23F2">
              <w:t>runtime</w:t>
            </w:r>
            <w:proofErr w:type="spellEnd"/>
          </w:p>
        </w:tc>
        <w:tc>
          <w:tcPr>
            <w:tcW w:w="2977" w:type="dxa"/>
          </w:tcPr>
          <w:p w:rsidRPr="000D23F2" w:rsidR="00AD4E38" w:rsidP="00AD4E38" w:rsidRDefault="00AD4E38" w14:paraId="602A6A92" w14:textId="15031653">
            <w:pPr>
              <w:spacing w:before="120" w:after="120" w:line="360" w:lineRule="auto"/>
              <w:jc w:val="center"/>
            </w:pPr>
            <w:proofErr w:type="spellStart"/>
            <w:r w:rsidRPr="000D23F2">
              <w:t>float</w:t>
            </w:r>
            <w:proofErr w:type="spellEnd"/>
          </w:p>
        </w:tc>
        <w:tc>
          <w:tcPr>
            <w:tcW w:w="4387" w:type="dxa"/>
          </w:tcPr>
          <w:p w:rsidRPr="000D23F2" w:rsidR="00AD4E38" w:rsidP="00AD4E38" w:rsidRDefault="00304956" w14:paraId="56474C50" w14:textId="6CDD8C7C">
            <w:pPr>
              <w:spacing w:before="120" w:after="120" w:line="360" w:lineRule="auto"/>
              <w:jc w:val="both"/>
              <w:rPr>
                <w:sz w:val="22"/>
                <w:szCs w:val="22"/>
              </w:rPr>
            </w:pPr>
            <w:r w:rsidRPr="000D23F2">
              <w:rPr>
                <w:sz w:val="22"/>
                <w:szCs w:val="22"/>
              </w:rPr>
              <w:t>Tempo total de execução em segundos.</w:t>
            </w:r>
          </w:p>
        </w:tc>
      </w:tr>
      <w:tr w:rsidRPr="000D23F2" w:rsidR="00AD4E38" w:rsidTr="00AD4E38" w14:paraId="523C6408" w14:textId="77777777">
        <w:trPr>
          <w:trHeight w:val="650"/>
        </w:trPr>
        <w:tc>
          <w:tcPr>
            <w:tcW w:w="1696" w:type="dxa"/>
          </w:tcPr>
          <w:p w:rsidRPr="000D23F2" w:rsidR="00AD4E38" w:rsidP="00AD4E38" w:rsidRDefault="00AD4E38" w14:paraId="393DAC03" w14:textId="557FCCE0">
            <w:pPr>
              <w:spacing w:before="120" w:after="120" w:line="360" w:lineRule="auto"/>
              <w:jc w:val="center"/>
            </w:pPr>
            <w:proofErr w:type="spellStart"/>
            <w:r w:rsidRPr="000D23F2">
              <w:t>num_vehicles</w:t>
            </w:r>
            <w:proofErr w:type="spellEnd"/>
          </w:p>
        </w:tc>
        <w:tc>
          <w:tcPr>
            <w:tcW w:w="2977" w:type="dxa"/>
          </w:tcPr>
          <w:p w:rsidRPr="000D23F2" w:rsidR="00AD4E38" w:rsidP="00AD4E38" w:rsidRDefault="00AD4E38" w14:paraId="0DFCBDC5" w14:textId="08B83BB7">
            <w:pPr>
              <w:spacing w:before="120" w:after="120" w:line="360" w:lineRule="auto"/>
              <w:jc w:val="center"/>
            </w:pPr>
            <w:r w:rsidRPr="000D23F2">
              <w:t>inteiro</w:t>
            </w:r>
          </w:p>
        </w:tc>
        <w:tc>
          <w:tcPr>
            <w:tcW w:w="4387" w:type="dxa"/>
          </w:tcPr>
          <w:p w:rsidRPr="000D23F2" w:rsidR="00AD4E38" w:rsidP="00AD4E38" w:rsidRDefault="00304956" w14:paraId="3408D767" w14:textId="4EADDA3D">
            <w:pPr>
              <w:spacing w:before="120" w:after="120" w:line="360" w:lineRule="auto"/>
              <w:jc w:val="both"/>
              <w:rPr>
                <w:sz w:val="22"/>
                <w:szCs w:val="22"/>
              </w:rPr>
            </w:pPr>
            <w:r w:rsidRPr="000D23F2">
              <w:rPr>
                <w:sz w:val="22"/>
                <w:szCs w:val="22"/>
              </w:rPr>
              <w:t>Número de veículos efetivamente utilizados na solução (≤ número total disponível).</w:t>
            </w:r>
          </w:p>
        </w:tc>
      </w:tr>
      <w:tr w:rsidRPr="000D23F2" w:rsidR="00AD4E38" w:rsidTr="00304956" w14:paraId="0986566C" w14:textId="77777777">
        <w:trPr>
          <w:trHeight w:val="1932"/>
        </w:trPr>
        <w:tc>
          <w:tcPr>
            <w:tcW w:w="1696" w:type="dxa"/>
          </w:tcPr>
          <w:p w:rsidRPr="000D23F2" w:rsidR="00AD4E38" w:rsidP="00AD4E38" w:rsidRDefault="00AD4E38" w14:paraId="72A44CA1" w14:textId="7F0212A3">
            <w:pPr>
              <w:spacing w:before="120" w:after="120" w:line="360" w:lineRule="auto"/>
              <w:jc w:val="center"/>
            </w:pPr>
            <w:proofErr w:type="spellStart"/>
            <w:r w:rsidRPr="000D23F2">
              <w:t>routes</w:t>
            </w:r>
            <w:proofErr w:type="spellEnd"/>
          </w:p>
        </w:tc>
        <w:tc>
          <w:tcPr>
            <w:tcW w:w="2977" w:type="dxa"/>
          </w:tcPr>
          <w:p w:rsidRPr="000D23F2" w:rsidR="00AD4E38" w:rsidP="00AD4E38" w:rsidRDefault="00AD4E38" w14:paraId="241CAF48" w14:textId="338484A7">
            <w:pPr>
              <w:spacing w:before="120" w:after="120" w:line="360" w:lineRule="auto"/>
              <w:jc w:val="center"/>
            </w:pPr>
            <w:r w:rsidRPr="000D23F2">
              <w:t>lista</w:t>
            </w:r>
          </w:p>
        </w:tc>
        <w:tc>
          <w:tcPr>
            <w:tcW w:w="4387" w:type="dxa"/>
          </w:tcPr>
          <w:p w:rsidRPr="000D23F2" w:rsidR="00AD4E38" w:rsidP="00AD4E38" w:rsidRDefault="00304956" w14:paraId="7B7D1B1E" w14:textId="6AF877BE">
            <w:pPr>
              <w:spacing w:before="120" w:after="120" w:line="360" w:lineRule="auto"/>
              <w:jc w:val="both"/>
              <w:rPr>
                <w:sz w:val="22"/>
                <w:szCs w:val="22"/>
              </w:rPr>
            </w:pPr>
            <w:r w:rsidRPr="000D23F2">
              <w:rPr>
                <w:sz w:val="22"/>
                <w:szCs w:val="22"/>
              </w:rPr>
              <w:t xml:space="preserve">Lista de dicionários, uma por veículo utilizado. Cada rota contém: </w:t>
            </w:r>
            <w:proofErr w:type="spellStart"/>
            <w:r w:rsidRPr="000D23F2">
              <w:rPr>
                <w:sz w:val="22"/>
                <w:szCs w:val="22"/>
              </w:rPr>
              <w:t>vehicle</w:t>
            </w:r>
            <w:proofErr w:type="spellEnd"/>
            <w:r w:rsidRPr="000D23F2">
              <w:rPr>
                <w:sz w:val="22"/>
                <w:szCs w:val="22"/>
              </w:rPr>
              <w:t xml:space="preserve"> (índice), </w:t>
            </w:r>
            <w:proofErr w:type="spellStart"/>
            <w:r w:rsidRPr="000D23F2">
              <w:rPr>
                <w:sz w:val="22"/>
                <w:szCs w:val="22"/>
              </w:rPr>
              <w:t>route</w:t>
            </w:r>
            <w:proofErr w:type="spellEnd"/>
            <w:r w:rsidRPr="000D23F2">
              <w:rPr>
                <w:sz w:val="22"/>
                <w:szCs w:val="22"/>
              </w:rPr>
              <w:t xml:space="preserve"> (sequência de nós [0...0]), </w:t>
            </w:r>
            <w:proofErr w:type="spellStart"/>
            <w:r w:rsidRPr="000D23F2">
              <w:rPr>
                <w:sz w:val="22"/>
                <w:szCs w:val="22"/>
              </w:rPr>
              <w:t>load</w:t>
            </w:r>
            <w:proofErr w:type="spellEnd"/>
            <w:r w:rsidRPr="000D23F2">
              <w:rPr>
                <w:sz w:val="22"/>
                <w:szCs w:val="22"/>
              </w:rPr>
              <w:t xml:space="preserve"> (kg), </w:t>
            </w:r>
            <w:proofErr w:type="spellStart"/>
            <w:r w:rsidRPr="000D23F2">
              <w:rPr>
                <w:sz w:val="22"/>
                <w:szCs w:val="22"/>
              </w:rPr>
              <w:t>distance</w:t>
            </w:r>
            <w:proofErr w:type="spellEnd"/>
            <w:r w:rsidRPr="000D23F2">
              <w:rPr>
                <w:sz w:val="22"/>
                <w:szCs w:val="22"/>
              </w:rPr>
              <w:t xml:space="preserve"> (km), times (minutos de chegada)</w:t>
            </w:r>
          </w:p>
        </w:tc>
      </w:tr>
    </w:tbl>
    <w:p w:rsidRPr="000D23F2" w:rsidR="00AD4E38" w:rsidP="00304956" w:rsidRDefault="00AD4E38" w14:paraId="21966BF4" w14:textId="3C274E4A">
      <w:pPr>
        <w:spacing w:before="120" w:after="120" w:line="360" w:lineRule="auto"/>
        <w:jc w:val="both"/>
      </w:pPr>
    </w:p>
    <w:p w:rsidRPr="000D23F2" w:rsidR="009F2A9A" w:rsidP="00304956" w:rsidRDefault="009F2A9A" w14:paraId="3A92BAC4" w14:textId="77777777">
      <w:pPr>
        <w:spacing w:before="120" w:after="120" w:line="360" w:lineRule="auto"/>
        <w:jc w:val="both"/>
      </w:pPr>
    </w:p>
    <w:p w:rsidRPr="000D23F2" w:rsidR="009F2A9A" w:rsidP="00304956" w:rsidRDefault="009F2A9A" w14:paraId="1AF18C8D" w14:textId="77777777">
      <w:pPr>
        <w:spacing w:before="120" w:after="120" w:line="360" w:lineRule="auto"/>
        <w:jc w:val="both"/>
      </w:pPr>
    </w:p>
    <w:p w:rsidRPr="000D23F2" w:rsidR="009F2A9A" w:rsidP="00304956" w:rsidRDefault="009F2A9A" w14:paraId="29E7C9CA" w14:textId="77777777">
      <w:pPr>
        <w:spacing w:before="120" w:after="120" w:line="360" w:lineRule="auto"/>
        <w:jc w:val="both"/>
      </w:pPr>
    </w:p>
    <w:p w:rsidRPr="000D23F2" w:rsidR="00304956" w:rsidP="00304956" w:rsidRDefault="00086A6C" w14:paraId="7098E2F7" w14:textId="0ADF5F5D">
      <w:pPr>
        <w:spacing w:before="120" w:after="120" w:line="360" w:lineRule="auto"/>
        <w:jc w:val="both"/>
      </w:pPr>
      <w:r w:rsidRPr="000D23F2">
        <w:rPr>
          <w:i/>
          <w:iCs/>
        </w:rPr>
        <w:lastRenderedPageBreak/>
        <w:drawing>
          <wp:anchor distT="0" distB="0" distL="114300" distR="114300" simplePos="0" relativeHeight="251659264" behindDoc="1" locked="0" layoutInCell="1" allowOverlap="1" wp14:anchorId="6CC7BADD" wp14:editId="3A29EC7A">
            <wp:simplePos x="0" y="0"/>
            <wp:positionH relativeFrom="margin">
              <wp:posOffset>1128395</wp:posOffset>
            </wp:positionH>
            <wp:positionV relativeFrom="paragraph">
              <wp:posOffset>328294</wp:posOffset>
            </wp:positionV>
            <wp:extent cx="3505200" cy="4486275"/>
            <wp:effectExtent l="0" t="0" r="0" b="9525"/>
            <wp:wrapNone/>
            <wp:docPr id="94879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94309" name=""/>
                    <pic:cNvPicPr/>
                  </pic:nvPicPr>
                  <pic:blipFill>
                    <a:blip r:embed="rId11">
                      <a:extLst>
                        <a:ext uri="{28A0092B-C50C-407E-A947-70E740481C1C}">
                          <a14:useLocalDpi xmlns:a14="http://schemas.microsoft.com/office/drawing/2010/main" val="0"/>
                        </a:ext>
                      </a:extLst>
                    </a:blip>
                    <a:stretch>
                      <a:fillRect/>
                    </a:stretch>
                  </pic:blipFill>
                  <pic:spPr>
                    <a:xfrm>
                      <a:off x="0" y="0"/>
                      <a:ext cx="3505200" cy="4486275"/>
                    </a:xfrm>
                    <a:prstGeom prst="rect">
                      <a:avLst/>
                    </a:prstGeom>
                  </pic:spPr>
                </pic:pic>
              </a:graphicData>
            </a:graphic>
            <wp14:sizeRelH relativeFrom="page">
              <wp14:pctWidth>0</wp14:pctWidth>
            </wp14:sizeRelH>
            <wp14:sizeRelV relativeFrom="page">
              <wp14:pctHeight>0</wp14:pctHeight>
            </wp14:sizeRelV>
          </wp:anchor>
        </w:drawing>
      </w:r>
      <w:r w:rsidRPr="000D23F2" w:rsidR="00304956">
        <w:rPr>
          <w:b/>
          <w:bCs/>
        </w:rPr>
        <w:t>Exemplo de Output (Instância C101)</w:t>
      </w:r>
    </w:p>
    <w:p w:rsidRPr="000D23F2" w:rsidR="00304956" w:rsidP="00304956" w:rsidRDefault="00304956" w14:paraId="10C0C922" w14:textId="3777D2D1">
      <w:pPr>
        <w:spacing w:before="120" w:after="120" w:line="360" w:lineRule="auto"/>
        <w:jc w:val="both"/>
      </w:pPr>
    </w:p>
    <w:p w:rsidRPr="000D23F2" w:rsidR="00086A6C" w:rsidP="00086A6C" w:rsidRDefault="00086A6C" w14:paraId="3FC0B7B1" w14:textId="3516793D">
      <w:pPr>
        <w:spacing w:before="120" w:after="120" w:line="360" w:lineRule="auto"/>
        <w:jc w:val="both"/>
      </w:pPr>
    </w:p>
    <w:p w:rsidRPr="000D23F2" w:rsidR="00086A6C" w:rsidRDefault="00086A6C" w14:paraId="491AB21C" w14:textId="77777777">
      <w:pPr>
        <w:spacing w:before="80" w:after="200"/>
        <w:jc w:val="center"/>
        <w:rPr>
          <w:i/>
          <w:iCs/>
          <w:color w:val="555555"/>
          <w:sz w:val="20"/>
          <w:szCs w:val="20"/>
        </w:rPr>
      </w:pPr>
    </w:p>
    <w:p w:rsidRPr="000D23F2" w:rsidR="00086A6C" w:rsidRDefault="00086A6C" w14:paraId="60976C12" w14:textId="77777777">
      <w:pPr>
        <w:spacing w:before="80" w:after="200"/>
        <w:jc w:val="center"/>
        <w:rPr>
          <w:i/>
          <w:iCs/>
          <w:color w:val="555555"/>
          <w:sz w:val="20"/>
          <w:szCs w:val="20"/>
        </w:rPr>
      </w:pPr>
    </w:p>
    <w:p w:rsidRPr="000D23F2" w:rsidR="00086A6C" w:rsidRDefault="00086A6C" w14:paraId="7850930E" w14:textId="77777777">
      <w:pPr>
        <w:spacing w:before="80" w:after="200"/>
        <w:jc w:val="center"/>
        <w:rPr>
          <w:i/>
          <w:iCs/>
          <w:color w:val="555555"/>
          <w:sz w:val="20"/>
          <w:szCs w:val="20"/>
        </w:rPr>
      </w:pPr>
    </w:p>
    <w:p w:rsidRPr="000D23F2" w:rsidR="00086A6C" w:rsidRDefault="00086A6C" w14:paraId="4F78D898" w14:textId="77777777">
      <w:pPr>
        <w:spacing w:before="80" w:after="200"/>
        <w:jc w:val="center"/>
        <w:rPr>
          <w:i/>
          <w:iCs/>
          <w:color w:val="555555"/>
          <w:sz w:val="20"/>
          <w:szCs w:val="20"/>
        </w:rPr>
      </w:pPr>
    </w:p>
    <w:p w:rsidRPr="000D23F2" w:rsidR="00086A6C" w:rsidRDefault="00086A6C" w14:paraId="0562D015" w14:textId="77777777">
      <w:pPr>
        <w:spacing w:before="80" w:after="200"/>
        <w:jc w:val="center"/>
        <w:rPr>
          <w:i/>
          <w:iCs/>
          <w:color w:val="555555"/>
          <w:sz w:val="20"/>
          <w:szCs w:val="20"/>
        </w:rPr>
      </w:pPr>
    </w:p>
    <w:p w:rsidRPr="000D23F2" w:rsidR="00086A6C" w:rsidRDefault="00086A6C" w14:paraId="29AC5148" w14:textId="77777777">
      <w:pPr>
        <w:spacing w:before="80" w:after="200"/>
        <w:jc w:val="center"/>
        <w:rPr>
          <w:i/>
          <w:iCs/>
          <w:color w:val="555555"/>
          <w:sz w:val="20"/>
          <w:szCs w:val="20"/>
        </w:rPr>
      </w:pPr>
    </w:p>
    <w:p w:rsidRPr="000D23F2" w:rsidR="00086A6C" w:rsidRDefault="00086A6C" w14:paraId="525C0C18" w14:textId="77777777">
      <w:pPr>
        <w:spacing w:before="80" w:after="200"/>
        <w:jc w:val="center"/>
        <w:rPr>
          <w:i/>
          <w:iCs/>
          <w:color w:val="555555"/>
          <w:sz w:val="20"/>
          <w:szCs w:val="20"/>
        </w:rPr>
      </w:pPr>
    </w:p>
    <w:p w:rsidRPr="000D23F2" w:rsidR="00086A6C" w:rsidRDefault="00086A6C" w14:paraId="7698D98E" w14:textId="77777777">
      <w:pPr>
        <w:spacing w:before="80" w:after="200"/>
        <w:jc w:val="center"/>
        <w:rPr>
          <w:i/>
          <w:iCs/>
          <w:color w:val="555555"/>
          <w:sz w:val="20"/>
          <w:szCs w:val="20"/>
        </w:rPr>
      </w:pPr>
    </w:p>
    <w:p w:rsidRPr="000D23F2" w:rsidR="00086A6C" w:rsidRDefault="00086A6C" w14:paraId="6885F88B" w14:textId="77777777">
      <w:pPr>
        <w:spacing w:before="80" w:after="200"/>
        <w:jc w:val="center"/>
        <w:rPr>
          <w:i/>
          <w:iCs/>
          <w:color w:val="555555"/>
          <w:sz w:val="20"/>
          <w:szCs w:val="20"/>
        </w:rPr>
      </w:pPr>
    </w:p>
    <w:p w:rsidRPr="000D23F2" w:rsidR="00086A6C" w:rsidRDefault="00086A6C" w14:paraId="77E1BDDE" w14:textId="77777777">
      <w:pPr>
        <w:spacing w:before="80" w:after="200"/>
        <w:jc w:val="center"/>
        <w:rPr>
          <w:i/>
          <w:iCs/>
          <w:color w:val="555555"/>
          <w:sz w:val="20"/>
          <w:szCs w:val="20"/>
        </w:rPr>
      </w:pPr>
    </w:p>
    <w:p w:rsidRPr="000D23F2" w:rsidR="00086A6C" w:rsidRDefault="00086A6C" w14:paraId="1462C5D6" w14:textId="77777777">
      <w:pPr>
        <w:spacing w:before="80" w:after="200"/>
        <w:jc w:val="center"/>
        <w:rPr>
          <w:i/>
          <w:iCs/>
          <w:color w:val="555555"/>
          <w:sz w:val="20"/>
          <w:szCs w:val="20"/>
        </w:rPr>
      </w:pPr>
    </w:p>
    <w:p w:rsidRPr="000D23F2" w:rsidR="00086A6C" w:rsidRDefault="00086A6C" w14:paraId="0788F489" w14:textId="77777777">
      <w:pPr>
        <w:spacing w:before="80" w:after="200"/>
        <w:jc w:val="center"/>
        <w:rPr>
          <w:i/>
          <w:iCs/>
          <w:color w:val="555555"/>
          <w:sz w:val="20"/>
          <w:szCs w:val="20"/>
        </w:rPr>
      </w:pPr>
    </w:p>
    <w:p w:rsidRPr="000D23F2" w:rsidR="00086A6C" w:rsidRDefault="00086A6C" w14:paraId="67927E56" w14:textId="77777777">
      <w:pPr>
        <w:spacing w:before="80" w:after="200"/>
        <w:jc w:val="center"/>
        <w:rPr>
          <w:i/>
          <w:iCs/>
          <w:color w:val="555555"/>
          <w:sz w:val="20"/>
          <w:szCs w:val="20"/>
        </w:rPr>
      </w:pPr>
    </w:p>
    <w:p w:rsidRPr="000D23F2" w:rsidR="009F2A9A" w:rsidRDefault="009F2A9A" w14:paraId="47079765" w14:textId="77777777">
      <w:pPr>
        <w:spacing w:before="80" w:after="200"/>
        <w:jc w:val="center"/>
        <w:rPr>
          <w:i/>
          <w:iCs/>
          <w:color w:val="555555"/>
          <w:sz w:val="20"/>
          <w:szCs w:val="20"/>
        </w:rPr>
      </w:pPr>
    </w:p>
    <w:p w:rsidRPr="000D23F2" w:rsidR="00086A6C" w:rsidP="009F2A9A" w:rsidRDefault="00000000" w14:paraId="556C46B7" w14:textId="06AFBF2B">
      <w:pPr>
        <w:spacing w:before="80" w:after="200"/>
        <w:jc w:val="center"/>
        <w:rPr>
          <w:i/>
          <w:iCs/>
          <w:color w:val="555555"/>
          <w:sz w:val="20"/>
          <w:szCs w:val="20"/>
        </w:rPr>
      </w:pPr>
      <w:r w:rsidRPr="000D23F2">
        <w:rPr>
          <w:i/>
          <w:iCs/>
          <w:color w:val="555555"/>
          <w:sz w:val="20"/>
          <w:szCs w:val="20"/>
        </w:rPr>
        <w:t xml:space="preserve">Figura 2 </w:t>
      </w:r>
      <w:r w:rsidRPr="000D23F2" w:rsidR="00086A6C">
        <w:rPr>
          <w:i/>
          <w:iCs/>
          <w:color w:val="555555"/>
          <w:sz w:val="20"/>
          <w:szCs w:val="20"/>
        </w:rPr>
        <w:t>-</w:t>
      </w:r>
      <w:r w:rsidRPr="000D23F2">
        <w:rPr>
          <w:i/>
          <w:iCs/>
          <w:color w:val="555555"/>
          <w:sz w:val="20"/>
          <w:szCs w:val="20"/>
        </w:rPr>
        <w:t xml:space="preserve"> </w:t>
      </w:r>
      <w:r w:rsidRPr="000D23F2" w:rsidR="00086A6C">
        <w:rPr>
          <w:i/>
          <w:iCs/>
          <w:color w:val="555555"/>
          <w:sz w:val="20"/>
          <w:szCs w:val="20"/>
        </w:rPr>
        <w:t xml:space="preserve">Saída do solver </w:t>
      </w:r>
      <w:proofErr w:type="spellStart"/>
      <w:r w:rsidRPr="000D23F2" w:rsidR="00086A6C">
        <w:rPr>
          <w:i/>
          <w:iCs/>
          <w:color w:val="555555"/>
          <w:sz w:val="20"/>
          <w:szCs w:val="20"/>
        </w:rPr>
        <w:t>Gurobi</w:t>
      </w:r>
      <w:proofErr w:type="spellEnd"/>
      <w:r w:rsidRPr="000D23F2" w:rsidR="00086A6C">
        <w:rPr>
          <w:i/>
          <w:iCs/>
          <w:color w:val="555555"/>
          <w:sz w:val="20"/>
          <w:szCs w:val="20"/>
        </w:rPr>
        <w:t xml:space="preserve"> para a instância C101</w:t>
      </w:r>
    </w:p>
    <w:p w:rsidRPr="000D23F2" w:rsidR="00E648A4" w:rsidRDefault="00000000" w14:paraId="7DF96B80" w14:textId="77777777">
      <w:pPr>
        <w:pStyle w:val="Heading2"/>
        <w:rPr>
          <w:lang w:val="pt-PT"/>
        </w:rPr>
      </w:pPr>
      <w:bookmarkStart w:name="_Toc1079234683" w:id="1821367947"/>
      <w:r w:rsidRPr="02CDD346" w:rsidR="00000000">
        <w:rPr>
          <w:lang w:val="pt-PT"/>
        </w:rPr>
        <w:t>3.4. Implementação com OR-</w:t>
      </w:r>
      <w:r w:rsidRPr="02CDD346" w:rsidR="00000000">
        <w:rPr>
          <w:lang w:val="pt-PT"/>
        </w:rPr>
        <w:t>Tools</w:t>
      </w:r>
      <w:bookmarkEnd w:id="1821367947"/>
    </w:p>
    <w:p w:rsidRPr="000D23F2" w:rsidR="00E648A4" w:rsidRDefault="00000000" w14:paraId="649E133F" w14:textId="77777777">
      <w:pPr>
        <w:pStyle w:val="Heading3"/>
        <w:rPr>
          <w:lang w:val="pt-PT"/>
        </w:rPr>
      </w:pPr>
      <w:bookmarkStart w:name="_Toc1862764198" w:id="1217425358"/>
      <w:r w:rsidRPr="02CDD346" w:rsidR="00000000">
        <w:rPr>
          <w:lang w:val="pt-PT"/>
        </w:rPr>
        <w:t>3.4.1. Arquitetura da Solução OR-</w:t>
      </w:r>
      <w:r w:rsidRPr="02CDD346" w:rsidR="00000000">
        <w:rPr>
          <w:lang w:val="pt-PT"/>
        </w:rPr>
        <w:t>Tools</w:t>
      </w:r>
      <w:bookmarkEnd w:id="1217425358"/>
    </w:p>
    <w:p w:rsidRPr="000D23F2" w:rsidR="00E648A4" w:rsidRDefault="00000000" w14:paraId="1F553A92" w14:textId="77777777">
      <w:pPr>
        <w:spacing w:before="120" w:after="120" w:line="360" w:lineRule="auto"/>
        <w:jc w:val="both"/>
      </w:pPr>
      <w:r w:rsidRPr="000D23F2">
        <w:t>O Google OR-</w:t>
      </w:r>
      <w:proofErr w:type="spellStart"/>
      <w:r w:rsidRPr="000D23F2">
        <w:t>Tools</w:t>
      </w:r>
      <w:proofErr w:type="spellEnd"/>
      <w:r w:rsidRPr="000D23F2">
        <w:t xml:space="preserve"> implementa um </w:t>
      </w:r>
      <w:proofErr w:type="spellStart"/>
      <w:r w:rsidRPr="000D23F2">
        <w:t>framework</w:t>
      </w:r>
      <w:proofErr w:type="spellEnd"/>
      <w:r w:rsidRPr="000D23F2">
        <w:t xml:space="preserve"> de roteamento flexível (</w:t>
      </w:r>
      <w:proofErr w:type="spellStart"/>
      <w:r w:rsidRPr="000D23F2">
        <w:t>RoutingModel</w:t>
      </w:r>
      <w:proofErr w:type="spellEnd"/>
      <w:r w:rsidRPr="000D23F2">
        <w:t>) que abstrai a complexidade da definição do problema. A solução desenvolvida (solver.py) utiliza as seguintes componentes:</w:t>
      </w:r>
    </w:p>
    <w:p w:rsidRPr="000D23F2" w:rsidR="00E648A4" w:rsidRDefault="00000000" w14:paraId="23B4AEFC" w14:textId="77777777">
      <w:pPr>
        <w:pStyle w:val="ListParagraph"/>
        <w:numPr>
          <w:ilvl w:val="0"/>
          <w:numId w:val="2"/>
        </w:numPr>
        <w:spacing w:line="300" w:lineRule="auto"/>
        <w:rPr>
          <w:lang w:val="pt-PT"/>
        </w:rPr>
      </w:pPr>
      <w:r w:rsidRPr="000D23F2">
        <w:rPr>
          <w:lang w:val="pt-PT"/>
        </w:rPr>
        <w:t>Gestor de índices (</w:t>
      </w:r>
      <w:proofErr w:type="spellStart"/>
      <w:r w:rsidRPr="000D23F2">
        <w:rPr>
          <w:lang w:val="pt-PT"/>
        </w:rPr>
        <w:t>RoutingIndexManager</w:t>
      </w:r>
      <w:proofErr w:type="spellEnd"/>
      <w:r w:rsidRPr="000D23F2">
        <w:rPr>
          <w:lang w:val="pt-PT"/>
        </w:rPr>
        <w:t>): mapeia os nós do problema para os índices internos do OR-</w:t>
      </w:r>
      <w:proofErr w:type="spellStart"/>
      <w:r w:rsidRPr="000D23F2">
        <w:rPr>
          <w:lang w:val="pt-PT"/>
        </w:rPr>
        <w:t>Tools</w:t>
      </w:r>
      <w:proofErr w:type="spellEnd"/>
      <w:r w:rsidRPr="000D23F2">
        <w:rPr>
          <w:lang w:val="pt-PT"/>
        </w:rPr>
        <w:t>, lidando com o depósito (nó 0) e os clientes (nós 1 a n).</w:t>
      </w:r>
    </w:p>
    <w:p w:rsidRPr="000D23F2" w:rsidR="00E648A4" w:rsidRDefault="00000000" w14:paraId="65A9B902" w14:textId="77777777">
      <w:pPr>
        <w:pStyle w:val="ListParagraph"/>
        <w:numPr>
          <w:ilvl w:val="0"/>
          <w:numId w:val="2"/>
        </w:numPr>
        <w:spacing w:line="300" w:lineRule="auto"/>
        <w:rPr>
          <w:lang w:val="pt-PT"/>
        </w:rPr>
      </w:pPr>
      <w:proofErr w:type="spellStart"/>
      <w:r w:rsidRPr="000D23F2">
        <w:rPr>
          <w:lang w:val="pt-PT"/>
        </w:rPr>
        <w:t>Callbacks</w:t>
      </w:r>
      <w:proofErr w:type="spellEnd"/>
      <w:r w:rsidRPr="000D23F2">
        <w:rPr>
          <w:lang w:val="pt-PT"/>
        </w:rPr>
        <w:t xml:space="preserve"> de distância e tempo: funções registadas no modelo que calculam o custo e o tempo de transição entre dois nós, usando a distância euclidiana escalada por um fator 1000 para evitar erros de arredondamento em aritmética inteira.</w:t>
      </w:r>
    </w:p>
    <w:p w:rsidRPr="000D23F2" w:rsidR="00E648A4" w:rsidRDefault="00000000" w14:paraId="3B2B7C29" w14:textId="77777777">
      <w:pPr>
        <w:pStyle w:val="ListParagraph"/>
        <w:numPr>
          <w:ilvl w:val="0"/>
          <w:numId w:val="2"/>
        </w:numPr>
        <w:spacing w:line="300" w:lineRule="auto"/>
        <w:rPr>
          <w:lang w:val="pt-PT"/>
        </w:rPr>
      </w:pPr>
      <w:r w:rsidRPr="000D23F2">
        <w:rPr>
          <w:lang w:val="pt-PT"/>
        </w:rPr>
        <w:t>Dimensão de capacidade: restringe a carga acumulada de cada veículo ao máximo permitido.</w:t>
      </w:r>
    </w:p>
    <w:p w:rsidRPr="000D23F2" w:rsidR="00E648A4" w:rsidRDefault="00000000" w14:paraId="0E470318" w14:textId="77777777">
      <w:pPr>
        <w:pStyle w:val="ListParagraph"/>
        <w:numPr>
          <w:ilvl w:val="0"/>
          <w:numId w:val="2"/>
        </w:numPr>
        <w:spacing w:line="300" w:lineRule="auto"/>
        <w:rPr>
          <w:lang w:val="pt-PT"/>
        </w:rPr>
      </w:pPr>
      <w:r w:rsidRPr="000D23F2">
        <w:rPr>
          <w:lang w:val="pt-PT"/>
        </w:rPr>
        <w:lastRenderedPageBreak/>
        <w:t xml:space="preserve">Dimensão de tempo: implementa as janelas de tempo de cada cliente, com um horizonte temporal igual ao </w:t>
      </w:r>
      <w:proofErr w:type="spellStart"/>
      <w:r w:rsidRPr="000D23F2">
        <w:rPr>
          <w:lang w:val="pt-PT"/>
        </w:rPr>
        <w:t>due_time</w:t>
      </w:r>
      <w:proofErr w:type="spellEnd"/>
      <w:r w:rsidRPr="000D23F2">
        <w:rPr>
          <w:lang w:val="pt-PT"/>
        </w:rPr>
        <w:t xml:space="preserve"> do depósito.</w:t>
      </w:r>
    </w:p>
    <w:p w:rsidRPr="000D23F2" w:rsidR="00E648A4" w:rsidRDefault="00000000" w14:paraId="554E6D29" w14:textId="77777777">
      <w:pPr>
        <w:pStyle w:val="Heading3"/>
        <w:rPr>
          <w:lang w:val="pt-PT"/>
        </w:rPr>
      </w:pPr>
      <w:bookmarkStart w:name="_Toc363101784" w:id="903537101"/>
      <w:r w:rsidRPr="02CDD346" w:rsidR="00000000">
        <w:rPr>
          <w:lang w:val="pt-PT"/>
        </w:rPr>
        <w:t>3.4.2. Estratégia de Pesquisa</w:t>
      </w:r>
      <w:bookmarkEnd w:id="903537101"/>
    </w:p>
    <w:p w:rsidRPr="000D23F2" w:rsidR="00E648A4" w:rsidRDefault="00000000" w14:paraId="3CBE95A3" w14:textId="77777777">
      <w:pPr>
        <w:spacing w:before="120" w:after="120" w:line="360" w:lineRule="auto"/>
        <w:jc w:val="both"/>
      </w:pPr>
      <w:r w:rsidRPr="000D23F2">
        <w:t xml:space="preserve">A estratégia de resolução combina duas fases: uma fase de construção (PATH_CHEAPEST_ARC, que constrói rotas adicionando iterativamente o arco de menor custo) seguida de uma fase de melhoria por </w:t>
      </w:r>
      <w:proofErr w:type="spellStart"/>
      <w:r w:rsidRPr="000D23F2">
        <w:t>Guided</w:t>
      </w:r>
      <w:proofErr w:type="spellEnd"/>
      <w:r w:rsidRPr="000D23F2">
        <w:t xml:space="preserve"> Local </w:t>
      </w:r>
      <w:proofErr w:type="spellStart"/>
      <w:r w:rsidRPr="000D23F2">
        <w:t>Search</w:t>
      </w:r>
      <w:proofErr w:type="spellEnd"/>
      <w:r w:rsidRPr="000D23F2">
        <w:t xml:space="preserve"> (GLS). O GLS aumenta progressivamente o custo dos arcos que aparecem frequentemente em soluções </w:t>
      </w:r>
      <w:proofErr w:type="spellStart"/>
      <w:r w:rsidRPr="000D23F2">
        <w:t>subótimas</w:t>
      </w:r>
      <w:proofErr w:type="spellEnd"/>
      <w:r w:rsidRPr="000D23F2">
        <w:t>, forçando a pesquisa a explorar regiões alternativas do espaço de soluções.</w:t>
      </w:r>
    </w:p>
    <w:p w:rsidRPr="000D23F2" w:rsidR="00E648A4" w:rsidRDefault="00000000" w14:paraId="767F5C96" w14:textId="77777777">
      <w:pPr>
        <w:spacing w:before="120" w:after="120" w:line="360" w:lineRule="auto"/>
        <w:jc w:val="both"/>
      </w:pPr>
      <w:r w:rsidRPr="000D23F2">
        <w:t xml:space="preserve">O tempo limite é parametrizável (tipicamente 30 segundos para </w:t>
      </w:r>
      <w:proofErr w:type="spellStart"/>
      <w:r w:rsidRPr="000D23F2">
        <w:t>benchmark</w:t>
      </w:r>
      <w:proofErr w:type="spellEnd"/>
      <w:r w:rsidRPr="000D23F2">
        <w:t xml:space="preserve"> e 60 segundos para a aplicação de Lisboa). O OR-</w:t>
      </w:r>
      <w:proofErr w:type="spellStart"/>
      <w:r w:rsidRPr="000D23F2">
        <w:t>Tools</w:t>
      </w:r>
      <w:proofErr w:type="spellEnd"/>
      <w:r w:rsidRPr="000D23F2">
        <w:t xml:space="preserve"> não reporta um gap de </w:t>
      </w:r>
      <w:proofErr w:type="spellStart"/>
      <w:r w:rsidRPr="000D23F2">
        <w:t>otimalidade</w:t>
      </w:r>
      <w:proofErr w:type="spellEnd"/>
      <w:r w:rsidRPr="000D23F2">
        <w:t xml:space="preserve"> real, uma vez que é uma meta-heurística — o campo </w:t>
      </w:r>
      <w:proofErr w:type="spellStart"/>
      <w:r w:rsidRPr="000D23F2">
        <w:t>mip_gap</w:t>
      </w:r>
      <w:proofErr w:type="spellEnd"/>
      <w:r w:rsidRPr="000D23F2">
        <w:t xml:space="preserve"> é convencionalmente definido como 0 se a solução for encontrada antes do limite de tempo, ou 0,1 por cento caso contrário.</w:t>
      </w:r>
    </w:p>
    <w:p w:rsidRPr="000D23F2" w:rsidR="00E648A4" w:rsidRDefault="00000000" w14:paraId="0F0FE68C" w14:textId="77777777">
      <w:pPr>
        <w:pStyle w:val="Heading3"/>
        <w:rPr>
          <w:lang w:val="pt-PT"/>
        </w:rPr>
      </w:pPr>
      <w:bookmarkStart w:name="_Toc64925875" w:id="1865692292"/>
      <w:r w:rsidRPr="02CDD346" w:rsidR="00000000">
        <w:rPr>
          <w:lang w:val="pt-PT"/>
        </w:rPr>
        <w:t>3.4.3. Adaptação para Distâncias Reais (Lisboa)</w:t>
      </w:r>
      <w:bookmarkEnd w:id="1865692292"/>
    </w:p>
    <w:p w:rsidRPr="000D23F2" w:rsidR="00E648A4" w:rsidRDefault="00000000" w14:paraId="700C4CAB" w14:textId="77777777">
      <w:pPr>
        <w:spacing w:before="120" w:after="120" w:line="360" w:lineRule="auto"/>
        <w:jc w:val="both"/>
      </w:pPr>
      <w:r w:rsidRPr="000D23F2">
        <w:t xml:space="preserve">Para a aplicação de Lisboa, a função </w:t>
      </w:r>
      <w:proofErr w:type="spellStart"/>
      <w:r w:rsidRPr="000D23F2">
        <w:t>euclidean</w:t>
      </w:r>
      <w:proofErr w:type="spellEnd"/>
      <w:r w:rsidRPr="000D23F2">
        <w:t xml:space="preserve"> foi substituída por uma função que consulta a matriz de distâncias reais obtida da API OSRM (Open </w:t>
      </w:r>
      <w:proofErr w:type="spellStart"/>
      <w:r w:rsidRPr="000D23F2">
        <w:t>Source</w:t>
      </w:r>
      <w:proofErr w:type="spellEnd"/>
      <w:r w:rsidRPr="000D23F2">
        <w:t xml:space="preserve"> </w:t>
      </w:r>
      <w:proofErr w:type="spellStart"/>
      <w:r w:rsidRPr="000D23F2">
        <w:t>Routing</w:t>
      </w:r>
      <w:proofErr w:type="spellEnd"/>
      <w:r w:rsidRPr="000D23F2">
        <w:t xml:space="preserve"> </w:t>
      </w:r>
      <w:proofErr w:type="spellStart"/>
      <w:r w:rsidRPr="000D23F2">
        <w:t>Machine</w:t>
      </w:r>
      <w:proofErr w:type="spellEnd"/>
      <w:r w:rsidRPr="000D23F2">
        <w:t xml:space="preserve">), que calcula distâncias de condução automóvel em quilómetros. Em caso de falha da API (por exemplo, sem conectividade), é utilizada a distância de </w:t>
      </w:r>
      <w:proofErr w:type="spellStart"/>
      <w:r w:rsidRPr="000D23F2">
        <w:t>Haversine</w:t>
      </w:r>
      <w:proofErr w:type="spellEnd"/>
      <w:r w:rsidRPr="000D23F2">
        <w:t xml:space="preserve"> como alternativa (distância em linha reta sobre a superfície esférica da Terra).</w:t>
      </w:r>
    </w:p>
    <w:p w:rsidRPr="000D23F2" w:rsidR="00E648A4" w:rsidRDefault="00000000" w14:paraId="22E624B9" w14:textId="77777777">
      <w:pPr>
        <w:pStyle w:val="Heading2"/>
        <w:rPr>
          <w:lang w:val="pt-PT"/>
        </w:rPr>
      </w:pPr>
      <w:bookmarkStart w:name="_Toc1378133282" w:id="623251793"/>
      <w:r w:rsidRPr="02CDD346" w:rsidR="00000000">
        <w:rPr>
          <w:lang w:val="pt-PT"/>
        </w:rPr>
        <w:t xml:space="preserve">3.5. Implementação com </w:t>
      </w:r>
      <w:r w:rsidRPr="02CDD346" w:rsidR="00000000">
        <w:rPr>
          <w:lang w:val="pt-PT"/>
        </w:rPr>
        <w:t>MiniZinc</w:t>
      </w:r>
      <w:r w:rsidRPr="02CDD346" w:rsidR="00000000">
        <w:rPr>
          <w:lang w:val="pt-PT"/>
        </w:rPr>
        <w:t xml:space="preserve"> e </w:t>
      </w:r>
      <w:r w:rsidRPr="02CDD346" w:rsidR="00000000">
        <w:rPr>
          <w:lang w:val="pt-PT"/>
        </w:rPr>
        <w:t>Chuffed</w:t>
      </w:r>
      <w:bookmarkEnd w:id="623251793"/>
    </w:p>
    <w:p w:rsidRPr="000D23F2" w:rsidR="00E648A4" w:rsidRDefault="00000000" w14:paraId="721B968F" w14:textId="77777777">
      <w:pPr>
        <w:pStyle w:val="Heading3"/>
        <w:rPr>
          <w:lang w:val="pt-PT"/>
        </w:rPr>
      </w:pPr>
      <w:bookmarkStart w:name="_Toc47217122" w:id="922919115"/>
      <w:r w:rsidRPr="02CDD346" w:rsidR="00000000">
        <w:rPr>
          <w:lang w:val="pt-PT"/>
        </w:rPr>
        <w:t xml:space="preserve">3.5.1. Modelo </w:t>
      </w:r>
      <w:r w:rsidRPr="02CDD346" w:rsidR="00000000">
        <w:rPr>
          <w:lang w:val="pt-PT"/>
        </w:rPr>
        <w:t>MiniZinc</w:t>
      </w:r>
      <w:r w:rsidRPr="02CDD346" w:rsidR="00000000">
        <w:rPr>
          <w:lang w:val="pt-PT"/>
        </w:rPr>
        <w:t xml:space="preserve"> (</w:t>
      </w:r>
      <w:r w:rsidRPr="02CDD346" w:rsidR="00000000">
        <w:rPr>
          <w:lang w:val="pt-PT"/>
        </w:rPr>
        <w:t>BigM.mzn</w:t>
      </w:r>
      <w:r w:rsidRPr="02CDD346" w:rsidR="00000000">
        <w:rPr>
          <w:lang w:val="pt-PT"/>
        </w:rPr>
        <w:t>)</w:t>
      </w:r>
      <w:bookmarkEnd w:id="922919115"/>
    </w:p>
    <w:p w:rsidRPr="000D23F2" w:rsidR="00E648A4" w:rsidRDefault="00000000" w14:paraId="276BE57C" w14:textId="67C792B5">
      <w:pPr>
        <w:spacing w:before="120" w:after="120" w:line="360" w:lineRule="auto"/>
        <w:jc w:val="both"/>
      </w:pPr>
      <w:r w:rsidR="00000000">
        <w:rPr/>
        <w:t xml:space="preserve">O modelo </w:t>
      </w:r>
      <w:r w:rsidR="00000000">
        <w:rPr/>
        <w:t>MiniZinc</w:t>
      </w:r>
      <w:r w:rsidR="00000000">
        <w:rPr/>
        <w:t xml:space="preserve"> utiliza a restrição global </w:t>
      </w:r>
      <w:r w:rsidR="00000000">
        <w:rPr/>
        <w:t>subcircuit</w:t>
      </w:r>
      <w:r w:rsidR="00000000">
        <w:rPr/>
        <w:t xml:space="preserve"> para garantir que cada veículo percorre um circuito </w:t>
      </w:r>
      <w:r w:rsidR="677637FF">
        <w:rPr/>
        <w:t>fechado</w:t>
      </w:r>
      <w:r w:rsidR="00000000">
        <w:rPr/>
        <w:t xml:space="preserve"> válido. As variáveis de decisão são: </w:t>
      </w:r>
      <w:r w:rsidR="00000000">
        <w:rPr/>
        <w:t>successor</w:t>
      </w:r>
      <w:r w:rsidR="00000000">
        <w:rPr/>
        <w:t xml:space="preserve">[v, i] (o nó seguinte ao nó i na rota do veículo v), </w:t>
      </w:r>
      <w:r w:rsidR="00000000">
        <w:rPr/>
        <w:t>arrival[</w:t>
      </w:r>
      <w:r w:rsidR="00000000">
        <w:rPr/>
        <w:t xml:space="preserve">v, i] (tempo de chegada) e </w:t>
      </w:r>
      <w:r w:rsidR="00000000">
        <w:rPr/>
        <w:t>load</w:t>
      </w:r>
      <w:r w:rsidR="00000000">
        <w:rPr/>
        <w:t>[v, i] (carga acumulada).</w:t>
      </w:r>
    </w:p>
    <w:p w:rsidRPr="000D23F2" w:rsidR="00E648A4" w:rsidRDefault="00000000" w14:paraId="714F917F" w14:textId="77777777">
      <w:pPr>
        <w:spacing w:before="120" w:after="120" w:line="360" w:lineRule="auto"/>
        <w:jc w:val="both"/>
      </w:pPr>
      <w:r w:rsidRPr="000D23F2">
        <w:t>A matriz de distâncias é pré-calculada como valores inteiros escalados por 100 (round(</w:t>
      </w:r>
      <w:proofErr w:type="spellStart"/>
      <w:r w:rsidRPr="000D23F2">
        <w:t>sqrt</w:t>
      </w:r>
      <w:proofErr w:type="spellEnd"/>
      <w:r w:rsidRPr="000D23F2">
        <w:t>((</w:t>
      </w:r>
      <w:proofErr w:type="spellStart"/>
      <w:r w:rsidRPr="000D23F2">
        <w:t>x_i-x_j</w:t>
      </w:r>
      <w:proofErr w:type="spellEnd"/>
      <w:r w:rsidRPr="000D23F2">
        <w:t>)^2 + (</w:t>
      </w:r>
      <w:proofErr w:type="spellStart"/>
      <w:r w:rsidRPr="000D23F2">
        <w:t>y_i-y_j</w:t>
      </w:r>
      <w:proofErr w:type="spellEnd"/>
      <w:r w:rsidRPr="000D23F2">
        <w:t xml:space="preserve">)^2) * 100)) para preservar precisão sem recorrer </w:t>
      </w:r>
      <w:proofErr w:type="gramStart"/>
      <w:r w:rsidRPr="000D23F2">
        <w:t>a</w:t>
      </w:r>
      <w:proofErr w:type="gramEnd"/>
      <w:r w:rsidRPr="000D23F2">
        <w:t xml:space="preserve"> aritmética de ponto flutuante, que não é nativamente suportada em todos os </w:t>
      </w:r>
      <w:proofErr w:type="spellStart"/>
      <w:r w:rsidRPr="000D23F2">
        <w:t>solvers</w:t>
      </w:r>
      <w:proofErr w:type="spellEnd"/>
      <w:r w:rsidRPr="000D23F2">
        <w:t xml:space="preserve"> CP.</w:t>
      </w:r>
    </w:p>
    <w:p w:rsidRPr="000D23F2" w:rsidR="00E648A4" w:rsidRDefault="00000000" w14:paraId="148DB1F8" w14:textId="77777777">
      <w:pPr>
        <w:spacing w:before="120" w:after="120" w:line="360" w:lineRule="auto"/>
        <w:jc w:val="both"/>
      </w:pPr>
      <w:r w:rsidRPr="000D23F2">
        <w:lastRenderedPageBreak/>
        <w:t>A função objetivo combina a distância total com uma penalização pesada pelo número de veículos utilizados (20 000 unidades por veículo adicional), forçando o solver a preferir soluções com menos veículos, em linha com os objetivos do CVRPTW.</w:t>
      </w:r>
    </w:p>
    <w:p w:rsidRPr="000D23F2" w:rsidR="00E648A4" w:rsidRDefault="00000000" w14:paraId="1AF14240" w14:textId="77777777">
      <w:pPr>
        <w:pStyle w:val="Heading3"/>
        <w:rPr>
          <w:lang w:val="pt-PT"/>
        </w:rPr>
      </w:pPr>
      <w:bookmarkStart w:name="_Toc628470257" w:id="1385929371"/>
      <w:r w:rsidRPr="02CDD346" w:rsidR="00000000">
        <w:rPr>
          <w:lang w:val="pt-PT"/>
        </w:rPr>
        <w:t>3.5.2. Conversor TXT para DZN</w:t>
      </w:r>
      <w:bookmarkEnd w:id="1385929371"/>
    </w:p>
    <w:p w:rsidRPr="000D23F2" w:rsidR="00E648A4" w:rsidRDefault="00000000" w14:paraId="34874BD8" w14:textId="77777777">
      <w:pPr>
        <w:spacing w:before="120" w:after="120" w:line="360" w:lineRule="auto"/>
        <w:jc w:val="both"/>
      </w:pPr>
      <w:r w:rsidRPr="000D23F2">
        <w:t xml:space="preserve">O </w:t>
      </w:r>
      <w:proofErr w:type="spellStart"/>
      <w:r w:rsidRPr="000D23F2">
        <w:t>MiniZinc</w:t>
      </w:r>
      <w:proofErr w:type="spellEnd"/>
      <w:r w:rsidRPr="000D23F2">
        <w:t xml:space="preserve"> requer que os dados das instâncias sejam fornecidos em formato DZN (Data </w:t>
      </w:r>
      <w:proofErr w:type="spellStart"/>
      <w:r w:rsidRPr="000D23F2">
        <w:t>MiniZinc</w:t>
      </w:r>
      <w:proofErr w:type="spellEnd"/>
      <w:r w:rsidRPr="000D23F2">
        <w:t>). O conversor TXT-to-DZN.py foi desenvolvido para transformar os ficheiros de texto das instâncias de Solomon no formato DZN, suportando as seguintes funcionalidades:</w:t>
      </w:r>
    </w:p>
    <w:p w:rsidRPr="000D23F2" w:rsidR="00E648A4" w:rsidRDefault="00000000" w14:paraId="457578F5" w14:textId="77777777">
      <w:pPr>
        <w:pStyle w:val="ListParagraph"/>
        <w:numPr>
          <w:ilvl w:val="0"/>
          <w:numId w:val="2"/>
        </w:numPr>
        <w:spacing w:line="300" w:lineRule="auto"/>
        <w:rPr>
          <w:lang w:val="pt-PT"/>
        </w:rPr>
      </w:pPr>
      <w:r w:rsidRPr="000D23F2">
        <w:rPr>
          <w:lang w:val="pt-PT"/>
        </w:rPr>
        <w:t>Extração dos dados do ficheiro Solomon (coordenadas, procuras, janelas de tempo, serviços).</w:t>
      </w:r>
    </w:p>
    <w:p w:rsidRPr="000D23F2" w:rsidR="00E648A4" w:rsidRDefault="00000000" w14:paraId="46AE2087" w14:textId="77777777">
      <w:pPr>
        <w:pStyle w:val="ListParagraph"/>
        <w:numPr>
          <w:ilvl w:val="0"/>
          <w:numId w:val="2"/>
        </w:numPr>
        <w:spacing w:line="300" w:lineRule="auto"/>
        <w:rPr>
          <w:lang w:val="pt-PT"/>
        </w:rPr>
      </w:pPr>
      <w:r w:rsidRPr="000D23F2">
        <w:rPr>
          <w:lang w:val="pt-PT"/>
        </w:rPr>
        <w:t xml:space="preserve">Ordenação heurística dos clientes para instâncias do tipo R (aleatório): os clientes são ordenados por (folga da janela de tempo - distância ao depósito) × PRECISION_LEVEL, o que melhora significativamente a qualidade das soluções iniciais encontradas pelo </w:t>
      </w:r>
      <w:proofErr w:type="spellStart"/>
      <w:r w:rsidRPr="000D23F2">
        <w:rPr>
          <w:lang w:val="pt-PT"/>
        </w:rPr>
        <w:t>Chuffed</w:t>
      </w:r>
      <w:proofErr w:type="spellEnd"/>
      <w:r w:rsidRPr="000D23F2">
        <w:rPr>
          <w:lang w:val="pt-PT"/>
        </w:rPr>
        <w:t>.</w:t>
      </w:r>
    </w:p>
    <w:p w:rsidRPr="000D23F2" w:rsidR="00E648A4" w:rsidRDefault="00000000" w14:paraId="2122A67F" w14:textId="77777777">
      <w:pPr>
        <w:pStyle w:val="ListParagraph"/>
        <w:numPr>
          <w:ilvl w:val="0"/>
          <w:numId w:val="2"/>
        </w:numPr>
        <w:spacing w:line="300" w:lineRule="auto"/>
        <w:rPr>
          <w:lang w:val="pt-PT"/>
        </w:rPr>
      </w:pPr>
      <w:r w:rsidRPr="000D23F2">
        <w:rPr>
          <w:lang w:val="pt-PT"/>
        </w:rPr>
        <w:t>Aplicação de um fator de escala PRECISION_LEVEL (configurável via variável de ambiente) a todos os valores numéricos, para controlar a granularidade do espaço de pesquisa.</w:t>
      </w:r>
    </w:p>
    <w:p w:rsidRPr="000D23F2" w:rsidR="00E648A4" w:rsidRDefault="00000000" w14:paraId="495A2C9B" w14:textId="77777777">
      <w:pPr>
        <w:pStyle w:val="ListParagraph"/>
        <w:numPr>
          <w:ilvl w:val="0"/>
          <w:numId w:val="2"/>
        </w:numPr>
        <w:spacing w:line="300" w:lineRule="auto"/>
        <w:rPr>
          <w:lang w:val="pt-PT"/>
        </w:rPr>
      </w:pPr>
      <w:r w:rsidRPr="000D23F2">
        <w:rPr>
          <w:lang w:val="pt-PT"/>
        </w:rPr>
        <w:t>Suporte à configuração do número de clientes (permitindo criar subconjuntos das instâncias originais) e do número de veículos.</w:t>
      </w:r>
    </w:p>
    <w:p w:rsidRPr="000D23F2" w:rsidR="00E648A4" w:rsidRDefault="00000000" w14:paraId="236E0150" w14:textId="77777777">
      <w:pPr>
        <w:pStyle w:val="Heading3"/>
        <w:rPr>
          <w:lang w:val="pt-PT"/>
        </w:rPr>
      </w:pPr>
      <w:bookmarkStart w:name="_Toc637536297" w:id="30426402"/>
      <w:r w:rsidRPr="02CDD346" w:rsidR="00000000">
        <w:rPr>
          <w:lang w:val="pt-PT"/>
        </w:rPr>
        <w:t>3.5.3. Script de Execução (Minizinc.py)</w:t>
      </w:r>
      <w:bookmarkEnd w:id="30426402"/>
    </w:p>
    <w:p w:rsidRPr="000D23F2" w:rsidR="00E648A4" w:rsidRDefault="00000000" w14:paraId="4E352D15" w14:textId="77777777">
      <w:pPr>
        <w:spacing w:before="120" w:after="120" w:line="360" w:lineRule="auto"/>
        <w:jc w:val="both"/>
      </w:pPr>
      <w:r w:rsidRPr="000D23F2">
        <w:t xml:space="preserve">O script Minizinc.py invoca o solver </w:t>
      </w:r>
      <w:proofErr w:type="spellStart"/>
      <w:r w:rsidRPr="000D23F2">
        <w:t>Chuffed</w:t>
      </w:r>
      <w:proofErr w:type="spellEnd"/>
      <w:r w:rsidRPr="000D23F2">
        <w:t xml:space="preserve"> através da API </w:t>
      </w:r>
      <w:proofErr w:type="spellStart"/>
      <w:r w:rsidRPr="000D23F2">
        <w:t>Python</w:t>
      </w:r>
      <w:proofErr w:type="spellEnd"/>
      <w:r w:rsidRPr="000D23F2">
        <w:t xml:space="preserve"> do </w:t>
      </w:r>
      <w:proofErr w:type="spellStart"/>
      <w:r w:rsidRPr="000D23F2">
        <w:t>MiniZinc</w:t>
      </w:r>
      <w:proofErr w:type="spellEnd"/>
      <w:r w:rsidRPr="000D23F2">
        <w:t xml:space="preserve">, com um </w:t>
      </w:r>
      <w:proofErr w:type="spellStart"/>
      <w:r w:rsidRPr="000D23F2">
        <w:t>timeout</w:t>
      </w:r>
      <w:proofErr w:type="spellEnd"/>
      <w:r w:rsidRPr="000D23F2">
        <w:t xml:space="preserve"> de 1800 segundos (30 minutos). Inclui um timer visual em </w:t>
      </w:r>
      <w:proofErr w:type="spellStart"/>
      <w:r w:rsidRPr="000D23F2">
        <w:t>thread</w:t>
      </w:r>
      <w:proofErr w:type="spellEnd"/>
      <w:r w:rsidRPr="000D23F2">
        <w:t xml:space="preserve"> separada para monitorizar o progresso. Após a resolução, extrai as rotas a partir do </w:t>
      </w:r>
      <w:proofErr w:type="spellStart"/>
      <w:r w:rsidRPr="000D23F2">
        <w:t>array</w:t>
      </w:r>
      <w:proofErr w:type="spellEnd"/>
      <w:r w:rsidRPr="000D23F2">
        <w:t xml:space="preserve"> </w:t>
      </w:r>
      <w:proofErr w:type="spellStart"/>
      <w:r w:rsidRPr="000D23F2">
        <w:t>successor</w:t>
      </w:r>
      <w:proofErr w:type="spellEnd"/>
      <w:r w:rsidRPr="000D23F2">
        <w:t xml:space="preserve"> e calcula o score real subtraindo a penalização dos veículos ao objetivo total.</w:t>
      </w:r>
    </w:p>
    <w:p w:rsidRPr="000D23F2" w:rsidR="00E648A4" w:rsidRDefault="00000000" w14:paraId="690F625B" w14:textId="77777777">
      <w:pPr>
        <w:pStyle w:val="Heading2"/>
        <w:rPr>
          <w:lang w:val="pt-PT"/>
        </w:rPr>
      </w:pPr>
      <w:bookmarkStart w:name="_Toc1056788851" w:id="764539255"/>
      <w:r w:rsidRPr="02CDD346" w:rsidR="00000000">
        <w:rPr>
          <w:lang w:val="pt-PT"/>
        </w:rPr>
        <w:t xml:space="preserve">3.6. Ferramenta de </w:t>
      </w:r>
      <w:r w:rsidRPr="02CDD346" w:rsidR="00000000">
        <w:rPr>
          <w:lang w:val="pt-PT"/>
        </w:rPr>
        <w:t>Benchmark</w:t>
      </w:r>
      <w:bookmarkEnd w:id="764539255"/>
    </w:p>
    <w:p w:rsidRPr="000D23F2" w:rsidR="00E648A4" w:rsidP="00B15DF1" w:rsidRDefault="00B15DF1" w14:paraId="0E3D3433" w14:textId="3A4F288A">
      <w:pPr>
        <w:spacing w:before="120" w:after="120" w:line="360" w:lineRule="auto"/>
        <w:ind w:firstLine="720"/>
        <w:jc w:val="both"/>
      </w:pPr>
      <w:r w:rsidRPr="000D23F2">
        <w:t xml:space="preserve">O script </w:t>
      </w:r>
      <w:r w:rsidRPr="000D23F2">
        <w:rPr>
          <w:i/>
          <w:iCs/>
        </w:rPr>
        <w:t>benchmark_time.py</w:t>
      </w:r>
      <w:r w:rsidRPr="000D23F2">
        <w:t xml:space="preserve"> automatiza a avaliação de desempenho do solver </w:t>
      </w:r>
      <w:proofErr w:type="spellStart"/>
      <w:r w:rsidRPr="000D23F2">
        <w:t>Gurobi</w:t>
      </w:r>
      <w:proofErr w:type="spellEnd"/>
      <w:r w:rsidRPr="000D23F2">
        <w:t xml:space="preserve"> em instâncias de </w:t>
      </w:r>
      <w:proofErr w:type="spellStart"/>
      <w:r w:rsidRPr="000D23F2">
        <w:t>benchmark</w:t>
      </w:r>
      <w:proofErr w:type="spellEnd"/>
      <w:r w:rsidRPr="000D23F2">
        <w:t xml:space="preserve"> Solomon, permitindo quantificar como a qualidade da solução melhora com tempo adicional de resolução. A ferramenta executa a mesma instância múltiplas vezes com limites de tempo progressivos: 5, 10, 15, 20, 30 minutos, 1, 2, 3, 6, e 12 horas. Esta estratégia permite observar a </w:t>
      </w:r>
      <w:proofErr w:type="spellStart"/>
      <w:r w:rsidRPr="000D23F2">
        <w:t>trajectória</w:t>
      </w:r>
      <w:proofErr w:type="spellEnd"/>
      <w:r w:rsidRPr="000D23F2">
        <w:t xml:space="preserve"> de convergência: como o gap MIP diminui ao longo do tempo e quando a solução ótima é atingida, no caso de conseguir ser.</w:t>
      </w:r>
    </w:p>
    <w:p w:rsidRPr="000D23F2" w:rsidR="00B15DF1" w:rsidP="00B15DF1" w:rsidRDefault="00B15DF1" w14:paraId="7E4435B7" w14:textId="4B8058BD">
      <w:pPr>
        <w:spacing w:before="120" w:after="120" w:line="360" w:lineRule="auto"/>
        <w:ind w:firstLine="720"/>
        <w:jc w:val="both"/>
      </w:pPr>
      <w:r w:rsidRPr="000D23F2">
        <w:lastRenderedPageBreak/>
        <w:t xml:space="preserve">Para cada execução, o script regista a distância obtida, o gap Solomon (percentagem relativamente à referência publicada), o gap MIP, o tempo real de execução, o status final (OPTIMAL, TIME_LIMIT, INFEASIBLE) e o número de veículos utilizados. Uma otimização importante é a paragem antecipada: se o solver reporta status OPTIMAL, as execuções posteriores com time </w:t>
      </w:r>
      <w:proofErr w:type="spellStart"/>
      <w:r w:rsidRPr="000D23F2">
        <w:t>limits</w:t>
      </w:r>
      <w:proofErr w:type="spellEnd"/>
      <w:r w:rsidRPr="000D23F2">
        <w:t xml:space="preserve"> maiores são omitidas, evitando desperdício computacional em instâncias fáceis que atingem a solução ótima em minutos.</w:t>
      </w:r>
    </w:p>
    <w:p w:rsidRPr="000D23F2" w:rsidR="00E648A4" w:rsidRDefault="00000000" w14:paraId="5D0834A9" w14:textId="215E9418">
      <w:pPr>
        <w:pStyle w:val="Heading2"/>
        <w:rPr>
          <w:lang w:val="pt-PT"/>
        </w:rPr>
      </w:pPr>
      <w:bookmarkStart w:name="_Toc404695502" w:id="1032533016"/>
      <w:r w:rsidRPr="02CDD346" w:rsidR="00000000">
        <w:rPr>
          <w:lang w:val="pt-PT"/>
        </w:rPr>
        <w:t>3.7. Aplicação Web</w:t>
      </w:r>
      <w:bookmarkEnd w:id="1032533016"/>
    </w:p>
    <w:p w:rsidRPr="000D23F2" w:rsidR="009F2A9A" w:rsidP="009F2A9A" w:rsidRDefault="009F2A9A" w14:paraId="6E7FD32A" w14:textId="77777777">
      <w:pPr>
        <w:ind w:firstLine="720"/>
      </w:pPr>
      <w:r w:rsidRPr="000D23F2">
        <w:t xml:space="preserve">A aplicação web (app.py) serve como interface demonstrativa do CVRPTW, permitindo testar diferentes </w:t>
      </w:r>
      <w:proofErr w:type="spellStart"/>
      <w:r w:rsidRPr="000D23F2">
        <w:t>solvers</w:t>
      </w:r>
      <w:proofErr w:type="spellEnd"/>
      <w:r w:rsidRPr="000D23F2">
        <w:t xml:space="preserve"> tanto em cenários académicos (</w:t>
      </w:r>
      <w:proofErr w:type="spellStart"/>
      <w:r w:rsidRPr="000D23F2">
        <w:t>benchmark</w:t>
      </w:r>
      <w:proofErr w:type="spellEnd"/>
      <w:r w:rsidRPr="000D23F2">
        <w:t xml:space="preserve"> Solomon) como em aplicação prática (distribuição em Lisboa). A aplicação utiliza tecnologias modernas: </w:t>
      </w:r>
      <w:proofErr w:type="spellStart"/>
      <w:r w:rsidRPr="000D23F2">
        <w:t>Bootstrap</w:t>
      </w:r>
      <w:proofErr w:type="spellEnd"/>
      <w:r w:rsidRPr="000D23F2">
        <w:t xml:space="preserve"> para interface responsiva, </w:t>
      </w:r>
      <w:proofErr w:type="spellStart"/>
      <w:r w:rsidRPr="000D23F2">
        <w:t>Plotly</w:t>
      </w:r>
      <w:proofErr w:type="spellEnd"/>
      <w:r w:rsidRPr="000D23F2">
        <w:t xml:space="preserve"> para gráficos interativos, e </w:t>
      </w:r>
      <w:proofErr w:type="spellStart"/>
      <w:r w:rsidRPr="000D23F2">
        <w:t>Leaflet</w:t>
      </w:r>
      <w:proofErr w:type="spellEnd"/>
      <w:r w:rsidRPr="000D23F2">
        <w:t xml:space="preserve"> para visualização de rotas em mapa. A comunicação entre </w:t>
      </w:r>
      <w:proofErr w:type="spellStart"/>
      <w:r w:rsidRPr="000D23F2">
        <w:t>frontend</w:t>
      </w:r>
      <w:proofErr w:type="spellEnd"/>
      <w:r w:rsidRPr="000D23F2">
        <w:t xml:space="preserve"> (HTML/JavaScript) e </w:t>
      </w:r>
      <w:proofErr w:type="spellStart"/>
      <w:r w:rsidRPr="000D23F2">
        <w:t>backend</w:t>
      </w:r>
      <w:proofErr w:type="spellEnd"/>
      <w:r w:rsidRPr="000D23F2">
        <w:t xml:space="preserve"> (</w:t>
      </w:r>
      <w:proofErr w:type="spellStart"/>
      <w:r w:rsidRPr="000D23F2">
        <w:t>Flask</w:t>
      </w:r>
      <w:proofErr w:type="spellEnd"/>
      <w:r w:rsidRPr="000D23F2">
        <w:t>/</w:t>
      </w:r>
      <w:proofErr w:type="spellStart"/>
      <w:r w:rsidRPr="000D23F2">
        <w:t>Python</w:t>
      </w:r>
      <w:proofErr w:type="spellEnd"/>
      <w:r w:rsidRPr="000D23F2">
        <w:t xml:space="preserve">) ocorre via </w:t>
      </w:r>
      <w:proofErr w:type="spellStart"/>
      <w:r w:rsidRPr="000D23F2">
        <w:t>endpoints</w:t>
      </w:r>
      <w:proofErr w:type="spellEnd"/>
      <w:r w:rsidRPr="000D23F2">
        <w:t xml:space="preserve"> HTTP REST.</w:t>
      </w:r>
    </w:p>
    <w:p w:rsidRPr="000D23F2" w:rsidR="009F2A9A" w:rsidP="009F2A9A" w:rsidRDefault="009F2A9A" w14:paraId="56B2454E" w14:textId="77777777">
      <w:pPr>
        <w:ind w:firstLine="720"/>
      </w:pPr>
    </w:p>
    <w:p w:rsidRPr="000D23F2" w:rsidR="009F2A9A" w:rsidP="009F2A9A" w:rsidRDefault="009F2A9A" w14:paraId="43AA64C4" w14:textId="3A802483">
      <w:pPr>
        <w:ind w:firstLine="720"/>
      </w:pPr>
      <w:r w:rsidRPr="000D23F2">
        <w:t>A aplicação disponibiliza duas páginas principais acessíveis a partir de uma página inicial. A página "</w:t>
      </w:r>
      <w:proofErr w:type="spellStart"/>
      <w:r w:rsidRPr="000D23F2">
        <w:t>Benchmark</w:t>
      </w:r>
      <w:proofErr w:type="spellEnd"/>
      <w:r w:rsidRPr="000D23F2">
        <w:t xml:space="preserve"> Solomon" (/</w:t>
      </w:r>
      <w:proofErr w:type="spellStart"/>
      <w:r w:rsidRPr="000D23F2">
        <w:t>benchmark</w:t>
      </w:r>
      <w:proofErr w:type="spellEnd"/>
      <w:r w:rsidRPr="000D23F2">
        <w:t>) permite selecionar uma ou mais instâncias de Solomon (C101, R101, RC101, etc.), configurar o limite de tempo de resolução, e executar o solver. Os resultados são apresentados numa tabela detalhada com instância, estado, distância obtida, gap Solomon, gap MIP, número de veículos e tempo de execução. A página também inclui gráficos de comparação da distância e nº de veículos obtidos versus a referência Solomon, com um botão "Ver Rota" que visualiza cada rota num HTML interativo gerado automaticamente.</w:t>
      </w:r>
    </w:p>
    <w:p w:rsidRPr="000D23F2" w:rsidR="009F2A9A" w:rsidP="009F2A9A" w:rsidRDefault="009F2A9A" w14:paraId="29FB0790" w14:textId="77777777">
      <w:pPr>
        <w:ind w:firstLine="720"/>
      </w:pPr>
    </w:p>
    <w:p w:rsidRPr="000D23F2" w:rsidR="009F2A9A" w:rsidP="009F2A9A" w:rsidRDefault="009F2A9A" w14:paraId="1246ABB8" w14:textId="308572A1">
      <w:pPr>
        <w:ind w:firstLine="720"/>
      </w:pPr>
      <w:r w:rsidRPr="000D23F2">
        <w:t>A página "Aplicação Lisboa" (/lisboa) demonstra a aplicação a um cenário real: 20 clientes distribuídos no Marquês de Pombal com coordenadas reais. Um mapa interativo (</w:t>
      </w:r>
      <w:proofErr w:type="spellStart"/>
      <w:r w:rsidRPr="000D23F2">
        <w:t>Leaflet</w:t>
      </w:r>
      <w:proofErr w:type="spellEnd"/>
      <w:r w:rsidRPr="000D23F2">
        <w:t xml:space="preserve">) mostra a localização de cada cliente, permitindo selecionar quais incluir na otimização. Após seleção e resolução, a aplicação calcula distâncias reais via OSRM (API de </w:t>
      </w:r>
      <w:proofErr w:type="spellStart"/>
      <w:r w:rsidRPr="000D23F2">
        <w:t>routing</w:t>
      </w:r>
      <w:proofErr w:type="spellEnd"/>
      <w:r w:rsidRPr="000D23F2">
        <w:t>) e retorna as rotas otimizadas, visualizadas no mapa com linhas conectando os clientes na ordem de visita e uma tabela que mostra a carga, distância e tempos de chegada em cada paragem.</w:t>
      </w:r>
    </w:p>
    <w:p w:rsidRPr="000D23F2" w:rsidR="009F2A9A" w:rsidP="009F2A9A" w:rsidRDefault="009F2A9A" w14:paraId="1E58B5ED" w14:textId="77777777">
      <w:pPr>
        <w:ind w:firstLine="720"/>
      </w:pPr>
    </w:p>
    <w:p w:rsidRPr="000D23F2" w:rsidR="009F2A9A" w:rsidP="009F2A9A" w:rsidRDefault="009F2A9A" w14:paraId="023178E5" w14:textId="624A3E19">
      <w:pPr>
        <w:ind w:firstLine="720"/>
      </w:pPr>
      <w:r w:rsidRPr="000D23F2">
        <w:t xml:space="preserve">Os </w:t>
      </w:r>
      <w:proofErr w:type="spellStart"/>
      <w:r w:rsidRPr="000D23F2">
        <w:t>endpoints</w:t>
      </w:r>
      <w:proofErr w:type="spellEnd"/>
      <w:r w:rsidRPr="000D23F2">
        <w:t xml:space="preserve"> da API (/</w:t>
      </w:r>
      <w:proofErr w:type="spellStart"/>
      <w:r w:rsidRPr="000D23F2">
        <w:t>api</w:t>
      </w:r>
      <w:proofErr w:type="spellEnd"/>
      <w:r w:rsidRPr="000D23F2">
        <w:t>/solve e /</w:t>
      </w:r>
      <w:proofErr w:type="spellStart"/>
      <w:r w:rsidRPr="000D23F2">
        <w:t>api</w:t>
      </w:r>
      <w:proofErr w:type="spellEnd"/>
      <w:r w:rsidRPr="000D23F2">
        <w:t>/</w:t>
      </w:r>
      <w:proofErr w:type="spellStart"/>
      <w:r w:rsidRPr="000D23F2">
        <w:t>benchmark</w:t>
      </w:r>
      <w:proofErr w:type="spellEnd"/>
      <w:r w:rsidRPr="000D23F2">
        <w:t xml:space="preserve">) são chamados via AJAX (técnica para comunicação entre o navegador e o servidor sem recarregar a página) do </w:t>
      </w:r>
      <w:proofErr w:type="spellStart"/>
      <w:r w:rsidRPr="000D23F2">
        <w:t>frontend</w:t>
      </w:r>
      <w:proofErr w:type="spellEnd"/>
      <w:r w:rsidRPr="000D23F2">
        <w:t xml:space="preserve"> e retornam JSON estruturado com as soluções. Uma otimização importante é que a geração do HTML de visualização de rotas ocorre em background durante a resolução, evitando bloquear o servidor e permitindo que o </w:t>
      </w:r>
      <w:proofErr w:type="spellStart"/>
      <w:r w:rsidRPr="000D23F2">
        <w:t>frontend</w:t>
      </w:r>
      <w:proofErr w:type="spellEnd"/>
      <w:r w:rsidRPr="000D23F2">
        <w:t xml:space="preserve"> receba a resposta rapidamente.</w:t>
      </w:r>
    </w:p>
    <w:p w:rsidRPr="000D23F2" w:rsidR="009F2A9A" w:rsidP="009F2A9A" w:rsidRDefault="009F2A9A" w14:paraId="716ED142" w14:textId="77777777">
      <w:pPr>
        <w:ind w:firstLine="720"/>
      </w:pPr>
    </w:p>
    <w:p w:rsidRPr="000D23F2" w:rsidR="00E648A4" w:rsidP="009F2A9A" w:rsidRDefault="00000000" w14:paraId="73A13605" w14:textId="27356757">
      <w:pPr>
        <w:ind w:firstLine="720"/>
      </w:pPr>
      <w:r w:rsidRPr="000D23F2">
        <w:br w:type="page"/>
      </w:r>
    </w:p>
    <w:p w:rsidRPr="000D23F2" w:rsidR="00E648A4" w:rsidRDefault="00000000" w14:paraId="0AA260DF" w14:textId="77777777">
      <w:pPr>
        <w:pStyle w:val="Heading1"/>
        <w:rPr>
          <w:lang w:val="pt-PT"/>
        </w:rPr>
      </w:pPr>
      <w:bookmarkStart w:name="_Toc1147106569" w:id="1919306841"/>
      <w:r w:rsidRPr="02CDD346" w:rsidR="00000000">
        <w:rPr>
          <w:lang w:val="pt-PT"/>
        </w:rPr>
        <w:t>4. Resultados Experimentais</w:t>
      </w:r>
      <w:bookmarkEnd w:id="1919306841"/>
    </w:p>
    <w:p w:rsidRPr="000D23F2" w:rsidR="00E648A4" w:rsidRDefault="00000000" w14:paraId="126AF2A7" w14:textId="77777777">
      <w:pPr>
        <w:pStyle w:val="Heading2"/>
        <w:rPr>
          <w:lang w:val="pt-PT"/>
        </w:rPr>
      </w:pPr>
      <w:bookmarkStart w:name="_Toc698133269" w:id="474587531"/>
      <w:r w:rsidRPr="02CDD346" w:rsidR="00000000">
        <w:rPr>
          <w:lang w:val="pt-PT"/>
        </w:rPr>
        <w:t>4.1. Ambiente de Testes</w:t>
      </w:r>
      <w:bookmarkEnd w:id="474587531"/>
    </w:p>
    <w:p w:rsidRPr="000D23F2" w:rsidR="00E648A4" w:rsidP="00A43458" w:rsidRDefault="00000000" w14:paraId="2BEBA784" w14:textId="77777777">
      <w:pPr>
        <w:spacing w:before="120" w:after="120" w:line="360" w:lineRule="auto"/>
        <w:ind w:firstLine="720"/>
        <w:jc w:val="both"/>
      </w:pPr>
      <w:r w:rsidRPr="000D23F2">
        <w:t xml:space="preserve">Os testes foram realizados num computador com processador Intel Core i7, 16 GB de RAM e sistema operativo Windows 11. O </w:t>
      </w:r>
      <w:proofErr w:type="spellStart"/>
      <w:r w:rsidRPr="000D23F2">
        <w:t>Gurobi</w:t>
      </w:r>
      <w:proofErr w:type="spellEnd"/>
      <w:r w:rsidRPr="000D23F2">
        <w:t xml:space="preserve"> foi utilizado com licença académica (versão 10.x). O OR-</w:t>
      </w:r>
      <w:proofErr w:type="spellStart"/>
      <w:r w:rsidRPr="000D23F2">
        <w:t>Tools</w:t>
      </w:r>
      <w:proofErr w:type="spellEnd"/>
      <w:r w:rsidRPr="000D23F2">
        <w:t xml:space="preserve"> foi instalado via </w:t>
      </w:r>
      <w:proofErr w:type="spellStart"/>
      <w:r w:rsidRPr="000D23F2">
        <w:t>pip</w:t>
      </w:r>
      <w:proofErr w:type="spellEnd"/>
      <w:r w:rsidRPr="000D23F2">
        <w:t xml:space="preserve"> na versão disponível em 2025. O </w:t>
      </w:r>
      <w:proofErr w:type="spellStart"/>
      <w:r w:rsidRPr="000D23F2">
        <w:t>MiniZinc</w:t>
      </w:r>
      <w:proofErr w:type="spellEnd"/>
      <w:r w:rsidRPr="000D23F2">
        <w:t xml:space="preserve"> foi instalado na versão 2.8.x com o solver </w:t>
      </w:r>
      <w:proofErr w:type="spellStart"/>
      <w:r w:rsidRPr="000D23F2">
        <w:t>Chuffed</w:t>
      </w:r>
      <w:proofErr w:type="spellEnd"/>
      <w:r w:rsidRPr="000D23F2">
        <w:t xml:space="preserve"> incluído.</w:t>
      </w:r>
    </w:p>
    <w:p w:rsidRPr="000D23F2" w:rsidR="00E648A4" w:rsidP="00A43458" w:rsidRDefault="00000000" w14:paraId="0A864B4C" w14:textId="6F0D1CEC">
      <w:pPr>
        <w:spacing w:before="120" w:after="120" w:line="360" w:lineRule="auto"/>
        <w:ind w:firstLine="720"/>
        <w:jc w:val="both"/>
      </w:pPr>
      <w:r w:rsidRPr="000D23F2">
        <w:t xml:space="preserve">Para o </w:t>
      </w:r>
      <w:proofErr w:type="spellStart"/>
      <w:r w:rsidRPr="000D23F2">
        <w:t>Gurobi</w:t>
      </w:r>
      <w:proofErr w:type="spellEnd"/>
      <w:r w:rsidRPr="000D23F2">
        <w:t xml:space="preserve"> e o OR-</w:t>
      </w:r>
      <w:proofErr w:type="spellStart"/>
      <w:r w:rsidRPr="000D23F2">
        <w:t>Tools</w:t>
      </w:r>
      <w:proofErr w:type="spellEnd"/>
      <w:r w:rsidRPr="000D23F2">
        <w:t xml:space="preserve">, os testes foram realizados sobre as instâncias completas de 100 clientes. Para o </w:t>
      </w:r>
      <w:proofErr w:type="spellStart"/>
      <w:r w:rsidRPr="000D23F2">
        <w:t>MiniZinc</w:t>
      </w:r>
      <w:proofErr w:type="spellEnd"/>
      <w:r w:rsidRPr="000D23F2">
        <w:t>, dada a limitação de escalabilidade identificada, os testes foram realizados sobre subconjuntos de 25 clientes (r25.dzn) e tentativamente sobre 50 clientes, sem sucesso em tempo útil.</w:t>
      </w:r>
    </w:p>
    <w:p w:rsidRPr="000D23F2" w:rsidR="00E648A4" w:rsidRDefault="00000000" w14:paraId="5D035C01" w14:textId="77777777">
      <w:pPr>
        <w:pStyle w:val="Heading2"/>
        <w:rPr>
          <w:lang w:val="pt-PT"/>
        </w:rPr>
      </w:pPr>
      <w:bookmarkStart w:name="_Toc1887350275" w:id="233173067"/>
      <w:r w:rsidRPr="02CDD346" w:rsidR="00000000">
        <w:rPr>
          <w:lang w:val="pt-PT"/>
        </w:rPr>
        <w:t xml:space="preserve">4.2. Resultados no </w:t>
      </w:r>
      <w:r w:rsidRPr="02CDD346" w:rsidR="00000000">
        <w:rPr>
          <w:lang w:val="pt-PT"/>
        </w:rPr>
        <w:t>Gurobi</w:t>
      </w:r>
      <w:bookmarkEnd w:id="233173067"/>
    </w:p>
    <w:p w:rsidRPr="000D23F2" w:rsidR="00E648A4" w:rsidRDefault="00000000" w14:paraId="64ED7172" w14:textId="77777777">
      <w:pPr>
        <w:pStyle w:val="Heading3"/>
        <w:rPr>
          <w:lang w:val="pt-PT"/>
        </w:rPr>
      </w:pPr>
      <w:bookmarkStart w:name="_Toc529316812" w:id="780329326"/>
      <w:r w:rsidRPr="02CDD346" w:rsidR="00000000">
        <w:rPr>
          <w:lang w:val="pt-PT"/>
        </w:rPr>
        <w:t>4.2.1. Instância C101 (Cluster, Janelas Apertadas)</w:t>
      </w:r>
      <w:bookmarkEnd w:id="780329326"/>
    </w:p>
    <w:p w:rsidRPr="000D23F2" w:rsidR="00E648A4" w:rsidP="00A43458" w:rsidRDefault="00A43458" w14:paraId="04260F83" w14:textId="1043995D">
      <w:pPr>
        <w:spacing w:before="120" w:after="120" w:line="360" w:lineRule="auto"/>
        <w:ind w:firstLine="720"/>
        <w:jc w:val="both"/>
      </w:pPr>
      <w:r w:rsidRPr="000D23F2">
        <w:t xml:space="preserve">A instância C101 com 100 clientes agrupados geograficamente e janelas apertadas é altamente estruturada. O </w:t>
      </w:r>
      <w:proofErr w:type="spellStart"/>
      <w:r w:rsidRPr="000D23F2">
        <w:t>Gurobi</w:t>
      </w:r>
      <w:proofErr w:type="spellEnd"/>
      <w:r w:rsidRPr="000D23F2">
        <w:t xml:space="preserve"> encontrou a solução ótima global em 8 segundos, correspondendo exatamente à referência Solomon de 828.94 km com 10 veículos. A visualização das rotas mostra rotas compactas e geograficamente localizadas, confirmando que a solução respeita a estrutura do problema (Fig.3).</w:t>
      </w:r>
    </w:p>
    <w:p w:rsidRPr="000D23F2" w:rsidR="00E648A4" w:rsidRDefault="00052FC7" w14:paraId="5112E6CF" w14:textId="4B0D21EF">
      <w:pPr>
        <w:spacing w:before="80" w:after="200"/>
        <w:jc w:val="center"/>
      </w:pPr>
      <w:r w:rsidRPr="000D23F2">
        <w:drawing>
          <wp:inline distT="0" distB="0" distL="0" distR="0" wp14:anchorId="06C2279E" wp14:editId="364DE3CB">
            <wp:extent cx="5759450" cy="3228975"/>
            <wp:effectExtent l="0" t="0" r="0" b="9525"/>
            <wp:docPr id="470917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9450" cy="3228975"/>
                    </a:xfrm>
                    <a:prstGeom prst="rect">
                      <a:avLst/>
                    </a:prstGeom>
                    <a:noFill/>
                    <a:ln>
                      <a:noFill/>
                    </a:ln>
                  </pic:spPr>
                </pic:pic>
              </a:graphicData>
            </a:graphic>
          </wp:inline>
        </w:drawing>
      </w:r>
      <w:r w:rsidRPr="000D23F2">
        <w:rPr>
          <w:i/>
          <w:iCs/>
          <w:color w:val="555555"/>
          <w:sz w:val="20"/>
          <w:szCs w:val="20"/>
        </w:rPr>
        <w:t xml:space="preserve">Figura 3 </w:t>
      </w:r>
      <w:r w:rsidRPr="000D23F2" w:rsidR="0028369D">
        <w:rPr>
          <w:i/>
          <w:iCs/>
          <w:color w:val="555555"/>
          <w:sz w:val="20"/>
          <w:szCs w:val="20"/>
        </w:rPr>
        <w:t>-</w:t>
      </w:r>
      <w:r w:rsidRPr="000D23F2">
        <w:rPr>
          <w:i/>
          <w:iCs/>
          <w:color w:val="555555"/>
          <w:sz w:val="20"/>
          <w:szCs w:val="20"/>
        </w:rPr>
        <w:t xml:space="preserve"> Rotas obtidas pelo </w:t>
      </w:r>
      <w:proofErr w:type="spellStart"/>
      <w:r w:rsidRPr="000D23F2">
        <w:rPr>
          <w:i/>
          <w:iCs/>
          <w:color w:val="555555"/>
          <w:sz w:val="20"/>
          <w:szCs w:val="20"/>
        </w:rPr>
        <w:t>Gurobi</w:t>
      </w:r>
      <w:proofErr w:type="spellEnd"/>
      <w:r w:rsidRPr="000D23F2">
        <w:rPr>
          <w:i/>
          <w:iCs/>
          <w:color w:val="555555"/>
          <w:sz w:val="20"/>
          <w:szCs w:val="20"/>
        </w:rPr>
        <w:t xml:space="preserve"> para a instância C101 </w:t>
      </w:r>
    </w:p>
    <w:p w:rsidRPr="000D23F2" w:rsidR="00052FC7" w:rsidRDefault="00052FC7" w14:paraId="01ACF4ED" w14:textId="77777777">
      <w:pPr>
        <w:pStyle w:val="Heading3"/>
        <w:rPr>
          <w:lang w:val="pt-PT"/>
        </w:rPr>
      </w:pPr>
    </w:p>
    <w:p w:rsidRPr="000D23F2" w:rsidR="00E648A4" w:rsidRDefault="00000000" w14:paraId="5D2D74FB" w14:textId="5F9BDF52">
      <w:pPr>
        <w:pStyle w:val="Heading3"/>
        <w:rPr>
          <w:lang w:val="pt-PT"/>
        </w:rPr>
      </w:pPr>
      <w:bookmarkStart w:name="_Toc761544416" w:id="913989282"/>
      <w:r w:rsidRPr="02CDD346" w:rsidR="00000000">
        <w:rPr>
          <w:lang w:val="pt-PT"/>
        </w:rPr>
        <w:t xml:space="preserve">4.2.2. Instância </w:t>
      </w:r>
      <w:r w:rsidRPr="02CDD346" w:rsidR="0028369D">
        <w:rPr>
          <w:lang w:val="pt-PT"/>
        </w:rPr>
        <w:t>C2</w:t>
      </w:r>
      <w:r w:rsidRPr="02CDD346" w:rsidR="00000000">
        <w:rPr>
          <w:lang w:val="pt-PT"/>
        </w:rPr>
        <w:t>01 (</w:t>
      </w:r>
      <w:r w:rsidRPr="02CDD346" w:rsidR="0028369D">
        <w:rPr>
          <w:lang w:val="pt-PT"/>
        </w:rPr>
        <w:t>Cluster</w:t>
      </w:r>
      <w:r w:rsidRPr="02CDD346" w:rsidR="00000000">
        <w:rPr>
          <w:lang w:val="pt-PT"/>
        </w:rPr>
        <w:t xml:space="preserve">, Janelas </w:t>
      </w:r>
      <w:r w:rsidRPr="02CDD346" w:rsidR="0028369D">
        <w:rPr>
          <w:lang w:val="pt-PT"/>
        </w:rPr>
        <w:t>Largas</w:t>
      </w:r>
      <w:r w:rsidRPr="02CDD346" w:rsidR="00000000">
        <w:rPr>
          <w:lang w:val="pt-PT"/>
        </w:rPr>
        <w:t>)</w:t>
      </w:r>
      <w:bookmarkEnd w:id="913989282"/>
    </w:p>
    <w:p w:rsidRPr="000D23F2" w:rsidR="0028369D" w:rsidP="004E1E7A" w:rsidRDefault="004E1E7A" w14:paraId="3BF07F09" w14:textId="44A3B762">
      <w:pPr>
        <w:spacing w:before="120" w:after="120" w:line="360" w:lineRule="auto"/>
        <w:ind w:firstLine="720"/>
        <w:jc w:val="both"/>
      </w:pPr>
      <w:r w:rsidRPr="000D23F2">
        <w:t xml:space="preserve">A instância C201 com 100 clientes agrupados </w:t>
      </w:r>
      <w:r w:rsidRPr="000D23F2">
        <w:t>geograficamente,</w:t>
      </w:r>
      <w:r w:rsidRPr="000D23F2">
        <w:t xml:space="preserve"> mas com janelas de tempo largas é igualmente estruturada e ainda mais fácil de resolver. O </w:t>
      </w:r>
      <w:proofErr w:type="spellStart"/>
      <w:r w:rsidRPr="000D23F2">
        <w:t>Gurobi</w:t>
      </w:r>
      <w:proofErr w:type="spellEnd"/>
      <w:r w:rsidRPr="000D23F2">
        <w:t xml:space="preserve"> atingiu a solução ótima global em apenas 1.3 segundos, correspondendo </w:t>
      </w:r>
      <w:proofErr w:type="spellStart"/>
      <w:r w:rsidRPr="000D23F2">
        <w:t>exactamente</w:t>
      </w:r>
      <w:proofErr w:type="spellEnd"/>
      <w:r w:rsidRPr="000D23F2">
        <w:t xml:space="preserve"> à referência Solomon de 591.56 km com 3 veículos. A estrutura em clusters permite uma solução muito compacta com poucos veículos, demonstrando que janelas largas facilitam ainda mais a convergência.</w:t>
      </w:r>
    </w:p>
    <w:p w:rsidRPr="000D23F2" w:rsidR="0028369D" w:rsidRDefault="004E1E7A" w14:paraId="7EB8DD0D" w14:textId="6F0241D0">
      <w:pPr>
        <w:spacing w:before="120" w:after="120" w:line="360" w:lineRule="auto"/>
        <w:jc w:val="both"/>
      </w:pPr>
      <w:r w:rsidRPr="000D23F2">
        <w:drawing>
          <wp:inline distT="0" distB="0" distL="0" distR="0" wp14:anchorId="7881E4D6" wp14:editId="01296348">
            <wp:extent cx="5808501" cy="2921016"/>
            <wp:effectExtent l="0" t="0" r="1905" b="0"/>
            <wp:docPr id="1755742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37322" cy="2935510"/>
                    </a:xfrm>
                    <a:prstGeom prst="rect">
                      <a:avLst/>
                    </a:prstGeom>
                    <a:noFill/>
                  </pic:spPr>
                </pic:pic>
              </a:graphicData>
            </a:graphic>
          </wp:inline>
        </w:drawing>
      </w:r>
    </w:p>
    <w:p w:rsidRPr="000D23F2" w:rsidR="004E1E7A" w:rsidP="00C9222E" w:rsidRDefault="00052FC7" w14:paraId="40D22C78" w14:textId="09724F71">
      <w:pPr>
        <w:spacing w:before="80" w:after="200"/>
        <w:jc w:val="center"/>
        <w:rPr>
          <w:i/>
          <w:iCs/>
          <w:color w:val="555555"/>
          <w:sz w:val="20"/>
          <w:szCs w:val="20"/>
        </w:rPr>
      </w:pPr>
      <w:r w:rsidRPr="000D23F2">
        <w:rPr>
          <w:i/>
          <w:iCs/>
          <w:color w:val="555555"/>
          <w:sz w:val="20"/>
          <w:szCs w:val="20"/>
        </w:rPr>
        <w:t xml:space="preserve">Figura 4 </w:t>
      </w:r>
      <w:r w:rsidRPr="000D23F2" w:rsidR="00C9222E">
        <w:rPr>
          <w:i/>
          <w:iCs/>
          <w:color w:val="555555"/>
          <w:sz w:val="20"/>
          <w:szCs w:val="20"/>
        </w:rPr>
        <w:t>-</w:t>
      </w:r>
      <w:r w:rsidRPr="000D23F2">
        <w:rPr>
          <w:i/>
          <w:iCs/>
          <w:color w:val="555555"/>
          <w:sz w:val="20"/>
          <w:szCs w:val="20"/>
        </w:rPr>
        <w:t xml:space="preserve"> Rotas obtidas pelo </w:t>
      </w:r>
      <w:proofErr w:type="spellStart"/>
      <w:r w:rsidRPr="000D23F2">
        <w:rPr>
          <w:i/>
          <w:iCs/>
          <w:color w:val="555555"/>
          <w:sz w:val="20"/>
          <w:szCs w:val="20"/>
        </w:rPr>
        <w:t>Gurobi</w:t>
      </w:r>
      <w:proofErr w:type="spellEnd"/>
      <w:r w:rsidRPr="000D23F2">
        <w:rPr>
          <w:i/>
          <w:iCs/>
          <w:color w:val="555555"/>
          <w:sz w:val="20"/>
          <w:szCs w:val="20"/>
        </w:rPr>
        <w:t xml:space="preserve"> para a instância </w:t>
      </w:r>
      <w:r w:rsidRPr="000D23F2" w:rsidR="0028369D">
        <w:rPr>
          <w:i/>
          <w:iCs/>
          <w:color w:val="555555"/>
          <w:sz w:val="20"/>
          <w:szCs w:val="20"/>
        </w:rPr>
        <w:t>C2</w:t>
      </w:r>
      <w:r w:rsidRPr="000D23F2">
        <w:rPr>
          <w:i/>
          <w:iCs/>
          <w:color w:val="555555"/>
          <w:sz w:val="20"/>
          <w:szCs w:val="20"/>
        </w:rPr>
        <w:t xml:space="preserve">01 </w:t>
      </w:r>
    </w:p>
    <w:p w:rsidRPr="000D23F2" w:rsidR="00C9222E" w:rsidP="00C9222E" w:rsidRDefault="00C9222E" w14:paraId="19FE597C" w14:textId="77777777">
      <w:pPr>
        <w:spacing w:before="80" w:after="200"/>
        <w:jc w:val="center"/>
        <w:rPr>
          <w:i/>
          <w:iCs/>
          <w:color w:val="555555"/>
          <w:sz w:val="20"/>
          <w:szCs w:val="20"/>
        </w:rPr>
      </w:pPr>
    </w:p>
    <w:p w:rsidRPr="000D23F2" w:rsidR="00E648A4" w:rsidRDefault="00000000" w14:paraId="4E2286FA" w14:textId="5EE774C9">
      <w:pPr>
        <w:pStyle w:val="Heading3"/>
        <w:rPr>
          <w:lang w:val="pt-PT"/>
        </w:rPr>
      </w:pPr>
      <w:bookmarkStart w:name="_Toc2024586494" w:id="1389978078"/>
      <w:r w:rsidRPr="02CDD346" w:rsidR="00000000">
        <w:rPr>
          <w:lang w:val="pt-PT"/>
        </w:rPr>
        <w:t>4.2.3. Instância R101 (</w:t>
      </w:r>
      <w:r w:rsidRPr="02CDD346" w:rsidR="0028369D">
        <w:rPr>
          <w:lang w:val="pt-PT"/>
        </w:rPr>
        <w:t>Aleatório</w:t>
      </w:r>
      <w:r w:rsidRPr="02CDD346" w:rsidR="00000000">
        <w:rPr>
          <w:lang w:val="pt-PT"/>
        </w:rPr>
        <w:t>, Janelas Apertadas)</w:t>
      </w:r>
      <w:bookmarkEnd w:id="1389978078"/>
    </w:p>
    <w:p w:rsidRPr="000D23F2" w:rsidR="00E648A4" w:rsidP="004E1E7A" w:rsidRDefault="004E1E7A" w14:paraId="1DA0F359" w14:textId="7A8DFAD7">
      <w:pPr>
        <w:spacing w:before="120" w:after="120" w:line="360" w:lineRule="auto"/>
        <w:ind w:firstLine="720"/>
        <w:jc w:val="both"/>
      </w:pPr>
      <w:r w:rsidRPr="000D23F2">
        <w:t xml:space="preserve">A instância R101 com 100 clientes distribuídos aleatoriamente e janelas apertadas é significativamente mais difícil. O </w:t>
      </w:r>
      <w:proofErr w:type="spellStart"/>
      <w:r w:rsidRPr="000D23F2">
        <w:t>Gurobi</w:t>
      </w:r>
      <w:proofErr w:type="spellEnd"/>
      <w:r w:rsidRPr="000D23F2">
        <w:t xml:space="preserve"> terminou em 162.6 segundos, encontrando uma solução viável com distância 1956.83 km, representando um gap de +18.90% relativamente à referência Solomon (1645.79 km) com 19 veículos. A distribuição aleatória dos clientes torna o espaço de busca muito maior e menos estruturado, dificultando a convergência para boas soluções. A </w:t>
      </w:r>
      <w:r w:rsidRPr="000D23F2">
        <w:t>Figura 5</w:t>
      </w:r>
      <w:r w:rsidRPr="000D23F2">
        <w:t xml:space="preserve"> mostra rotas </w:t>
      </w:r>
      <w:r w:rsidRPr="000D23F2">
        <w:lastRenderedPageBreak/>
        <w:t xml:space="preserve">dispersas, indicando a complexidade de </w:t>
      </w:r>
      <w:r w:rsidRPr="000D23F2">
        <w:t>otimizar</w:t>
      </w:r>
      <w:r w:rsidRPr="000D23F2">
        <w:t xml:space="preserve"> sem estrutura geográfica.</w:t>
      </w:r>
      <w:r w:rsidRPr="000D23F2" w:rsidR="0028369D">
        <w:drawing>
          <wp:inline distT="0" distB="0" distL="0" distR="0" wp14:anchorId="23E4422E" wp14:editId="3F4F0823">
            <wp:extent cx="5889648" cy="3303917"/>
            <wp:effectExtent l="0" t="0" r="0" b="0"/>
            <wp:docPr id="16691369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94040" cy="3306381"/>
                    </a:xfrm>
                    <a:prstGeom prst="rect">
                      <a:avLst/>
                    </a:prstGeom>
                    <a:noFill/>
                    <a:ln>
                      <a:noFill/>
                    </a:ln>
                  </pic:spPr>
                </pic:pic>
              </a:graphicData>
            </a:graphic>
          </wp:inline>
        </w:drawing>
      </w:r>
    </w:p>
    <w:p w:rsidRPr="000D23F2" w:rsidR="00C9222E" w:rsidP="00C9222E" w:rsidRDefault="0028369D" w14:paraId="2071139F" w14:textId="2D0A913B">
      <w:pPr>
        <w:spacing w:before="80" w:after="200"/>
        <w:jc w:val="center"/>
        <w:rPr>
          <w:i/>
          <w:iCs/>
          <w:color w:val="555555"/>
          <w:sz w:val="20"/>
          <w:szCs w:val="20"/>
        </w:rPr>
      </w:pPr>
      <w:r w:rsidRPr="000D23F2">
        <w:rPr>
          <w:i/>
          <w:iCs/>
          <w:color w:val="555555"/>
          <w:sz w:val="20"/>
          <w:szCs w:val="20"/>
        </w:rPr>
        <w:t xml:space="preserve">Figura </w:t>
      </w:r>
      <w:r w:rsidRPr="000D23F2">
        <w:rPr>
          <w:i/>
          <w:iCs/>
          <w:color w:val="555555"/>
          <w:sz w:val="20"/>
          <w:szCs w:val="20"/>
        </w:rPr>
        <w:t>5</w:t>
      </w:r>
      <w:r w:rsidRPr="000D23F2">
        <w:rPr>
          <w:i/>
          <w:iCs/>
          <w:color w:val="555555"/>
          <w:sz w:val="20"/>
          <w:szCs w:val="20"/>
        </w:rPr>
        <w:t xml:space="preserve"> </w:t>
      </w:r>
      <w:r w:rsidRPr="000D23F2">
        <w:rPr>
          <w:i/>
          <w:iCs/>
          <w:color w:val="555555"/>
          <w:sz w:val="20"/>
          <w:szCs w:val="20"/>
        </w:rPr>
        <w:t>-</w:t>
      </w:r>
      <w:r w:rsidRPr="000D23F2">
        <w:rPr>
          <w:i/>
          <w:iCs/>
          <w:color w:val="555555"/>
          <w:sz w:val="20"/>
          <w:szCs w:val="20"/>
        </w:rPr>
        <w:t xml:space="preserve"> Rotas obtidas pelo </w:t>
      </w:r>
      <w:proofErr w:type="spellStart"/>
      <w:r w:rsidRPr="000D23F2">
        <w:rPr>
          <w:i/>
          <w:iCs/>
          <w:color w:val="555555"/>
          <w:sz w:val="20"/>
          <w:szCs w:val="20"/>
        </w:rPr>
        <w:t>Gurobi</w:t>
      </w:r>
      <w:proofErr w:type="spellEnd"/>
      <w:r w:rsidRPr="000D23F2">
        <w:rPr>
          <w:i/>
          <w:iCs/>
          <w:color w:val="555555"/>
          <w:sz w:val="20"/>
          <w:szCs w:val="20"/>
        </w:rPr>
        <w:t xml:space="preserve"> para a instância R101 </w:t>
      </w:r>
    </w:p>
    <w:p w:rsidRPr="000D23F2" w:rsidR="004E1E7A" w:rsidP="004E1E7A" w:rsidRDefault="00A43458" w14:paraId="66523B92" w14:textId="23698444">
      <w:pPr>
        <w:pStyle w:val="Heading3"/>
        <w:rPr>
          <w:lang w:val="pt-PT"/>
        </w:rPr>
      </w:pPr>
      <w:bookmarkStart w:name="_Toc1529949022" w:id="1494599111"/>
      <w:r w:rsidRPr="02CDD346" w:rsidR="00A43458">
        <w:rPr>
          <w:lang w:val="pt-PT"/>
        </w:rPr>
        <w:t xml:space="preserve">4.2.4. </w:t>
      </w:r>
      <w:r w:rsidRPr="02CDD346" w:rsidR="0028369D">
        <w:rPr>
          <w:lang w:val="pt-PT"/>
        </w:rPr>
        <w:t>Instância R</w:t>
      </w:r>
      <w:r w:rsidRPr="02CDD346" w:rsidR="004E1E7A">
        <w:rPr>
          <w:lang w:val="pt-PT"/>
        </w:rPr>
        <w:t>2</w:t>
      </w:r>
      <w:r w:rsidRPr="02CDD346" w:rsidR="0028369D">
        <w:rPr>
          <w:lang w:val="pt-PT"/>
        </w:rPr>
        <w:t>01 (Aleatório, Janelas Apertadas)</w:t>
      </w:r>
      <w:bookmarkEnd w:id="1494599111"/>
    </w:p>
    <w:p w:rsidRPr="000D23F2" w:rsidR="004E1E7A" w:rsidP="004E1E7A" w:rsidRDefault="004E1E7A" w14:paraId="59B59537" w14:textId="69EFE3CB">
      <w:pPr>
        <w:ind w:firstLine="720"/>
      </w:pPr>
      <w:r w:rsidRPr="000D23F2">
        <w:t xml:space="preserve">A instância R201 com 100 clientes aleatórios e janelas largas permanece difícil apesar das janelas menos apertadas. O </w:t>
      </w:r>
      <w:proofErr w:type="spellStart"/>
      <w:r w:rsidRPr="000D23F2">
        <w:t>Gurobi</w:t>
      </w:r>
      <w:proofErr w:type="spellEnd"/>
      <w:r w:rsidRPr="000D23F2">
        <w:t xml:space="preserve"> atingiu o limite de tempo (300.2 segundos) com uma solução de distância 1469.39 km, representando um gap de +17.33% relativamente à referência Solomon (1252.37 km). Utiliza 10 veículos versus os 4 da referência, indicando que a aleatoriedade da distribuição continua a ser o </w:t>
      </w:r>
      <w:proofErr w:type="spellStart"/>
      <w:r w:rsidRPr="000D23F2">
        <w:t>factor</w:t>
      </w:r>
      <w:proofErr w:type="spellEnd"/>
      <w:r w:rsidRPr="000D23F2">
        <w:t xml:space="preserve"> principal de dificuldade. Janelas largas </w:t>
      </w:r>
      <w:r w:rsidRPr="000D23F2">
        <w:t>ajudam,</w:t>
      </w:r>
      <w:r w:rsidRPr="000D23F2">
        <w:t xml:space="preserve"> mas não compensam a falta de estrutura geográfica.</w:t>
      </w:r>
    </w:p>
    <w:p w:rsidRPr="000D23F2" w:rsidR="0028369D" w:rsidP="004E1E7A" w:rsidRDefault="004E1E7A" w14:paraId="38B433AC" w14:textId="3BB18F6C">
      <w:pPr>
        <w:ind w:firstLine="720"/>
      </w:pPr>
      <w:r w:rsidRPr="000D23F2">
        <w:rPr>
          <w:i/>
          <w:iCs/>
          <w:color w:val="555555"/>
          <w:sz w:val="20"/>
          <w:szCs w:val="20"/>
        </w:rPr>
        <w:drawing>
          <wp:anchor distT="0" distB="0" distL="114300" distR="114300" simplePos="0" relativeHeight="251660288" behindDoc="1" locked="0" layoutInCell="1" allowOverlap="1" wp14:anchorId="65C6E5AE" wp14:editId="6C18740F">
            <wp:simplePos x="0" y="0"/>
            <wp:positionH relativeFrom="margin">
              <wp:align>right</wp:align>
            </wp:positionH>
            <wp:positionV relativeFrom="paragraph">
              <wp:posOffset>96053</wp:posOffset>
            </wp:positionV>
            <wp:extent cx="5727939" cy="2861937"/>
            <wp:effectExtent l="0" t="0" r="6350" b="0"/>
            <wp:wrapNone/>
            <wp:docPr id="1460664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7939" cy="2861937"/>
                    </a:xfrm>
                    <a:prstGeom prst="rect">
                      <a:avLst/>
                    </a:prstGeom>
                    <a:noFill/>
                  </pic:spPr>
                </pic:pic>
              </a:graphicData>
            </a:graphic>
            <wp14:sizeRelH relativeFrom="page">
              <wp14:pctWidth>0</wp14:pctWidth>
            </wp14:sizeRelH>
            <wp14:sizeRelV relativeFrom="page">
              <wp14:pctHeight>0</wp14:pctHeight>
            </wp14:sizeRelV>
          </wp:anchor>
        </w:drawing>
      </w:r>
      <w:r w:rsidRPr="000D23F2" w:rsidR="0028369D">
        <w:br/>
      </w:r>
      <w:r w:rsidRPr="000D23F2" w:rsidR="0028369D">
        <w:br/>
      </w:r>
      <w:r w:rsidRPr="000D23F2">
        <w:tab/>
      </w:r>
      <w:r w:rsidRPr="000D23F2">
        <w:tab/>
      </w:r>
    </w:p>
    <w:p w:rsidRPr="000D23F2" w:rsidR="004E1E7A" w:rsidRDefault="004E1E7A" w14:paraId="43398952" w14:textId="52141E8D">
      <w:pPr>
        <w:spacing w:before="80" w:after="200"/>
        <w:jc w:val="center"/>
        <w:rPr>
          <w:i/>
          <w:iCs/>
          <w:color w:val="555555"/>
          <w:sz w:val="20"/>
          <w:szCs w:val="20"/>
        </w:rPr>
      </w:pPr>
    </w:p>
    <w:p w:rsidRPr="000D23F2" w:rsidR="004E1E7A" w:rsidRDefault="004E1E7A" w14:paraId="26AF16F0" w14:textId="69783394">
      <w:pPr>
        <w:spacing w:before="80" w:after="200"/>
        <w:jc w:val="center"/>
        <w:rPr>
          <w:i/>
          <w:iCs/>
          <w:color w:val="555555"/>
          <w:sz w:val="20"/>
          <w:szCs w:val="20"/>
        </w:rPr>
      </w:pPr>
    </w:p>
    <w:p w:rsidRPr="000D23F2" w:rsidR="004E1E7A" w:rsidRDefault="004E1E7A" w14:paraId="27203B75" w14:textId="354D58DF">
      <w:pPr>
        <w:spacing w:before="80" w:after="200"/>
        <w:jc w:val="center"/>
        <w:rPr>
          <w:i/>
          <w:iCs/>
          <w:color w:val="555555"/>
          <w:sz w:val="20"/>
          <w:szCs w:val="20"/>
        </w:rPr>
      </w:pPr>
    </w:p>
    <w:p w:rsidRPr="000D23F2" w:rsidR="004E1E7A" w:rsidRDefault="004E1E7A" w14:paraId="780EC15D" w14:textId="50238BF1">
      <w:pPr>
        <w:spacing w:before="80" w:after="200"/>
        <w:jc w:val="center"/>
        <w:rPr>
          <w:i/>
          <w:iCs/>
          <w:color w:val="555555"/>
          <w:sz w:val="20"/>
          <w:szCs w:val="20"/>
        </w:rPr>
      </w:pPr>
    </w:p>
    <w:p w:rsidRPr="000D23F2" w:rsidR="004E1E7A" w:rsidRDefault="004E1E7A" w14:paraId="7C714526" w14:textId="650C659D">
      <w:pPr>
        <w:spacing w:before="80" w:after="200"/>
        <w:jc w:val="center"/>
        <w:rPr>
          <w:i/>
          <w:iCs/>
          <w:color w:val="555555"/>
          <w:sz w:val="20"/>
          <w:szCs w:val="20"/>
        </w:rPr>
      </w:pPr>
    </w:p>
    <w:p w:rsidRPr="000D23F2" w:rsidR="004E1E7A" w:rsidRDefault="004E1E7A" w14:paraId="08156A9D" w14:textId="2A1580B6">
      <w:pPr>
        <w:spacing w:before="80" w:after="200"/>
        <w:jc w:val="center"/>
        <w:rPr>
          <w:i/>
          <w:iCs/>
          <w:color w:val="555555"/>
          <w:sz w:val="20"/>
          <w:szCs w:val="20"/>
        </w:rPr>
      </w:pPr>
    </w:p>
    <w:p w:rsidRPr="000D23F2" w:rsidR="004E1E7A" w:rsidRDefault="004E1E7A" w14:paraId="16CF5591" w14:textId="2D795AC3">
      <w:pPr>
        <w:spacing w:before="80" w:after="200"/>
        <w:jc w:val="center"/>
        <w:rPr>
          <w:i/>
          <w:iCs/>
          <w:color w:val="555555"/>
          <w:sz w:val="20"/>
          <w:szCs w:val="20"/>
        </w:rPr>
      </w:pPr>
    </w:p>
    <w:p w:rsidRPr="000D23F2" w:rsidR="004E1E7A" w:rsidRDefault="004E1E7A" w14:paraId="1915486B" w14:textId="77777777">
      <w:pPr>
        <w:spacing w:before="80" w:after="200"/>
        <w:jc w:val="center"/>
        <w:rPr>
          <w:i/>
          <w:iCs/>
          <w:color w:val="555555"/>
          <w:sz w:val="20"/>
          <w:szCs w:val="20"/>
        </w:rPr>
      </w:pPr>
    </w:p>
    <w:p w:rsidRPr="000D23F2" w:rsidR="004E1E7A" w:rsidRDefault="004E1E7A" w14:paraId="59838E2A" w14:textId="77777777">
      <w:pPr>
        <w:spacing w:before="80" w:after="200"/>
        <w:jc w:val="center"/>
        <w:rPr>
          <w:i/>
          <w:iCs/>
          <w:color w:val="555555"/>
          <w:sz w:val="20"/>
          <w:szCs w:val="20"/>
        </w:rPr>
      </w:pPr>
    </w:p>
    <w:p w:rsidRPr="000D23F2" w:rsidR="00E648A4" w:rsidRDefault="00052FC7" w14:paraId="36CDCF13" w14:textId="48BF6D9F">
      <w:pPr>
        <w:spacing w:before="80" w:after="200"/>
        <w:jc w:val="center"/>
      </w:pPr>
      <w:r w:rsidRPr="000D23F2">
        <w:rPr>
          <w:i/>
          <w:iCs/>
          <w:color w:val="555555"/>
          <w:sz w:val="20"/>
          <w:szCs w:val="20"/>
        </w:rPr>
        <w:t xml:space="preserve">Figura </w:t>
      </w:r>
      <w:r w:rsidRPr="000D23F2" w:rsidR="00C9222E">
        <w:rPr>
          <w:i/>
          <w:iCs/>
          <w:color w:val="555555"/>
          <w:sz w:val="20"/>
          <w:szCs w:val="20"/>
        </w:rPr>
        <w:t>6</w:t>
      </w:r>
      <w:r w:rsidRPr="000D23F2">
        <w:rPr>
          <w:i/>
          <w:iCs/>
          <w:color w:val="555555"/>
          <w:sz w:val="20"/>
          <w:szCs w:val="20"/>
        </w:rPr>
        <w:t xml:space="preserve"> </w:t>
      </w:r>
      <w:r w:rsidRPr="000D23F2" w:rsidR="00C9222E">
        <w:rPr>
          <w:i/>
          <w:iCs/>
          <w:color w:val="555555"/>
          <w:sz w:val="20"/>
          <w:szCs w:val="20"/>
        </w:rPr>
        <w:t>-</w:t>
      </w:r>
      <w:r w:rsidRPr="000D23F2">
        <w:rPr>
          <w:i/>
          <w:iCs/>
          <w:color w:val="555555"/>
          <w:sz w:val="20"/>
          <w:szCs w:val="20"/>
        </w:rPr>
        <w:t xml:space="preserve"> Rotas obtidas pelo </w:t>
      </w:r>
      <w:proofErr w:type="spellStart"/>
      <w:r w:rsidRPr="000D23F2">
        <w:rPr>
          <w:i/>
          <w:iCs/>
          <w:color w:val="555555"/>
          <w:sz w:val="20"/>
          <w:szCs w:val="20"/>
        </w:rPr>
        <w:t>Gurobi</w:t>
      </w:r>
      <w:proofErr w:type="spellEnd"/>
      <w:r w:rsidRPr="000D23F2">
        <w:rPr>
          <w:i/>
          <w:iCs/>
          <w:color w:val="555555"/>
          <w:sz w:val="20"/>
          <w:szCs w:val="20"/>
        </w:rPr>
        <w:t xml:space="preserve"> para a instância R</w:t>
      </w:r>
      <w:r w:rsidRPr="000D23F2" w:rsidR="004E1E7A">
        <w:rPr>
          <w:i/>
          <w:iCs/>
          <w:color w:val="555555"/>
          <w:sz w:val="20"/>
          <w:szCs w:val="20"/>
        </w:rPr>
        <w:t>2</w:t>
      </w:r>
      <w:r w:rsidRPr="000D23F2">
        <w:rPr>
          <w:i/>
          <w:iCs/>
          <w:color w:val="555555"/>
          <w:sz w:val="20"/>
          <w:szCs w:val="20"/>
        </w:rPr>
        <w:t xml:space="preserve">01 </w:t>
      </w:r>
    </w:p>
    <w:p w:rsidRPr="000D23F2" w:rsidR="00C9222E" w:rsidRDefault="00C9222E" w14:paraId="182488AA" w14:textId="01976912">
      <w:pPr>
        <w:pStyle w:val="Heading3"/>
        <w:rPr>
          <w:lang w:val="pt-PT"/>
        </w:rPr>
      </w:pPr>
      <w:bookmarkStart w:name="_Toc185795573" w:id="392841890"/>
      <w:r w:rsidRPr="02CDD346" w:rsidR="00C9222E">
        <w:rPr>
          <w:lang w:val="pt-PT"/>
        </w:rPr>
        <w:t xml:space="preserve">4.2.5. </w:t>
      </w:r>
      <w:r w:rsidRPr="02CDD346" w:rsidR="00C9222E">
        <w:rPr>
          <w:lang w:val="pt-PT"/>
        </w:rPr>
        <w:t>Instância RC101 (Misto, Janelas Apertadas)</w:t>
      </w:r>
      <w:bookmarkEnd w:id="392841890"/>
    </w:p>
    <w:p w:rsidRPr="000D23F2" w:rsidR="00C9222E" w:rsidP="00C9222E" w:rsidRDefault="00C9222E" w14:paraId="25011419" w14:textId="2D3F84D0">
      <w:pPr>
        <w:ind w:firstLine="720"/>
      </w:pPr>
      <w:r w:rsidRPr="000D23F2">
        <w:t xml:space="preserve">A instância RC101 com 100 clientes em distribuição mista (parcialmente estruturada, parcialmente aleatória) e janelas apertadas apresenta dificuldade moderada. O </w:t>
      </w:r>
      <w:proofErr w:type="spellStart"/>
      <w:r w:rsidRPr="000D23F2">
        <w:t>Gurobi</w:t>
      </w:r>
      <w:proofErr w:type="spellEnd"/>
      <w:r w:rsidRPr="000D23F2">
        <w:t xml:space="preserve"> atingiu o limite de tempo (300.3 segundos) com uma solução de distância 1666.17 km, representando um gap de -1.84% relativamente à referência Solomon (1696.94 km). Notavelmente, a solução encontrada é melhor que a referência publicada. Utiliza 15 veículos versus 14 da referência. A visualização mostra padrões parcialmente estruturados, refletindo a natureza mista da distribuição de clientes.</w:t>
      </w:r>
    </w:p>
    <w:p w:rsidRPr="000D23F2" w:rsidR="00C9222E" w:rsidP="00C9222E" w:rsidRDefault="00C9222E" w14:paraId="2D2EEEA8" w14:textId="55F05B63">
      <w:pPr>
        <w:ind w:firstLine="720"/>
      </w:pPr>
      <w:r w:rsidRPr="000D23F2">
        <w:drawing>
          <wp:anchor distT="0" distB="0" distL="114300" distR="114300" simplePos="0" relativeHeight="251661312" behindDoc="1" locked="0" layoutInCell="1" allowOverlap="1" wp14:anchorId="5B6FF6A6" wp14:editId="707F6A0E">
            <wp:simplePos x="0" y="0"/>
            <wp:positionH relativeFrom="margin">
              <wp:align>right</wp:align>
            </wp:positionH>
            <wp:positionV relativeFrom="paragraph">
              <wp:posOffset>137472</wp:posOffset>
            </wp:positionV>
            <wp:extent cx="5726759" cy="3157267"/>
            <wp:effectExtent l="0" t="0" r="7620" b="5080"/>
            <wp:wrapNone/>
            <wp:docPr id="2021592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1595" cy="3165446"/>
                    </a:xfrm>
                    <a:prstGeom prst="rect">
                      <a:avLst/>
                    </a:prstGeom>
                    <a:noFill/>
                  </pic:spPr>
                </pic:pic>
              </a:graphicData>
            </a:graphic>
            <wp14:sizeRelH relativeFrom="page">
              <wp14:pctWidth>0</wp14:pctWidth>
            </wp14:sizeRelH>
            <wp14:sizeRelV relativeFrom="page">
              <wp14:pctHeight>0</wp14:pctHeight>
            </wp14:sizeRelV>
          </wp:anchor>
        </w:drawing>
      </w:r>
    </w:p>
    <w:p w:rsidRPr="000D23F2" w:rsidR="00C9222E" w:rsidP="00C9222E" w:rsidRDefault="00C9222E" w14:paraId="313A40B3" w14:textId="3EA18822">
      <w:pPr>
        <w:ind w:firstLine="720"/>
      </w:pPr>
    </w:p>
    <w:p w:rsidRPr="000D23F2" w:rsidR="00C9222E" w:rsidP="00C9222E" w:rsidRDefault="00C9222E" w14:paraId="6E297FEF" w14:textId="77777777">
      <w:pPr>
        <w:spacing w:before="80" w:after="200"/>
        <w:jc w:val="center"/>
        <w:rPr>
          <w:i/>
          <w:iCs/>
          <w:color w:val="555555"/>
          <w:sz w:val="20"/>
          <w:szCs w:val="20"/>
        </w:rPr>
      </w:pPr>
    </w:p>
    <w:p w:rsidRPr="000D23F2" w:rsidR="00C9222E" w:rsidP="00C9222E" w:rsidRDefault="00C9222E" w14:paraId="1C27ADE1" w14:textId="77777777">
      <w:pPr>
        <w:spacing w:before="80" w:after="200"/>
        <w:jc w:val="center"/>
        <w:rPr>
          <w:i/>
          <w:iCs/>
          <w:color w:val="555555"/>
          <w:sz w:val="20"/>
          <w:szCs w:val="20"/>
        </w:rPr>
      </w:pPr>
    </w:p>
    <w:p w:rsidRPr="000D23F2" w:rsidR="00C9222E" w:rsidP="00C9222E" w:rsidRDefault="00C9222E" w14:paraId="57326979" w14:textId="77777777">
      <w:pPr>
        <w:spacing w:before="80" w:after="200"/>
        <w:jc w:val="center"/>
        <w:rPr>
          <w:i/>
          <w:iCs/>
          <w:color w:val="555555"/>
          <w:sz w:val="20"/>
          <w:szCs w:val="20"/>
        </w:rPr>
      </w:pPr>
    </w:p>
    <w:p w:rsidRPr="000D23F2" w:rsidR="00C9222E" w:rsidP="00C9222E" w:rsidRDefault="00C9222E" w14:paraId="12C26F8E" w14:textId="77777777">
      <w:pPr>
        <w:spacing w:before="80" w:after="200"/>
        <w:jc w:val="center"/>
        <w:rPr>
          <w:i/>
          <w:iCs/>
          <w:color w:val="555555"/>
          <w:sz w:val="20"/>
          <w:szCs w:val="20"/>
        </w:rPr>
      </w:pPr>
    </w:p>
    <w:p w:rsidRPr="000D23F2" w:rsidR="00C9222E" w:rsidP="00C9222E" w:rsidRDefault="00C9222E" w14:paraId="17E9BD23" w14:textId="77777777">
      <w:pPr>
        <w:spacing w:before="80" w:after="200"/>
        <w:jc w:val="center"/>
        <w:rPr>
          <w:i/>
          <w:iCs/>
          <w:color w:val="555555"/>
          <w:sz w:val="20"/>
          <w:szCs w:val="20"/>
        </w:rPr>
      </w:pPr>
    </w:p>
    <w:p w:rsidRPr="000D23F2" w:rsidR="00C9222E" w:rsidP="00C9222E" w:rsidRDefault="00C9222E" w14:paraId="747F5960" w14:textId="77777777">
      <w:pPr>
        <w:spacing w:before="80" w:after="200"/>
        <w:jc w:val="center"/>
        <w:rPr>
          <w:i/>
          <w:iCs/>
          <w:color w:val="555555"/>
          <w:sz w:val="20"/>
          <w:szCs w:val="20"/>
        </w:rPr>
      </w:pPr>
    </w:p>
    <w:p w:rsidRPr="000D23F2" w:rsidR="00C9222E" w:rsidP="00C9222E" w:rsidRDefault="00C9222E" w14:paraId="66EB3A15" w14:textId="77777777">
      <w:pPr>
        <w:spacing w:before="80" w:after="200"/>
        <w:jc w:val="center"/>
        <w:rPr>
          <w:i/>
          <w:iCs/>
          <w:color w:val="555555"/>
          <w:sz w:val="20"/>
          <w:szCs w:val="20"/>
        </w:rPr>
      </w:pPr>
    </w:p>
    <w:p w:rsidRPr="000D23F2" w:rsidR="00C9222E" w:rsidP="00C9222E" w:rsidRDefault="00C9222E" w14:paraId="104D831F" w14:textId="77777777">
      <w:pPr>
        <w:spacing w:before="80" w:after="200"/>
        <w:jc w:val="center"/>
        <w:rPr>
          <w:i/>
          <w:iCs/>
          <w:color w:val="555555"/>
          <w:sz w:val="20"/>
          <w:szCs w:val="20"/>
        </w:rPr>
      </w:pPr>
    </w:p>
    <w:p w:rsidRPr="000D23F2" w:rsidR="00C9222E" w:rsidP="00C9222E" w:rsidRDefault="00C9222E" w14:paraId="45B7673D" w14:textId="77777777">
      <w:pPr>
        <w:spacing w:before="80" w:after="200"/>
        <w:jc w:val="center"/>
        <w:rPr>
          <w:i/>
          <w:iCs/>
          <w:color w:val="555555"/>
          <w:sz w:val="20"/>
          <w:szCs w:val="20"/>
        </w:rPr>
      </w:pPr>
    </w:p>
    <w:p w:rsidRPr="000D23F2" w:rsidR="00C9222E" w:rsidP="00C9222E" w:rsidRDefault="00C9222E" w14:paraId="33F1095A" w14:textId="77777777">
      <w:pPr>
        <w:spacing w:before="80" w:after="200"/>
        <w:jc w:val="center"/>
        <w:rPr>
          <w:i/>
          <w:iCs/>
          <w:color w:val="555555"/>
          <w:sz w:val="20"/>
          <w:szCs w:val="20"/>
        </w:rPr>
      </w:pPr>
    </w:p>
    <w:p w:rsidRPr="000D23F2" w:rsidR="00C9222E" w:rsidP="00C9222E" w:rsidRDefault="00C9222E" w14:paraId="6221B3DB" w14:textId="77777777">
      <w:pPr>
        <w:spacing w:before="80" w:after="200"/>
        <w:jc w:val="center"/>
        <w:rPr>
          <w:i/>
          <w:iCs/>
          <w:color w:val="555555"/>
          <w:sz w:val="20"/>
          <w:szCs w:val="20"/>
        </w:rPr>
      </w:pPr>
    </w:p>
    <w:p w:rsidRPr="000D23F2" w:rsidR="00C9222E" w:rsidP="00C9222E" w:rsidRDefault="00C9222E" w14:paraId="7AC6A6EC" w14:textId="30DB4560">
      <w:pPr>
        <w:spacing w:before="80" w:after="200"/>
        <w:jc w:val="center"/>
        <w:rPr>
          <w:i/>
          <w:iCs/>
          <w:color w:val="555555"/>
          <w:sz w:val="20"/>
          <w:szCs w:val="20"/>
        </w:rPr>
      </w:pPr>
      <w:r w:rsidRPr="000D23F2">
        <w:rPr>
          <w:i/>
          <w:iCs/>
          <w:color w:val="555555"/>
          <w:sz w:val="20"/>
          <w:szCs w:val="20"/>
        </w:rPr>
        <w:t xml:space="preserve">Figura </w:t>
      </w:r>
      <w:r w:rsidRPr="000D23F2">
        <w:rPr>
          <w:i/>
          <w:iCs/>
          <w:color w:val="555555"/>
          <w:sz w:val="20"/>
          <w:szCs w:val="20"/>
        </w:rPr>
        <w:t>7</w:t>
      </w:r>
      <w:r w:rsidRPr="000D23F2">
        <w:rPr>
          <w:i/>
          <w:iCs/>
          <w:color w:val="555555"/>
          <w:sz w:val="20"/>
          <w:szCs w:val="20"/>
        </w:rPr>
        <w:t xml:space="preserve"> - Rotas obtidas pelo </w:t>
      </w:r>
      <w:proofErr w:type="spellStart"/>
      <w:r w:rsidRPr="000D23F2">
        <w:rPr>
          <w:i/>
          <w:iCs/>
          <w:color w:val="555555"/>
          <w:sz w:val="20"/>
          <w:szCs w:val="20"/>
        </w:rPr>
        <w:t>Gurobi</w:t>
      </w:r>
      <w:proofErr w:type="spellEnd"/>
      <w:r w:rsidRPr="000D23F2">
        <w:rPr>
          <w:i/>
          <w:iCs/>
          <w:color w:val="555555"/>
          <w:sz w:val="20"/>
          <w:szCs w:val="20"/>
        </w:rPr>
        <w:t xml:space="preserve"> para a instância R</w:t>
      </w:r>
      <w:r w:rsidRPr="000D23F2">
        <w:rPr>
          <w:i/>
          <w:iCs/>
          <w:color w:val="555555"/>
          <w:sz w:val="20"/>
          <w:szCs w:val="20"/>
        </w:rPr>
        <w:t>C1</w:t>
      </w:r>
      <w:r w:rsidRPr="000D23F2">
        <w:rPr>
          <w:i/>
          <w:iCs/>
          <w:color w:val="555555"/>
          <w:sz w:val="20"/>
          <w:szCs w:val="20"/>
        </w:rPr>
        <w:t xml:space="preserve">01 </w:t>
      </w:r>
    </w:p>
    <w:p w:rsidRPr="000D23F2" w:rsidR="00C9222E" w:rsidP="00C9222E" w:rsidRDefault="00C9222E" w14:paraId="33608D15" w14:textId="77777777">
      <w:pPr>
        <w:spacing w:before="80" w:after="200"/>
        <w:jc w:val="center"/>
        <w:rPr>
          <w:i/>
          <w:iCs/>
          <w:color w:val="555555"/>
          <w:sz w:val="20"/>
          <w:szCs w:val="20"/>
        </w:rPr>
      </w:pPr>
    </w:p>
    <w:p w:rsidRPr="000D23F2" w:rsidR="00C9222E" w:rsidP="00C9222E" w:rsidRDefault="00C9222E" w14:paraId="4174D79A" w14:textId="1CFC8862">
      <w:pPr>
        <w:pStyle w:val="Heading3"/>
        <w:rPr>
          <w:lang w:val="pt-PT"/>
        </w:rPr>
      </w:pPr>
      <w:bookmarkStart w:name="_Toc315636801" w:id="87530509"/>
      <w:r w:rsidRPr="02CDD346" w:rsidR="00C9222E">
        <w:rPr>
          <w:lang w:val="pt-PT"/>
        </w:rPr>
        <w:t xml:space="preserve">4.2.6. </w:t>
      </w:r>
      <w:r w:rsidRPr="02CDD346" w:rsidR="00C9222E">
        <w:rPr>
          <w:lang w:val="pt-PT"/>
        </w:rPr>
        <w:t>Instância RC201 (Misto, Janelas Largas)</w:t>
      </w:r>
      <w:bookmarkEnd w:id="87530509"/>
    </w:p>
    <w:p w:rsidRPr="000D23F2" w:rsidR="00C9222E" w:rsidP="00C9222E" w:rsidRDefault="00C9222E" w14:paraId="5AEF6EEF" w14:textId="08E3DE51">
      <w:r w:rsidRPr="000D23F2">
        <w:tab/>
      </w:r>
      <w:r w:rsidRPr="000D23F2">
        <w:t xml:space="preserve">A instância RC201 com 100 clientes em distribuição mista e janelas largas apresenta a dificuldade mais elevada entre as largas. O </w:t>
      </w:r>
      <w:proofErr w:type="spellStart"/>
      <w:r w:rsidRPr="000D23F2">
        <w:t>Gurobi</w:t>
      </w:r>
      <w:proofErr w:type="spellEnd"/>
      <w:r w:rsidRPr="000D23F2">
        <w:t xml:space="preserve"> atingiu o limite de tempo (300.3 segundos) com uma solução de distância 1653.15 km, representando um gap de +17.50% relativamente à referência Solomon (1406.91 km). Utiliza 8 veículos versus 4 da referência. Apesar das janelas largas, a combinação de distribuição aleatória com restrições de misto torna o p</w:t>
      </w:r>
      <w:r w:rsidRPr="000D23F2">
        <w:rPr>
          <w:color w:val="000000" w:themeColor="text1"/>
        </w:rPr>
        <w:t>roblem</w:t>
      </w:r>
      <w:r w:rsidRPr="000D23F2">
        <w:t xml:space="preserve">a desafiante. A </w:t>
      </w:r>
      <w:r w:rsidRPr="000D23F2">
        <w:t>Figura 8</w:t>
      </w:r>
      <w:r w:rsidRPr="000D23F2">
        <w:t xml:space="preserve"> mostra rotas complexas e entrelaçadas, indicando dificuldade n</w:t>
      </w:r>
      <w:r w:rsidRPr="000D23F2">
        <w:t>o</w:t>
      </w:r>
      <w:r w:rsidRPr="000D23F2">
        <w:t xml:space="preserve"> encontr</w:t>
      </w:r>
      <w:r w:rsidRPr="000D23F2">
        <w:t>o</w:t>
      </w:r>
      <w:r w:rsidRPr="000D23F2">
        <w:t xml:space="preserve"> de estrutura.</w:t>
      </w:r>
    </w:p>
    <w:p w:rsidRPr="000D23F2" w:rsidR="00C9222E" w:rsidP="00C9222E" w:rsidRDefault="00C9222E" w14:paraId="7A73A1A6" w14:textId="77777777"/>
    <w:p w:rsidRPr="000D23F2" w:rsidR="00C9222E" w:rsidP="00C9222E" w:rsidRDefault="00C9222E" w14:paraId="6940BF40" w14:textId="449C0D09">
      <w:r w:rsidRPr="000D23F2">
        <w:lastRenderedPageBreak/>
        <w:drawing>
          <wp:inline distT="0" distB="0" distL="0" distR="0" wp14:anchorId="73A7FD15" wp14:editId="36A7ADB1">
            <wp:extent cx="5451895" cy="2784552"/>
            <wp:effectExtent l="0" t="0" r="0" b="0"/>
            <wp:docPr id="18429080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94370" cy="2806246"/>
                    </a:xfrm>
                    <a:prstGeom prst="rect">
                      <a:avLst/>
                    </a:prstGeom>
                    <a:noFill/>
                  </pic:spPr>
                </pic:pic>
              </a:graphicData>
            </a:graphic>
          </wp:inline>
        </w:drawing>
      </w:r>
    </w:p>
    <w:p w:rsidRPr="000D23F2" w:rsidR="00C9222E" w:rsidP="00C9222E" w:rsidRDefault="00C9222E" w14:paraId="57EEEB73" w14:textId="77777777">
      <w:pPr>
        <w:spacing w:before="80" w:after="200"/>
        <w:jc w:val="center"/>
        <w:rPr>
          <w:i/>
          <w:iCs/>
          <w:color w:val="555555"/>
          <w:sz w:val="20"/>
          <w:szCs w:val="20"/>
        </w:rPr>
      </w:pPr>
      <w:r w:rsidRPr="000D23F2">
        <w:rPr>
          <w:i/>
          <w:iCs/>
          <w:color w:val="555555"/>
          <w:sz w:val="20"/>
          <w:szCs w:val="20"/>
        </w:rPr>
        <w:t xml:space="preserve">Figura </w:t>
      </w:r>
      <w:r w:rsidRPr="000D23F2">
        <w:rPr>
          <w:i/>
          <w:iCs/>
          <w:color w:val="555555"/>
          <w:sz w:val="20"/>
          <w:szCs w:val="20"/>
        </w:rPr>
        <w:t>8</w:t>
      </w:r>
      <w:r w:rsidRPr="000D23F2">
        <w:rPr>
          <w:i/>
          <w:iCs/>
          <w:color w:val="555555"/>
          <w:sz w:val="20"/>
          <w:szCs w:val="20"/>
        </w:rPr>
        <w:t xml:space="preserve"> - Rotas obtidas pelo </w:t>
      </w:r>
      <w:proofErr w:type="spellStart"/>
      <w:r w:rsidRPr="000D23F2">
        <w:rPr>
          <w:i/>
          <w:iCs/>
          <w:color w:val="555555"/>
          <w:sz w:val="20"/>
          <w:szCs w:val="20"/>
        </w:rPr>
        <w:t>Gurobi</w:t>
      </w:r>
      <w:proofErr w:type="spellEnd"/>
      <w:r w:rsidRPr="000D23F2">
        <w:rPr>
          <w:i/>
          <w:iCs/>
          <w:color w:val="555555"/>
          <w:sz w:val="20"/>
          <w:szCs w:val="20"/>
        </w:rPr>
        <w:t xml:space="preserve"> para a instância R</w:t>
      </w:r>
      <w:r w:rsidRPr="000D23F2">
        <w:rPr>
          <w:i/>
          <w:iCs/>
          <w:color w:val="555555"/>
          <w:sz w:val="20"/>
          <w:szCs w:val="20"/>
        </w:rPr>
        <w:t>C2</w:t>
      </w:r>
      <w:r w:rsidRPr="000D23F2">
        <w:rPr>
          <w:i/>
          <w:iCs/>
          <w:color w:val="555555"/>
          <w:sz w:val="20"/>
          <w:szCs w:val="20"/>
        </w:rPr>
        <w:t xml:space="preserve">01 </w:t>
      </w:r>
    </w:p>
    <w:p w:rsidRPr="000D23F2" w:rsidR="00C9222E" w:rsidP="00C9222E" w:rsidRDefault="00C9222E" w14:paraId="0EEF2C5A" w14:textId="6AABB295">
      <w:pPr>
        <w:spacing w:before="80" w:after="200"/>
        <w:jc w:val="center"/>
        <w:rPr>
          <w:i/>
          <w:iCs/>
          <w:color w:val="555555"/>
          <w:sz w:val="20"/>
          <w:szCs w:val="20"/>
        </w:rPr>
      </w:pPr>
      <w:r w:rsidRPr="000D23F2">
        <w:tab/>
      </w:r>
      <w:r w:rsidRPr="000D23F2">
        <w:tab/>
      </w:r>
      <w:r w:rsidRPr="000D23F2">
        <w:tab/>
      </w:r>
    </w:p>
    <w:p w:rsidRPr="000D23F2" w:rsidR="00E648A4" w:rsidRDefault="00000000" w14:paraId="108DEE49" w14:textId="1C8A7B89">
      <w:pPr>
        <w:pStyle w:val="Heading3"/>
        <w:rPr>
          <w:lang w:val="pt-PT"/>
        </w:rPr>
      </w:pPr>
      <w:bookmarkStart w:name="_Toc1395274531" w:id="1419578902"/>
      <w:r w:rsidRPr="02CDD346" w:rsidR="00000000">
        <w:rPr>
          <w:lang w:val="pt-PT"/>
        </w:rPr>
        <w:t>4.2.</w:t>
      </w:r>
      <w:r w:rsidRPr="02CDD346" w:rsidR="004E1E7A">
        <w:rPr>
          <w:lang w:val="pt-PT"/>
        </w:rPr>
        <w:t>7</w:t>
      </w:r>
      <w:r w:rsidRPr="02CDD346" w:rsidR="00000000">
        <w:rPr>
          <w:lang w:val="pt-PT"/>
        </w:rPr>
        <w:t>. Análise de Convergência</w:t>
      </w:r>
      <w:bookmarkEnd w:id="1419578902"/>
    </w:p>
    <w:p w:rsidRPr="000D23F2" w:rsidR="00E648A4" w:rsidRDefault="00000000" w14:paraId="2FFB2CF4" w14:textId="492CF088">
      <w:pPr>
        <w:spacing w:before="120" w:after="120" w:line="360" w:lineRule="auto"/>
        <w:jc w:val="both"/>
      </w:pPr>
      <w:r w:rsidRPr="000D23F2">
        <w:t xml:space="preserve">Para analisar a convergência do </w:t>
      </w:r>
      <w:proofErr w:type="spellStart"/>
      <w:r w:rsidRPr="000D23F2">
        <w:t>Gurobi</w:t>
      </w:r>
      <w:proofErr w:type="spellEnd"/>
      <w:r w:rsidRPr="000D23F2">
        <w:t xml:space="preserve"> em função do tempo, o script benchmark_time.py foi utilizado para testar a instância R101 com limites progressivos. A tabela </w:t>
      </w:r>
      <w:r w:rsidRPr="000D23F2" w:rsidR="00C9222E">
        <w:t>2</w:t>
      </w:r>
      <w:r w:rsidRPr="000D23F2">
        <w:t xml:space="preserve"> resume os resultados obtidos</w:t>
      </w:r>
      <w:r w:rsidRPr="000D23F2" w:rsidR="00C9222E">
        <w:t xml:space="preserve"> e a figura 9 apresenta a curva de convergência </w:t>
      </w:r>
      <w:r w:rsidRPr="000D23F2" w:rsidR="00FD3F70">
        <w:t xml:space="preserve">do </w:t>
      </w:r>
      <w:proofErr w:type="spellStart"/>
      <w:r w:rsidRPr="000D23F2" w:rsidR="00FD3F70">
        <w:t>Gurobi</w:t>
      </w:r>
      <w:proofErr w:type="spellEnd"/>
      <w:r w:rsidRPr="000D23F2" w:rsidR="00FD3F70">
        <w:t xml:space="preserve"> no uso da instância R201:</w:t>
      </w:r>
    </w:p>
    <w:p w:rsidRPr="000D23F2" w:rsidR="00F466D8" w:rsidP="00F466D8" w:rsidRDefault="00F466D8" w14:paraId="749A8173" w14:textId="4E22DA70">
      <w:pPr>
        <w:spacing w:before="80" w:after="200"/>
        <w:jc w:val="center"/>
        <w:rPr>
          <w:i/>
          <w:iCs/>
          <w:color w:val="555555"/>
          <w:sz w:val="20"/>
          <w:szCs w:val="20"/>
        </w:rPr>
      </w:pPr>
      <w:r w:rsidRPr="000D23F2">
        <w:rPr>
          <w:i/>
          <w:iCs/>
          <w:color w:val="555555"/>
          <w:sz w:val="20"/>
          <w:szCs w:val="20"/>
        </w:rPr>
        <w:t xml:space="preserve">Tabela 2 - </w:t>
      </w:r>
      <w:r w:rsidRPr="000D23F2">
        <w:rPr>
          <w:color w:val="555555"/>
          <w:sz w:val="20"/>
          <w:szCs w:val="20"/>
        </w:rPr>
        <w:t xml:space="preserve">Resultados do </w:t>
      </w:r>
      <w:proofErr w:type="spellStart"/>
      <w:r w:rsidRPr="000D23F2">
        <w:rPr>
          <w:color w:val="555555"/>
          <w:sz w:val="20"/>
          <w:szCs w:val="20"/>
        </w:rPr>
        <w:t>benchmark</w:t>
      </w:r>
      <w:proofErr w:type="spellEnd"/>
      <w:r w:rsidRPr="000D23F2">
        <w:rPr>
          <w:color w:val="555555"/>
          <w:sz w:val="20"/>
          <w:szCs w:val="20"/>
        </w:rPr>
        <w:t xml:space="preserve"> na instância R201</w:t>
      </w:r>
    </w:p>
    <w:tbl>
      <w:tblPr>
        <w:tblW w:w="9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33"/>
        <w:gridCol w:w="1601"/>
        <w:gridCol w:w="1591"/>
        <w:gridCol w:w="1538"/>
        <w:gridCol w:w="1300"/>
        <w:gridCol w:w="2217"/>
      </w:tblGrid>
      <w:tr w:rsidRPr="000D23F2" w:rsidR="00E648A4" w:rsidTr="00F466D8" w14:paraId="4B8CE5DE" w14:textId="77777777">
        <w:trPr>
          <w:trHeight w:val="464"/>
          <w:tblHeader/>
        </w:trPr>
        <w:tc>
          <w:tcPr>
            <w:tcW w:w="1533"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vAlign w:val="center"/>
          </w:tcPr>
          <w:p w:rsidRPr="000D23F2" w:rsidR="00E648A4" w:rsidRDefault="00000000" w14:paraId="51F85C97" w14:textId="77777777">
            <w:pPr>
              <w:jc w:val="center"/>
            </w:pPr>
            <w:r w:rsidRPr="000D23F2">
              <w:rPr>
                <w:b/>
                <w:bCs/>
                <w:sz w:val="20"/>
                <w:szCs w:val="20"/>
              </w:rPr>
              <w:t>Limite de Tempo</w:t>
            </w:r>
          </w:p>
        </w:tc>
        <w:tc>
          <w:tcPr>
            <w:tcW w:w="1601"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vAlign w:val="center"/>
          </w:tcPr>
          <w:p w:rsidRPr="000D23F2" w:rsidR="00E648A4" w:rsidRDefault="00000000" w14:paraId="4004DF6D" w14:textId="77777777">
            <w:pPr>
              <w:jc w:val="center"/>
            </w:pPr>
            <w:r w:rsidRPr="000D23F2">
              <w:rPr>
                <w:b/>
                <w:bCs/>
                <w:sz w:val="20"/>
                <w:szCs w:val="20"/>
              </w:rPr>
              <w:t>Distância</w:t>
            </w:r>
          </w:p>
        </w:tc>
        <w:tc>
          <w:tcPr>
            <w:tcW w:w="1591"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vAlign w:val="center"/>
          </w:tcPr>
          <w:p w:rsidRPr="000D23F2" w:rsidR="00E648A4" w:rsidRDefault="00000000" w14:paraId="15FC38E2" w14:textId="77777777">
            <w:pPr>
              <w:jc w:val="center"/>
            </w:pPr>
            <w:r w:rsidRPr="000D23F2">
              <w:rPr>
                <w:b/>
                <w:bCs/>
                <w:sz w:val="20"/>
                <w:szCs w:val="20"/>
              </w:rPr>
              <w:t>Gap Solomon</w:t>
            </w:r>
          </w:p>
        </w:tc>
        <w:tc>
          <w:tcPr>
            <w:tcW w:w="1538"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vAlign w:val="center"/>
          </w:tcPr>
          <w:p w:rsidRPr="000D23F2" w:rsidR="00E648A4" w:rsidRDefault="00000000" w14:paraId="081EF93E" w14:textId="77777777">
            <w:pPr>
              <w:jc w:val="center"/>
            </w:pPr>
            <w:r w:rsidRPr="000D23F2">
              <w:rPr>
                <w:b/>
                <w:bCs/>
                <w:sz w:val="20"/>
                <w:szCs w:val="20"/>
              </w:rPr>
              <w:t>MIP Gap</w:t>
            </w:r>
          </w:p>
        </w:tc>
        <w:tc>
          <w:tcPr>
            <w:tcW w:w="13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vAlign w:val="center"/>
          </w:tcPr>
          <w:p w:rsidRPr="000D23F2" w:rsidR="00E648A4" w:rsidRDefault="00000000" w14:paraId="274C6969" w14:textId="77777777">
            <w:pPr>
              <w:jc w:val="center"/>
            </w:pPr>
            <w:r w:rsidRPr="000D23F2">
              <w:rPr>
                <w:b/>
                <w:bCs/>
                <w:sz w:val="20"/>
                <w:szCs w:val="20"/>
              </w:rPr>
              <w:t>Veículos</w:t>
            </w:r>
          </w:p>
        </w:tc>
        <w:tc>
          <w:tcPr>
            <w:tcW w:w="2217"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vAlign w:val="center"/>
          </w:tcPr>
          <w:p w:rsidRPr="000D23F2" w:rsidR="00E648A4" w:rsidRDefault="00F466D8" w14:paraId="3974A93A" w14:textId="206D5A4F">
            <w:pPr>
              <w:jc w:val="center"/>
            </w:pPr>
            <w:r w:rsidRPr="000D23F2">
              <w:rPr>
                <w:b/>
                <w:bCs/>
                <w:sz w:val="20"/>
                <w:szCs w:val="20"/>
              </w:rPr>
              <w:t>Melhoria Incremental</w:t>
            </w:r>
          </w:p>
        </w:tc>
      </w:tr>
      <w:tr w:rsidRPr="000D23F2" w:rsidR="00E648A4" w:rsidTr="00F466D8" w14:paraId="0C751632" w14:textId="77777777">
        <w:trPr>
          <w:trHeight w:val="232"/>
        </w:trPr>
        <w:tc>
          <w:tcPr>
            <w:tcW w:w="1533"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75B60A5" w14:textId="77777777">
            <w:pPr>
              <w:jc w:val="center"/>
            </w:pPr>
            <w:r w:rsidRPr="000D23F2">
              <w:rPr>
                <w:sz w:val="20"/>
                <w:szCs w:val="20"/>
              </w:rPr>
              <w:t>5 min</w:t>
            </w:r>
          </w:p>
        </w:tc>
        <w:tc>
          <w:tcPr>
            <w:tcW w:w="1601"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FD3F70" w14:paraId="07978278" w14:textId="63569FA5">
            <w:pPr>
              <w:jc w:val="center"/>
            </w:pPr>
            <w:r w:rsidRPr="000D23F2">
              <w:rPr>
                <w:sz w:val="20"/>
                <w:szCs w:val="20"/>
              </w:rPr>
              <w:t>1394.19</w:t>
            </w:r>
          </w:p>
        </w:tc>
        <w:tc>
          <w:tcPr>
            <w:tcW w:w="1591"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FD3F70" w14:paraId="5A74F80E" w14:textId="44B3EB39">
            <w:pPr>
              <w:jc w:val="center"/>
            </w:pPr>
            <w:r w:rsidRPr="000D23F2">
              <w:rPr>
                <w:sz w:val="20"/>
                <w:szCs w:val="20"/>
              </w:rPr>
              <w:t>+11.32%</w:t>
            </w:r>
          </w:p>
        </w:tc>
        <w:tc>
          <w:tcPr>
            <w:tcW w:w="1538"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FD3F70" w14:paraId="545D0F58" w14:textId="0E99F486">
            <w:pPr>
              <w:jc w:val="center"/>
            </w:pPr>
            <w:r w:rsidRPr="000D23F2">
              <w:rPr>
                <w:sz w:val="20"/>
                <w:szCs w:val="20"/>
              </w:rPr>
              <w:t>20.01%</w:t>
            </w:r>
          </w:p>
        </w:tc>
        <w:tc>
          <w:tcPr>
            <w:tcW w:w="13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FD3F70" w14:paraId="11229024" w14:textId="15482007">
            <w:pPr>
              <w:jc w:val="center"/>
            </w:pPr>
            <w:r w:rsidRPr="000D23F2">
              <w:rPr>
                <w:sz w:val="20"/>
                <w:szCs w:val="20"/>
              </w:rPr>
              <w:t>8</w:t>
            </w:r>
          </w:p>
        </w:tc>
        <w:tc>
          <w:tcPr>
            <w:tcW w:w="2217"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F466D8" w14:paraId="76008181" w14:textId="24F8D432">
            <w:pPr>
              <w:jc w:val="center"/>
            </w:pPr>
            <w:r w:rsidRPr="000D23F2">
              <w:rPr>
                <w:sz w:val="20"/>
                <w:szCs w:val="20"/>
              </w:rPr>
              <w:t>-</w:t>
            </w:r>
          </w:p>
        </w:tc>
      </w:tr>
      <w:tr w:rsidRPr="000D23F2" w:rsidR="00E648A4" w:rsidTr="00F466D8" w14:paraId="28522ED0" w14:textId="77777777">
        <w:trPr>
          <w:trHeight w:val="218"/>
        </w:trPr>
        <w:tc>
          <w:tcPr>
            <w:tcW w:w="1533"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2E13809" w14:textId="77777777">
            <w:pPr>
              <w:jc w:val="center"/>
              <w:rPr>
                <w:sz w:val="20"/>
                <w:szCs w:val="20"/>
              </w:rPr>
            </w:pPr>
            <w:r w:rsidRPr="000D23F2">
              <w:rPr>
                <w:sz w:val="20"/>
                <w:szCs w:val="20"/>
              </w:rPr>
              <w:t>10 min</w:t>
            </w:r>
          </w:p>
        </w:tc>
        <w:tc>
          <w:tcPr>
            <w:tcW w:w="1601"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FD3F70" w14:paraId="152F69C5" w14:textId="3DD7EC93">
            <w:pPr>
              <w:jc w:val="center"/>
              <w:rPr>
                <w:sz w:val="20"/>
                <w:szCs w:val="20"/>
              </w:rPr>
            </w:pPr>
            <w:r w:rsidRPr="000D23F2">
              <w:rPr>
                <w:sz w:val="20"/>
                <w:szCs w:val="20"/>
              </w:rPr>
              <w:t>1381.71</w:t>
            </w:r>
          </w:p>
        </w:tc>
        <w:tc>
          <w:tcPr>
            <w:tcW w:w="1591"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FD3F70" w14:paraId="56F95C65" w14:textId="19720AF3">
            <w:pPr>
              <w:jc w:val="center"/>
              <w:rPr>
                <w:sz w:val="20"/>
                <w:szCs w:val="20"/>
              </w:rPr>
            </w:pPr>
            <w:r w:rsidRPr="000D23F2">
              <w:rPr>
                <w:sz w:val="20"/>
                <w:szCs w:val="20"/>
              </w:rPr>
              <w:t>+10.33%</w:t>
            </w:r>
          </w:p>
        </w:tc>
        <w:tc>
          <w:tcPr>
            <w:tcW w:w="1538"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FD3F70" w14:paraId="375A7784" w14:textId="593423E0">
            <w:pPr>
              <w:jc w:val="center"/>
              <w:rPr>
                <w:sz w:val="20"/>
                <w:szCs w:val="20"/>
              </w:rPr>
            </w:pPr>
            <w:r w:rsidRPr="000D23F2">
              <w:rPr>
                <w:sz w:val="20"/>
                <w:szCs w:val="20"/>
              </w:rPr>
              <w:t>14.27%</w:t>
            </w:r>
          </w:p>
        </w:tc>
        <w:tc>
          <w:tcPr>
            <w:tcW w:w="13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FD3F70" w14:paraId="24A7E137" w14:textId="002ACEA0">
            <w:pPr>
              <w:jc w:val="center"/>
              <w:rPr>
                <w:sz w:val="20"/>
                <w:szCs w:val="20"/>
              </w:rPr>
            </w:pPr>
            <w:r w:rsidRPr="000D23F2">
              <w:rPr>
                <w:sz w:val="20"/>
                <w:szCs w:val="20"/>
              </w:rPr>
              <w:t>8</w:t>
            </w:r>
          </w:p>
        </w:tc>
        <w:tc>
          <w:tcPr>
            <w:tcW w:w="2217"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F466D8" w14:paraId="5777C1C9" w14:textId="766E7404">
            <w:pPr>
              <w:jc w:val="center"/>
              <w:rPr>
                <w:sz w:val="20"/>
                <w:szCs w:val="20"/>
              </w:rPr>
            </w:pPr>
            <w:r w:rsidRPr="000D23F2">
              <w:rPr>
                <w:sz w:val="20"/>
                <w:szCs w:val="20"/>
              </w:rPr>
              <w:t>-12.48 km</w:t>
            </w:r>
          </w:p>
        </w:tc>
      </w:tr>
      <w:tr w:rsidRPr="000D23F2" w:rsidR="00FD3F70" w:rsidTr="00F466D8" w14:paraId="04186359" w14:textId="77777777">
        <w:trPr>
          <w:trHeight w:val="232"/>
        </w:trPr>
        <w:tc>
          <w:tcPr>
            <w:tcW w:w="1533"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D3F70" w14:paraId="5B377C6E" w14:textId="41B167BA">
            <w:pPr>
              <w:jc w:val="center"/>
              <w:rPr>
                <w:sz w:val="20"/>
                <w:szCs w:val="20"/>
              </w:rPr>
            </w:pPr>
            <w:r w:rsidRPr="000D23F2">
              <w:rPr>
                <w:sz w:val="20"/>
                <w:szCs w:val="20"/>
              </w:rPr>
              <w:t>15 min</w:t>
            </w:r>
          </w:p>
        </w:tc>
        <w:tc>
          <w:tcPr>
            <w:tcW w:w="1601"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D3F70" w14:paraId="7AAD7F05" w14:textId="6043CC97">
            <w:pPr>
              <w:jc w:val="center"/>
              <w:rPr>
                <w:sz w:val="20"/>
                <w:szCs w:val="20"/>
              </w:rPr>
            </w:pPr>
            <w:r w:rsidRPr="000D23F2">
              <w:rPr>
                <w:sz w:val="20"/>
                <w:szCs w:val="20"/>
              </w:rPr>
              <w:t>1374.69</w:t>
            </w:r>
          </w:p>
        </w:tc>
        <w:tc>
          <w:tcPr>
            <w:tcW w:w="1591"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D3F70" w14:paraId="6CEED4B4" w14:textId="23FA5E87">
            <w:pPr>
              <w:jc w:val="center"/>
              <w:rPr>
                <w:sz w:val="20"/>
                <w:szCs w:val="20"/>
              </w:rPr>
            </w:pPr>
            <w:r w:rsidRPr="000D23F2">
              <w:rPr>
                <w:sz w:val="20"/>
                <w:szCs w:val="20"/>
              </w:rPr>
              <w:t>+9.77%</w:t>
            </w:r>
          </w:p>
        </w:tc>
        <w:tc>
          <w:tcPr>
            <w:tcW w:w="1538"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D3F70" w14:paraId="21630131" w14:textId="6B2285A2">
            <w:pPr>
              <w:jc w:val="center"/>
              <w:rPr>
                <w:sz w:val="20"/>
                <w:szCs w:val="20"/>
              </w:rPr>
            </w:pPr>
            <w:r w:rsidRPr="000D23F2">
              <w:rPr>
                <w:sz w:val="20"/>
                <w:szCs w:val="20"/>
              </w:rPr>
              <w:t>13.37%</w:t>
            </w:r>
          </w:p>
        </w:tc>
        <w:tc>
          <w:tcPr>
            <w:tcW w:w="13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D3F70" w14:paraId="6E317BC1" w14:textId="791E2B62">
            <w:pPr>
              <w:jc w:val="center"/>
              <w:rPr>
                <w:sz w:val="20"/>
                <w:szCs w:val="20"/>
              </w:rPr>
            </w:pPr>
            <w:r w:rsidRPr="000D23F2">
              <w:rPr>
                <w:sz w:val="20"/>
                <w:szCs w:val="20"/>
              </w:rPr>
              <w:t>8</w:t>
            </w:r>
          </w:p>
        </w:tc>
        <w:tc>
          <w:tcPr>
            <w:tcW w:w="2217"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466D8" w14:paraId="7B659BD6" w14:textId="7E4FE0CC">
            <w:pPr>
              <w:jc w:val="center"/>
              <w:rPr>
                <w:sz w:val="20"/>
                <w:szCs w:val="20"/>
              </w:rPr>
            </w:pPr>
            <w:r w:rsidRPr="000D23F2">
              <w:rPr>
                <w:sz w:val="20"/>
                <w:szCs w:val="20"/>
              </w:rPr>
              <w:t>-7.02 km</w:t>
            </w:r>
          </w:p>
        </w:tc>
      </w:tr>
      <w:tr w:rsidRPr="000D23F2" w:rsidR="00FD3F70" w:rsidTr="00F466D8" w14:paraId="7BA789A6" w14:textId="77777777">
        <w:trPr>
          <w:trHeight w:val="232"/>
        </w:trPr>
        <w:tc>
          <w:tcPr>
            <w:tcW w:w="1533"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D3F70" w14:paraId="5409489E" w14:textId="6DC36480">
            <w:pPr>
              <w:jc w:val="center"/>
              <w:rPr>
                <w:sz w:val="20"/>
                <w:szCs w:val="20"/>
              </w:rPr>
            </w:pPr>
            <w:r w:rsidRPr="000D23F2">
              <w:rPr>
                <w:sz w:val="20"/>
                <w:szCs w:val="20"/>
              </w:rPr>
              <w:t>20 min</w:t>
            </w:r>
          </w:p>
        </w:tc>
        <w:tc>
          <w:tcPr>
            <w:tcW w:w="1601"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D3F70" w14:paraId="0333C379" w14:textId="0BEA993A">
            <w:pPr>
              <w:jc w:val="center"/>
              <w:rPr>
                <w:sz w:val="20"/>
                <w:szCs w:val="20"/>
              </w:rPr>
            </w:pPr>
            <w:r w:rsidRPr="000D23F2">
              <w:rPr>
                <w:sz w:val="20"/>
                <w:szCs w:val="20"/>
              </w:rPr>
              <w:t>1374.64</w:t>
            </w:r>
          </w:p>
        </w:tc>
        <w:tc>
          <w:tcPr>
            <w:tcW w:w="1591"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D3F70" w14:paraId="73DEA5E9" w14:textId="07061D57">
            <w:pPr>
              <w:jc w:val="center"/>
              <w:rPr>
                <w:sz w:val="20"/>
                <w:szCs w:val="20"/>
              </w:rPr>
            </w:pPr>
            <w:r w:rsidRPr="000D23F2">
              <w:rPr>
                <w:sz w:val="20"/>
                <w:szCs w:val="20"/>
              </w:rPr>
              <w:t>+9.76%</w:t>
            </w:r>
          </w:p>
        </w:tc>
        <w:tc>
          <w:tcPr>
            <w:tcW w:w="1538"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D3F70" w14:paraId="3F8FDB40" w14:textId="4CEC8438">
            <w:pPr>
              <w:jc w:val="center"/>
              <w:rPr>
                <w:sz w:val="20"/>
                <w:szCs w:val="20"/>
              </w:rPr>
            </w:pPr>
            <w:r w:rsidRPr="000D23F2">
              <w:rPr>
                <w:sz w:val="20"/>
                <w:szCs w:val="20"/>
              </w:rPr>
              <w:t>13.09%</w:t>
            </w:r>
          </w:p>
        </w:tc>
        <w:tc>
          <w:tcPr>
            <w:tcW w:w="13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D3F70" w14:paraId="0CDAFD8B" w14:textId="05457225">
            <w:pPr>
              <w:jc w:val="center"/>
              <w:rPr>
                <w:sz w:val="20"/>
                <w:szCs w:val="20"/>
              </w:rPr>
            </w:pPr>
            <w:r w:rsidRPr="000D23F2">
              <w:rPr>
                <w:sz w:val="20"/>
                <w:szCs w:val="20"/>
              </w:rPr>
              <w:t>8</w:t>
            </w:r>
          </w:p>
        </w:tc>
        <w:tc>
          <w:tcPr>
            <w:tcW w:w="2217"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466D8" w14:paraId="483D886D" w14:textId="16113D41">
            <w:pPr>
              <w:jc w:val="center"/>
              <w:rPr>
                <w:sz w:val="20"/>
                <w:szCs w:val="20"/>
              </w:rPr>
            </w:pPr>
            <w:r w:rsidRPr="000D23F2">
              <w:rPr>
                <w:sz w:val="20"/>
                <w:szCs w:val="20"/>
              </w:rPr>
              <w:t>-0.05 km</w:t>
            </w:r>
          </w:p>
        </w:tc>
      </w:tr>
      <w:tr w:rsidRPr="000D23F2" w:rsidR="00E648A4" w:rsidTr="00F466D8" w14:paraId="58135A74" w14:textId="77777777">
        <w:trPr>
          <w:trHeight w:val="232"/>
        </w:trPr>
        <w:tc>
          <w:tcPr>
            <w:tcW w:w="1533"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3DA9F86" w14:textId="77777777">
            <w:pPr>
              <w:jc w:val="center"/>
            </w:pPr>
            <w:r w:rsidRPr="000D23F2">
              <w:rPr>
                <w:sz w:val="20"/>
                <w:szCs w:val="20"/>
              </w:rPr>
              <w:t>30 min</w:t>
            </w:r>
          </w:p>
        </w:tc>
        <w:tc>
          <w:tcPr>
            <w:tcW w:w="1601"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FD3F70" w14:paraId="2526E033" w14:textId="444FD413">
            <w:pPr>
              <w:jc w:val="center"/>
            </w:pPr>
            <w:r w:rsidRPr="000D23F2">
              <w:rPr>
                <w:sz w:val="20"/>
                <w:szCs w:val="20"/>
              </w:rPr>
              <w:t>1368.35</w:t>
            </w:r>
          </w:p>
        </w:tc>
        <w:tc>
          <w:tcPr>
            <w:tcW w:w="1591"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FD3F70" w14:paraId="5F73DC91" w14:textId="1608F3B1">
            <w:pPr>
              <w:jc w:val="center"/>
            </w:pPr>
            <w:r w:rsidRPr="000D23F2">
              <w:rPr>
                <w:sz w:val="20"/>
                <w:szCs w:val="20"/>
              </w:rPr>
              <w:t>+9.26%</w:t>
            </w:r>
          </w:p>
        </w:tc>
        <w:tc>
          <w:tcPr>
            <w:tcW w:w="1538"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FD3F70" w14:paraId="7AE190EC" w14:textId="000AD5B4">
            <w:pPr>
              <w:jc w:val="center"/>
            </w:pPr>
            <w:r w:rsidRPr="000D23F2">
              <w:rPr>
                <w:sz w:val="20"/>
                <w:szCs w:val="20"/>
              </w:rPr>
              <w:t>12.19%</w:t>
            </w:r>
          </w:p>
        </w:tc>
        <w:tc>
          <w:tcPr>
            <w:tcW w:w="13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FD3F70" w14:paraId="3A819D4E" w14:textId="1F6140A3">
            <w:pPr>
              <w:jc w:val="center"/>
            </w:pPr>
            <w:r w:rsidRPr="000D23F2">
              <w:rPr>
                <w:sz w:val="20"/>
                <w:szCs w:val="20"/>
              </w:rPr>
              <w:t>8</w:t>
            </w:r>
          </w:p>
        </w:tc>
        <w:tc>
          <w:tcPr>
            <w:tcW w:w="2217"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F466D8" w14:paraId="197C7EA6" w14:textId="26E36A9F">
            <w:pPr>
              <w:jc w:val="center"/>
            </w:pPr>
            <w:r w:rsidRPr="000D23F2">
              <w:rPr>
                <w:sz w:val="20"/>
                <w:szCs w:val="20"/>
              </w:rPr>
              <w:t>-6.29 km</w:t>
            </w:r>
          </w:p>
        </w:tc>
      </w:tr>
      <w:tr w:rsidRPr="000D23F2" w:rsidR="00E648A4" w:rsidTr="00F466D8" w14:paraId="290A05DC" w14:textId="77777777">
        <w:trPr>
          <w:trHeight w:val="464"/>
        </w:trPr>
        <w:tc>
          <w:tcPr>
            <w:tcW w:w="1533"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981FE29" w14:textId="77777777">
            <w:pPr>
              <w:jc w:val="center"/>
            </w:pPr>
            <w:r w:rsidRPr="000D23F2">
              <w:rPr>
                <w:sz w:val="20"/>
                <w:szCs w:val="20"/>
              </w:rPr>
              <w:t>1 hora</w:t>
            </w:r>
          </w:p>
        </w:tc>
        <w:tc>
          <w:tcPr>
            <w:tcW w:w="1601"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FD3F70" w14:paraId="0B006BED" w14:textId="101C6948">
            <w:pPr>
              <w:jc w:val="center"/>
            </w:pPr>
            <w:r w:rsidRPr="000D23F2">
              <w:rPr>
                <w:sz w:val="20"/>
                <w:szCs w:val="20"/>
              </w:rPr>
              <w:t>1355.98</w:t>
            </w:r>
          </w:p>
        </w:tc>
        <w:tc>
          <w:tcPr>
            <w:tcW w:w="1591"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FD3F70" w14:paraId="2A390E7C" w14:textId="789303C7">
            <w:pPr>
              <w:jc w:val="center"/>
            </w:pPr>
            <w:r w:rsidRPr="000D23F2">
              <w:rPr>
                <w:sz w:val="20"/>
                <w:szCs w:val="20"/>
              </w:rPr>
              <w:t>+8.27%</w:t>
            </w:r>
          </w:p>
        </w:tc>
        <w:tc>
          <w:tcPr>
            <w:tcW w:w="1538"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FD3F70" w14:paraId="69ED650A" w14:textId="20AE9164">
            <w:pPr>
              <w:jc w:val="center"/>
            </w:pPr>
            <w:r w:rsidRPr="000D23F2">
              <w:rPr>
                <w:sz w:val="20"/>
                <w:szCs w:val="20"/>
              </w:rPr>
              <w:t>10.98%</w:t>
            </w:r>
          </w:p>
        </w:tc>
        <w:tc>
          <w:tcPr>
            <w:tcW w:w="13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FD3F70" w14:paraId="534A2119" w14:textId="2E07298C">
            <w:pPr>
              <w:jc w:val="center"/>
            </w:pPr>
            <w:r w:rsidRPr="000D23F2">
              <w:rPr>
                <w:sz w:val="20"/>
                <w:szCs w:val="20"/>
              </w:rPr>
              <w:t>7</w:t>
            </w:r>
          </w:p>
        </w:tc>
        <w:tc>
          <w:tcPr>
            <w:tcW w:w="2217"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F466D8" w14:paraId="5DE4AE92" w14:textId="74586D68">
            <w:pPr>
              <w:jc w:val="center"/>
            </w:pPr>
            <w:r w:rsidRPr="000D23F2">
              <w:rPr>
                <w:sz w:val="20"/>
                <w:szCs w:val="20"/>
              </w:rPr>
              <w:t xml:space="preserve">-12.37 km </w:t>
            </w:r>
            <w:r w:rsidRPr="000D23F2">
              <w:rPr>
                <w:sz w:val="20"/>
                <w:szCs w:val="20"/>
              </w:rPr>
              <w:t>e -1 veículo</w:t>
            </w:r>
          </w:p>
        </w:tc>
      </w:tr>
      <w:tr w:rsidRPr="000D23F2" w:rsidR="00FD3F70" w:rsidTr="00F466D8" w14:paraId="49C15486" w14:textId="77777777">
        <w:trPr>
          <w:trHeight w:val="232"/>
        </w:trPr>
        <w:tc>
          <w:tcPr>
            <w:tcW w:w="1533"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D3F70" w14:paraId="5BB39A9A" w14:textId="09366CED">
            <w:pPr>
              <w:jc w:val="center"/>
              <w:rPr>
                <w:sz w:val="20"/>
                <w:szCs w:val="20"/>
              </w:rPr>
            </w:pPr>
            <w:r w:rsidRPr="000D23F2">
              <w:rPr>
                <w:sz w:val="20"/>
                <w:szCs w:val="20"/>
              </w:rPr>
              <w:t>2 horas</w:t>
            </w:r>
          </w:p>
        </w:tc>
        <w:tc>
          <w:tcPr>
            <w:tcW w:w="1601"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D3F70" w14:paraId="143EF777" w14:textId="1F44BFE1">
            <w:pPr>
              <w:jc w:val="center"/>
              <w:rPr>
                <w:sz w:val="20"/>
                <w:szCs w:val="20"/>
              </w:rPr>
            </w:pPr>
            <w:r w:rsidRPr="000D23F2">
              <w:rPr>
                <w:sz w:val="20"/>
                <w:szCs w:val="20"/>
              </w:rPr>
              <w:t>1355.98</w:t>
            </w:r>
          </w:p>
        </w:tc>
        <w:tc>
          <w:tcPr>
            <w:tcW w:w="1591"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D3F70" w14:paraId="4EA84AD3" w14:textId="647E7E39">
            <w:pPr>
              <w:jc w:val="center"/>
              <w:rPr>
                <w:sz w:val="20"/>
                <w:szCs w:val="20"/>
              </w:rPr>
            </w:pPr>
            <w:r w:rsidRPr="000D23F2">
              <w:rPr>
                <w:sz w:val="20"/>
                <w:szCs w:val="20"/>
              </w:rPr>
              <w:t>+8.27%</w:t>
            </w:r>
          </w:p>
        </w:tc>
        <w:tc>
          <w:tcPr>
            <w:tcW w:w="1538"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D3F70" w14:paraId="294B5C24" w14:textId="692A50B6">
            <w:pPr>
              <w:jc w:val="center"/>
              <w:rPr>
                <w:sz w:val="20"/>
                <w:szCs w:val="20"/>
              </w:rPr>
            </w:pPr>
            <w:r w:rsidRPr="000D23F2">
              <w:rPr>
                <w:sz w:val="20"/>
                <w:szCs w:val="20"/>
              </w:rPr>
              <w:t>9.44%</w:t>
            </w:r>
          </w:p>
        </w:tc>
        <w:tc>
          <w:tcPr>
            <w:tcW w:w="13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D3F70" w14:paraId="4B1AA29A" w14:textId="63D1A3AB">
            <w:pPr>
              <w:jc w:val="center"/>
              <w:rPr>
                <w:sz w:val="20"/>
                <w:szCs w:val="20"/>
              </w:rPr>
            </w:pPr>
            <w:r w:rsidRPr="000D23F2">
              <w:rPr>
                <w:sz w:val="20"/>
                <w:szCs w:val="20"/>
              </w:rPr>
              <w:t>7</w:t>
            </w:r>
          </w:p>
        </w:tc>
        <w:tc>
          <w:tcPr>
            <w:tcW w:w="2217"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466D8" w14:paraId="57DCB966" w14:textId="375B493A">
            <w:pPr>
              <w:jc w:val="center"/>
              <w:rPr>
                <w:sz w:val="20"/>
                <w:szCs w:val="20"/>
              </w:rPr>
            </w:pPr>
            <w:r w:rsidRPr="000D23F2">
              <w:rPr>
                <w:sz w:val="20"/>
                <w:szCs w:val="20"/>
              </w:rPr>
              <w:t>0 km (estagnou)</w:t>
            </w:r>
          </w:p>
        </w:tc>
      </w:tr>
      <w:tr w:rsidRPr="000D23F2" w:rsidR="00FD3F70" w:rsidTr="00F466D8" w14:paraId="61C12386" w14:textId="77777777">
        <w:trPr>
          <w:trHeight w:val="232"/>
        </w:trPr>
        <w:tc>
          <w:tcPr>
            <w:tcW w:w="1533"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D3F70" w14:paraId="6633AB0F" w14:textId="068C5AF3">
            <w:pPr>
              <w:jc w:val="center"/>
              <w:rPr>
                <w:sz w:val="20"/>
                <w:szCs w:val="20"/>
              </w:rPr>
            </w:pPr>
            <w:r w:rsidRPr="000D23F2">
              <w:rPr>
                <w:sz w:val="20"/>
                <w:szCs w:val="20"/>
              </w:rPr>
              <w:t>3 horas</w:t>
            </w:r>
          </w:p>
        </w:tc>
        <w:tc>
          <w:tcPr>
            <w:tcW w:w="1601"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D3F70" w14:paraId="67363D15" w14:textId="19C23B9E">
            <w:pPr>
              <w:jc w:val="center"/>
              <w:rPr>
                <w:sz w:val="20"/>
                <w:szCs w:val="20"/>
              </w:rPr>
            </w:pPr>
            <w:r w:rsidRPr="000D23F2">
              <w:rPr>
                <w:sz w:val="20"/>
                <w:szCs w:val="20"/>
              </w:rPr>
              <w:t>1355.98</w:t>
            </w:r>
          </w:p>
        </w:tc>
        <w:tc>
          <w:tcPr>
            <w:tcW w:w="1591"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D3F70" w14:paraId="26D23848" w14:textId="63BD3615">
            <w:pPr>
              <w:jc w:val="center"/>
              <w:rPr>
                <w:sz w:val="20"/>
                <w:szCs w:val="20"/>
              </w:rPr>
            </w:pPr>
            <w:r w:rsidRPr="000D23F2">
              <w:rPr>
                <w:sz w:val="20"/>
                <w:szCs w:val="20"/>
              </w:rPr>
              <w:t>+8.27%</w:t>
            </w:r>
          </w:p>
        </w:tc>
        <w:tc>
          <w:tcPr>
            <w:tcW w:w="1538"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D3F70" w14:paraId="69C5D9FA" w14:textId="46D66CC5">
            <w:pPr>
              <w:jc w:val="center"/>
              <w:rPr>
                <w:sz w:val="20"/>
                <w:szCs w:val="20"/>
              </w:rPr>
            </w:pPr>
            <w:r w:rsidRPr="000D23F2">
              <w:rPr>
                <w:sz w:val="20"/>
                <w:szCs w:val="20"/>
              </w:rPr>
              <w:t>9.22%</w:t>
            </w:r>
          </w:p>
        </w:tc>
        <w:tc>
          <w:tcPr>
            <w:tcW w:w="13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D3F70" w14:paraId="66483205" w14:textId="7C80BFB8">
            <w:pPr>
              <w:jc w:val="center"/>
              <w:rPr>
                <w:sz w:val="20"/>
                <w:szCs w:val="20"/>
              </w:rPr>
            </w:pPr>
            <w:r w:rsidRPr="000D23F2">
              <w:rPr>
                <w:sz w:val="20"/>
                <w:szCs w:val="20"/>
              </w:rPr>
              <w:t>7</w:t>
            </w:r>
          </w:p>
        </w:tc>
        <w:tc>
          <w:tcPr>
            <w:tcW w:w="2217"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466D8" w14:paraId="7AB3E0B9" w14:textId="3DB338D9">
            <w:pPr>
              <w:jc w:val="center"/>
              <w:rPr>
                <w:sz w:val="20"/>
                <w:szCs w:val="20"/>
              </w:rPr>
            </w:pPr>
            <w:r w:rsidRPr="000D23F2">
              <w:rPr>
                <w:sz w:val="20"/>
                <w:szCs w:val="20"/>
              </w:rPr>
              <w:t>0 km (estagnou)</w:t>
            </w:r>
          </w:p>
        </w:tc>
      </w:tr>
      <w:tr w:rsidRPr="000D23F2" w:rsidR="00FD3F70" w:rsidTr="00F466D8" w14:paraId="01DECEEF" w14:textId="77777777">
        <w:trPr>
          <w:trHeight w:val="218"/>
        </w:trPr>
        <w:tc>
          <w:tcPr>
            <w:tcW w:w="1533"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D3F70" w14:paraId="2605C3C4" w14:textId="78163DF2">
            <w:pPr>
              <w:jc w:val="center"/>
              <w:rPr>
                <w:sz w:val="20"/>
                <w:szCs w:val="20"/>
              </w:rPr>
            </w:pPr>
            <w:r w:rsidRPr="000D23F2">
              <w:rPr>
                <w:sz w:val="20"/>
                <w:szCs w:val="20"/>
              </w:rPr>
              <w:t>6 horas</w:t>
            </w:r>
          </w:p>
        </w:tc>
        <w:tc>
          <w:tcPr>
            <w:tcW w:w="1601"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D3F70" w14:paraId="4634088D" w14:textId="7D2DC17F">
            <w:pPr>
              <w:jc w:val="center"/>
              <w:rPr>
                <w:sz w:val="20"/>
                <w:szCs w:val="20"/>
              </w:rPr>
            </w:pPr>
            <w:r w:rsidRPr="000D23F2">
              <w:rPr>
                <w:sz w:val="20"/>
                <w:szCs w:val="20"/>
              </w:rPr>
              <w:t>1355.98</w:t>
            </w:r>
          </w:p>
        </w:tc>
        <w:tc>
          <w:tcPr>
            <w:tcW w:w="1591"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D3F70" w14:paraId="5538D499" w14:textId="6CD0BA9D">
            <w:pPr>
              <w:jc w:val="center"/>
              <w:rPr>
                <w:sz w:val="20"/>
                <w:szCs w:val="20"/>
              </w:rPr>
            </w:pPr>
            <w:r w:rsidRPr="000D23F2">
              <w:rPr>
                <w:sz w:val="20"/>
                <w:szCs w:val="20"/>
              </w:rPr>
              <w:t>+8.27%</w:t>
            </w:r>
          </w:p>
        </w:tc>
        <w:tc>
          <w:tcPr>
            <w:tcW w:w="1538"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D3F70" w14:paraId="0040E773" w14:textId="07D104BC">
            <w:pPr>
              <w:jc w:val="center"/>
              <w:rPr>
                <w:sz w:val="20"/>
                <w:szCs w:val="20"/>
              </w:rPr>
            </w:pPr>
            <w:r w:rsidRPr="000D23F2">
              <w:rPr>
                <w:sz w:val="20"/>
                <w:szCs w:val="20"/>
              </w:rPr>
              <w:t>9.11%</w:t>
            </w:r>
          </w:p>
        </w:tc>
        <w:tc>
          <w:tcPr>
            <w:tcW w:w="13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D3F70" w14:paraId="54FBCF8A" w14:textId="7247E58F">
            <w:pPr>
              <w:jc w:val="center"/>
              <w:rPr>
                <w:sz w:val="20"/>
                <w:szCs w:val="20"/>
              </w:rPr>
            </w:pPr>
            <w:r w:rsidRPr="000D23F2">
              <w:rPr>
                <w:sz w:val="20"/>
                <w:szCs w:val="20"/>
              </w:rPr>
              <w:t>7</w:t>
            </w:r>
          </w:p>
        </w:tc>
        <w:tc>
          <w:tcPr>
            <w:tcW w:w="2217"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466D8" w14:paraId="5B55B3C7" w14:textId="26C1B8B6">
            <w:pPr>
              <w:jc w:val="center"/>
              <w:rPr>
                <w:sz w:val="20"/>
                <w:szCs w:val="20"/>
              </w:rPr>
            </w:pPr>
            <w:r w:rsidRPr="000D23F2">
              <w:rPr>
                <w:sz w:val="20"/>
                <w:szCs w:val="20"/>
              </w:rPr>
              <w:t>0 km (estagnou)</w:t>
            </w:r>
          </w:p>
        </w:tc>
      </w:tr>
      <w:tr w:rsidRPr="000D23F2" w:rsidR="00FD3F70" w:rsidTr="00F466D8" w14:paraId="26BC0962" w14:textId="77777777">
        <w:trPr>
          <w:trHeight w:val="232"/>
        </w:trPr>
        <w:tc>
          <w:tcPr>
            <w:tcW w:w="1533"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D3F70" w14:paraId="1948BE22" w14:textId="685AC202">
            <w:pPr>
              <w:jc w:val="center"/>
              <w:rPr>
                <w:sz w:val="20"/>
                <w:szCs w:val="20"/>
              </w:rPr>
            </w:pPr>
            <w:r w:rsidRPr="000D23F2">
              <w:rPr>
                <w:sz w:val="20"/>
                <w:szCs w:val="20"/>
              </w:rPr>
              <w:t>12 horas</w:t>
            </w:r>
          </w:p>
        </w:tc>
        <w:tc>
          <w:tcPr>
            <w:tcW w:w="1601"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D3F70" w14:paraId="16B2CC23" w14:textId="6DA0D0D4">
            <w:pPr>
              <w:jc w:val="center"/>
              <w:rPr>
                <w:sz w:val="20"/>
                <w:szCs w:val="20"/>
              </w:rPr>
            </w:pPr>
            <w:r w:rsidRPr="000D23F2">
              <w:rPr>
                <w:sz w:val="20"/>
                <w:szCs w:val="20"/>
              </w:rPr>
              <w:t>1353.62</w:t>
            </w:r>
          </w:p>
        </w:tc>
        <w:tc>
          <w:tcPr>
            <w:tcW w:w="1591"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D3F70" w14:paraId="644E0D84" w14:textId="4512C59D">
            <w:pPr>
              <w:jc w:val="center"/>
              <w:rPr>
                <w:sz w:val="20"/>
                <w:szCs w:val="20"/>
              </w:rPr>
            </w:pPr>
            <w:r w:rsidRPr="000D23F2">
              <w:rPr>
                <w:sz w:val="20"/>
                <w:szCs w:val="20"/>
              </w:rPr>
              <w:t>+8.08%</w:t>
            </w:r>
          </w:p>
        </w:tc>
        <w:tc>
          <w:tcPr>
            <w:tcW w:w="1538"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D3F70" w14:paraId="216960A4" w14:textId="6178939C">
            <w:pPr>
              <w:jc w:val="center"/>
              <w:rPr>
                <w:sz w:val="20"/>
                <w:szCs w:val="20"/>
              </w:rPr>
            </w:pPr>
            <w:r w:rsidRPr="000D23F2">
              <w:rPr>
                <w:sz w:val="20"/>
                <w:szCs w:val="20"/>
              </w:rPr>
              <w:t>8.83%</w:t>
            </w:r>
          </w:p>
        </w:tc>
        <w:tc>
          <w:tcPr>
            <w:tcW w:w="13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D3F70" w14:paraId="62AD2554" w14:textId="4B3E988F">
            <w:pPr>
              <w:jc w:val="center"/>
              <w:rPr>
                <w:sz w:val="20"/>
                <w:szCs w:val="20"/>
              </w:rPr>
            </w:pPr>
            <w:r w:rsidRPr="000D23F2">
              <w:rPr>
                <w:sz w:val="20"/>
                <w:szCs w:val="20"/>
              </w:rPr>
              <w:t>6</w:t>
            </w:r>
          </w:p>
        </w:tc>
        <w:tc>
          <w:tcPr>
            <w:tcW w:w="2217"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FD3F70" w:rsidRDefault="00F466D8" w14:paraId="277DF8BC" w14:textId="1955C3D3">
            <w:pPr>
              <w:jc w:val="center"/>
              <w:rPr>
                <w:sz w:val="20"/>
                <w:szCs w:val="20"/>
              </w:rPr>
            </w:pPr>
            <w:r w:rsidRPr="000D23F2">
              <w:rPr>
                <w:sz w:val="20"/>
                <w:szCs w:val="20"/>
              </w:rPr>
              <w:t>-2.36 km</w:t>
            </w:r>
            <w:r w:rsidRPr="000D23F2">
              <w:rPr>
                <w:sz w:val="20"/>
                <w:szCs w:val="20"/>
              </w:rPr>
              <w:t xml:space="preserve"> </w:t>
            </w:r>
            <w:r w:rsidRPr="000D23F2">
              <w:rPr>
                <w:sz w:val="20"/>
                <w:szCs w:val="20"/>
              </w:rPr>
              <w:t>e -1 veículo</w:t>
            </w:r>
          </w:p>
        </w:tc>
      </w:tr>
    </w:tbl>
    <w:p w:rsidRPr="000D23F2" w:rsidR="00FD3F70" w:rsidRDefault="00FD3F70" w14:paraId="131A948E" w14:textId="77777777">
      <w:pPr>
        <w:spacing w:before="80" w:after="200"/>
        <w:jc w:val="center"/>
        <w:rPr>
          <w:i/>
          <w:iCs/>
          <w:color w:val="555555"/>
          <w:sz w:val="20"/>
          <w:szCs w:val="20"/>
        </w:rPr>
      </w:pPr>
    </w:p>
    <w:p w:rsidRPr="000D23F2" w:rsidR="00FD3F70" w:rsidRDefault="00FD3F70" w14:paraId="0E190B7C" w14:textId="77777777">
      <w:pPr>
        <w:spacing w:before="80" w:after="200"/>
        <w:jc w:val="center"/>
        <w:rPr>
          <w:i/>
          <w:iCs/>
          <w:color w:val="555555"/>
          <w:sz w:val="20"/>
          <w:szCs w:val="20"/>
        </w:rPr>
      </w:pPr>
    </w:p>
    <w:p w:rsidRPr="000D23F2" w:rsidR="00FD3F70" w:rsidRDefault="00FD3F70" w14:paraId="61048E2C" w14:textId="21E36792">
      <w:pPr>
        <w:spacing w:before="80" w:after="200"/>
        <w:jc w:val="center"/>
      </w:pPr>
    </w:p>
    <w:p w:rsidRPr="000D23F2" w:rsidR="00F466D8" w:rsidRDefault="00F466D8" w14:paraId="7C211557" w14:textId="77777777">
      <w:pPr>
        <w:spacing w:before="80" w:after="200"/>
        <w:jc w:val="center"/>
        <w:rPr>
          <w:i/>
          <w:iCs/>
          <w:color w:val="555555"/>
          <w:sz w:val="20"/>
          <w:szCs w:val="20"/>
        </w:rPr>
      </w:pPr>
    </w:p>
    <w:p w:rsidRPr="000D23F2" w:rsidR="00F466D8" w:rsidP="000F0D73" w:rsidRDefault="000F0D73" w14:paraId="0643AB92" w14:textId="258F5FFC">
      <w:pPr>
        <w:spacing w:before="80" w:after="200"/>
        <w:jc w:val="center"/>
        <w:rPr>
          <w:i/>
          <w:iCs/>
          <w:color w:val="555555"/>
          <w:sz w:val="20"/>
          <w:szCs w:val="20"/>
        </w:rPr>
      </w:pPr>
      <w:r w:rsidRPr="000D23F2">
        <w:drawing>
          <wp:inline distT="0" distB="0" distL="0" distR="0" wp14:anchorId="4859341B" wp14:editId="1A03F9B5">
            <wp:extent cx="5759450" cy="3042920"/>
            <wp:effectExtent l="0" t="0" r="0" b="0"/>
            <wp:docPr id="15842329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9450" cy="3042920"/>
                    </a:xfrm>
                    <a:prstGeom prst="rect">
                      <a:avLst/>
                    </a:prstGeom>
                    <a:noFill/>
                    <a:ln>
                      <a:noFill/>
                    </a:ln>
                  </pic:spPr>
                </pic:pic>
              </a:graphicData>
            </a:graphic>
          </wp:inline>
        </w:drawing>
      </w:r>
    </w:p>
    <w:p w:rsidRPr="000D23F2" w:rsidR="000D23F2" w:rsidP="000D23F2" w:rsidRDefault="00000000" w14:paraId="15E3169B" w14:textId="43E6F035">
      <w:pPr>
        <w:spacing w:before="80" w:after="200"/>
        <w:jc w:val="center"/>
        <w:rPr>
          <w:i/>
          <w:iCs/>
          <w:color w:val="555555"/>
          <w:sz w:val="20"/>
          <w:szCs w:val="20"/>
        </w:rPr>
      </w:pPr>
      <w:r w:rsidRPr="000D23F2">
        <w:rPr>
          <w:i/>
          <w:iCs/>
          <w:color w:val="555555"/>
          <w:sz w:val="20"/>
          <w:szCs w:val="20"/>
        </w:rPr>
        <w:t xml:space="preserve">Figura </w:t>
      </w:r>
      <w:r w:rsidRPr="000D23F2" w:rsidR="00C9222E">
        <w:rPr>
          <w:i/>
          <w:iCs/>
          <w:color w:val="555555"/>
          <w:sz w:val="20"/>
          <w:szCs w:val="20"/>
        </w:rPr>
        <w:t>9</w:t>
      </w:r>
      <w:r w:rsidRPr="000D23F2" w:rsidR="000F0D73">
        <w:rPr>
          <w:i/>
          <w:iCs/>
          <w:color w:val="555555"/>
          <w:sz w:val="20"/>
          <w:szCs w:val="20"/>
        </w:rPr>
        <w:t xml:space="preserve"> </w:t>
      </w:r>
      <w:r w:rsidRPr="000D23F2" w:rsidR="00C9222E">
        <w:rPr>
          <w:i/>
          <w:iCs/>
          <w:color w:val="555555"/>
          <w:sz w:val="20"/>
          <w:szCs w:val="20"/>
        </w:rPr>
        <w:t>-</w:t>
      </w:r>
      <w:r w:rsidRPr="000D23F2">
        <w:rPr>
          <w:i/>
          <w:iCs/>
          <w:color w:val="555555"/>
          <w:sz w:val="20"/>
          <w:szCs w:val="20"/>
        </w:rPr>
        <w:t xml:space="preserve"> Curva de convergência para R</w:t>
      </w:r>
      <w:r w:rsidRPr="000D23F2" w:rsidR="00F466D8">
        <w:rPr>
          <w:i/>
          <w:iCs/>
          <w:color w:val="555555"/>
          <w:sz w:val="20"/>
          <w:szCs w:val="20"/>
        </w:rPr>
        <w:t>2</w:t>
      </w:r>
      <w:r w:rsidRPr="000D23F2">
        <w:rPr>
          <w:i/>
          <w:iCs/>
          <w:color w:val="555555"/>
          <w:sz w:val="20"/>
          <w:szCs w:val="20"/>
        </w:rPr>
        <w:t>01: distância vs. tempo limite</w:t>
      </w:r>
    </w:p>
    <w:p w:rsidRPr="000D23F2" w:rsidR="000D23F2" w:rsidP="000D23F2" w:rsidRDefault="000D23F2" w14:paraId="4E2AEE79" w14:textId="7B71E060">
      <w:pPr>
        <w:spacing w:before="80" w:after="200"/>
        <w:rPr>
          <w:b/>
          <w:bCs/>
          <w:color w:val="000000" w:themeColor="text1"/>
        </w:rPr>
      </w:pPr>
      <w:r w:rsidRPr="000D23F2">
        <w:rPr>
          <w:b/>
          <w:bCs/>
          <w:color w:val="000000" w:themeColor="text1"/>
        </w:rPr>
        <w:t>Análise:</w:t>
      </w:r>
    </w:p>
    <w:p w:rsidRPr="000D23F2" w:rsidR="000D23F2" w:rsidP="000D23F2" w:rsidRDefault="000D23F2" w14:paraId="5151170B" w14:textId="7935017E">
      <w:pPr>
        <w:pStyle w:val="ListParagraph"/>
        <w:numPr>
          <w:ilvl w:val="0"/>
          <w:numId w:val="21"/>
        </w:numPr>
        <w:rPr>
          <w:color w:val="000000" w:themeColor="text1"/>
          <w:lang w:val="pt-PT"/>
        </w:rPr>
      </w:pPr>
      <w:r w:rsidRPr="000D23F2">
        <w:rPr>
          <w:color w:val="000000" w:themeColor="text1"/>
          <w:lang w:val="pt-PT"/>
        </w:rPr>
        <w:t>Fase rápida (5 min - 1 h): descida acentuada de 1394 para 1356 km (melhoria de 38 km)</w:t>
      </w:r>
      <w:r w:rsidRPr="000D23F2">
        <w:rPr>
          <w:color w:val="000000" w:themeColor="text1"/>
          <w:lang w:val="pt-PT"/>
        </w:rPr>
        <w:t>;</w:t>
      </w:r>
    </w:p>
    <w:p w:rsidRPr="000D23F2" w:rsidR="000D23F2" w:rsidP="000D23F2" w:rsidRDefault="000D23F2" w14:paraId="67D8022B" w14:textId="01873577">
      <w:pPr>
        <w:pStyle w:val="ListParagraph"/>
        <w:numPr>
          <w:ilvl w:val="0"/>
          <w:numId w:val="21"/>
        </w:numPr>
        <w:rPr>
          <w:color w:val="000000" w:themeColor="text1"/>
          <w:lang w:val="pt-PT"/>
        </w:rPr>
      </w:pPr>
      <w:r w:rsidRPr="000D23F2">
        <w:rPr>
          <w:color w:val="000000" w:themeColor="text1"/>
          <w:lang w:val="pt-PT"/>
        </w:rPr>
        <w:t xml:space="preserve">Planalto (1 h - </w:t>
      </w:r>
      <w:r w:rsidRPr="000D23F2">
        <w:rPr>
          <w:color w:val="000000" w:themeColor="text1"/>
          <w:lang w:val="pt-PT"/>
        </w:rPr>
        <w:t>6</w:t>
      </w:r>
      <w:r w:rsidRPr="000D23F2">
        <w:rPr>
          <w:color w:val="000000" w:themeColor="text1"/>
          <w:lang w:val="pt-PT"/>
        </w:rPr>
        <w:t xml:space="preserve"> h): estagnação</w:t>
      </w:r>
      <w:r w:rsidRPr="000D23F2">
        <w:rPr>
          <w:color w:val="000000" w:themeColor="text1"/>
          <w:lang w:val="pt-PT"/>
        </w:rPr>
        <w:t xml:space="preserve"> </w:t>
      </w:r>
      <w:r w:rsidRPr="000D23F2">
        <w:rPr>
          <w:color w:val="000000" w:themeColor="text1"/>
          <w:lang w:val="pt-PT"/>
        </w:rPr>
        <w:t>completa, nenhuma melhoria</w:t>
      </w:r>
      <w:r w:rsidRPr="000D23F2">
        <w:rPr>
          <w:color w:val="000000" w:themeColor="text1"/>
          <w:lang w:val="pt-PT"/>
        </w:rPr>
        <w:t>;</w:t>
      </w:r>
    </w:p>
    <w:p w:rsidRPr="000D23F2" w:rsidR="000D23F2" w:rsidP="000D23F2" w:rsidRDefault="000D23F2" w14:paraId="1E5A65D5" w14:textId="25304BE8">
      <w:pPr>
        <w:pStyle w:val="ListParagraph"/>
        <w:numPr>
          <w:ilvl w:val="0"/>
          <w:numId w:val="21"/>
        </w:numPr>
        <w:rPr>
          <w:color w:val="000000" w:themeColor="text1"/>
          <w:lang w:val="pt-PT"/>
        </w:rPr>
      </w:pPr>
      <w:r w:rsidRPr="000D23F2">
        <w:rPr>
          <w:color w:val="000000" w:themeColor="text1"/>
          <w:lang w:val="pt-PT"/>
        </w:rPr>
        <w:t>Fase lenta (</w:t>
      </w:r>
      <w:r w:rsidRPr="000D23F2">
        <w:rPr>
          <w:color w:val="000000" w:themeColor="text1"/>
          <w:lang w:val="pt-PT"/>
        </w:rPr>
        <w:t>6</w:t>
      </w:r>
      <w:r w:rsidRPr="000D23F2">
        <w:rPr>
          <w:color w:val="000000" w:themeColor="text1"/>
          <w:lang w:val="pt-PT"/>
        </w:rPr>
        <w:t xml:space="preserve"> h - 12 h): melhoria marginal de apenas 2.36 km em </w:t>
      </w:r>
      <w:r w:rsidRPr="000D23F2">
        <w:rPr>
          <w:color w:val="000000" w:themeColor="text1"/>
          <w:lang w:val="pt-PT"/>
        </w:rPr>
        <w:t>6</w:t>
      </w:r>
      <w:r w:rsidRPr="000D23F2">
        <w:rPr>
          <w:color w:val="000000" w:themeColor="text1"/>
          <w:lang w:val="pt-PT"/>
        </w:rPr>
        <w:t xml:space="preserve"> horas</w:t>
      </w:r>
      <w:r w:rsidRPr="000D23F2">
        <w:rPr>
          <w:color w:val="000000" w:themeColor="text1"/>
          <w:lang w:val="pt-PT"/>
        </w:rPr>
        <w:t>;</w:t>
      </w:r>
    </w:p>
    <w:p w:rsidRPr="000D23F2" w:rsidR="000D23F2" w:rsidP="000D23F2" w:rsidRDefault="000D23F2" w14:paraId="20478D00" w14:textId="34B87FE3">
      <w:pPr>
        <w:pStyle w:val="ListParagraph"/>
        <w:numPr>
          <w:ilvl w:val="0"/>
          <w:numId w:val="21"/>
        </w:numPr>
        <w:rPr>
          <w:color w:val="000000" w:themeColor="text1"/>
          <w:lang w:val="pt-PT"/>
        </w:rPr>
      </w:pPr>
      <w:r w:rsidRPr="000D23F2">
        <w:rPr>
          <w:color w:val="000000" w:themeColor="text1"/>
          <w:lang w:val="pt-PT"/>
        </w:rPr>
        <w:t>Gap persistente: solução final fica 101.25 km acima da referência Solomon</w:t>
      </w:r>
      <w:r w:rsidRPr="000D23F2">
        <w:rPr>
          <w:color w:val="000000" w:themeColor="text1"/>
          <w:lang w:val="pt-PT"/>
        </w:rPr>
        <w:t>.</w:t>
      </w:r>
    </w:p>
    <w:p w:rsidRPr="000D23F2" w:rsidR="00E648A4" w:rsidRDefault="00000000" w14:paraId="05E81837" w14:textId="77777777">
      <w:pPr>
        <w:pStyle w:val="Heading2"/>
        <w:rPr>
          <w:lang w:val="pt-PT"/>
        </w:rPr>
      </w:pPr>
      <w:bookmarkStart w:name="_Toc263951329" w:id="1345212606"/>
      <w:r w:rsidRPr="02CDD346" w:rsidR="00000000">
        <w:rPr>
          <w:lang w:val="pt-PT"/>
        </w:rPr>
        <w:t>4.3. Resultados com OR-</w:t>
      </w:r>
      <w:r w:rsidRPr="02CDD346" w:rsidR="00000000">
        <w:rPr>
          <w:lang w:val="pt-PT"/>
        </w:rPr>
        <w:t>Tools</w:t>
      </w:r>
      <w:bookmarkEnd w:id="1345212606"/>
    </w:p>
    <w:p w:rsidRPr="000D23F2" w:rsidR="00E648A4" w:rsidRDefault="00000000" w14:paraId="33F59B42" w14:textId="77777777">
      <w:pPr>
        <w:pStyle w:val="Heading3"/>
        <w:rPr>
          <w:lang w:val="pt-PT"/>
        </w:rPr>
      </w:pPr>
      <w:bookmarkStart w:name="_Toc785605619" w:id="2121250738"/>
      <w:r w:rsidRPr="02CDD346" w:rsidR="00000000">
        <w:rPr>
          <w:lang w:val="pt-PT"/>
        </w:rPr>
        <w:t>4.3.1. Instância C101</w:t>
      </w:r>
      <w:bookmarkEnd w:id="2121250738"/>
    </w:p>
    <w:p w:rsidRPr="000D23F2" w:rsidR="00E648A4" w:rsidRDefault="00000000" w14:paraId="705207AE" w14:textId="77777777">
      <w:pPr>
        <w:spacing w:before="120" w:after="120" w:line="360" w:lineRule="auto"/>
        <w:jc w:val="both"/>
      </w:pPr>
      <w:r w:rsidRPr="000D23F2">
        <w:t>O OR-</w:t>
      </w:r>
      <w:proofErr w:type="spellStart"/>
      <w:r w:rsidRPr="000D23F2">
        <w:t>Tools</w:t>
      </w:r>
      <w:proofErr w:type="spellEnd"/>
      <w:r w:rsidRPr="000D23F2">
        <w:t xml:space="preserve">, com um limite de 30 segundos, obteve para a instância C101 uma distância de 828,94 unidades com 10 veículos, atingindo a solução ótima de referência. Este resultado é particularmente impressionante dado o tempo extremamente reduzido — o </w:t>
      </w:r>
      <w:proofErr w:type="spellStart"/>
      <w:r w:rsidRPr="000D23F2">
        <w:t>Gurobi</w:t>
      </w:r>
      <w:proofErr w:type="spellEnd"/>
      <w:r w:rsidRPr="000D23F2">
        <w:t xml:space="preserve"> necessitou de 8 segundos com formulação exata, enquanto o OR-</w:t>
      </w:r>
      <w:proofErr w:type="spellStart"/>
      <w:r w:rsidRPr="000D23F2">
        <w:t>Tools</w:t>
      </w:r>
      <w:proofErr w:type="spellEnd"/>
      <w:r w:rsidRPr="000D23F2">
        <w:t xml:space="preserve"> obteve o mesmo resultado por pesquisa heurística em 30 segundos.</w:t>
      </w:r>
    </w:p>
    <w:p w:rsidRPr="000D23F2" w:rsidR="00E648A4" w:rsidRDefault="00000000" w14:paraId="15FD9876" w14:textId="77777777">
      <w:pPr>
        <w:pStyle w:val="Heading3"/>
        <w:rPr>
          <w:lang w:val="pt-PT"/>
        </w:rPr>
      </w:pPr>
      <w:bookmarkStart w:name="_Toc1253635859" w:id="1713732287"/>
      <w:r w:rsidRPr="02CDD346" w:rsidR="00000000">
        <w:rPr>
          <w:lang w:val="pt-PT"/>
        </w:rPr>
        <w:t>4.3.2. Instância R101</w:t>
      </w:r>
      <w:bookmarkEnd w:id="1713732287"/>
    </w:p>
    <w:p w:rsidRPr="000D23F2" w:rsidR="00E648A4" w:rsidRDefault="00000000" w14:paraId="3CCE9480" w14:textId="77777777">
      <w:pPr>
        <w:spacing w:before="120" w:after="120" w:line="360" w:lineRule="auto"/>
        <w:jc w:val="both"/>
      </w:pPr>
      <w:r w:rsidRPr="000D23F2">
        <w:t>Para R101, o OR-</w:t>
      </w:r>
      <w:proofErr w:type="spellStart"/>
      <w:r w:rsidRPr="000D23F2">
        <w:t>Tools</w:t>
      </w:r>
      <w:proofErr w:type="spellEnd"/>
      <w:r w:rsidRPr="000D23F2">
        <w:t xml:space="preserve"> obteve uma distância de aproximadamente 1780 unidades em 30 segundos, correspondendo a um gap de cerca de +8% em relação à referência. Este resultado é consideravelmente melhor que o </w:t>
      </w:r>
      <w:proofErr w:type="spellStart"/>
      <w:r w:rsidRPr="000D23F2">
        <w:t>Gurobi</w:t>
      </w:r>
      <w:proofErr w:type="spellEnd"/>
      <w:r w:rsidRPr="000D23F2">
        <w:t xml:space="preserve"> com 5 minutos (+18,90%), </w:t>
      </w:r>
      <w:r w:rsidRPr="000D23F2">
        <w:lastRenderedPageBreak/>
        <w:t>o que demonstra a eficiência da pesquisa local guiada para instâncias com distribuição aleatória.</w:t>
      </w:r>
    </w:p>
    <w:p w:rsidRPr="000D23F2" w:rsidR="00E648A4" w:rsidRDefault="00000000" w14:paraId="5C23BDBA" w14:textId="77777777">
      <w:pPr>
        <w:pStyle w:val="Heading3"/>
        <w:rPr>
          <w:lang w:val="pt-PT"/>
        </w:rPr>
      </w:pPr>
      <w:bookmarkStart w:name="_Toc635422556" w:id="539986444"/>
      <w:r w:rsidRPr="02CDD346" w:rsidR="00000000">
        <w:rPr>
          <w:lang w:val="pt-PT"/>
        </w:rPr>
        <w:t>4.3.3. Instância RC101</w:t>
      </w:r>
      <w:bookmarkEnd w:id="539986444"/>
    </w:p>
    <w:p w:rsidRPr="000D23F2" w:rsidR="00E648A4" w:rsidRDefault="00000000" w14:paraId="6232707E" w14:textId="77777777">
      <w:pPr>
        <w:spacing w:before="120" w:after="120" w:line="360" w:lineRule="auto"/>
        <w:jc w:val="both"/>
      </w:pPr>
      <w:r w:rsidRPr="000D23F2">
        <w:t>Para RC101, o OR-</w:t>
      </w:r>
      <w:proofErr w:type="spellStart"/>
      <w:r w:rsidRPr="000D23F2">
        <w:t>Tools</w:t>
      </w:r>
      <w:proofErr w:type="spellEnd"/>
      <w:r w:rsidRPr="000D23F2">
        <w:t xml:space="preserve"> obteve resultados competitivos em 30 segundos, com distância próxima da referência. A natureza mista da instância (parte cluster, parte aleatória) favorece o OR-</w:t>
      </w:r>
      <w:proofErr w:type="spellStart"/>
      <w:r w:rsidRPr="000D23F2">
        <w:t>Tools</w:t>
      </w:r>
      <w:proofErr w:type="spellEnd"/>
      <w:r w:rsidRPr="000D23F2">
        <w:t>, que consegue explorar rapidamente a estrutura local de cada cluster.</w:t>
      </w:r>
    </w:p>
    <w:p w:rsidRPr="000D23F2" w:rsidR="00E648A4" w:rsidRDefault="00000000" w14:paraId="44128F81" w14:textId="77777777">
      <w:pPr>
        <w:pStyle w:val="Heading2"/>
        <w:rPr>
          <w:lang w:val="pt-PT"/>
        </w:rPr>
      </w:pPr>
      <w:bookmarkStart w:name="_Toc1286280681" w:id="382922232"/>
      <w:r w:rsidRPr="02CDD346" w:rsidR="00000000">
        <w:rPr>
          <w:lang w:val="pt-PT"/>
        </w:rPr>
        <w:t xml:space="preserve">4.4. Resultados com </w:t>
      </w:r>
      <w:r w:rsidRPr="02CDD346" w:rsidR="00000000">
        <w:rPr>
          <w:lang w:val="pt-PT"/>
        </w:rPr>
        <w:t>MiniZinc</w:t>
      </w:r>
      <w:r w:rsidRPr="02CDD346" w:rsidR="00000000">
        <w:rPr>
          <w:lang w:val="pt-PT"/>
        </w:rPr>
        <w:t>/</w:t>
      </w:r>
      <w:r w:rsidRPr="02CDD346" w:rsidR="00000000">
        <w:rPr>
          <w:lang w:val="pt-PT"/>
        </w:rPr>
        <w:t>Chuffed</w:t>
      </w:r>
      <w:bookmarkEnd w:id="382922232"/>
    </w:p>
    <w:p w:rsidRPr="000D23F2" w:rsidR="00E648A4" w:rsidRDefault="00000000" w14:paraId="171819C3" w14:textId="77777777">
      <w:pPr>
        <w:pStyle w:val="Heading3"/>
        <w:rPr>
          <w:lang w:val="pt-PT"/>
        </w:rPr>
      </w:pPr>
      <w:bookmarkStart w:name="_Toc1343489506" w:id="1052408943"/>
      <w:r w:rsidRPr="02CDD346" w:rsidR="00000000">
        <w:rPr>
          <w:lang w:val="pt-PT"/>
        </w:rPr>
        <w:t>4.4.1. Limitações de Escalabilidade</w:t>
      </w:r>
      <w:bookmarkEnd w:id="1052408943"/>
    </w:p>
    <w:p w:rsidRPr="000D23F2" w:rsidR="00E648A4" w:rsidRDefault="00000000" w14:paraId="12A115C6" w14:textId="77777777">
      <w:pPr>
        <w:spacing w:before="120" w:after="120" w:line="360" w:lineRule="auto"/>
        <w:jc w:val="both"/>
      </w:pPr>
      <w:r w:rsidRPr="000D23F2">
        <w:t xml:space="preserve">O </w:t>
      </w:r>
      <w:proofErr w:type="spellStart"/>
      <w:r w:rsidRPr="000D23F2">
        <w:t>MiniZinc</w:t>
      </w:r>
      <w:proofErr w:type="spellEnd"/>
      <w:r w:rsidRPr="000D23F2">
        <w:t xml:space="preserve"> com o solver </w:t>
      </w:r>
      <w:proofErr w:type="spellStart"/>
      <w:r w:rsidRPr="000D23F2">
        <w:t>Chuffed</w:t>
      </w:r>
      <w:proofErr w:type="spellEnd"/>
      <w:r w:rsidRPr="000D23F2">
        <w:t xml:space="preserve"> revelou limitações severas de escalabilidade para as instâncias completas de 100 clientes. Com um </w:t>
      </w:r>
      <w:proofErr w:type="spellStart"/>
      <w:r w:rsidRPr="000D23F2">
        <w:t>timeout</w:t>
      </w:r>
      <w:proofErr w:type="spellEnd"/>
      <w:r w:rsidRPr="000D23F2">
        <w:t xml:space="preserve"> de 30 minutos (1800 segundos), o solver não conseguiu encontrar soluções viáveis para nenhuma das instâncias completas — C101, R101 ou RC101 — dentro do tempo disponível.</w:t>
      </w:r>
    </w:p>
    <w:p w:rsidRPr="000D23F2" w:rsidR="00E648A4" w:rsidRDefault="00000000" w14:paraId="48CD0ECB" w14:textId="77777777">
      <w:pPr>
        <w:spacing w:before="120" w:after="120" w:line="360" w:lineRule="auto"/>
        <w:jc w:val="both"/>
      </w:pPr>
      <w:r w:rsidRPr="000D23F2">
        <w:t xml:space="preserve">Esta limitação deve-se a vários fatores: a matriz de distâncias tem dimensão (n+1)×(n+1), o que significa que para 100 clientes existem 10201 entradas </w:t>
      </w:r>
      <w:proofErr w:type="gramStart"/>
      <w:r w:rsidRPr="000D23F2">
        <w:t>e portanto</w:t>
      </w:r>
      <w:proofErr w:type="gramEnd"/>
      <w:r w:rsidRPr="000D23F2">
        <w:t xml:space="preserve"> 10201 variáveis de predecessor/sucessor apenas para um veículo. Com 25 veículos, o espaço de variáveis escala para 255025, tornando a propagação de restrições ineficiente.</w:t>
      </w:r>
    </w:p>
    <w:p w:rsidRPr="000D23F2" w:rsidR="00E648A4" w:rsidRDefault="00000000" w14:paraId="7DBD4E9E" w14:textId="77777777">
      <w:pPr>
        <w:spacing w:before="120" w:after="120" w:line="360" w:lineRule="auto"/>
        <w:jc w:val="both"/>
      </w:pPr>
      <w:r w:rsidRPr="000D23F2">
        <w:t xml:space="preserve">Adicionalmente, as janelas de tempo apertadas das instâncias de série 1 (C1, R1, RC1) criam uma propagação muito complexa sobre as variáveis de tempo de chegada, levando o </w:t>
      </w:r>
      <w:proofErr w:type="spellStart"/>
      <w:r w:rsidRPr="000D23F2">
        <w:t>Chuffed</w:t>
      </w:r>
      <w:proofErr w:type="spellEnd"/>
      <w:r w:rsidRPr="000D23F2">
        <w:t xml:space="preserve"> a perder muito tempo em </w:t>
      </w:r>
      <w:proofErr w:type="spellStart"/>
      <w:r w:rsidRPr="000D23F2">
        <w:t>backtracking</w:t>
      </w:r>
      <w:proofErr w:type="spellEnd"/>
      <w:r w:rsidRPr="000D23F2">
        <w:t>.</w:t>
      </w:r>
    </w:p>
    <w:p w:rsidRPr="000D23F2" w:rsidR="00E648A4" w:rsidRDefault="00000000" w14:paraId="627E1189" w14:textId="77777777">
      <w:pPr>
        <w:pStyle w:val="Heading3"/>
        <w:rPr>
          <w:lang w:val="pt-PT"/>
        </w:rPr>
      </w:pPr>
      <w:bookmarkStart w:name="_Toc2113905677" w:id="113262280"/>
      <w:r w:rsidRPr="02CDD346" w:rsidR="00000000">
        <w:rPr>
          <w:lang w:val="pt-PT"/>
        </w:rPr>
        <w:t>4.4.2. Testes com 25 Clientes</w:t>
      </w:r>
      <w:bookmarkEnd w:id="113262280"/>
    </w:p>
    <w:p w:rsidRPr="000D23F2" w:rsidR="00E648A4" w:rsidRDefault="00000000" w14:paraId="1973A4A4" w14:textId="4A630743">
      <w:pPr>
        <w:spacing w:before="120" w:after="120" w:line="360" w:lineRule="auto"/>
        <w:jc w:val="both"/>
      </w:pPr>
      <w:r w:rsidR="00000000">
        <w:rPr/>
        <w:t xml:space="preserve">Para subconjuntos de 25 clientes (ficheiro </w:t>
      </w:r>
      <w:r w:rsidR="79A7B39F">
        <w:rPr/>
        <w:t>c</w:t>
      </w:r>
      <w:r w:rsidR="00000000">
        <w:rPr/>
        <w:t xml:space="preserve">25.dzn), o </w:t>
      </w:r>
      <w:r w:rsidR="00000000">
        <w:rPr/>
        <w:t>MiniZinc</w:t>
      </w:r>
      <w:r w:rsidR="00000000">
        <w:rPr/>
        <w:t xml:space="preserve"> conseguiu encontrar soluções viáveis em tempo razoável (</w:t>
      </w:r>
      <w:r w:rsidR="55A0101E">
        <w:rPr/>
        <w:t>1</w:t>
      </w:r>
      <w:r w:rsidR="00000000">
        <w:rPr/>
        <w:t xml:space="preserve"> a 5 minutos). A ordenação heurística dos clientes implementada no conversor TXT-to-DZN revelou-se crítica para a qualidade das soluções</w:t>
      </w:r>
      <w:r w:rsidR="760F52B7">
        <w:rPr/>
        <w:t xml:space="preserve">, obtendo-se uma redução de tempo para correr em até 75% </w:t>
      </w:r>
      <w:r w:rsidR="00000000">
        <w:rPr/>
        <w:t xml:space="preserve"> </w:t>
      </w:r>
      <w:r w:rsidR="00000000">
        <w:rPr/>
        <w:t>— sem a ordenação, o solver frequentemente não conseguia encontrar qualquer solução viável no tempo disponível.</w:t>
      </w:r>
    </w:p>
    <w:p w:rsidR="5546814A" w:rsidP="02CDD346" w:rsidRDefault="5546814A" w14:paraId="052E8723" w14:textId="0676EE03">
      <w:pPr>
        <w:pStyle w:val="Normal"/>
        <w:spacing w:before="120" w:after="120" w:line="360" w:lineRule="auto"/>
        <w:jc w:val="both"/>
      </w:pPr>
      <w:r w:rsidR="5546814A">
        <w:drawing>
          <wp:inline wp14:editId="265E7B42" wp14:anchorId="75CBAB3A">
            <wp:extent cx="5762625" cy="1000125"/>
            <wp:effectExtent l="0" t="0" r="0" b="0"/>
            <wp:docPr id="1096628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662838" name="Picture 109662838"/>
                    <pic:cNvPicPr/>
                  </pic:nvPicPr>
                  <pic:blipFill>
                    <a:blip xmlns:r="http://schemas.openxmlformats.org/officeDocument/2006/relationships" r:embed="rId585427772">
                      <a:extLst>
                        <a:ext uri="{28A0092B-C50C-407E-A947-70E740481C1C}">
                          <a14:useLocalDpi xmlns:a14="http://schemas.microsoft.com/office/drawing/2010/main"/>
                        </a:ext>
                      </a:extLst>
                    </a:blip>
                    <a:stretch>
                      <a:fillRect/>
                    </a:stretch>
                  </pic:blipFill>
                  <pic:spPr>
                    <a:xfrm>
                      <a:off x="0" y="0"/>
                      <a:ext cx="5762625" cy="1000125"/>
                    </a:xfrm>
                    <a:prstGeom prst="rect">
                      <a:avLst/>
                    </a:prstGeom>
                  </pic:spPr>
                </pic:pic>
              </a:graphicData>
            </a:graphic>
          </wp:inline>
        </w:drawing>
      </w:r>
    </w:p>
    <w:p w:rsidRPr="000D23F2" w:rsidR="00E648A4" w:rsidRDefault="00000000" w14:paraId="391A4D37" w14:textId="2EC6DDEC">
      <w:pPr>
        <w:spacing w:before="80" w:after="200"/>
        <w:jc w:val="center"/>
      </w:pPr>
      <w:r w:rsidRPr="02CDD346" w:rsidR="00000000">
        <w:rPr>
          <w:i w:val="1"/>
          <w:iCs w:val="1"/>
          <w:color w:val="555555"/>
          <w:sz w:val="20"/>
          <w:szCs w:val="20"/>
        </w:rPr>
        <w:t>Figura 7</w:t>
      </w:r>
      <w:r w:rsidRPr="02CDD346" w:rsidR="00000000">
        <w:rPr>
          <w:i w:val="1"/>
          <w:iCs w:val="1"/>
          <w:color w:val="555555"/>
          <w:sz w:val="20"/>
          <w:szCs w:val="20"/>
        </w:rPr>
        <w:t xml:space="preserve"> — Resultado do </w:t>
      </w:r>
      <w:r w:rsidRPr="02CDD346" w:rsidR="00000000">
        <w:rPr>
          <w:i w:val="1"/>
          <w:iCs w:val="1"/>
          <w:color w:val="555555"/>
          <w:sz w:val="20"/>
          <w:szCs w:val="20"/>
        </w:rPr>
        <w:t>MiniZinc</w:t>
      </w:r>
      <w:r w:rsidRPr="02CDD346" w:rsidR="00000000">
        <w:rPr>
          <w:i w:val="1"/>
          <w:iCs w:val="1"/>
          <w:color w:val="555555"/>
          <w:sz w:val="20"/>
          <w:szCs w:val="20"/>
        </w:rPr>
        <w:t>/</w:t>
      </w:r>
      <w:r w:rsidRPr="02CDD346" w:rsidR="00000000">
        <w:rPr>
          <w:i w:val="1"/>
          <w:iCs w:val="1"/>
          <w:color w:val="555555"/>
          <w:sz w:val="20"/>
          <w:szCs w:val="20"/>
        </w:rPr>
        <w:t>Chuffed</w:t>
      </w:r>
      <w:r w:rsidRPr="02CDD346" w:rsidR="00000000">
        <w:rPr>
          <w:i w:val="1"/>
          <w:iCs w:val="1"/>
          <w:color w:val="555555"/>
          <w:sz w:val="20"/>
          <w:szCs w:val="20"/>
        </w:rPr>
        <w:t xml:space="preserve"> para o subconjunto de 25 clientes de </w:t>
      </w:r>
      <w:r w:rsidRPr="02CDD346" w:rsidR="2DE4AEC8">
        <w:rPr>
          <w:i w:val="1"/>
          <w:iCs w:val="1"/>
          <w:color w:val="555555"/>
          <w:sz w:val="20"/>
          <w:szCs w:val="20"/>
        </w:rPr>
        <w:t>C</w:t>
      </w:r>
      <w:r w:rsidRPr="02CDD346" w:rsidR="00000000">
        <w:rPr>
          <w:i w:val="1"/>
          <w:iCs w:val="1"/>
          <w:color w:val="555555"/>
          <w:sz w:val="20"/>
          <w:szCs w:val="20"/>
        </w:rPr>
        <w:t>101</w:t>
      </w:r>
    </w:p>
    <w:p w:rsidRPr="000D23F2" w:rsidR="00E648A4" w:rsidRDefault="00000000" w14:paraId="41110043" w14:textId="77777777">
      <w:pPr>
        <w:pStyle w:val="Heading3"/>
        <w:rPr>
          <w:lang w:val="pt-PT"/>
        </w:rPr>
      </w:pPr>
      <w:bookmarkStart w:name="_Toc1906826706" w:id="118908668"/>
      <w:r w:rsidRPr="02CDD346" w:rsidR="00000000">
        <w:rPr>
          <w:lang w:val="pt-PT"/>
        </w:rPr>
        <w:t>4.4.3. Análise das Causas da Ineficiência</w:t>
      </w:r>
      <w:bookmarkEnd w:id="118908668"/>
    </w:p>
    <w:p w:rsidRPr="000D23F2" w:rsidR="00E648A4" w:rsidRDefault="00000000" w14:paraId="4443D68B" w14:textId="77777777">
      <w:pPr>
        <w:spacing w:before="120" w:after="120" w:line="360" w:lineRule="auto"/>
        <w:jc w:val="both"/>
      </w:pPr>
      <w:r w:rsidRPr="000D23F2">
        <w:lastRenderedPageBreak/>
        <w:t xml:space="preserve">A análise técnica das causas da ineficiência do </w:t>
      </w:r>
      <w:proofErr w:type="spellStart"/>
      <w:r w:rsidRPr="000D23F2">
        <w:t>MiniZinc</w:t>
      </w:r>
      <w:proofErr w:type="spellEnd"/>
      <w:r w:rsidRPr="000D23F2">
        <w:t>/</w:t>
      </w:r>
      <w:proofErr w:type="spellStart"/>
      <w:r w:rsidRPr="000D23F2">
        <w:t>Chuffed</w:t>
      </w:r>
      <w:proofErr w:type="spellEnd"/>
      <w:r w:rsidRPr="000D23F2">
        <w:t xml:space="preserve"> permite identificar os seguintes fatores:</w:t>
      </w:r>
    </w:p>
    <w:p w:rsidRPr="000D23F2" w:rsidR="00E648A4" w:rsidRDefault="00000000" w14:paraId="798A61EB" w14:textId="77777777">
      <w:pPr>
        <w:pStyle w:val="ListParagraph"/>
        <w:numPr>
          <w:ilvl w:val="0"/>
          <w:numId w:val="2"/>
        </w:numPr>
        <w:spacing w:line="300" w:lineRule="auto"/>
        <w:rPr>
          <w:lang w:val="pt-PT"/>
        </w:rPr>
      </w:pPr>
      <w:r w:rsidRPr="000D23F2">
        <w:rPr>
          <w:lang w:val="pt-PT"/>
        </w:rPr>
        <w:t xml:space="preserve">Ausência de propagadores especializados para cumulativas de recursos com tempo (diferentemente de </w:t>
      </w:r>
      <w:proofErr w:type="spellStart"/>
      <w:r w:rsidRPr="000D23F2">
        <w:rPr>
          <w:lang w:val="pt-PT"/>
        </w:rPr>
        <w:t>solvers</w:t>
      </w:r>
      <w:proofErr w:type="spellEnd"/>
      <w:r w:rsidRPr="000D23F2">
        <w:rPr>
          <w:lang w:val="pt-PT"/>
        </w:rPr>
        <w:t xml:space="preserve"> como CP-</w:t>
      </w:r>
      <w:proofErr w:type="spellStart"/>
      <w:r w:rsidRPr="000D23F2">
        <w:rPr>
          <w:lang w:val="pt-PT"/>
        </w:rPr>
        <w:t>Optimizer</w:t>
      </w:r>
      <w:proofErr w:type="spellEnd"/>
      <w:r w:rsidRPr="000D23F2">
        <w:rPr>
          <w:lang w:val="pt-PT"/>
        </w:rPr>
        <w:t xml:space="preserve"> da IBM, que tem propagadores dedicados para </w:t>
      </w:r>
      <w:proofErr w:type="spellStart"/>
      <w:r w:rsidRPr="000D23F2">
        <w:rPr>
          <w:lang w:val="pt-PT"/>
        </w:rPr>
        <w:t>scheduling</w:t>
      </w:r>
      <w:proofErr w:type="spellEnd"/>
      <w:r w:rsidRPr="000D23F2">
        <w:rPr>
          <w:lang w:val="pt-PT"/>
        </w:rPr>
        <w:t xml:space="preserve"> com janelas de tempo).</w:t>
      </w:r>
    </w:p>
    <w:p w:rsidRPr="000D23F2" w:rsidR="00E648A4" w:rsidRDefault="00000000" w14:paraId="4CDB62E4" w14:textId="77777777">
      <w:pPr>
        <w:pStyle w:val="ListParagraph"/>
        <w:numPr>
          <w:ilvl w:val="0"/>
          <w:numId w:val="2"/>
        </w:numPr>
        <w:spacing w:line="300" w:lineRule="auto"/>
        <w:rPr>
          <w:lang w:val="pt-PT"/>
        </w:rPr>
      </w:pPr>
      <w:r w:rsidRPr="000D23F2">
        <w:rPr>
          <w:lang w:val="pt-PT"/>
        </w:rPr>
        <w:t xml:space="preserve">Modelo de representação com variáveis de sucessor: a restrição </w:t>
      </w:r>
      <w:proofErr w:type="spellStart"/>
      <w:r w:rsidRPr="000D23F2">
        <w:rPr>
          <w:lang w:val="pt-PT"/>
        </w:rPr>
        <w:t>subcircuit</w:t>
      </w:r>
      <w:proofErr w:type="spellEnd"/>
      <w:r w:rsidRPr="000D23F2">
        <w:rPr>
          <w:lang w:val="pt-PT"/>
        </w:rPr>
        <w:t xml:space="preserve"> é eficiente para TSP puro, mas quando combinada com restrições de tempo e capacidade a propagação conjunta é fraca.</w:t>
      </w:r>
    </w:p>
    <w:p w:rsidRPr="000D23F2" w:rsidR="00E648A4" w:rsidRDefault="00000000" w14:paraId="176D9BAC" w14:textId="77777777">
      <w:pPr>
        <w:pStyle w:val="ListParagraph"/>
        <w:numPr>
          <w:ilvl w:val="0"/>
          <w:numId w:val="2"/>
        </w:numPr>
        <w:spacing w:line="300" w:lineRule="auto"/>
        <w:rPr>
          <w:lang w:val="pt-PT"/>
        </w:rPr>
      </w:pPr>
      <w:r w:rsidRPr="000D23F2">
        <w:rPr>
          <w:lang w:val="pt-PT"/>
        </w:rPr>
        <w:t xml:space="preserve">Falta de simetrias exploradas: os 25 veículos são tratados como distinguíveis, criando um espaço de soluções simétricas que o solver não consegue quebrar eficientemente (a restrição </w:t>
      </w:r>
      <w:proofErr w:type="spellStart"/>
      <w:r w:rsidRPr="000D23F2">
        <w:rPr>
          <w:lang w:val="pt-PT"/>
        </w:rPr>
        <w:t>lex_lesseq</w:t>
      </w:r>
      <w:proofErr w:type="spellEnd"/>
      <w:r w:rsidRPr="000D23F2">
        <w:rPr>
          <w:lang w:val="pt-PT"/>
        </w:rPr>
        <w:t xml:space="preserve"> foi comentada por prejudicar o desempenho).</w:t>
      </w:r>
    </w:p>
    <w:p w:rsidRPr="000D23F2" w:rsidR="00E648A4" w:rsidRDefault="00000000" w14:paraId="62F9DCF7" w14:textId="77777777">
      <w:pPr>
        <w:pStyle w:val="ListParagraph"/>
        <w:numPr>
          <w:ilvl w:val="0"/>
          <w:numId w:val="2"/>
        </w:numPr>
        <w:spacing w:line="300" w:lineRule="auto"/>
        <w:rPr>
          <w:lang w:val="pt-PT"/>
        </w:rPr>
      </w:pPr>
      <w:r w:rsidRPr="000D23F2">
        <w:rPr>
          <w:lang w:val="pt-PT"/>
        </w:rPr>
        <w:t xml:space="preserve">O </w:t>
      </w:r>
      <w:proofErr w:type="spellStart"/>
      <w:r w:rsidRPr="000D23F2">
        <w:rPr>
          <w:lang w:val="pt-PT"/>
        </w:rPr>
        <w:t>factor</w:t>
      </w:r>
      <w:proofErr w:type="spellEnd"/>
      <w:r w:rsidRPr="000D23F2">
        <w:rPr>
          <w:lang w:val="pt-PT"/>
        </w:rPr>
        <w:t xml:space="preserve"> de escala PRECISION_LEVEL pode amplificar os domínios das variáveis de tempo e carga, tornando a propagação mais custosa.</w:t>
      </w:r>
    </w:p>
    <w:p w:rsidRPr="000D23F2" w:rsidR="00E648A4" w:rsidRDefault="00000000" w14:paraId="269ED483" w14:textId="77777777">
      <w:r w:rsidRPr="000D23F2">
        <w:br w:type="page"/>
      </w:r>
    </w:p>
    <w:p w:rsidRPr="000D23F2" w:rsidR="00E648A4" w:rsidRDefault="00000000" w14:paraId="364B64D5" w14:textId="77777777">
      <w:pPr>
        <w:pStyle w:val="Heading1"/>
        <w:rPr>
          <w:lang w:val="pt-PT"/>
        </w:rPr>
      </w:pPr>
      <w:bookmarkStart w:name="_Toc2128046692" w:id="1979475008"/>
      <w:r w:rsidRPr="02CDD346" w:rsidR="00000000">
        <w:rPr>
          <w:lang w:val="pt-PT"/>
        </w:rPr>
        <w:t>5. Análise Comparativa</w:t>
      </w:r>
      <w:bookmarkEnd w:id="1979475008"/>
    </w:p>
    <w:p w:rsidRPr="000D23F2" w:rsidR="00E648A4" w:rsidRDefault="00000000" w14:paraId="0567FE8C" w14:textId="77777777">
      <w:pPr>
        <w:pStyle w:val="Heading2"/>
        <w:rPr>
          <w:lang w:val="pt-PT"/>
        </w:rPr>
      </w:pPr>
      <w:bookmarkStart w:name="_Toc693487542" w:id="1410499087"/>
      <w:r w:rsidRPr="02CDD346" w:rsidR="00000000">
        <w:rPr>
          <w:lang w:val="pt-PT"/>
        </w:rPr>
        <w:t>5.1. Tabela de Resultados Gerais</w:t>
      </w:r>
      <w:bookmarkEnd w:id="1410499087"/>
    </w:p>
    <w:p w:rsidRPr="000D23F2" w:rsidR="00E648A4" w:rsidRDefault="00000000" w14:paraId="019CF90F" w14:textId="77777777">
      <w:pPr>
        <w:spacing w:before="120" w:after="120" w:line="360" w:lineRule="auto"/>
        <w:jc w:val="both"/>
      </w:pPr>
      <w:r w:rsidRPr="000D23F2">
        <w:t>A tabela seguinte resume os resultados obtidos pelas três abordagens para as três instâncias de Solomon testadas, comparando-os com as referências da literatura:</w:t>
      </w:r>
    </w:p>
    <w:tbl>
      <w:tblPr>
        <w:tblW w:w="92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194"/>
        <w:gridCol w:w="1390"/>
        <w:gridCol w:w="1462"/>
        <w:gridCol w:w="1188"/>
        <w:gridCol w:w="1459"/>
        <w:gridCol w:w="1181"/>
        <w:gridCol w:w="1350"/>
      </w:tblGrid>
      <w:tr w:rsidRPr="000D23F2" w:rsidR="00E648A4" w:rsidTr="02CDD346" w14:paraId="49E90783" w14:textId="77777777">
        <w:trPr>
          <w:tblHeader/>
        </w:trPr>
        <w:tc>
          <w:tcPr>
            <w:tcW w:w="1194" w:type="dxa"/>
            <w:tcBorders>
              <w:top w:val="single" w:color="AAAAAA" w:sz="1" w:space="0"/>
              <w:left w:val="single" w:color="AAAAAA" w:sz="1" w:space="0"/>
              <w:bottom w:val="single" w:color="AAAAAA" w:sz="1" w:space="0"/>
              <w:right w:val="single" w:color="AAAAAA" w:sz="1" w:space="0"/>
            </w:tcBorders>
            <w:shd w:val="clear" w:color="auto" w:fill="1F4E79"/>
            <w:tcMar>
              <w:top w:w="80" w:type="dxa"/>
              <w:left w:w="120" w:type="dxa"/>
              <w:bottom w:w="80" w:type="dxa"/>
              <w:right w:w="120" w:type="dxa"/>
            </w:tcMar>
            <w:vAlign w:val="center"/>
          </w:tcPr>
          <w:p w:rsidRPr="000D23F2" w:rsidR="00E648A4" w:rsidRDefault="00000000" w14:paraId="7E0B70C3" w14:textId="77777777">
            <w:pPr>
              <w:jc w:val="center"/>
            </w:pPr>
            <w:r w:rsidRPr="000D23F2">
              <w:rPr>
                <w:b/>
                <w:bCs/>
                <w:color w:val="FFFFFF"/>
                <w:sz w:val="20"/>
                <w:szCs w:val="20"/>
              </w:rPr>
              <w:t>Instância</w:t>
            </w:r>
          </w:p>
        </w:tc>
        <w:tc>
          <w:tcPr>
            <w:tcW w:w="1390" w:type="dxa"/>
            <w:tcBorders>
              <w:top w:val="single" w:color="AAAAAA" w:sz="1" w:space="0"/>
              <w:left w:val="single" w:color="AAAAAA" w:sz="1" w:space="0"/>
              <w:bottom w:val="single" w:color="AAAAAA" w:sz="1" w:space="0"/>
              <w:right w:val="single" w:color="AAAAAA" w:sz="1" w:space="0"/>
            </w:tcBorders>
            <w:shd w:val="clear" w:color="auto" w:fill="1F4E79"/>
            <w:tcMar>
              <w:top w:w="80" w:type="dxa"/>
              <w:left w:w="120" w:type="dxa"/>
              <w:bottom w:w="80" w:type="dxa"/>
              <w:right w:w="120" w:type="dxa"/>
            </w:tcMar>
            <w:vAlign w:val="center"/>
          </w:tcPr>
          <w:p w:rsidRPr="000D23F2" w:rsidR="00E648A4" w:rsidRDefault="00000000" w14:paraId="17F1F183" w14:textId="77777777">
            <w:pPr>
              <w:jc w:val="center"/>
            </w:pPr>
            <w:r w:rsidRPr="000D23F2">
              <w:rPr>
                <w:b/>
                <w:bCs/>
                <w:color w:val="FFFFFF"/>
                <w:sz w:val="20"/>
                <w:szCs w:val="20"/>
              </w:rPr>
              <w:t>Referência</w:t>
            </w:r>
          </w:p>
        </w:tc>
        <w:tc>
          <w:tcPr>
            <w:tcW w:w="1462" w:type="dxa"/>
            <w:tcBorders>
              <w:top w:val="single" w:color="AAAAAA" w:sz="1" w:space="0"/>
              <w:left w:val="single" w:color="AAAAAA" w:sz="1" w:space="0"/>
              <w:bottom w:val="single" w:color="AAAAAA" w:sz="1" w:space="0"/>
              <w:right w:val="single" w:color="AAAAAA" w:sz="1" w:space="0"/>
            </w:tcBorders>
            <w:shd w:val="clear" w:color="auto" w:fill="1F4E79"/>
            <w:tcMar>
              <w:top w:w="80" w:type="dxa"/>
              <w:left w:w="120" w:type="dxa"/>
              <w:bottom w:w="80" w:type="dxa"/>
              <w:right w:w="120" w:type="dxa"/>
            </w:tcMar>
            <w:vAlign w:val="center"/>
          </w:tcPr>
          <w:p w:rsidRPr="000D23F2" w:rsidR="00E648A4" w:rsidRDefault="00000000" w14:paraId="37CAF998" w14:textId="77777777">
            <w:pPr>
              <w:jc w:val="center"/>
            </w:pPr>
            <w:proofErr w:type="spellStart"/>
            <w:r w:rsidRPr="000D23F2">
              <w:rPr>
                <w:b/>
                <w:bCs/>
                <w:color w:val="FFFFFF"/>
                <w:sz w:val="20"/>
                <w:szCs w:val="20"/>
              </w:rPr>
              <w:t>Gurobi</w:t>
            </w:r>
            <w:proofErr w:type="spellEnd"/>
            <w:r w:rsidRPr="000D23F2">
              <w:rPr>
                <w:b/>
                <w:bCs/>
                <w:color w:val="FFFFFF"/>
                <w:sz w:val="20"/>
                <w:szCs w:val="20"/>
              </w:rPr>
              <w:t xml:space="preserve"> (5min)</w:t>
            </w:r>
          </w:p>
        </w:tc>
        <w:tc>
          <w:tcPr>
            <w:tcW w:w="1188" w:type="dxa"/>
            <w:tcBorders>
              <w:top w:val="single" w:color="AAAAAA" w:sz="1" w:space="0"/>
              <w:left w:val="single" w:color="AAAAAA" w:sz="1" w:space="0"/>
              <w:bottom w:val="single" w:color="AAAAAA" w:sz="1" w:space="0"/>
              <w:right w:val="single" w:color="AAAAAA" w:sz="1" w:space="0"/>
            </w:tcBorders>
            <w:shd w:val="clear" w:color="auto" w:fill="1F4E79"/>
            <w:tcMar>
              <w:top w:w="80" w:type="dxa"/>
              <w:left w:w="120" w:type="dxa"/>
              <w:bottom w:w="80" w:type="dxa"/>
              <w:right w:w="120" w:type="dxa"/>
            </w:tcMar>
            <w:vAlign w:val="center"/>
          </w:tcPr>
          <w:p w:rsidRPr="000D23F2" w:rsidR="00E648A4" w:rsidRDefault="00000000" w14:paraId="00D60F3E" w14:textId="77777777">
            <w:pPr>
              <w:jc w:val="center"/>
            </w:pPr>
            <w:r w:rsidRPr="000D23F2">
              <w:rPr>
                <w:b/>
                <w:bCs/>
                <w:color w:val="FFFFFF"/>
                <w:sz w:val="20"/>
                <w:szCs w:val="20"/>
              </w:rPr>
              <w:t xml:space="preserve">Gap </w:t>
            </w:r>
            <w:proofErr w:type="spellStart"/>
            <w:r w:rsidRPr="000D23F2">
              <w:rPr>
                <w:b/>
                <w:bCs/>
                <w:color w:val="FFFFFF"/>
                <w:sz w:val="20"/>
                <w:szCs w:val="20"/>
              </w:rPr>
              <w:t>Gurobi</w:t>
            </w:r>
            <w:proofErr w:type="spellEnd"/>
          </w:p>
        </w:tc>
        <w:tc>
          <w:tcPr>
            <w:tcW w:w="1459" w:type="dxa"/>
            <w:tcBorders>
              <w:top w:val="single" w:color="AAAAAA" w:sz="1" w:space="0"/>
              <w:left w:val="single" w:color="AAAAAA" w:sz="1" w:space="0"/>
              <w:bottom w:val="single" w:color="AAAAAA" w:sz="1" w:space="0"/>
              <w:right w:val="single" w:color="AAAAAA" w:sz="1" w:space="0"/>
            </w:tcBorders>
            <w:shd w:val="clear" w:color="auto" w:fill="1F4E79"/>
            <w:tcMar>
              <w:top w:w="80" w:type="dxa"/>
              <w:left w:w="120" w:type="dxa"/>
              <w:bottom w:w="80" w:type="dxa"/>
              <w:right w:w="120" w:type="dxa"/>
            </w:tcMar>
            <w:vAlign w:val="center"/>
          </w:tcPr>
          <w:p w:rsidRPr="000D23F2" w:rsidR="00E648A4" w:rsidRDefault="00000000" w14:paraId="2F137AE4" w14:textId="77777777">
            <w:pPr>
              <w:jc w:val="center"/>
            </w:pPr>
            <w:r w:rsidRPr="000D23F2">
              <w:rPr>
                <w:b/>
                <w:bCs/>
                <w:color w:val="FFFFFF"/>
                <w:sz w:val="20"/>
                <w:szCs w:val="20"/>
              </w:rPr>
              <w:t>OR-</w:t>
            </w:r>
            <w:proofErr w:type="spellStart"/>
            <w:r w:rsidRPr="000D23F2">
              <w:rPr>
                <w:b/>
                <w:bCs/>
                <w:color w:val="FFFFFF"/>
                <w:sz w:val="20"/>
                <w:szCs w:val="20"/>
              </w:rPr>
              <w:t>Tools</w:t>
            </w:r>
            <w:proofErr w:type="spellEnd"/>
            <w:r w:rsidRPr="000D23F2">
              <w:rPr>
                <w:b/>
                <w:bCs/>
                <w:color w:val="FFFFFF"/>
                <w:sz w:val="20"/>
                <w:szCs w:val="20"/>
              </w:rPr>
              <w:t xml:space="preserve"> (30s)</w:t>
            </w:r>
          </w:p>
        </w:tc>
        <w:tc>
          <w:tcPr>
            <w:tcW w:w="1181" w:type="dxa"/>
            <w:tcBorders>
              <w:top w:val="single" w:color="AAAAAA" w:sz="1" w:space="0"/>
              <w:left w:val="single" w:color="AAAAAA" w:sz="1" w:space="0"/>
              <w:bottom w:val="single" w:color="AAAAAA" w:sz="1" w:space="0"/>
              <w:right w:val="single" w:color="AAAAAA" w:sz="1" w:space="0"/>
            </w:tcBorders>
            <w:shd w:val="clear" w:color="auto" w:fill="1F4E79"/>
            <w:tcMar>
              <w:top w:w="80" w:type="dxa"/>
              <w:left w:w="120" w:type="dxa"/>
              <w:bottom w:w="80" w:type="dxa"/>
              <w:right w:w="120" w:type="dxa"/>
            </w:tcMar>
            <w:vAlign w:val="center"/>
          </w:tcPr>
          <w:p w:rsidRPr="000D23F2" w:rsidR="00E648A4" w:rsidRDefault="00000000" w14:paraId="195E4D9B" w14:textId="77777777">
            <w:pPr>
              <w:jc w:val="center"/>
            </w:pPr>
            <w:r w:rsidRPr="000D23F2">
              <w:rPr>
                <w:b/>
                <w:bCs/>
                <w:color w:val="FFFFFF"/>
                <w:sz w:val="20"/>
                <w:szCs w:val="20"/>
              </w:rPr>
              <w:t>Gap OR-</w:t>
            </w:r>
            <w:proofErr w:type="spellStart"/>
            <w:r w:rsidRPr="000D23F2">
              <w:rPr>
                <w:b/>
                <w:bCs/>
                <w:color w:val="FFFFFF"/>
                <w:sz w:val="20"/>
                <w:szCs w:val="20"/>
              </w:rPr>
              <w:t>Tools</w:t>
            </w:r>
            <w:proofErr w:type="spellEnd"/>
          </w:p>
        </w:tc>
        <w:tc>
          <w:tcPr>
            <w:tcW w:w="1350" w:type="dxa"/>
            <w:tcBorders>
              <w:top w:val="single" w:color="AAAAAA" w:sz="1" w:space="0"/>
              <w:left w:val="single" w:color="AAAAAA" w:sz="1" w:space="0"/>
              <w:bottom w:val="single" w:color="AAAAAA" w:sz="1" w:space="0"/>
              <w:right w:val="single" w:color="AAAAAA" w:sz="1" w:space="0"/>
            </w:tcBorders>
            <w:shd w:val="clear" w:color="auto" w:fill="1F4E79"/>
            <w:tcMar>
              <w:top w:w="80" w:type="dxa"/>
              <w:left w:w="120" w:type="dxa"/>
              <w:bottom w:w="80" w:type="dxa"/>
              <w:right w:w="120" w:type="dxa"/>
            </w:tcMar>
            <w:vAlign w:val="center"/>
          </w:tcPr>
          <w:p w:rsidRPr="000D23F2" w:rsidR="00E648A4" w:rsidRDefault="00000000" w14:paraId="51D3EAF1" w14:textId="77777777">
            <w:pPr>
              <w:jc w:val="center"/>
            </w:pPr>
            <w:proofErr w:type="spellStart"/>
            <w:r w:rsidRPr="000D23F2">
              <w:rPr>
                <w:b/>
                <w:bCs/>
                <w:color w:val="FFFFFF"/>
                <w:sz w:val="20"/>
                <w:szCs w:val="20"/>
              </w:rPr>
              <w:t>MiniZinc</w:t>
            </w:r>
            <w:proofErr w:type="spellEnd"/>
          </w:p>
        </w:tc>
      </w:tr>
      <w:tr w:rsidRPr="000D23F2" w:rsidR="00E648A4" w:rsidTr="02CDD346" w14:paraId="59EBAB05" w14:textId="77777777">
        <w:tc>
          <w:tcPr>
            <w:tcW w:w="1194"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BD21A97" w14:textId="77777777">
            <w:pPr>
              <w:jc w:val="center"/>
            </w:pPr>
            <w:r w:rsidRPr="000D23F2">
              <w:rPr>
                <w:sz w:val="20"/>
                <w:szCs w:val="20"/>
              </w:rPr>
              <w:t>C101</w:t>
            </w:r>
          </w:p>
        </w:tc>
        <w:tc>
          <w:tcPr>
            <w:tcW w:w="139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1652B8D9" w14:textId="77777777">
            <w:pPr>
              <w:jc w:val="center"/>
            </w:pPr>
            <w:r w:rsidRPr="000D23F2">
              <w:rPr>
                <w:sz w:val="20"/>
                <w:szCs w:val="20"/>
              </w:rPr>
              <w:t>828,94 (10v)</w:t>
            </w:r>
          </w:p>
        </w:tc>
        <w:tc>
          <w:tcPr>
            <w:tcW w:w="1462" w:type="dxa"/>
            <w:tcBorders>
              <w:top w:val="single" w:color="AAAAAA" w:sz="1" w:space="0"/>
              <w:left w:val="single" w:color="AAAAAA" w:sz="1" w:space="0"/>
              <w:bottom w:val="single" w:color="AAAAAA" w:sz="1" w:space="0"/>
              <w:right w:val="single" w:color="AAAAAA" w:sz="1" w:space="0"/>
            </w:tcBorders>
            <w:shd w:val="clear" w:color="auto" w:fill="E6F4EA"/>
            <w:tcMar>
              <w:top w:w="80" w:type="dxa"/>
              <w:left w:w="120" w:type="dxa"/>
              <w:bottom w:w="80" w:type="dxa"/>
              <w:right w:w="120" w:type="dxa"/>
            </w:tcMar>
            <w:vAlign w:val="center"/>
          </w:tcPr>
          <w:p w:rsidRPr="000D23F2" w:rsidR="00E648A4" w:rsidRDefault="00000000" w14:paraId="7E8A13D3" w14:textId="77777777">
            <w:pPr>
              <w:jc w:val="center"/>
            </w:pPr>
            <w:r w:rsidRPr="000D23F2">
              <w:rPr>
                <w:sz w:val="20"/>
                <w:szCs w:val="20"/>
              </w:rPr>
              <w:t>828,94 (10v) ✓</w:t>
            </w:r>
          </w:p>
        </w:tc>
        <w:tc>
          <w:tcPr>
            <w:tcW w:w="1188"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1227924C" w14:textId="77777777">
            <w:pPr>
              <w:jc w:val="center"/>
            </w:pPr>
            <w:r w:rsidRPr="000D23F2">
              <w:rPr>
                <w:sz w:val="20"/>
                <w:szCs w:val="20"/>
              </w:rPr>
              <w:t>0,00%</w:t>
            </w:r>
          </w:p>
        </w:tc>
        <w:tc>
          <w:tcPr>
            <w:tcW w:w="1459" w:type="dxa"/>
            <w:tcBorders>
              <w:top w:val="single" w:color="AAAAAA" w:sz="1" w:space="0"/>
              <w:left w:val="single" w:color="AAAAAA" w:sz="1" w:space="0"/>
              <w:bottom w:val="single" w:color="AAAAAA" w:sz="1" w:space="0"/>
              <w:right w:val="single" w:color="AAAAAA" w:sz="1" w:space="0"/>
            </w:tcBorders>
            <w:shd w:val="clear" w:color="auto" w:fill="E6F4EA"/>
            <w:tcMar>
              <w:top w:w="80" w:type="dxa"/>
              <w:left w:w="120" w:type="dxa"/>
              <w:bottom w:w="80" w:type="dxa"/>
              <w:right w:w="120" w:type="dxa"/>
            </w:tcMar>
            <w:vAlign w:val="center"/>
          </w:tcPr>
          <w:p w:rsidRPr="000D23F2" w:rsidR="00E648A4" w:rsidRDefault="00000000" w14:paraId="13241ED7" w14:textId="77777777">
            <w:pPr>
              <w:jc w:val="center"/>
            </w:pPr>
            <w:r w:rsidRPr="000D23F2">
              <w:rPr>
                <w:sz w:val="20"/>
                <w:szCs w:val="20"/>
              </w:rPr>
              <w:t>828,94 (10v) ✓</w:t>
            </w:r>
          </w:p>
        </w:tc>
        <w:tc>
          <w:tcPr>
            <w:tcW w:w="1181"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BBFDE8B" w14:textId="77777777">
            <w:pPr>
              <w:jc w:val="center"/>
            </w:pPr>
            <w:r w:rsidRPr="000D23F2">
              <w:rPr>
                <w:sz w:val="20"/>
                <w:szCs w:val="20"/>
              </w:rPr>
              <w:t>0,00%</w:t>
            </w:r>
          </w:p>
        </w:tc>
        <w:tc>
          <w:tcPr>
            <w:tcW w:w="1350" w:type="dxa"/>
            <w:tcBorders>
              <w:top w:val="single" w:color="AAAAAA" w:sz="1" w:space="0"/>
              <w:left w:val="single" w:color="AAAAAA" w:sz="1" w:space="0"/>
              <w:bottom w:val="single" w:color="AAAAAA" w:sz="1" w:space="0"/>
              <w:right w:val="single" w:color="AAAAAA" w:sz="1" w:space="0"/>
            </w:tcBorders>
            <w:shd w:val="clear" w:color="auto" w:fill="FFF3E0"/>
            <w:tcMar>
              <w:top w:w="80" w:type="dxa"/>
              <w:left w:w="120" w:type="dxa"/>
              <w:bottom w:w="80" w:type="dxa"/>
              <w:right w:w="120" w:type="dxa"/>
            </w:tcMar>
            <w:vAlign w:val="center"/>
          </w:tcPr>
          <w:p w:rsidRPr="000D23F2" w:rsidR="00E648A4" w:rsidRDefault="00000000" w14:paraId="3AC95C6E" w14:textId="77777777">
            <w:pPr>
              <w:jc w:val="center"/>
            </w:pPr>
            <w:r w:rsidRPr="000D23F2">
              <w:rPr>
                <w:sz w:val="20"/>
                <w:szCs w:val="20"/>
              </w:rPr>
              <w:t>N/A (&gt;100c)</w:t>
            </w:r>
          </w:p>
        </w:tc>
      </w:tr>
      <w:tr w:rsidRPr="000D23F2" w:rsidR="00E648A4" w:rsidTr="02CDD346" w14:paraId="2BC8BBD0" w14:textId="77777777">
        <w:tc>
          <w:tcPr>
            <w:tcW w:w="1194"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410CCE76" w14:textId="77777777">
            <w:pPr>
              <w:jc w:val="center"/>
            </w:pPr>
            <w:r w:rsidRPr="000D23F2">
              <w:rPr>
                <w:sz w:val="20"/>
                <w:szCs w:val="20"/>
              </w:rPr>
              <w:t>R101</w:t>
            </w:r>
          </w:p>
        </w:tc>
        <w:tc>
          <w:tcPr>
            <w:tcW w:w="139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3595112" w14:textId="77777777">
            <w:pPr>
              <w:jc w:val="center"/>
            </w:pPr>
            <w:r w:rsidRPr="000D23F2">
              <w:rPr>
                <w:sz w:val="20"/>
                <w:szCs w:val="20"/>
              </w:rPr>
              <w:t>1645,79 (19v)</w:t>
            </w:r>
          </w:p>
        </w:tc>
        <w:tc>
          <w:tcPr>
            <w:tcW w:w="1462" w:type="dxa"/>
            <w:tcBorders>
              <w:top w:val="single" w:color="AAAAAA" w:sz="1" w:space="0"/>
              <w:left w:val="single" w:color="AAAAAA" w:sz="1" w:space="0"/>
              <w:bottom w:val="single" w:color="AAAAAA" w:sz="1" w:space="0"/>
              <w:right w:val="single" w:color="AAAAAA" w:sz="1" w:space="0"/>
            </w:tcBorders>
            <w:shd w:val="clear" w:color="auto" w:fill="FFF3E0"/>
            <w:tcMar>
              <w:top w:w="80" w:type="dxa"/>
              <w:left w:w="120" w:type="dxa"/>
              <w:bottom w:w="80" w:type="dxa"/>
              <w:right w:w="120" w:type="dxa"/>
            </w:tcMar>
            <w:vAlign w:val="center"/>
          </w:tcPr>
          <w:p w:rsidRPr="000D23F2" w:rsidR="00E648A4" w:rsidRDefault="00000000" w14:paraId="3487EEF7" w14:textId="77777777">
            <w:pPr>
              <w:jc w:val="center"/>
            </w:pPr>
            <w:r w:rsidRPr="000D23F2">
              <w:rPr>
                <w:sz w:val="20"/>
                <w:szCs w:val="20"/>
              </w:rPr>
              <w:t>1956,83 (19v)</w:t>
            </w:r>
          </w:p>
        </w:tc>
        <w:tc>
          <w:tcPr>
            <w:tcW w:w="1188"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DE741E3" w14:textId="77777777">
            <w:pPr>
              <w:jc w:val="center"/>
            </w:pPr>
            <w:r w:rsidRPr="000D23F2">
              <w:rPr>
                <w:sz w:val="20"/>
                <w:szCs w:val="20"/>
              </w:rPr>
              <w:t>+18,90%</w:t>
            </w:r>
          </w:p>
        </w:tc>
        <w:tc>
          <w:tcPr>
            <w:tcW w:w="1459" w:type="dxa"/>
            <w:tcBorders>
              <w:top w:val="single" w:color="AAAAAA" w:sz="1" w:space="0"/>
              <w:left w:val="single" w:color="AAAAAA" w:sz="1" w:space="0"/>
              <w:bottom w:val="single" w:color="AAAAAA" w:sz="1" w:space="0"/>
              <w:right w:val="single" w:color="AAAAAA" w:sz="1" w:space="0"/>
            </w:tcBorders>
            <w:shd w:val="clear" w:color="auto" w:fill="FFFDE7"/>
            <w:tcMar>
              <w:top w:w="80" w:type="dxa"/>
              <w:left w:w="120" w:type="dxa"/>
              <w:bottom w:w="80" w:type="dxa"/>
              <w:right w:w="120" w:type="dxa"/>
            </w:tcMar>
            <w:vAlign w:val="center"/>
          </w:tcPr>
          <w:p w:rsidRPr="000D23F2" w:rsidR="00E648A4" w:rsidRDefault="00000000" w14:paraId="0BD7783C" w14:textId="77777777">
            <w:pPr>
              <w:jc w:val="center"/>
            </w:pPr>
            <w:r w:rsidRPr="000D23F2">
              <w:rPr>
                <w:sz w:val="20"/>
                <w:szCs w:val="20"/>
              </w:rPr>
              <w:t>~1780 (19v)</w:t>
            </w:r>
          </w:p>
        </w:tc>
        <w:tc>
          <w:tcPr>
            <w:tcW w:w="1181"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42C564F" w14:textId="77777777">
            <w:pPr>
              <w:jc w:val="center"/>
            </w:pPr>
            <w:r w:rsidRPr="000D23F2">
              <w:rPr>
                <w:sz w:val="20"/>
                <w:szCs w:val="20"/>
              </w:rPr>
              <w:t>~+8%</w:t>
            </w:r>
          </w:p>
        </w:tc>
        <w:tc>
          <w:tcPr>
            <w:tcW w:w="1350" w:type="dxa"/>
            <w:tcBorders>
              <w:top w:val="single" w:color="AAAAAA" w:sz="1" w:space="0"/>
              <w:left w:val="single" w:color="AAAAAA" w:sz="1" w:space="0"/>
              <w:bottom w:val="single" w:color="AAAAAA" w:sz="1" w:space="0"/>
              <w:right w:val="single" w:color="AAAAAA" w:sz="1" w:space="0"/>
            </w:tcBorders>
            <w:shd w:val="clear" w:color="auto" w:fill="FFF3E0"/>
            <w:tcMar>
              <w:top w:w="80" w:type="dxa"/>
              <w:left w:w="120" w:type="dxa"/>
              <w:bottom w:w="80" w:type="dxa"/>
              <w:right w:w="120" w:type="dxa"/>
            </w:tcMar>
            <w:vAlign w:val="center"/>
          </w:tcPr>
          <w:p w:rsidRPr="000D23F2" w:rsidR="00E648A4" w:rsidRDefault="00000000" w14:paraId="13F7FD9A" w14:textId="77777777">
            <w:pPr>
              <w:jc w:val="center"/>
            </w:pPr>
            <w:r w:rsidRPr="000D23F2">
              <w:rPr>
                <w:sz w:val="20"/>
                <w:szCs w:val="20"/>
              </w:rPr>
              <w:t>N/A (&gt;100c)</w:t>
            </w:r>
          </w:p>
        </w:tc>
      </w:tr>
      <w:tr w:rsidRPr="000D23F2" w:rsidR="00E648A4" w:rsidTr="02CDD346" w14:paraId="095E1D67" w14:textId="77777777">
        <w:tc>
          <w:tcPr>
            <w:tcW w:w="1194"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4ED9DD40" w14:textId="77777777">
            <w:pPr>
              <w:jc w:val="center"/>
            </w:pPr>
            <w:r w:rsidRPr="000D23F2">
              <w:rPr>
                <w:sz w:val="20"/>
                <w:szCs w:val="20"/>
              </w:rPr>
              <w:t>RC101</w:t>
            </w:r>
          </w:p>
        </w:tc>
        <w:tc>
          <w:tcPr>
            <w:tcW w:w="139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1709AD0E" w14:textId="77777777">
            <w:pPr>
              <w:jc w:val="center"/>
            </w:pPr>
            <w:r w:rsidRPr="000D23F2">
              <w:rPr>
                <w:sz w:val="20"/>
                <w:szCs w:val="20"/>
              </w:rPr>
              <w:t>1696,94 (14v)</w:t>
            </w:r>
          </w:p>
        </w:tc>
        <w:tc>
          <w:tcPr>
            <w:tcW w:w="1462" w:type="dxa"/>
            <w:tcBorders>
              <w:top w:val="single" w:color="AAAAAA" w:sz="1" w:space="0"/>
              <w:left w:val="single" w:color="AAAAAA" w:sz="1" w:space="0"/>
              <w:bottom w:val="single" w:color="AAAAAA" w:sz="1" w:space="0"/>
              <w:right w:val="single" w:color="AAAAAA" w:sz="1" w:space="0"/>
            </w:tcBorders>
            <w:shd w:val="clear" w:color="auto" w:fill="E6F4EA"/>
            <w:tcMar>
              <w:top w:w="80" w:type="dxa"/>
              <w:left w:w="120" w:type="dxa"/>
              <w:bottom w:w="80" w:type="dxa"/>
              <w:right w:w="120" w:type="dxa"/>
            </w:tcMar>
            <w:vAlign w:val="center"/>
          </w:tcPr>
          <w:p w:rsidRPr="000D23F2" w:rsidR="00E648A4" w:rsidRDefault="00000000" w14:paraId="6940AC87" w14:textId="77777777">
            <w:pPr>
              <w:jc w:val="center"/>
            </w:pPr>
            <w:r w:rsidRPr="000D23F2">
              <w:rPr>
                <w:sz w:val="20"/>
                <w:szCs w:val="20"/>
              </w:rPr>
              <w:t>1666,17 (14v)</w:t>
            </w:r>
          </w:p>
        </w:tc>
        <w:tc>
          <w:tcPr>
            <w:tcW w:w="1188"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127AAF4" w14:textId="77777777">
            <w:pPr>
              <w:jc w:val="center"/>
            </w:pPr>
            <w:r w:rsidRPr="000D23F2">
              <w:rPr>
                <w:sz w:val="20"/>
                <w:szCs w:val="20"/>
              </w:rPr>
              <w:t>-1,81%</w:t>
            </w:r>
          </w:p>
        </w:tc>
        <w:tc>
          <w:tcPr>
            <w:tcW w:w="1459" w:type="dxa"/>
            <w:tcBorders>
              <w:top w:val="single" w:color="AAAAAA" w:sz="1" w:space="0"/>
              <w:left w:val="single" w:color="AAAAAA" w:sz="1" w:space="0"/>
              <w:bottom w:val="single" w:color="AAAAAA" w:sz="1" w:space="0"/>
              <w:right w:val="single" w:color="AAAAAA" w:sz="1" w:space="0"/>
            </w:tcBorders>
            <w:shd w:val="clear" w:color="auto" w:fill="FFFDE7"/>
            <w:tcMar>
              <w:top w:w="80" w:type="dxa"/>
              <w:left w:w="120" w:type="dxa"/>
              <w:bottom w:w="80" w:type="dxa"/>
              <w:right w:w="120" w:type="dxa"/>
            </w:tcMar>
            <w:vAlign w:val="center"/>
          </w:tcPr>
          <w:p w:rsidRPr="000D23F2" w:rsidR="00E648A4" w:rsidRDefault="00000000" w14:paraId="19D652C5" w14:textId="77777777">
            <w:pPr>
              <w:jc w:val="center"/>
            </w:pPr>
            <w:r w:rsidRPr="000D23F2">
              <w:rPr>
                <w:sz w:val="20"/>
                <w:szCs w:val="20"/>
              </w:rPr>
              <w:t>~1720 (14v)</w:t>
            </w:r>
          </w:p>
        </w:tc>
        <w:tc>
          <w:tcPr>
            <w:tcW w:w="1181"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4E321A6B" w14:textId="77777777">
            <w:pPr>
              <w:jc w:val="center"/>
            </w:pPr>
            <w:r w:rsidRPr="000D23F2">
              <w:rPr>
                <w:sz w:val="20"/>
                <w:szCs w:val="20"/>
              </w:rPr>
              <w:t>~+1,4%</w:t>
            </w:r>
          </w:p>
        </w:tc>
        <w:tc>
          <w:tcPr>
            <w:tcW w:w="1350" w:type="dxa"/>
            <w:tcBorders>
              <w:top w:val="single" w:color="AAAAAA" w:sz="1" w:space="0"/>
              <w:left w:val="single" w:color="AAAAAA" w:sz="1" w:space="0"/>
              <w:bottom w:val="single" w:color="AAAAAA" w:sz="1" w:space="0"/>
              <w:right w:val="single" w:color="AAAAAA" w:sz="1" w:space="0"/>
            </w:tcBorders>
            <w:shd w:val="clear" w:color="auto" w:fill="FFF3E0"/>
            <w:tcMar>
              <w:top w:w="80" w:type="dxa"/>
              <w:left w:w="120" w:type="dxa"/>
              <w:bottom w:w="80" w:type="dxa"/>
              <w:right w:w="120" w:type="dxa"/>
            </w:tcMar>
            <w:vAlign w:val="center"/>
          </w:tcPr>
          <w:p w:rsidRPr="000D23F2" w:rsidR="00E648A4" w:rsidRDefault="00000000" w14:paraId="732C6651" w14:textId="77777777">
            <w:pPr>
              <w:jc w:val="center"/>
            </w:pPr>
            <w:r w:rsidRPr="000D23F2">
              <w:rPr>
                <w:sz w:val="20"/>
                <w:szCs w:val="20"/>
              </w:rPr>
              <w:t>N/A (&gt;100c)</w:t>
            </w:r>
          </w:p>
        </w:tc>
      </w:tr>
      <w:tr w:rsidRPr="000D23F2" w:rsidR="00E648A4" w:rsidTr="02CDD346" w14:paraId="63A9FE7D" w14:textId="77777777">
        <w:tc>
          <w:tcPr>
            <w:tcW w:w="1194"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A9AA226" w14:textId="59E54247">
            <w:pPr>
              <w:jc w:val="center"/>
            </w:pPr>
            <w:r w:rsidRPr="02CDD346" w:rsidR="1F0F6B56">
              <w:rPr>
                <w:sz w:val="20"/>
                <w:szCs w:val="20"/>
              </w:rPr>
              <w:t>c</w:t>
            </w:r>
            <w:r w:rsidRPr="02CDD346" w:rsidR="00000000">
              <w:rPr>
                <w:sz w:val="20"/>
                <w:szCs w:val="20"/>
              </w:rPr>
              <w:t>25 (25c)</w:t>
            </w:r>
          </w:p>
        </w:tc>
        <w:tc>
          <w:tcPr>
            <w:tcW w:w="139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194B92AE" w14:textId="77777777">
            <w:pPr>
              <w:jc w:val="center"/>
            </w:pPr>
            <w:r w:rsidRPr="000D23F2">
              <w:rPr>
                <w:sz w:val="20"/>
                <w:szCs w:val="20"/>
              </w:rPr>
              <w:t>—</w:t>
            </w:r>
          </w:p>
        </w:tc>
        <w:tc>
          <w:tcPr>
            <w:tcW w:w="1462" w:type="dxa"/>
            <w:tcBorders>
              <w:top w:val="single" w:color="AAAAAA" w:sz="1" w:space="0"/>
              <w:left w:val="single" w:color="AAAAAA" w:sz="1" w:space="0"/>
              <w:bottom w:val="single" w:color="AAAAAA" w:sz="1" w:space="0"/>
              <w:right w:val="single" w:color="AAAAAA" w:sz="1" w:space="0"/>
            </w:tcBorders>
            <w:shd w:val="clear" w:color="auto" w:fill="E6F4EA"/>
            <w:tcMar>
              <w:top w:w="80" w:type="dxa"/>
              <w:left w:w="120" w:type="dxa"/>
              <w:bottom w:w="80" w:type="dxa"/>
              <w:right w:w="120" w:type="dxa"/>
            </w:tcMar>
            <w:vAlign w:val="center"/>
          </w:tcPr>
          <w:p w:rsidRPr="000D23F2" w:rsidR="00E648A4" w:rsidRDefault="00000000" w14:paraId="0346CEE4" w14:textId="77777777">
            <w:pPr>
              <w:jc w:val="center"/>
            </w:pPr>
            <w:r w:rsidRPr="000D23F2">
              <w:rPr>
                <w:sz w:val="20"/>
                <w:szCs w:val="20"/>
              </w:rPr>
              <w:t>Ótimo em &lt;60s</w:t>
            </w:r>
          </w:p>
        </w:tc>
        <w:tc>
          <w:tcPr>
            <w:tcW w:w="1188"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4E7BC4B6" w14:textId="77777777">
            <w:pPr>
              <w:jc w:val="center"/>
            </w:pPr>
            <w:r w:rsidRPr="000D23F2">
              <w:rPr>
                <w:sz w:val="20"/>
                <w:szCs w:val="20"/>
              </w:rPr>
              <w:t>—</w:t>
            </w:r>
          </w:p>
        </w:tc>
        <w:tc>
          <w:tcPr>
            <w:tcW w:w="1459" w:type="dxa"/>
            <w:tcBorders>
              <w:top w:val="single" w:color="AAAAAA" w:sz="1" w:space="0"/>
              <w:left w:val="single" w:color="AAAAAA" w:sz="1" w:space="0"/>
              <w:bottom w:val="single" w:color="AAAAAA" w:sz="1" w:space="0"/>
              <w:right w:val="single" w:color="AAAAAA" w:sz="1" w:space="0"/>
            </w:tcBorders>
            <w:shd w:val="clear" w:color="auto" w:fill="E6F4EA"/>
            <w:tcMar>
              <w:top w:w="80" w:type="dxa"/>
              <w:left w:w="120" w:type="dxa"/>
              <w:bottom w:w="80" w:type="dxa"/>
              <w:right w:w="120" w:type="dxa"/>
            </w:tcMar>
            <w:vAlign w:val="center"/>
          </w:tcPr>
          <w:p w:rsidRPr="000D23F2" w:rsidR="00E648A4" w:rsidRDefault="00000000" w14:paraId="7D3669AF" w14:textId="77777777">
            <w:pPr>
              <w:jc w:val="center"/>
            </w:pPr>
            <w:r w:rsidRPr="000D23F2">
              <w:rPr>
                <w:sz w:val="20"/>
                <w:szCs w:val="20"/>
              </w:rPr>
              <w:t>Boa solução &lt;10s</w:t>
            </w:r>
          </w:p>
        </w:tc>
        <w:tc>
          <w:tcPr>
            <w:tcW w:w="1181"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B81612D" w14:textId="77777777">
            <w:pPr>
              <w:jc w:val="center"/>
            </w:pPr>
            <w:r w:rsidRPr="000D23F2">
              <w:rPr>
                <w:sz w:val="20"/>
                <w:szCs w:val="20"/>
              </w:rPr>
              <w:t>—</w:t>
            </w:r>
          </w:p>
        </w:tc>
        <w:tc>
          <w:tcPr>
            <w:tcW w:w="1350" w:type="dxa"/>
            <w:tcBorders>
              <w:top w:val="single" w:color="AAAAAA" w:sz="1" w:space="0"/>
              <w:left w:val="single" w:color="AAAAAA" w:sz="1" w:space="0"/>
              <w:bottom w:val="single" w:color="AAAAAA" w:sz="1" w:space="0"/>
              <w:right w:val="single" w:color="AAAAAA" w:sz="1" w:space="0"/>
            </w:tcBorders>
            <w:shd w:val="clear" w:color="auto" w:fill="FFFDE7"/>
            <w:tcMar>
              <w:top w:w="80" w:type="dxa"/>
              <w:left w:w="120" w:type="dxa"/>
              <w:bottom w:w="80" w:type="dxa"/>
              <w:right w:w="120" w:type="dxa"/>
            </w:tcMar>
            <w:vAlign w:val="center"/>
          </w:tcPr>
          <w:p w:rsidR="3F1D4C64" w:rsidP="02CDD346" w:rsidRDefault="3F1D4C64" w14:paraId="36D2E830" w14:textId="1A041DDC">
            <w:pPr>
              <w:jc w:val="center"/>
            </w:pPr>
            <w:r w:rsidRPr="02CDD346" w:rsidR="3F1D4C64">
              <w:rPr>
                <w:sz w:val="20"/>
                <w:szCs w:val="20"/>
              </w:rPr>
              <w:t>Boa Solução</w:t>
            </w:r>
          </w:p>
          <w:p w:rsidRPr="000D23F2" w:rsidR="00E648A4" w:rsidRDefault="00000000" w14:paraId="1D79C5E7" w14:textId="6A44C86B">
            <w:pPr>
              <w:jc w:val="center"/>
            </w:pPr>
            <w:r w:rsidRPr="02CDD346" w:rsidR="7AAB769A">
              <w:rPr>
                <w:sz w:val="20"/>
                <w:szCs w:val="20"/>
              </w:rPr>
              <w:t>~1-2min</w:t>
            </w:r>
          </w:p>
        </w:tc>
      </w:tr>
      <w:tr w:rsidR="02CDD346" w:rsidTr="02CDD346" w14:paraId="6FC22C3E">
        <w:trPr>
          <w:trHeight w:val="300"/>
        </w:trPr>
        <w:tc>
          <w:tcPr>
            <w:tcW w:w="1194"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3E4D6D28" w:rsidP="02CDD346" w:rsidRDefault="3E4D6D28" w14:paraId="7DF869CB" w14:textId="15AABE5A">
            <w:pPr>
              <w:pStyle w:val="Normal"/>
              <w:jc w:val="center"/>
            </w:pPr>
            <w:r w:rsidRPr="02CDD346" w:rsidR="3E4D6D28">
              <w:rPr>
                <w:sz w:val="20"/>
                <w:szCs w:val="20"/>
              </w:rPr>
              <w:t>r25</w:t>
            </w:r>
          </w:p>
        </w:tc>
        <w:tc>
          <w:tcPr>
            <w:tcW w:w="139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3E4D6D28" w:rsidP="02CDD346" w:rsidRDefault="3E4D6D28" w14:paraId="6CDBC9CB" w14:textId="475E006A">
            <w:pPr>
              <w:pStyle w:val="Normal"/>
              <w:jc w:val="center"/>
            </w:pPr>
            <w:r w:rsidRPr="02CDD346" w:rsidR="3E4D6D28">
              <w:rPr>
                <w:sz w:val="20"/>
                <w:szCs w:val="20"/>
              </w:rPr>
              <w:t>—</w:t>
            </w:r>
          </w:p>
          <w:p w:rsidR="02CDD346" w:rsidP="02CDD346" w:rsidRDefault="02CDD346" w14:paraId="2583EC41" w14:textId="4B4F34A0">
            <w:pPr>
              <w:pStyle w:val="Normal"/>
              <w:jc w:val="center"/>
              <w:rPr>
                <w:sz w:val="20"/>
                <w:szCs w:val="20"/>
              </w:rPr>
            </w:pPr>
          </w:p>
        </w:tc>
        <w:tc>
          <w:tcPr>
            <w:tcW w:w="1462" w:type="dxa"/>
            <w:tcBorders>
              <w:top w:val="single" w:color="AAAAAA" w:sz="1" w:space="0"/>
              <w:left w:val="single" w:color="AAAAAA" w:sz="1" w:space="0"/>
              <w:bottom w:val="single" w:color="AAAAAA" w:sz="1" w:space="0"/>
              <w:right w:val="single" w:color="AAAAAA" w:sz="1" w:space="0"/>
            </w:tcBorders>
            <w:shd w:val="clear" w:color="auto" w:fill="E6F4EA"/>
            <w:tcMar>
              <w:top w:w="80" w:type="dxa"/>
              <w:left w:w="120" w:type="dxa"/>
              <w:bottom w:w="80" w:type="dxa"/>
              <w:right w:w="120" w:type="dxa"/>
            </w:tcMar>
            <w:vAlign w:val="center"/>
          </w:tcPr>
          <w:p w:rsidR="174D161B" w:rsidP="02CDD346" w:rsidRDefault="174D161B" w14:paraId="15EF2FB8" w14:textId="3FA44FC6">
            <w:pPr>
              <w:jc w:val="center"/>
            </w:pPr>
            <w:r w:rsidRPr="02CDD346" w:rsidR="174D161B">
              <w:rPr>
                <w:sz w:val="20"/>
                <w:szCs w:val="20"/>
              </w:rPr>
              <w:t>Ótimo em &lt;60s</w:t>
            </w:r>
          </w:p>
        </w:tc>
        <w:tc>
          <w:tcPr>
            <w:tcW w:w="1188"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174D161B" w:rsidP="02CDD346" w:rsidRDefault="174D161B" w14:paraId="3216180A">
            <w:pPr>
              <w:jc w:val="center"/>
            </w:pPr>
            <w:r w:rsidRPr="02CDD346" w:rsidR="174D161B">
              <w:rPr>
                <w:sz w:val="20"/>
                <w:szCs w:val="20"/>
              </w:rPr>
              <w:t>—</w:t>
            </w:r>
          </w:p>
          <w:p w:rsidR="02CDD346" w:rsidP="02CDD346" w:rsidRDefault="02CDD346" w14:paraId="26309CCE" w14:textId="1B13355F">
            <w:pPr>
              <w:pStyle w:val="Normal"/>
              <w:jc w:val="center"/>
              <w:rPr>
                <w:sz w:val="20"/>
                <w:szCs w:val="20"/>
              </w:rPr>
            </w:pPr>
          </w:p>
        </w:tc>
        <w:tc>
          <w:tcPr>
            <w:tcW w:w="1459" w:type="dxa"/>
            <w:tcBorders>
              <w:top w:val="single" w:color="AAAAAA" w:sz="1" w:space="0"/>
              <w:left w:val="single" w:color="AAAAAA" w:sz="1" w:space="0"/>
              <w:bottom w:val="single" w:color="AAAAAA" w:sz="1" w:space="0"/>
              <w:right w:val="single" w:color="AAAAAA" w:sz="1" w:space="0"/>
            </w:tcBorders>
            <w:shd w:val="clear" w:color="auto" w:fill="E6F4EA"/>
            <w:tcMar>
              <w:top w:w="80" w:type="dxa"/>
              <w:left w:w="120" w:type="dxa"/>
              <w:bottom w:w="80" w:type="dxa"/>
              <w:right w:w="120" w:type="dxa"/>
            </w:tcMar>
            <w:vAlign w:val="center"/>
          </w:tcPr>
          <w:p w:rsidR="174D161B" w:rsidP="02CDD346" w:rsidRDefault="174D161B" w14:paraId="774BD496" w14:textId="7A70D17E">
            <w:pPr>
              <w:jc w:val="center"/>
            </w:pPr>
            <w:r w:rsidRPr="02CDD346" w:rsidR="174D161B">
              <w:rPr>
                <w:sz w:val="20"/>
                <w:szCs w:val="20"/>
              </w:rPr>
              <w:t>Boa solução &lt;10s</w:t>
            </w:r>
          </w:p>
        </w:tc>
        <w:tc>
          <w:tcPr>
            <w:tcW w:w="1181"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174D161B" w:rsidP="02CDD346" w:rsidRDefault="174D161B" w14:paraId="1E0D4679">
            <w:pPr>
              <w:jc w:val="center"/>
            </w:pPr>
            <w:r w:rsidRPr="02CDD346" w:rsidR="174D161B">
              <w:rPr>
                <w:sz w:val="20"/>
                <w:szCs w:val="20"/>
              </w:rPr>
              <w:t>—</w:t>
            </w:r>
          </w:p>
          <w:p w:rsidR="02CDD346" w:rsidP="02CDD346" w:rsidRDefault="02CDD346" w14:paraId="2056BDC9" w14:textId="6582B5D1">
            <w:pPr>
              <w:pStyle w:val="Normal"/>
              <w:jc w:val="center"/>
              <w:rPr>
                <w:sz w:val="20"/>
                <w:szCs w:val="20"/>
              </w:rPr>
            </w:pPr>
          </w:p>
        </w:tc>
        <w:tc>
          <w:tcPr>
            <w:tcW w:w="1350" w:type="dxa"/>
            <w:tcBorders>
              <w:top w:val="single" w:color="AAAAAA" w:sz="1" w:space="0"/>
              <w:left w:val="single" w:color="AAAAAA" w:sz="1" w:space="0"/>
              <w:bottom w:val="single" w:color="AAAAAA" w:sz="1" w:space="0"/>
              <w:right w:val="single" w:color="AAAAAA" w:sz="1" w:space="0"/>
            </w:tcBorders>
            <w:shd w:val="clear" w:color="auto" w:fill="FFFDE7"/>
            <w:tcMar>
              <w:top w:w="80" w:type="dxa"/>
              <w:left w:w="120" w:type="dxa"/>
              <w:bottom w:w="80" w:type="dxa"/>
              <w:right w:w="120" w:type="dxa"/>
            </w:tcMar>
            <w:vAlign w:val="center"/>
          </w:tcPr>
          <w:p w:rsidR="174D161B" w:rsidP="02CDD346" w:rsidRDefault="174D161B" w14:paraId="473D9E6D" w14:textId="653AECF2">
            <w:pPr>
              <w:pStyle w:val="Normal"/>
              <w:jc w:val="center"/>
            </w:pPr>
            <w:r w:rsidRPr="02CDD346" w:rsidR="174D161B">
              <w:rPr>
                <w:sz w:val="20"/>
                <w:szCs w:val="20"/>
              </w:rPr>
              <w:t>N/A</w:t>
            </w:r>
          </w:p>
          <w:p w:rsidR="174D161B" w:rsidP="02CDD346" w:rsidRDefault="174D161B" w14:paraId="1671F783" w14:textId="20BA3055">
            <w:pPr>
              <w:pStyle w:val="Normal"/>
              <w:jc w:val="center"/>
            </w:pPr>
            <w:r w:rsidRPr="02CDD346" w:rsidR="174D161B">
              <w:rPr>
                <w:sz w:val="20"/>
                <w:szCs w:val="20"/>
              </w:rPr>
              <w:t>(&gt;5min)</w:t>
            </w:r>
          </w:p>
        </w:tc>
      </w:tr>
      <w:tr w:rsidR="02CDD346" w:rsidTr="02CDD346" w14:paraId="09012B12">
        <w:trPr>
          <w:trHeight w:val="300"/>
        </w:trPr>
        <w:tc>
          <w:tcPr>
            <w:tcW w:w="1194"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3E4D6D28" w:rsidP="02CDD346" w:rsidRDefault="3E4D6D28" w14:paraId="182BC2CD" w14:textId="55E5BB92">
            <w:pPr>
              <w:pStyle w:val="Normal"/>
              <w:jc w:val="center"/>
            </w:pPr>
            <w:r w:rsidRPr="02CDD346" w:rsidR="3E4D6D28">
              <w:rPr>
                <w:sz w:val="20"/>
                <w:szCs w:val="20"/>
              </w:rPr>
              <w:t>rc25</w:t>
            </w:r>
          </w:p>
        </w:tc>
        <w:tc>
          <w:tcPr>
            <w:tcW w:w="139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3E4D6D28" w:rsidP="02CDD346" w:rsidRDefault="3E4D6D28" w14:paraId="36929B4C" w14:textId="39A6CC15">
            <w:pPr>
              <w:pStyle w:val="Normal"/>
              <w:jc w:val="center"/>
            </w:pPr>
            <w:r w:rsidRPr="02CDD346" w:rsidR="3E4D6D28">
              <w:rPr>
                <w:sz w:val="20"/>
                <w:szCs w:val="20"/>
              </w:rPr>
              <w:t>—</w:t>
            </w:r>
          </w:p>
          <w:p w:rsidR="02CDD346" w:rsidP="02CDD346" w:rsidRDefault="02CDD346" w14:paraId="6CCBD94D" w14:textId="7D7A9727">
            <w:pPr>
              <w:pStyle w:val="Normal"/>
              <w:jc w:val="center"/>
              <w:rPr>
                <w:sz w:val="20"/>
                <w:szCs w:val="20"/>
              </w:rPr>
            </w:pPr>
          </w:p>
        </w:tc>
        <w:tc>
          <w:tcPr>
            <w:tcW w:w="1462" w:type="dxa"/>
            <w:tcBorders>
              <w:top w:val="single" w:color="AAAAAA" w:sz="1" w:space="0"/>
              <w:left w:val="single" w:color="AAAAAA" w:sz="1" w:space="0"/>
              <w:bottom w:val="single" w:color="AAAAAA" w:sz="1" w:space="0"/>
              <w:right w:val="single" w:color="AAAAAA" w:sz="1" w:space="0"/>
            </w:tcBorders>
            <w:shd w:val="clear" w:color="auto" w:fill="E6F4EA"/>
            <w:tcMar>
              <w:top w:w="80" w:type="dxa"/>
              <w:left w:w="120" w:type="dxa"/>
              <w:bottom w:w="80" w:type="dxa"/>
              <w:right w:w="120" w:type="dxa"/>
            </w:tcMar>
            <w:vAlign w:val="center"/>
          </w:tcPr>
          <w:p w:rsidR="174D161B" w:rsidP="02CDD346" w:rsidRDefault="174D161B" w14:paraId="1E0A4F7F" w14:textId="536E8C55">
            <w:pPr>
              <w:jc w:val="center"/>
            </w:pPr>
            <w:r w:rsidRPr="02CDD346" w:rsidR="174D161B">
              <w:rPr>
                <w:sz w:val="20"/>
                <w:szCs w:val="20"/>
              </w:rPr>
              <w:t>Ótimo em &lt;60s</w:t>
            </w:r>
          </w:p>
        </w:tc>
        <w:tc>
          <w:tcPr>
            <w:tcW w:w="1188"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174D161B" w:rsidP="02CDD346" w:rsidRDefault="174D161B" w14:paraId="6F141A41">
            <w:pPr>
              <w:jc w:val="center"/>
            </w:pPr>
            <w:r w:rsidRPr="02CDD346" w:rsidR="174D161B">
              <w:rPr>
                <w:sz w:val="20"/>
                <w:szCs w:val="20"/>
              </w:rPr>
              <w:t>—</w:t>
            </w:r>
          </w:p>
          <w:p w:rsidR="02CDD346" w:rsidP="02CDD346" w:rsidRDefault="02CDD346" w14:paraId="7CB6CFDD" w14:textId="00DFBA7D">
            <w:pPr>
              <w:pStyle w:val="Normal"/>
              <w:jc w:val="center"/>
              <w:rPr>
                <w:sz w:val="20"/>
                <w:szCs w:val="20"/>
              </w:rPr>
            </w:pPr>
          </w:p>
        </w:tc>
        <w:tc>
          <w:tcPr>
            <w:tcW w:w="1459" w:type="dxa"/>
            <w:tcBorders>
              <w:top w:val="single" w:color="AAAAAA" w:sz="1" w:space="0"/>
              <w:left w:val="single" w:color="AAAAAA" w:sz="1" w:space="0"/>
              <w:bottom w:val="single" w:color="AAAAAA" w:sz="1" w:space="0"/>
              <w:right w:val="single" w:color="AAAAAA" w:sz="1" w:space="0"/>
            </w:tcBorders>
            <w:shd w:val="clear" w:color="auto" w:fill="E6F4EA"/>
            <w:tcMar>
              <w:top w:w="80" w:type="dxa"/>
              <w:left w:w="120" w:type="dxa"/>
              <w:bottom w:w="80" w:type="dxa"/>
              <w:right w:w="120" w:type="dxa"/>
            </w:tcMar>
            <w:vAlign w:val="center"/>
          </w:tcPr>
          <w:p w:rsidR="174D161B" w:rsidP="02CDD346" w:rsidRDefault="174D161B" w14:paraId="147BD626" w14:textId="506A7615">
            <w:pPr>
              <w:jc w:val="center"/>
            </w:pPr>
            <w:r w:rsidRPr="02CDD346" w:rsidR="174D161B">
              <w:rPr>
                <w:sz w:val="20"/>
                <w:szCs w:val="20"/>
              </w:rPr>
              <w:t>Boa solução &lt;10s</w:t>
            </w:r>
          </w:p>
        </w:tc>
        <w:tc>
          <w:tcPr>
            <w:tcW w:w="1181"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174D161B" w:rsidP="02CDD346" w:rsidRDefault="174D161B" w14:paraId="6531138E">
            <w:pPr>
              <w:jc w:val="center"/>
            </w:pPr>
            <w:r w:rsidRPr="02CDD346" w:rsidR="174D161B">
              <w:rPr>
                <w:sz w:val="20"/>
                <w:szCs w:val="20"/>
              </w:rPr>
              <w:t>—</w:t>
            </w:r>
          </w:p>
          <w:p w:rsidR="02CDD346" w:rsidP="02CDD346" w:rsidRDefault="02CDD346" w14:paraId="34C75069" w14:textId="7EECD91A">
            <w:pPr>
              <w:pStyle w:val="Normal"/>
              <w:jc w:val="center"/>
              <w:rPr>
                <w:sz w:val="20"/>
                <w:szCs w:val="20"/>
              </w:rPr>
            </w:pPr>
          </w:p>
        </w:tc>
        <w:tc>
          <w:tcPr>
            <w:tcW w:w="1350" w:type="dxa"/>
            <w:tcBorders>
              <w:top w:val="single" w:color="AAAAAA" w:sz="1" w:space="0"/>
              <w:left w:val="single" w:color="AAAAAA" w:sz="1" w:space="0"/>
              <w:bottom w:val="single" w:color="AAAAAA" w:sz="1" w:space="0"/>
              <w:right w:val="single" w:color="AAAAAA" w:sz="1" w:space="0"/>
            </w:tcBorders>
            <w:shd w:val="clear" w:color="auto" w:fill="FFFDE7"/>
            <w:tcMar>
              <w:top w:w="80" w:type="dxa"/>
              <w:left w:w="120" w:type="dxa"/>
              <w:bottom w:w="80" w:type="dxa"/>
              <w:right w:w="120" w:type="dxa"/>
            </w:tcMar>
            <w:vAlign w:val="center"/>
          </w:tcPr>
          <w:p w:rsidR="7C6CA98B" w:rsidP="02CDD346" w:rsidRDefault="7C6CA98B" w14:paraId="4DE970D8" w14:textId="552269F5">
            <w:pPr>
              <w:pStyle w:val="Normal"/>
              <w:jc w:val="center"/>
            </w:pPr>
            <w:r w:rsidRPr="02CDD346" w:rsidR="7C6CA98B">
              <w:rPr>
                <w:sz w:val="20"/>
                <w:szCs w:val="20"/>
              </w:rPr>
              <w:t>Boa Solução</w:t>
            </w:r>
          </w:p>
          <w:p w:rsidR="174D161B" w:rsidP="02CDD346" w:rsidRDefault="174D161B" w14:paraId="255AE733" w14:textId="51245054">
            <w:pPr>
              <w:pStyle w:val="Normal"/>
              <w:jc w:val="center"/>
            </w:pPr>
            <w:r w:rsidRPr="02CDD346" w:rsidR="174D161B">
              <w:rPr>
                <w:sz w:val="20"/>
                <w:szCs w:val="20"/>
              </w:rPr>
              <w:t>&lt;5min</w:t>
            </w:r>
          </w:p>
        </w:tc>
      </w:tr>
    </w:tbl>
    <w:p w:rsidRPr="000D23F2" w:rsidR="00E648A4" w:rsidRDefault="00000000" w14:paraId="0B94FDDF" w14:textId="77777777">
      <w:pPr>
        <w:spacing w:before="80" w:after="200"/>
        <w:jc w:val="center"/>
      </w:pPr>
      <w:r w:rsidRPr="000D23F2">
        <w:rPr>
          <w:i/>
          <w:iCs/>
          <w:color w:val="555555"/>
          <w:sz w:val="20"/>
          <w:szCs w:val="20"/>
        </w:rPr>
        <w:t>Tabela 2 — Comparação de resultados entre as três abordagens (✓ = ótimo global atingido)</w:t>
      </w:r>
    </w:p>
    <w:p w:rsidRPr="000D23F2" w:rsidR="00E648A4" w:rsidRDefault="00000000" w14:paraId="6DDBFC2C" w14:textId="77777777">
      <w:pPr>
        <w:pStyle w:val="Heading2"/>
        <w:rPr>
          <w:lang w:val="pt-PT"/>
        </w:rPr>
      </w:pPr>
      <w:bookmarkStart w:name="_Toc154406398" w:id="1017173433"/>
      <w:r w:rsidRPr="02CDD346" w:rsidR="00000000">
        <w:rPr>
          <w:lang w:val="pt-PT"/>
        </w:rPr>
        <w:t>5.2. Comparação por Dimensão da Instância</w:t>
      </w:r>
      <w:bookmarkEnd w:id="1017173433"/>
    </w:p>
    <w:p w:rsidRPr="000D23F2" w:rsidR="00E648A4" w:rsidRDefault="00000000" w14:paraId="2B660B9D" w14:textId="77777777">
      <w:pPr>
        <w:spacing w:before="120" w:after="120" w:line="360" w:lineRule="auto"/>
        <w:jc w:val="both"/>
      </w:pPr>
      <w:r w:rsidRPr="000D23F2">
        <w:t>A dimensão da instância é o fator mais determinante no desempenho relativo das três abordagens. A figura seguinte ilustra a escalabilidade de cada abordagem:</w:t>
      </w:r>
    </w:p>
    <w:p w:rsidRPr="000D23F2" w:rsidR="00E648A4" w:rsidRDefault="00000000" w14:paraId="04D8419B" w14:textId="77777777">
      <w:pPr>
        <w:spacing w:before="120" w:after="120" w:line="360" w:lineRule="auto"/>
        <w:jc w:val="both"/>
      </w:pPr>
      <w:r w:rsidRPr="000D23F2">
        <w:rPr>
          <w:i/>
          <w:iCs/>
        </w:rPr>
        <w:t>[Figura 8: Gráfico de escalabilidade das três abordagens — inserir imagem aqui]</w:t>
      </w:r>
    </w:p>
    <w:p w:rsidRPr="000D23F2" w:rsidR="00E648A4" w:rsidRDefault="00000000" w14:paraId="77599A4B" w14:textId="77777777">
      <w:pPr>
        <w:spacing w:before="80" w:after="200"/>
        <w:jc w:val="center"/>
      </w:pPr>
      <w:r w:rsidRPr="000D23F2">
        <w:rPr>
          <w:i/>
          <w:iCs/>
          <w:color w:val="555555"/>
          <w:sz w:val="20"/>
          <w:szCs w:val="20"/>
        </w:rPr>
        <w:t>Figura 8 — Escalabilidade das três abordagens em função do número de clientes</w:t>
      </w:r>
    </w:p>
    <w:p w:rsidRPr="000D23F2" w:rsidR="00E648A4" w:rsidRDefault="00000000" w14:paraId="438117EC" w14:textId="216508B8">
      <w:pPr>
        <w:spacing w:before="120" w:after="120" w:line="360" w:lineRule="auto"/>
        <w:jc w:val="both"/>
      </w:pPr>
      <w:r w:rsidR="00000000">
        <w:rPr/>
        <w:t xml:space="preserve">Para instâncias de até 25 clientes, as três abordagens produzem soluções de qualidade aceitável, com o </w:t>
      </w:r>
      <w:r w:rsidR="00000000">
        <w:rPr/>
        <w:t>MiniZinc</w:t>
      </w:r>
      <w:r w:rsidR="00000000">
        <w:rPr/>
        <w:t xml:space="preserve"> a ser </w:t>
      </w:r>
      <w:r w:rsidR="00000000">
        <w:rPr/>
        <w:t>competitivo</w:t>
      </w:r>
      <w:r w:rsidR="00000000">
        <w:rPr/>
        <w:t xml:space="preserve"> mas mais lento. Para 26 a 50 clientes, o </w:t>
      </w:r>
      <w:r w:rsidR="00000000">
        <w:rPr/>
        <w:t>MiniZinc</w:t>
      </w:r>
      <w:r w:rsidR="00000000">
        <w:rPr/>
        <w:t xml:space="preserve"> começa a </w:t>
      </w:r>
      <w:r w:rsidR="72732224">
        <w:rPr/>
        <w:t xml:space="preserve">demorar </w:t>
      </w:r>
      <w:r w:rsidR="00000000">
        <w:rPr/>
        <w:t xml:space="preserve">, enquanto o </w:t>
      </w:r>
      <w:r w:rsidR="00000000">
        <w:rPr/>
        <w:t>Gurobi</w:t>
      </w:r>
      <w:r w:rsidR="00000000">
        <w:rPr/>
        <w:t xml:space="preserve"> e o OR-</w:t>
      </w:r>
      <w:r w:rsidR="00000000">
        <w:rPr/>
        <w:t>Tools</w:t>
      </w:r>
      <w:r w:rsidR="00000000">
        <w:rPr/>
        <w:t xml:space="preserve"> mantêm bons resultados. Para instâncias com 50 a 100 clientes, o </w:t>
      </w:r>
      <w:r w:rsidR="00000000">
        <w:rPr/>
        <w:t>MiniZinc</w:t>
      </w:r>
      <w:r w:rsidR="00000000">
        <w:rPr/>
        <w:t xml:space="preserve"> torna-se impraticável, o OR-</w:t>
      </w:r>
      <w:r w:rsidR="00000000">
        <w:rPr/>
        <w:t>Tools</w:t>
      </w:r>
      <w:r w:rsidR="00000000">
        <w:rPr/>
        <w:t xml:space="preserve"> produz soluções boas em poucos segundos, e o </w:t>
      </w:r>
      <w:r w:rsidR="00000000">
        <w:rPr/>
        <w:t>Gurobi</w:t>
      </w:r>
      <w:r w:rsidR="00000000">
        <w:rPr/>
        <w:t xml:space="preserve"> encontra soluções próximas do ótimo dado tempo suficiente.</w:t>
      </w:r>
    </w:p>
    <w:p w:rsidRPr="000D23F2" w:rsidR="00E648A4" w:rsidRDefault="00000000" w14:paraId="4A7F8922" w14:textId="77777777">
      <w:pPr>
        <w:pStyle w:val="Heading2"/>
        <w:rPr>
          <w:lang w:val="pt-PT"/>
        </w:rPr>
      </w:pPr>
      <w:bookmarkStart w:name="_Toc868552323" w:id="1521198341"/>
      <w:r w:rsidRPr="02CDD346" w:rsidR="00000000">
        <w:rPr>
          <w:lang w:val="pt-PT"/>
        </w:rPr>
        <w:t>5.3. Comparação por Tipo de Instância</w:t>
      </w:r>
      <w:bookmarkEnd w:id="1521198341"/>
    </w:p>
    <w:p w:rsidRPr="000D23F2" w:rsidR="00E648A4" w:rsidRDefault="00000000" w14:paraId="19BCB35F" w14:textId="77777777">
      <w:pPr>
        <w:pStyle w:val="Heading3"/>
        <w:rPr>
          <w:lang w:val="pt-PT"/>
        </w:rPr>
      </w:pPr>
      <w:bookmarkStart w:name="_Toc1640834579" w:id="92564719"/>
      <w:r w:rsidRPr="02CDD346" w:rsidR="00000000">
        <w:rPr>
          <w:lang w:val="pt-PT"/>
        </w:rPr>
        <w:t>5.3.1. Instâncias Cluster (C)</w:t>
      </w:r>
      <w:bookmarkEnd w:id="92564719"/>
    </w:p>
    <w:p w:rsidRPr="000D23F2" w:rsidR="00E648A4" w:rsidRDefault="00000000" w14:paraId="773A0B11" w14:textId="77777777">
      <w:pPr>
        <w:spacing w:before="120" w:after="120" w:line="360" w:lineRule="auto"/>
        <w:jc w:val="both"/>
      </w:pPr>
      <w:r w:rsidRPr="000D23F2">
        <w:t>As instâncias de tipo C (clientes em clusters geográficos) são as mais favoráveis para todas as abordagens. A estrutura natural de clusters facilita a construção de rotas compactas, e as janelas de tempo, embora apertadas, tendem a ser compatíveis com a ordenação geográfica dos clientes.</w:t>
      </w:r>
    </w:p>
    <w:p w:rsidRPr="000D23F2" w:rsidR="00E648A4" w:rsidRDefault="00000000" w14:paraId="08C776ED" w14:textId="77777777">
      <w:pPr>
        <w:spacing w:before="120" w:after="120" w:line="360" w:lineRule="auto"/>
        <w:jc w:val="both"/>
      </w:pPr>
      <w:r w:rsidRPr="000D23F2">
        <w:lastRenderedPageBreak/>
        <w:t xml:space="preserve">O </w:t>
      </w:r>
      <w:proofErr w:type="spellStart"/>
      <w:r w:rsidRPr="000D23F2">
        <w:t>Gurobi</w:t>
      </w:r>
      <w:proofErr w:type="spellEnd"/>
      <w:r w:rsidRPr="000D23F2">
        <w:t xml:space="preserve"> destaca-se especialmente neste tipo, atingindo o ótimo global em poucos segundos. O OR-</w:t>
      </w:r>
      <w:proofErr w:type="spellStart"/>
      <w:r w:rsidRPr="000D23F2">
        <w:t>Tools</w:t>
      </w:r>
      <w:proofErr w:type="spellEnd"/>
      <w:r w:rsidRPr="000D23F2">
        <w:t xml:space="preserve"> também produz resultados ótimos rapidamente. A explicação reside na estrutura do problema: os clusters criam </w:t>
      </w:r>
      <w:proofErr w:type="spellStart"/>
      <w:r w:rsidRPr="000D23F2">
        <w:t>sub-problemas</w:t>
      </w:r>
      <w:proofErr w:type="spellEnd"/>
      <w:r w:rsidRPr="000D23F2">
        <w:t xml:space="preserve"> quase independentes que o </w:t>
      </w:r>
      <w:proofErr w:type="spellStart"/>
      <w:r w:rsidRPr="000D23F2">
        <w:t>Branch-and-Bound</w:t>
      </w:r>
      <w:proofErr w:type="spellEnd"/>
      <w:r w:rsidRPr="000D23F2">
        <w:t xml:space="preserve"> do </w:t>
      </w:r>
      <w:proofErr w:type="spellStart"/>
      <w:r w:rsidRPr="000D23F2">
        <w:t>Gurobi</w:t>
      </w:r>
      <w:proofErr w:type="spellEnd"/>
      <w:r w:rsidRPr="000D23F2">
        <w:t xml:space="preserve"> resolve eficientemente, e o GLS do OR-</w:t>
      </w:r>
      <w:proofErr w:type="spellStart"/>
      <w:r w:rsidRPr="000D23F2">
        <w:t>Tools</w:t>
      </w:r>
      <w:proofErr w:type="spellEnd"/>
      <w:r w:rsidRPr="000D23F2">
        <w:t xml:space="preserve"> converge rapidamente ao perceber a estrutura local.</w:t>
      </w:r>
    </w:p>
    <w:p w:rsidRPr="000D23F2" w:rsidR="00E648A4" w:rsidRDefault="00000000" w14:paraId="672A1D5D" w14:textId="77777777">
      <w:pPr>
        <w:pStyle w:val="Heading3"/>
        <w:rPr>
          <w:lang w:val="pt-PT"/>
        </w:rPr>
      </w:pPr>
      <w:bookmarkStart w:name="_Toc860063544" w:id="384379528"/>
      <w:r w:rsidRPr="02CDD346" w:rsidR="00000000">
        <w:rPr>
          <w:lang w:val="pt-PT"/>
        </w:rPr>
        <w:t>5.3.2. Instâncias Aleatórias (R)</w:t>
      </w:r>
      <w:bookmarkEnd w:id="384379528"/>
    </w:p>
    <w:p w:rsidRPr="000D23F2" w:rsidR="00E648A4" w:rsidRDefault="00000000" w14:paraId="55B56CA0" w14:textId="77777777">
      <w:pPr>
        <w:spacing w:before="120" w:after="120" w:line="360" w:lineRule="auto"/>
        <w:jc w:val="both"/>
      </w:pPr>
      <w:r w:rsidRPr="000D23F2">
        <w:t>As instâncias de tipo R (clientes com distribuição aleatória) são as mais difíceis. A ausência de estrutura geográfica torna difícil para qualquer heurística construtiva produzir uma boa solução inicial, e o espaço de soluções viáveis é muito mais irregular.</w:t>
      </w:r>
    </w:p>
    <w:p w:rsidRPr="000D23F2" w:rsidR="00E648A4" w:rsidRDefault="00000000" w14:paraId="2C1508EC" w14:textId="77777777">
      <w:pPr>
        <w:spacing w:before="120" w:after="120" w:line="360" w:lineRule="auto"/>
        <w:jc w:val="both"/>
      </w:pPr>
      <w:r w:rsidRPr="000D23F2">
        <w:t>Neste tipo, o OR-</w:t>
      </w:r>
      <w:proofErr w:type="spellStart"/>
      <w:r w:rsidRPr="000D23F2">
        <w:t>Tools</w:t>
      </w:r>
      <w:proofErr w:type="spellEnd"/>
      <w:r w:rsidRPr="000D23F2">
        <w:t xml:space="preserve"> supera consistentemente o </w:t>
      </w:r>
      <w:proofErr w:type="spellStart"/>
      <w:r w:rsidRPr="000D23F2">
        <w:t>Gurobi</w:t>
      </w:r>
      <w:proofErr w:type="spellEnd"/>
      <w:r w:rsidRPr="000D23F2">
        <w:t xml:space="preserve"> em igualdade de tempo de execução (até 5 minutos). O GLS beneficia especialmente de instâncias aleatórias, pois consegue explorar vizinhanças diversas sem ficar preso em ótimos locais de baixa qualidade.</w:t>
      </w:r>
    </w:p>
    <w:p w:rsidRPr="000D23F2" w:rsidR="00E648A4" w:rsidRDefault="00000000" w14:paraId="3E04148F" w14:textId="77777777">
      <w:pPr>
        <w:pStyle w:val="Heading3"/>
        <w:rPr>
          <w:lang w:val="pt-PT"/>
        </w:rPr>
      </w:pPr>
      <w:bookmarkStart w:name="_Toc4470030" w:id="652434935"/>
      <w:r w:rsidRPr="02CDD346" w:rsidR="00000000">
        <w:rPr>
          <w:lang w:val="pt-PT"/>
        </w:rPr>
        <w:t>5.3.3. Instâncias Mistas (RC)</w:t>
      </w:r>
      <w:bookmarkEnd w:id="652434935"/>
    </w:p>
    <w:p w:rsidRPr="000D23F2" w:rsidR="00E648A4" w:rsidRDefault="00000000" w14:paraId="3D958F16" w14:textId="77777777">
      <w:pPr>
        <w:spacing w:before="120" w:after="120" w:line="360" w:lineRule="auto"/>
        <w:jc w:val="both"/>
      </w:pPr>
      <w:r w:rsidRPr="000D23F2">
        <w:t xml:space="preserve">As instâncias RC apresentam um comportamento intermédio. A presença de clusters parciais ajuda o </w:t>
      </w:r>
      <w:proofErr w:type="spellStart"/>
      <w:r w:rsidRPr="000D23F2">
        <w:t>Gurobi</w:t>
      </w:r>
      <w:proofErr w:type="spellEnd"/>
      <w:r w:rsidRPr="000D23F2">
        <w:t xml:space="preserve"> a estruturar a sua exploração, mas a componente aleatória introduz complexidade suficiente para tornar a convergência mais lenta que em C. O OR-</w:t>
      </w:r>
      <w:proofErr w:type="spellStart"/>
      <w:r w:rsidRPr="000D23F2">
        <w:t>Tools</w:t>
      </w:r>
      <w:proofErr w:type="spellEnd"/>
      <w:r w:rsidRPr="000D23F2">
        <w:t xml:space="preserve"> comporta-se de forma semelhante ao cenário aleatório, beneficiando da flexibilidade do GLS.</w:t>
      </w:r>
    </w:p>
    <w:p w:rsidRPr="000D23F2" w:rsidR="00E648A4" w:rsidRDefault="00000000" w14:paraId="2D9F105E" w14:textId="77777777">
      <w:pPr>
        <w:pStyle w:val="Heading2"/>
        <w:rPr>
          <w:lang w:val="pt-PT"/>
        </w:rPr>
      </w:pPr>
      <w:bookmarkStart w:name="_Toc366790495" w:id="1957241999"/>
      <w:r w:rsidRPr="02CDD346" w:rsidR="00000000">
        <w:rPr>
          <w:lang w:val="pt-PT"/>
        </w:rPr>
        <w:t>5.4. Comparação por Janelas de Tempo</w:t>
      </w:r>
      <w:bookmarkEnd w:id="1957241999"/>
    </w:p>
    <w:p w:rsidRPr="000D23F2" w:rsidR="00E648A4" w:rsidRDefault="00000000" w14:paraId="4A43A3AA" w14:textId="77777777">
      <w:pPr>
        <w:spacing w:before="120" w:after="120" w:line="360" w:lineRule="auto"/>
        <w:jc w:val="both"/>
      </w:pPr>
      <w:r w:rsidRPr="000D23F2">
        <w:t>As janelas de tempo têm um impacto profundo no desempenho de todas as abordagens. As instâncias de série 1 (janelas apertadas, duração de 10 a 90 minutos) são consideravelmente mais difíceis que as de série 2 (janelas largas).</w:t>
      </w:r>
    </w:p>
    <w:p w:rsidRPr="000D23F2" w:rsidR="00E648A4" w:rsidRDefault="00000000" w14:paraId="1FEA8F78" w14:textId="77777777">
      <w:pPr>
        <w:spacing w:before="120" w:after="120" w:line="360" w:lineRule="auto"/>
        <w:jc w:val="both"/>
      </w:pPr>
      <w:r w:rsidRPr="000D23F2">
        <w:t xml:space="preserve">Para o </w:t>
      </w:r>
      <w:proofErr w:type="spellStart"/>
      <w:r w:rsidRPr="000D23F2">
        <w:t>Gurobi</w:t>
      </w:r>
      <w:proofErr w:type="spellEnd"/>
      <w:r w:rsidRPr="000D23F2">
        <w:t>, as janelas apertadas reduzem o número de arcos viáveis (o pré-processamento elimina mais arcos) mas tornam o problema mais complexo em termos de relaxação LP. Para o OR-</w:t>
      </w:r>
      <w:proofErr w:type="spellStart"/>
      <w:r w:rsidRPr="000D23F2">
        <w:t>Tools</w:t>
      </w:r>
      <w:proofErr w:type="spellEnd"/>
      <w:r w:rsidRPr="000D23F2">
        <w:t xml:space="preserve">, as janelas apertadas limitam os movimentos de pesquisa local possíveis, reduzindo o espaço de vizinhança efetivo. Para o </w:t>
      </w:r>
      <w:proofErr w:type="spellStart"/>
      <w:r w:rsidRPr="000D23F2">
        <w:t>MiniZinc</w:t>
      </w:r>
      <w:proofErr w:type="spellEnd"/>
      <w:r w:rsidRPr="000D23F2">
        <w:t>, as janelas apertadas criam cadeias de propagação muito longas sobre as variáveis de arrival, tornando cada passo de resolução muito mais custoso.</w:t>
      </w:r>
    </w:p>
    <w:p w:rsidRPr="000D23F2" w:rsidR="00E648A4" w:rsidRDefault="00000000" w14:paraId="048EB8DA" w14:textId="77777777">
      <w:pPr>
        <w:pStyle w:val="Heading2"/>
        <w:rPr>
          <w:lang w:val="pt-PT"/>
        </w:rPr>
      </w:pPr>
      <w:bookmarkStart w:name="_Toc435126537" w:id="1839472223"/>
      <w:r w:rsidRPr="02CDD346" w:rsidR="00000000">
        <w:rPr>
          <w:lang w:val="pt-PT"/>
        </w:rPr>
        <w:t>5.5. Comparação de Custos Computacionais e Requisitos de Sistema</w:t>
      </w:r>
      <w:bookmarkEnd w:id="1839472223"/>
    </w:p>
    <w:tbl>
      <w:tblPr>
        <w:tblW w:w="89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500"/>
        <w:gridCol w:w="2142"/>
        <w:gridCol w:w="2142"/>
        <w:gridCol w:w="2142"/>
      </w:tblGrid>
      <w:tr w:rsidRPr="000D23F2" w:rsidR="00E648A4" w:rsidTr="02CDD346" w14:paraId="7661F4FC" w14:textId="77777777">
        <w:trPr>
          <w:tblHeader/>
        </w:trPr>
        <w:tc>
          <w:tcPr>
            <w:tcW w:w="25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vAlign w:val="center"/>
          </w:tcPr>
          <w:p w:rsidRPr="000D23F2" w:rsidR="00E648A4" w:rsidRDefault="00000000" w14:paraId="725636E5" w14:textId="77777777">
            <w:r w:rsidRPr="000D23F2">
              <w:rPr>
                <w:b/>
                <w:bCs/>
                <w:sz w:val="20"/>
                <w:szCs w:val="20"/>
              </w:rPr>
              <w:t>Critério</w:t>
            </w:r>
          </w:p>
        </w:tc>
        <w:tc>
          <w:tcPr>
            <w:tcW w:w="2142"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vAlign w:val="center"/>
          </w:tcPr>
          <w:p w:rsidRPr="000D23F2" w:rsidR="00E648A4" w:rsidRDefault="00000000" w14:paraId="7084D5C4" w14:textId="77777777">
            <w:pPr>
              <w:jc w:val="center"/>
            </w:pPr>
            <w:proofErr w:type="spellStart"/>
            <w:r w:rsidRPr="000D23F2">
              <w:rPr>
                <w:b/>
                <w:bCs/>
                <w:sz w:val="20"/>
                <w:szCs w:val="20"/>
              </w:rPr>
              <w:t>Gurobi</w:t>
            </w:r>
            <w:proofErr w:type="spellEnd"/>
          </w:p>
        </w:tc>
        <w:tc>
          <w:tcPr>
            <w:tcW w:w="2142"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vAlign w:val="center"/>
          </w:tcPr>
          <w:p w:rsidRPr="000D23F2" w:rsidR="00E648A4" w:rsidRDefault="00000000" w14:paraId="3309B3AB" w14:textId="77777777">
            <w:pPr>
              <w:jc w:val="center"/>
            </w:pPr>
            <w:r w:rsidRPr="000D23F2">
              <w:rPr>
                <w:b/>
                <w:bCs/>
                <w:sz w:val="20"/>
                <w:szCs w:val="20"/>
              </w:rPr>
              <w:t>OR-</w:t>
            </w:r>
            <w:proofErr w:type="spellStart"/>
            <w:r w:rsidRPr="000D23F2">
              <w:rPr>
                <w:b/>
                <w:bCs/>
                <w:sz w:val="20"/>
                <w:szCs w:val="20"/>
              </w:rPr>
              <w:t>Tools</w:t>
            </w:r>
            <w:proofErr w:type="spellEnd"/>
          </w:p>
        </w:tc>
        <w:tc>
          <w:tcPr>
            <w:tcW w:w="2142"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vAlign w:val="center"/>
          </w:tcPr>
          <w:p w:rsidRPr="000D23F2" w:rsidR="00E648A4" w:rsidRDefault="00000000" w14:paraId="163E7D84" w14:textId="77777777">
            <w:pPr>
              <w:jc w:val="center"/>
            </w:pPr>
            <w:proofErr w:type="spellStart"/>
            <w:r w:rsidRPr="000D23F2">
              <w:rPr>
                <w:b/>
                <w:bCs/>
                <w:sz w:val="20"/>
                <w:szCs w:val="20"/>
              </w:rPr>
              <w:t>MiniZinc</w:t>
            </w:r>
            <w:proofErr w:type="spellEnd"/>
            <w:r w:rsidRPr="000D23F2">
              <w:rPr>
                <w:b/>
                <w:bCs/>
                <w:sz w:val="20"/>
                <w:szCs w:val="20"/>
              </w:rPr>
              <w:t>/</w:t>
            </w:r>
            <w:proofErr w:type="spellStart"/>
            <w:r w:rsidRPr="000D23F2">
              <w:rPr>
                <w:b/>
                <w:bCs/>
                <w:sz w:val="20"/>
                <w:szCs w:val="20"/>
              </w:rPr>
              <w:t>Chuffed</w:t>
            </w:r>
            <w:proofErr w:type="spellEnd"/>
          </w:p>
        </w:tc>
      </w:tr>
      <w:tr w:rsidRPr="000D23F2" w:rsidR="00E648A4" w:rsidTr="02CDD346" w14:paraId="0E15495F" w14:textId="77777777">
        <w:tc>
          <w:tcPr>
            <w:tcW w:w="2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700650E" w14:textId="77777777">
            <w:r w:rsidRPr="000D23F2">
              <w:rPr>
                <w:sz w:val="20"/>
                <w:szCs w:val="20"/>
              </w:rPr>
              <w:t>Licença</w:t>
            </w:r>
          </w:p>
        </w:tc>
        <w:tc>
          <w:tcPr>
            <w:tcW w:w="21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5318727" w14:textId="77777777">
            <w:pPr>
              <w:jc w:val="center"/>
            </w:pPr>
            <w:r w:rsidRPr="000D23F2">
              <w:rPr>
                <w:sz w:val="20"/>
                <w:szCs w:val="20"/>
              </w:rPr>
              <w:t>Académica gratuita / comercial paga</w:t>
            </w:r>
          </w:p>
        </w:tc>
        <w:tc>
          <w:tcPr>
            <w:tcW w:w="21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81ABE6E" w14:textId="77777777">
            <w:pPr>
              <w:jc w:val="center"/>
            </w:pPr>
            <w:r w:rsidRPr="000D23F2">
              <w:rPr>
                <w:sz w:val="20"/>
                <w:szCs w:val="20"/>
              </w:rPr>
              <w:t>Open-</w:t>
            </w:r>
            <w:proofErr w:type="spellStart"/>
            <w:r w:rsidRPr="000D23F2">
              <w:rPr>
                <w:sz w:val="20"/>
                <w:szCs w:val="20"/>
              </w:rPr>
              <w:t>source</w:t>
            </w:r>
            <w:proofErr w:type="spellEnd"/>
            <w:r w:rsidRPr="000D23F2">
              <w:rPr>
                <w:sz w:val="20"/>
                <w:szCs w:val="20"/>
              </w:rPr>
              <w:t xml:space="preserve"> (Apache 2.0)</w:t>
            </w:r>
          </w:p>
        </w:tc>
        <w:tc>
          <w:tcPr>
            <w:tcW w:w="21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50864F0" w14:textId="77777777">
            <w:pPr>
              <w:jc w:val="center"/>
            </w:pPr>
            <w:r w:rsidRPr="000D23F2">
              <w:rPr>
                <w:sz w:val="20"/>
                <w:szCs w:val="20"/>
              </w:rPr>
              <w:t>Open-</w:t>
            </w:r>
            <w:proofErr w:type="spellStart"/>
            <w:r w:rsidRPr="000D23F2">
              <w:rPr>
                <w:sz w:val="20"/>
                <w:szCs w:val="20"/>
              </w:rPr>
              <w:t>source</w:t>
            </w:r>
            <w:proofErr w:type="spellEnd"/>
            <w:r w:rsidRPr="000D23F2">
              <w:rPr>
                <w:sz w:val="20"/>
                <w:szCs w:val="20"/>
              </w:rPr>
              <w:t xml:space="preserve"> (MPL 2.0)</w:t>
            </w:r>
          </w:p>
        </w:tc>
      </w:tr>
      <w:tr w:rsidRPr="000D23F2" w:rsidR="00E648A4" w:rsidTr="02CDD346" w14:paraId="099F221D" w14:textId="77777777">
        <w:tc>
          <w:tcPr>
            <w:tcW w:w="2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1AC707D" w14:textId="77777777">
            <w:r w:rsidRPr="000D23F2">
              <w:rPr>
                <w:sz w:val="20"/>
                <w:szCs w:val="20"/>
              </w:rPr>
              <w:t>Memória (100 clientes)</w:t>
            </w:r>
          </w:p>
        </w:tc>
        <w:tc>
          <w:tcPr>
            <w:tcW w:w="21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F646758" w14:textId="77777777">
            <w:pPr>
              <w:jc w:val="center"/>
            </w:pPr>
            <w:r w:rsidRPr="000D23F2">
              <w:rPr>
                <w:sz w:val="20"/>
                <w:szCs w:val="20"/>
              </w:rPr>
              <w:t>~500 MB - 2 GB</w:t>
            </w:r>
          </w:p>
        </w:tc>
        <w:tc>
          <w:tcPr>
            <w:tcW w:w="21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39DD5F14" w14:textId="77777777">
            <w:pPr>
              <w:jc w:val="center"/>
            </w:pPr>
            <w:r w:rsidRPr="000D23F2">
              <w:rPr>
                <w:sz w:val="20"/>
                <w:szCs w:val="20"/>
              </w:rPr>
              <w:t>~50 - 200 MB</w:t>
            </w:r>
          </w:p>
        </w:tc>
        <w:tc>
          <w:tcPr>
            <w:tcW w:w="21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C95605F" w14:textId="77777777">
            <w:pPr>
              <w:jc w:val="center"/>
            </w:pPr>
            <w:r w:rsidRPr="000D23F2">
              <w:rPr>
                <w:sz w:val="20"/>
                <w:szCs w:val="20"/>
              </w:rPr>
              <w:t>N/A (não escala)</w:t>
            </w:r>
          </w:p>
        </w:tc>
      </w:tr>
      <w:tr w:rsidRPr="000D23F2" w:rsidR="00E648A4" w:rsidTr="02CDD346" w14:paraId="7D85970D" w14:textId="77777777">
        <w:tc>
          <w:tcPr>
            <w:tcW w:w="2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38EC60EB" w14:textId="77777777">
            <w:r w:rsidRPr="000D23F2">
              <w:rPr>
                <w:sz w:val="20"/>
                <w:szCs w:val="20"/>
              </w:rPr>
              <w:t>Instalação</w:t>
            </w:r>
          </w:p>
        </w:tc>
        <w:tc>
          <w:tcPr>
            <w:tcW w:w="21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F4EDB8E" w14:textId="77777777">
            <w:pPr>
              <w:jc w:val="center"/>
            </w:pPr>
            <w:r w:rsidRPr="000D23F2">
              <w:rPr>
                <w:sz w:val="20"/>
                <w:szCs w:val="20"/>
              </w:rPr>
              <w:t>Complexa (licença académica)</w:t>
            </w:r>
          </w:p>
        </w:tc>
        <w:tc>
          <w:tcPr>
            <w:tcW w:w="21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F49BBA9" w14:textId="77777777">
            <w:pPr>
              <w:jc w:val="center"/>
            </w:pPr>
            <w:r w:rsidRPr="000D23F2">
              <w:rPr>
                <w:sz w:val="20"/>
                <w:szCs w:val="20"/>
              </w:rPr>
              <w:t>Simples (</w:t>
            </w:r>
            <w:proofErr w:type="spellStart"/>
            <w:r w:rsidRPr="000D23F2">
              <w:rPr>
                <w:sz w:val="20"/>
                <w:szCs w:val="20"/>
              </w:rPr>
              <w:t>pip</w:t>
            </w:r>
            <w:proofErr w:type="spellEnd"/>
            <w:r w:rsidRPr="000D23F2">
              <w:rPr>
                <w:sz w:val="20"/>
                <w:szCs w:val="20"/>
              </w:rPr>
              <w:t xml:space="preserve"> </w:t>
            </w:r>
            <w:proofErr w:type="spellStart"/>
            <w:r w:rsidRPr="000D23F2">
              <w:rPr>
                <w:sz w:val="20"/>
                <w:szCs w:val="20"/>
              </w:rPr>
              <w:t>install</w:t>
            </w:r>
            <w:proofErr w:type="spellEnd"/>
            <w:r w:rsidRPr="000D23F2">
              <w:rPr>
                <w:sz w:val="20"/>
                <w:szCs w:val="20"/>
              </w:rPr>
              <w:t>)</w:t>
            </w:r>
          </w:p>
        </w:tc>
        <w:tc>
          <w:tcPr>
            <w:tcW w:w="21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AB143DE" w14:textId="77777777">
            <w:pPr>
              <w:jc w:val="center"/>
            </w:pPr>
            <w:r w:rsidRPr="000D23F2">
              <w:rPr>
                <w:sz w:val="20"/>
                <w:szCs w:val="20"/>
              </w:rPr>
              <w:t>Simples (instalador)</w:t>
            </w:r>
          </w:p>
        </w:tc>
      </w:tr>
      <w:tr w:rsidRPr="000D23F2" w:rsidR="00E648A4" w:rsidTr="02CDD346" w14:paraId="690F8333" w14:textId="77777777">
        <w:tc>
          <w:tcPr>
            <w:tcW w:w="2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900D439" w14:textId="77777777">
            <w:r w:rsidRPr="000D23F2">
              <w:rPr>
                <w:sz w:val="20"/>
                <w:szCs w:val="20"/>
              </w:rPr>
              <w:t>Paralelismo</w:t>
            </w:r>
          </w:p>
        </w:tc>
        <w:tc>
          <w:tcPr>
            <w:tcW w:w="21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FDA43FA" w14:textId="77777777">
            <w:pPr>
              <w:jc w:val="center"/>
            </w:pPr>
            <w:r w:rsidRPr="000D23F2">
              <w:rPr>
                <w:sz w:val="20"/>
                <w:szCs w:val="20"/>
              </w:rPr>
              <w:t>Sim (</w:t>
            </w:r>
            <w:proofErr w:type="spellStart"/>
            <w:r w:rsidRPr="000D23F2">
              <w:rPr>
                <w:sz w:val="20"/>
                <w:szCs w:val="20"/>
              </w:rPr>
              <w:t>multi-thread</w:t>
            </w:r>
            <w:proofErr w:type="spellEnd"/>
            <w:r w:rsidRPr="000D23F2">
              <w:rPr>
                <w:sz w:val="20"/>
                <w:szCs w:val="20"/>
              </w:rPr>
              <w:t xml:space="preserve"> nativo)</w:t>
            </w:r>
          </w:p>
        </w:tc>
        <w:tc>
          <w:tcPr>
            <w:tcW w:w="21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36ED3A4" w14:textId="77777777">
            <w:pPr>
              <w:jc w:val="center"/>
            </w:pPr>
            <w:r w:rsidRPr="000D23F2">
              <w:rPr>
                <w:sz w:val="20"/>
                <w:szCs w:val="20"/>
              </w:rPr>
              <w:t>Limitado</w:t>
            </w:r>
          </w:p>
        </w:tc>
        <w:tc>
          <w:tcPr>
            <w:tcW w:w="21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DBA244C" w14:textId="77777777">
            <w:pPr>
              <w:jc w:val="center"/>
            </w:pPr>
            <w:r w:rsidRPr="000D23F2">
              <w:rPr>
                <w:sz w:val="20"/>
                <w:szCs w:val="20"/>
              </w:rPr>
              <w:t>Não</w:t>
            </w:r>
          </w:p>
        </w:tc>
      </w:tr>
      <w:tr w:rsidRPr="000D23F2" w:rsidR="00E648A4" w:rsidTr="02CDD346" w14:paraId="3F6331B7" w14:textId="77777777">
        <w:tc>
          <w:tcPr>
            <w:tcW w:w="2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132924A8" w14:textId="77777777">
            <w:r w:rsidRPr="000D23F2">
              <w:rPr>
                <w:sz w:val="20"/>
                <w:szCs w:val="20"/>
              </w:rPr>
              <w:t xml:space="preserve">Garantia de </w:t>
            </w:r>
            <w:proofErr w:type="spellStart"/>
            <w:r w:rsidRPr="000D23F2">
              <w:rPr>
                <w:sz w:val="20"/>
                <w:szCs w:val="20"/>
              </w:rPr>
              <w:t>otimalidade</w:t>
            </w:r>
            <w:proofErr w:type="spellEnd"/>
          </w:p>
        </w:tc>
        <w:tc>
          <w:tcPr>
            <w:tcW w:w="21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C6FEE70" w14:textId="77777777">
            <w:pPr>
              <w:jc w:val="center"/>
            </w:pPr>
            <w:r w:rsidRPr="000D23F2">
              <w:rPr>
                <w:sz w:val="20"/>
                <w:szCs w:val="20"/>
              </w:rPr>
              <w:t>Sim (com gap ≤ 0)</w:t>
            </w:r>
          </w:p>
        </w:tc>
        <w:tc>
          <w:tcPr>
            <w:tcW w:w="21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D1B1B5F" w14:textId="77777777">
            <w:pPr>
              <w:jc w:val="center"/>
            </w:pPr>
            <w:r w:rsidRPr="000D23F2">
              <w:rPr>
                <w:sz w:val="20"/>
                <w:szCs w:val="20"/>
              </w:rPr>
              <w:t>Não</w:t>
            </w:r>
          </w:p>
        </w:tc>
        <w:tc>
          <w:tcPr>
            <w:tcW w:w="21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3F5FFCC" w14:textId="77777777">
            <w:pPr>
              <w:jc w:val="center"/>
            </w:pPr>
            <w:r w:rsidRPr="000D23F2">
              <w:rPr>
                <w:sz w:val="20"/>
                <w:szCs w:val="20"/>
              </w:rPr>
              <w:t>Sim (teórica)</w:t>
            </w:r>
          </w:p>
        </w:tc>
      </w:tr>
      <w:tr w:rsidRPr="000D23F2" w:rsidR="00E648A4" w:rsidTr="02CDD346" w14:paraId="672F72EE" w14:textId="77777777">
        <w:tc>
          <w:tcPr>
            <w:tcW w:w="2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B771604" w14:textId="77777777">
            <w:r w:rsidRPr="000D23F2">
              <w:rPr>
                <w:sz w:val="20"/>
                <w:szCs w:val="20"/>
              </w:rPr>
              <w:t>Escalabilidade (n &gt; 50)</w:t>
            </w:r>
          </w:p>
        </w:tc>
        <w:tc>
          <w:tcPr>
            <w:tcW w:w="21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2947DCF" w14:textId="77777777">
            <w:pPr>
              <w:jc w:val="center"/>
            </w:pPr>
            <w:r w:rsidRPr="000D23F2">
              <w:rPr>
                <w:sz w:val="20"/>
                <w:szCs w:val="20"/>
              </w:rPr>
              <w:t>Boa</w:t>
            </w:r>
          </w:p>
        </w:tc>
        <w:tc>
          <w:tcPr>
            <w:tcW w:w="21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15AB2653" w14:textId="77777777">
            <w:pPr>
              <w:jc w:val="center"/>
            </w:pPr>
            <w:r w:rsidRPr="000D23F2">
              <w:rPr>
                <w:sz w:val="20"/>
                <w:szCs w:val="20"/>
              </w:rPr>
              <w:t>Muito Boa</w:t>
            </w:r>
          </w:p>
        </w:tc>
        <w:tc>
          <w:tcPr>
            <w:tcW w:w="21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1E9F380" w14:textId="75706986">
            <w:pPr>
              <w:jc w:val="center"/>
            </w:pPr>
            <w:r w:rsidRPr="02CDD346" w:rsidR="4CBF3B92">
              <w:rPr>
                <w:sz w:val="20"/>
                <w:szCs w:val="20"/>
              </w:rPr>
              <w:t>Irrealizável</w:t>
            </w:r>
          </w:p>
        </w:tc>
      </w:tr>
      <w:tr w:rsidRPr="000D23F2" w:rsidR="00E648A4" w:rsidTr="02CDD346" w14:paraId="7C4C711B" w14:textId="77777777">
        <w:tc>
          <w:tcPr>
            <w:tcW w:w="2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258F0DA" w14:textId="77777777">
            <w:r w:rsidRPr="000D23F2">
              <w:rPr>
                <w:sz w:val="20"/>
                <w:szCs w:val="20"/>
              </w:rPr>
              <w:t xml:space="preserve">Integração com </w:t>
            </w:r>
            <w:proofErr w:type="spellStart"/>
            <w:r w:rsidRPr="000D23F2">
              <w:rPr>
                <w:sz w:val="20"/>
                <w:szCs w:val="20"/>
              </w:rPr>
              <w:t>Python</w:t>
            </w:r>
            <w:proofErr w:type="spellEnd"/>
          </w:p>
        </w:tc>
        <w:tc>
          <w:tcPr>
            <w:tcW w:w="21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491C8D3F" w14:textId="77777777">
            <w:pPr>
              <w:jc w:val="center"/>
            </w:pPr>
            <w:r w:rsidRPr="000D23F2">
              <w:rPr>
                <w:sz w:val="20"/>
                <w:szCs w:val="20"/>
              </w:rPr>
              <w:t>Excelente (</w:t>
            </w:r>
            <w:proofErr w:type="spellStart"/>
            <w:r w:rsidRPr="000D23F2">
              <w:rPr>
                <w:sz w:val="20"/>
                <w:szCs w:val="20"/>
              </w:rPr>
              <w:t>gurobipy</w:t>
            </w:r>
            <w:proofErr w:type="spellEnd"/>
            <w:r w:rsidRPr="000D23F2">
              <w:rPr>
                <w:sz w:val="20"/>
                <w:szCs w:val="20"/>
              </w:rPr>
              <w:t>)</w:t>
            </w:r>
          </w:p>
        </w:tc>
        <w:tc>
          <w:tcPr>
            <w:tcW w:w="21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763909C" w14:textId="77777777">
            <w:pPr>
              <w:jc w:val="center"/>
            </w:pPr>
            <w:r w:rsidRPr="000D23F2">
              <w:rPr>
                <w:sz w:val="20"/>
                <w:szCs w:val="20"/>
              </w:rPr>
              <w:t>Excelente (</w:t>
            </w:r>
            <w:proofErr w:type="spellStart"/>
            <w:r w:rsidRPr="000D23F2">
              <w:rPr>
                <w:sz w:val="20"/>
                <w:szCs w:val="20"/>
              </w:rPr>
              <w:t>ortools</w:t>
            </w:r>
            <w:proofErr w:type="spellEnd"/>
            <w:r w:rsidRPr="000D23F2">
              <w:rPr>
                <w:sz w:val="20"/>
                <w:szCs w:val="20"/>
              </w:rPr>
              <w:t>)</w:t>
            </w:r>
          </w:p>
        </w:tc>
        <w:tc>
          <w:tcPr>
            <w:tcW w:w="21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1AFB1FF" w14:textId="77777777">
            <w:pPr>
              <w:jc w:val="center"/>
            </w:pPr>
            <w:r w:rsidRPr="000D23F2">
              <w:rPr>
                <w:sz w:val="20"/>
                <w:szCs w:val="20"/>
              </w:rPr>
              <w:t>Boa (</w:t>
            </w:r>
            <w:proofErr w:type="spellStart"/>
            <w:r w:rsidRPr="000D23F2">
              <w:rPr>
                <w:sz w:val="20"/>
                <w:szCs w:val="20"/>
              </w:rPr>
              <w:t>minizinc-python</w:t>
            </w:r>
            <w:proofErr w:type="spellEnd"/>
            <w:r w:rsidRPr="000D23F2">
              <w:rPr>
                <w:sz w:val="20"/>
                <w:szCs w:val="20"/>
              </w:rPr>
              <w:t>)</w:t>
            </w:r>
          </w:p>
        </w:tc>
      </w:tr>
    </w:tbl>
    <w:p w:rsidRPr="000D23F2" w:rsidR="00E648A4" w:rsidRDefault="00000000" w14:paraId="1B9C0130" w14:textId="77777777">
      <w:pPr>
        <w:spacing w:before="80" w:after="200"/>
        <w:jc w:val="center"/>
      </w:pPr>
      <w:r w:rsidRPr="000D23F2">
        <w:rPr>
          <w:i/>
          <w:iCs/>
          <w:color w:val="555555"/>
          <w:sz w:val="20"/>
          <w:szCs w:val="20"/>
        </w:rPr>
        <w:t>Tabela 3 — Comparação dos requisitos e características das três abordagens</w:t>
      </w:r>
    </w:p>
    <w:p w:rsidRPr="000D23F2" w:rsidR="00E648A4" w:rsidRDefault="00000000" w14:paraId="4AE642F6" w14:textId="77777777">
      <w:pPr>
        <w:pStyle w:val="Heading2"/>
        <w:rPr>
          <w:lang w:val="pt-PT"/>
        </w:rPr>
      </w:pPr>
      <w:bookmarkStart w:name="_Toc704612549" w:id="1833367842"/>
      <w:r w:rsidRPr="02CDD346" w:rsidR="00000000">
        <w:rPr>
          <w:lang w:val="pt-PT"/>
        </w:rPr>
        <w:t>5.6. Quando Usar Cada Abordagem</w:t>
      </w:r>
      <w:bookmarkEnd w:id="1833367842"/>
    </w:p>
    <w:p w:rsidRPr="000D23F2" w:rsidR="00E648A4" w:rsidRDefault="00000000" w14:paraId="7EA3BDDE" w14:textId="77777777">
      <w:pPr>
        <w:spacing w:before="120" w:after="120" w:line="360" w:lineRule="auto"/>
        <w:jc w:val="both"/>
      </w:pPr>
      <w:r w:rsidRPr="000D23F2">
        <w:t>Com base nos resultados obtidos, é possível formular recomendações claras sobre quando cada abordagem deve ser preferida:</w:t>
      </w:r>
    </w:p>
    <w:p w:rsidRPr="000D23F2" w:rsidR="00E648A4" w:rsidRDefault="00000000" w14:paraId="6AB7DA11" w14:textId="77777777">
      <w:pPr>
        <w:pStyle w:val="Heading3"/>
        <w:rPr>
          <w:lang w:val="pt-PT"/>
        </w:rPr>
      </w:pPr>
      <w:bookmarkStart w:name="_Toc1610455945" w:id="1619319139"/>
      <w:r w:rsidRPr="02CDD346" w:rsidR="00000000">
        <w:rPr>
          <w:lang w:val="pt-PT"/>
        </w:rPr>
        <w:t xml:space="preserve">5.6.1. </w:t>
      </w:r>
      <w:r w:rsidRPr="02CDD346" w:rsidR="00000000">
        <w:rPr>
          <w:lang w:val="pt-PT"/>
        </w:rPr>
        <w:t>Gurobi</w:t>
      </w:r>
      <w:r w:rsidRPr="02CDD346" w:rsidR="00000000">
        <w:rPr>
          <w:lang w:val="pt-PT"/>
        </w:rPr>
        <w:t xml:space="preserve"> (MIP) — Quando Usar</w:t>
      </w:r>
      <w:bookmarkEnd w:id="1619319139"/>
    </w:p>
    <w:p w:rsidRPr="000D23F2" w:rsidR="00E648A4" w:rsidRDefault="00000000" w14:paraId="2A35B816" w14:textId="77777777">
      <w:pPr>
        <w:spacing w:before="120" w:after="120" w:line="360" w:lineRule="auto"/>
        <w:jc w:val="both"/>
      </w:pPr>
      <w:r w:rsidRPr="000D23F2">
        <w:t xml:space="preserve">O </w:t>
      </w:r>
      <w:proofErr w:type="spellStart"/>
      <w:r w:rsidRPr="000D23F2">
        <w:t>Gurobi</w:t>
      </w:r>
      <w:proofErr w:type="spellEnd"/>
      <w:r w:rsidRPr="000D23F2">
        <w:t xml:space="preserve"> deve ser a abordagem preferida quando:</w:t>
      </w:r>
    </w:p>
    <w:p w:rsidRPr="000D23F2" w:rsidR="00E648A4" w:rsidRDefault="00000000" w14:paraId="69E3EBC5" w14:textId="77777777">
      <w:pPr>
        <w:pStyle w:val="ListParagraph"/>
        <w:numPr>
          <w:ilvl w:val="0"/>
          <w:numId w:val="2"/>
        </w:numPr>
        <w:spacing w:line="300" w:lineRule="auto"/>
        <w:rPr>
          <w:lang w:val="pt-PT"/>
        </w:rPr>
      </w:pPr>
      <w:r w:rsidRPr="000D23F2">
        <w:rPr>
          <w:lang w:val="pt-PT"/>
        </w:rPr>
        <w:t xml:space="preserve">A qualidade da solução é crítica e existe tempo suficiente para a resolução (minutos </w:t>
      </w:r>
      <w:proofErr w:type="gramStart"/>
      <w:r w:rsidRPr="000D23F2">
        <w:rPr>
          <w:lang w:val="pt-PT"/>
        </w:rPr>
        <w:t>a</w:t>
      </w:r>
      <w:proofErr w:type="gramEnd"/>
      <w:r w:rsidRPr="000D23F2">
        <w:rPr>
          <w:lang w:val="pt-PT"/>
        </w:rPr>
        <w:t xml:space="preserve"> horas).</w:t>
      </w:r>
    </w:p>
    <w:p w:rsidRPr="000D23F2" w:rsidR="00E648A4" w:rsidRDefault="00000000" w14:paraId="67D8E537" w14:textId="77777777">
      <w:pPr>
        <w:pStyle w:val="ListParagraph"/>
        <w:numPr>
          <w:ilvl w:val="0"/>
          <w:numId w:val="2"/>
        </w:numPr>
        <w:spacing w:line="300" w:lineRule="auto"/>
        <w:rPr>
          <w:lang w:val="pt-PT"/>
        </w:rPr>
      </w:pPr>
      <w:r w:rsidRPr="000D23F2">
        <w:rPr>
          <w:lang w:val="pt-PT"/>
        </w:rPr>
        <w:t xml:space="preserve">É necessário obter garantias de </w:t>
      </w:r>
      <w:proofErr w:type="spellStart"/>
      <w:r w:rsidRPr="000D23F2">
        <w:rPr>
          <w:lang w:val="pt-PT"/>
        </w:rPr>
        <w:t>otimalidade</w:t>
      </w:r>
      <w:proofErr w:type="spellEnd"/>
      <w:r w:rsidRPr="000D23F2">
        <w:rPr>
          <w:lang w:val="pt-PT"/>
        </w:rPr>
        <w:t xml:space="preserve"> ou </w:t>
      </w:r>
      <w:proofErr w:type="spellStart"/>
      <w:r w:rsidRPr="000D23F2">
        <w:rPr>
          <w:lang w:val="pt-PT"/>
        </w:rPr>
        <w:t>bounds</w:t>
      </w:r>
      <w:proofErr w:type="spellEnd"/>
      <w:r w:rsidRPr="000D23F2">
        <w:rPr>
          <w:lang w:val="pt-PT"/>
        </w:rPr>
        <w:t xml:space="preserve"> de qualidade (MIP gap).</w:t>
      </w:r>
    </w:p>
    <w:p w:rsidRPr="000D23F2" w:rsidR="00E648A4" w:rsidRDefault="00000000" w14:paraId="06DE6A77" w14:textId="77777777">
      <w:pPr>
        <w:pStyle w:val="ListParagraph"/>
        <w:numPr>
          <w:ilvl w:val="0"/>
          <w:numId w:val="2"/>
        </w:numPr>
        <w:spacing w:line="300" w:lineRule="auto"/>
        <w:rPr>
          <w:lang w:val="pt-PT"/>
        </w:rPr>
      </w:pPr>
      <w:r w:rsidRPr="000D23F2">
        <w:rPr>
          <w:lang w:val="pt-PT"/>
        </w:rPr>
        <w:t xml:space="preserve">As instâncias têm estrutura geográfica forte (tipo C ou RC), que o </w:t>
      </w:r>
      <w:proofErr w:type="spellStart"/>
      <w:r w:rsidRPr="000D23F2">
        <w:rPr>
          <w:lang w:val="pt-PT"/>
        </w:rPr>
        <w:t>Branch-and-Bound</w:t>
      </w:r>
      <w:proofErr w:type="spellEnd"/>
      <w:r w:rsidRPr="000D23F2">
        <w:rPr>
          <w:lang w:val="pt-PT"/>
        </w:rPr>
        <w:t xml:space="preserve"> explora eficientemente.</w:t>
      </w:r>
    </w:p>
    <w:p w:rsidRPr="000D23F2" w:rsidR="00E648A4" w:rsidRDefault="00000000" w14:paraId="1DA717E5" w14:textId="77777777">
      <w:pPr>
        <w:pStyle w:val="ListParagraph"/>
        <w:numPr>
          <w:ilvl w:val="0"/>
          <w:numId w:val="2"/>
        </w:numPr>
        <w:spacing w:line="300" w:lineRule="auto"/>
        <w:rPr>
          <w:lang w:val="pt-PT"/>
        </w:rPr>
      </w:pPr>
      <w:r w:rsidRPr="000D23F2">
        <w:rPr>
          <w:lang w:val="pt-PT"/>
        </w:rPr>
        <w:t xml:space="preserve">Está disponível uma licença académica ou comercial do </w:t>
      </w:r>
      <w:proofErr w:type="spellStart"/>
      <w:r w:rsidRPr="000D23F2">
        <w:rPr>
          <w:lang w:val="pt-PT"/>
        </w:rPr>
        <w:t>Gurobi</w:t>
      </w:r>
      <w:proofErr w:type="spellEnd"/>
      <w:r w:rsidRPr="000D23F2">
        <w:rPr>
          <w:lang w:val="pt-PT"/>
        </w:rPr>
        <w:t>.</w:t>
      </w:r>
    </w:p>
    <w:p w:rsidRPr="000D23F2" w:rsidR="00E648A4" w:rsidRDefault="00000000" w14:paraId="2E4C7CAA" w14:textId="77777777">
      <w:pPr>
        <w:pStyle w:val="ListParagraph"/>
        <w:numPr>
          <w:ilvl w:val="0"/>
          <w:numId w:val="2"/>
        </w:numPr>
        <w:spacing w:line="300" w:lineRule="auto"/>
        <w:rPr>
          <w:lang w:val="pt-PT"/>
        </w:rPr>
      </w:pPr>
      <w:r w:rsidRPr="000D23F2">
        <w:rPr>
          <w:lang w:val="pt-PT"/>
        </w:rPr>
        <w:t>O número de clientes é inferior a 200 (acima deste valor, a convergência do MIP pode ser impraticável).</w:t>
      </w:r>
    </w:p>
    <w:p w:rsidRPr="000D23F2" w:rsidR="00E648A4" w:rsidRDefault="00000000" w14:paraId="475762BE" w14:textId="77777777">
      <w:pPr>
        <w:spacing w:before="120" w:after="120" w:line="360" w:lineRule="auto"/>
        <w:jc w:val="both"/>
      </w:pPr>
      <w:r w:rsidRPr="000D23F2">
        <w:t>Exemplo de caso de uso ideal: planeamento semanal de rotas de distribuição, onde se dispõe de horas de processamento e a minimização dos custos de transporte tem elevado impacto económico.</w:t>
      </w:r>
    </w:p>
    <w:p w:rsidRPr="000D23F2" w:rsidR="00E648A4" w:rsidRDefault="00000000" w14:paraId="7E73FCD2" w14:textId="77777777">
      <w:pPr>
        <w:pStyle w:val="Heading3"/>
        <w:rPr>
          <w:lang w:val="pt-PT"/>
        </w:rPr>
      </w:pPr>
      <w:bookmarkStart w:name="_Toc884422782" w:id="608450065"/>
      <w:r w:rsidRPr="02CDD346" w:rsidR="00000000">
        <w:rPr>
          <w:lang w:val="pt-PT"/>
        </w:rPr>
        <w:t>5.6.2. OR-</w:t>
      </w:r>
      <w:r w:rsidRPr="02CDD346" w:rsidR="00000000">
        <w:rPr>
          <w:lang w:val="pt-PT"/>
        </w:rPr>
        <w:t>Tools</w:t>
      </w:r>
      <w:r w:rsidRPr="02CDD346" w:rsidR="00000000">
        <w:rPr>
          <w:lang w:val="pt-PT"/>
        </w:rPr>
        <w:t xml:space="preserve"> — Quando Usar</w:t>
      </w:r>
      <w:bookmarkEnd w:id="608450065"/>
    </w:p>
    <w:p w:rsidRPr="000D23F2" w:rsidR="00E648A4" w:rsidRDefault="00000000" w14:paraId="42B6F069" w14:textId="77777777">
      <w:pPr>
        <w:spacing w:before="120" w:after="120" w:line="360" w:lineRule="auto"/>
        <w:jc w:val="both"/>
      </w:pPr>
      <w:r w:rsidRPr="000D23F2">
        <w:t>O OR-</w:t>
      </w:r>
      <w:proofErr w:type="spellStart"/>
      <w:r w:rsidRPr="000D23F2">
        <w:t>Tools</w:t>
      </w:r>
      <w:proofErr w:type="spellEnd"/>
      <w:r w:rsidRPr="000D23F2">
        <w:t xml:space="preserve"> deve ser a abordagem preferida quando:</w:t>
      </w:r>
    </w:p>
    <w:p w:rsidRPr="000D23F2" w:rsidR="00E648A4" w:rsidRDefault="00000000" w14:paraId="7F31CA2D" w14:textId="77777777">
      <w:pPr>
        <w:pStyle w:val="ListParagraph"/>
        <w:numPr>
          <w:ilvl w:val="0"/>
          <w:numId w:val="2"/>
        </w:numPr>
        <w:spacing w:line="300" w:lineRule="auto"/>
        <w:rPr>
          <w:lang w:val="pt-PT"/>
        </w:rPr>
      </w:pPr>
      <w:r w:rsidRPr="000D23F2">
        <w:rPr>
          <w:lang w:val="pt-PT"/>
        </w:rPr>
        <w:lastRenderedPageBreak/>
        <w:t xml:space="preserve">O tempo de resposta é crítico (segundos </w:t>
      </w:r>
      <w:proofErr w:type="gramStart"/>
      <w:r w:rsidRPr="000D23F2">
        <w:rPr>
          <w:lang w:val="pt-PT"/>
        </w:rPr>
        <w:t>a</w:t>
      </w:r>
      <w:proofErr w:type="gramEnd"/>
      <w:r w:rsidRPr="000D23F2">
        <w:rPr>
          <w:lang w:val="pt-PT"/>
        </w:rPr>
        <w:t xml:space="preserve"> minutos) e a </w:t>
      </w:r>
      <w:proofErr w:type="spellStart"/>
      <w:r w:rsidRPr="000D23F2">
        <w:rPr>
          <w:lang w:val="pt-PT"/>
        </w:rPr>
        <w:t>otimalidade</w:t>
      </w:r>
      <w:proofErr w:type="spellEnd"/>
      <w:r w:rsidRPr="000D23F2">
        <w:rPr>
          <w:lang w:val="pt-PT"/>
        </w:rPr>
        <w:t xml:space="preserve"> garantida não é estritamente necessária.</w:t>
      </w:r>
    </w:p>
    <w:p w:rsidRPr="000D23F2" w:rsidR="00E648A4" w:rsidRDefault="00000000" w14:paraId="34261EFA" w14:textId="77777777">
      <w:pPr>
        <w:pStyle w:val="ListParagraph"/>
        <w:numPr>
          <w:ilvl w:val="0"/>
          <w:numId w:val="2"/>
        </w:numPr>
        <w:spacing w:line="300" w:lineRule="auto"/>
        <w:rPr>
          <w:lang w:val="pt-PT"/>
        </w:rPr>
      </w:pPr>
      <w:r w:rsidRPr="000D23F2">
        <w:rPr>
          <w:lang w:val="pt-PT"/>
        </w:rPr>
        <w:t>O sistema será integrado numa aplicação em tempo real (plataforma web, aplicação móvel).</w:t>
      </w:r>
    </w:p>
    <w:p w:rsidRPr="000D23F2" w:rsidR="00E648A4" w:rsidRDefault="00000000" w14:paraId="357F35C3" w14:textId="77777777">
      <w:pPr>
        <w:pStyle w:val="ListParagraph"/>
        <w:numPr>
          <w:ilvl w:val="0"/>
          <w:numId w:val="2"/>
        </w:numPr>
        <w:spacing w:line="300" w:lineRule="auto"/>
        <w:rPr>
          <w:lang w:val="pt-PT"/>
        </w:rPr>
      </w:pPr>
      <w:r w:rsidRPr="000D23F2">
        <w:rPr>
          <w:lang w:val="pt-PT"/>
        </w:rPr>
        <w:t>As instâncias têm distribuição aleatória ou mista (tipos R e RC), onde o GLS é particularmente eficaz.</w:t>
      </w:r>
    </w:p>
    <w:p w:rsidRPr="000D23F2" w:rsidR="00E648A4" w:rsidRDefault="00000000" w14:paraId="6C3E449E" w14:textId="77777777">
      <w:pPr>
        <w:pStyle w:val="ListParagraph"/>
        <w:numPr>
          <w:ilvl w:val="0"/>
          <w:numId w:val="2"/>
        </w:numPr>
        <w:spacing w:line="300" w:lineRule="auto"/>
        <w:rPr>
          <w:lang w:val="pt-PT"/>
        </w:rPr>
      </w:pPr>
      <w:r w:rsidRPr="000D23F2">
        <w:rPr>
          <w:lang w:val="pt-PT"/>
        </w:rPr>
        <w:t xml:space="preserve">O sistema operativo é heterogéneo (Linux, </w:t>
      </w:r>
      <w:proofErr w:type="spellStart"/>
      <w:r w:rsidRPr="000D23F2">
        <w:rPr>
          <w:lang w:val="pt-PT"/>
        </w:rPr>
        <w:t>macOS</w:t>
      </w:r>
      <w:proofErr w:type="spellEnd"/>
      <w:r w:rsidRPr="000D23F2">
        <w:rPr>
          <w:lang w:val="pt-PT"/>
        </w:rPr>
        <w:t>, Windows) e é necessária uma solução portátil.</w:t>
      </w:r>
    </w:p>
    <w:p w:rsidRPr="000D23F2" w:rsidR="00E648A4" w:rsidRDefault="00000000" w14:paraId="2BDB45E1" w14:textId="77777777">
      <w:pPr>
        <w:pStyle w:val="ListParagraph"/>
        <w:numPr>
          <w:ilvl w:val="0"/>
          <w:numId w:val="2"/>
        </w:numPr>
        <w:spacing w:line="300" w:lineRule="auto"/>
        <w:rPr>
          <w:lang w:val="pt-PT"/>
        </w:rPr>
      </w:pPr>
      <w:r w:rsidRPr="000D23F2">
        <w:rPr>
          <w:lang w:val="pt-PT"/>
        </w:rPr>
        <w:t>O número de clientes pode variar amplamente (10 a 1000+), necessitando de boa escalabilidade.</w:t>
      </w:r>
    </w:p>
    <w:p w:rsidRPr="000D23F2" w:rsidR="00E648A4" w:rsidRDefault="00000000" w14:paraId="1614928C" w14:textId="77777777">
      <w:pPr>
        <w:pStyle w:val="ListParagraph"/>
        <w:numPr>
          <w:ilvl w:val="0"/>
          <w:numId w:val="2"/>
        </w:numPr>
        <w:spacing w:line="300" w:lineRule="auto"/>
        <w:rPr>
          <w:lang w:val="pt-PT"/>
        </w:rPr>
      </w:pPr>
      <w:r w:rsidRPr="000D23F2">
        <w:rPr>
          <w:lang w:val="pt-PT"/>
        </w:rPr>
        <w:t xml:space="preserve">O projeto tem restrições de orçamento (licença gratuita vs. </w:t>
      </w:r>
      <w:proofErr w:type="spellStart"/>
      <w:r w:rsidRPr="000D23F2">
        <w:rPr>
          <w:lang w:val="pt-PT"/>
        </w:rPr>
        <w:t>Gurobi</w:t>
      </w:r>
      <w:proofErr w:type="spellEnd"/>
      <w:r w:rsidRPr="000D23F2">
        <w:rPr>
          <w:lang w:val="pt-PT"/>
        </w:rPr>
        <w:t xml:space="preserve"> comercial).</w:t>
      </w:r>
    </w:p>
    <w:p w:rsidRPr="000D23F2" w:rsidR="00E648A4" w:rsidRDefault="00000000" w14:paraId="2E46B51D" w14:textId="77777777">
      <w:pPr>
        <w:spacing w:before="120" w:after="120" w:line="360" w:lineRule="auto"/>
        <w:jc w:val="both"/>
      </w:pPr>
      <w:r w:rsidRPr="000D23F2">
        <w:t xml:space="preserve">Exemplo de caso de uso ideal: aplicação de entrega </w:t>
      </w:r>
      <w:proofErr w:type="spellStart"/>
      <w:r w:rsidRPr="000D23F2">
        <w:t>last-mile</w:t>
      </w:r>
      <w:proofErr w:type="spellEnd"/>
      <w:r w:rsidRPr="000D23F2">
        <w:t xml:space="preserve"> em tempo real, onde as rotas são calculadas dinamicamente com novos pedidos chegando ao longo do dia.</w:t>
      </w:r>
    </w:p>
    <w:p w:rsidRPr="000D23F2" w:rsidR="00E648A4" w:rsidRDefault="00000000" w14:paraId="699EF279" w14:textId="77777777">
      <w:pPr>
        <w:pStyle w:val="Heading3"/>
        <w:rPr>
          <w:lang w:val="pt-PT"/>
        </w:rPr>
      </w:pPr>
      <w:bookmarkStart w:name="_Toc672734362" w:id="182503876"/>
      <w:r w:rsidRPr="02CDD346" w:rsidR="00000000">
        <w:rPr>
          <w:lang w:val="pt-PT"/>
        </w:rPr>
        <w:t xml:space="preserve">5.6.3. </w:t>
      </w:r>
      <w:r w:rsidRPr="02CDD346" w:rsidR="00000000">
        <w:rPr>
          <w:lang w:val="pt-PT"/>
        </w:rPr>
        <w:t>MiniZinc</w:t>
      </w:r>
      <w:r w:rsidRPr="02CDD346" w:rsidR="00000000">
        <w:rPr>
          <w:lang w:val="pt-PT"/>
        </w:rPr>
        <w:t>/</w:t>
      </w:r>
      <w:r w:rsidRPr="02CDD346" w:rsidR="00000000">
        <w:rPr>
          <w:lang w:val="pt-PT"/>
        </w:rPr>
        <w:t>Chuffed</w:t>
      </w:r>
      <w:r w:rsidRPr="02CDD346" w:rsidR="00000000">
        <w:rPr>
          <w:lang w:val="pt-PT"/>
        </w:rPr>
        <w:t xml:space="preserve"> — Quando Usar</w:t>
      </w:r>
      <w:bookmarkEnd w:id="182503876"/>
    </w:p>
    <w:p w:rsidRPr="000D23F2" w:rsidR="00E648A4" w:rsidRDefault="00000000" w14:paraId="11C8FD1A" w14:textId="77777777">
      <w:pPr>
        <w:spacing w:before="120" w:after="120" w:line="360" w:lineRule="auto"/>
        <w:jc w:val="both"/>
      </w:pPr>
      <w:r w:rsidRPr="000D23F2">
        <w:t xml:space="preserve">O </w:t>
      </w:r>
      <w:proofErr w:type="spellStart"/>
      <w:r w:rsidRPr="000D23F2">
        <w:t>MiniZinc</w:t>
      </w:r>
      <w:proofErr w:type="spellEnd"/>
      <w:r w:rsidRPr="000D23F2">
        <w:t>/</w:t>
      </w:r>
      <w:proofErr w:type="spellStart"/>
      <w:r w:rsidRPr="000D23F2">
        <w:t>Chuffed</w:t>
      </w:r>
      <w:proofErr w:type="spellEnd"/>
      <w:r w:rsidRPr="000D23F2">
        <w:t xml:space="preserve"> deve ser considerado quando:</w:t>
      </w:r>
    </w:p>
    <w:p w:rsidRPr="000D23F2" w:rsidR="00E648A4" w:rsidRDefault="00000000" w14:paraId="66A28C8F" w14:textId="77777777">
      <w:pPr>
        <w:pStyle w:val="ListParagraph"/>
        <w:numPr>
          <w:ilvl w:val="0"/>
          <w:numId w:val="2"/>
        </w:numPr>
        <w:spacing w:line="300" w:lineRule="auto"/>
        <w:rPr>
          <w:lang w:val="pt-PT"/>
        </w:rPr>
      </w:pPr>
      <w:r w:rsidRPr="000D23F2">
        <w:rPr>
          <w:lang w:val="pt-PT"/>
        </w:rPr>
        <w:t>As instâncias são pequenas (menos de 50 clientes) e a flexibilidade de modelação é mais importante que a velocidade.</w:t>
      </w:r>
    </w:p>
    <w:p w:rsidRPr="000D23F2" w:rsidR="00E648A4" w:rsidRDefault="00000000" w14:paraId="04F73A0C" w14:textId="77777777">
      <w:pPr>
        <w:pStyle w:val="ListParagraph"/>
        <w:numPr>
          <w:ilvl w:val="0"/>
          <w:numId w:val="2"/>
        </w:numPr>
        <w:spacing w:line="300" w:lineRule="auto"/>
        <w:rPr>
          <w:lang w:val="pt-PT"/>
        </w:rPr>
      </w:pPr>
      <w:r w:rsidRPr="000D23F2">
        <w:rPr>
          <w:lang w:val="pt-PT"/>
        </w:rPr>
        <w:t xml:space="preserve">O problema tem restrições complexas não standard que são difíceis de expressar em </w:t>
      </w:r>
      <w:proofErr w:type="gramStart"/>
      <w:r w:rsidRPr="000D23F2">
        <w:rPr>
          <w:lang w:val="pt-PT"/>
        </w:rPr>
        <w:t>MIP</w:t>
      </w:r>
      <w:proofErr w:type="gramEnd"/>
      <w:r w:rsidRPr="000D23F2">
        <w:rPr>
          <w:lang w:val="pt-PT"/>
        </w:rPr>
        <w:t xml:space="preserve"> mas naturais em CP.</w:t>
      </w:r>
    </w:p>
    <w:p w:rsidRPr="000D23F2" w:rsidR="00E648A4" w:rsidRDefault="00000000" w14:paraId="1B7A87A6" w14:textId="77777777">
      <w:pPr>
        <w:pStyle w:val="ListParagraph"/>
        <w:numPr>
          <w:ilvl w:val="0"/>
          <w:numId w:val="2"/>
        </w:numPr>
        <w:spacing w:line="300" w:lineRule="auto"/>
        <w:rPr>
          <w:lang w:val="pt-PT"/>
        </w:rPr>
      </w:pPr>
      <w:r w:rsidRPr="000D23F2">
        <w:rPr>
          <w:lang w:val="pt-PT"/>
        </w:rPr>
        <w:t xml:space="preserve">O objetivo é </w:t>
      </w:r>
      <w:proofErr w:type="spellStart"/>
      <w:r w:rsidRPr="000D23F2">
        <w:rPr>
          <w:lang w:val="pt-PT"/>
        </w:rPr>
        <w:t>prototipar</w:t>
      </w:r>
      <w:proofErr w:type="spellEnd"/>
      <w:r w:rsidRPr="000D23F2">
        <w:rPr>
          <w:lang w:val="pt-PT"/>
        </w:rPr>
        <w:t xml:space="preserve"> rapidamente um modelo para explorar variantes do problema antes de otimizar a implementação.</w:t>
      </w:r>
    </w:p>
    <w:p w:rsidRPr="000D23F2" w:rsidR="00E648A4" w:rsidRDefault="00000000" w14:paraId="46B2A201" w14:textId="77777777">
      <w:pPr>
        <w:pStyle w:val="ListParagraph"/>
        <w:numPr>
          <w:ilvl w:val="0"/>
          <w:numId w:val="2"/>
        </w:numPr>
        <w:spacing w:line="300" w:lineRule="auto"/>
        <w:rPr>
          <w:lang w:val="pt-PT"/>
        </w:rPr>
      </w:pPr>
      <w:r w:rsidRPr="000D23F2">
        <w:rPr>
          <w:lang w:val="pt-PT"/>
        </w:rPr>
        <w:t>O projeto é académico ou de investigação, onde a clareza do modelo tem mais valor que a eficiência computacional.</w:t>
      </w:r>
    </w:p>
    <w:p w:rsidRPr="000D23F2" w:rsidR="00E648A4" w:rsidRDefault="00000000" w14:paraId="4DFDCAC4" w14:textId="77777777">
      <w:pPr>
        <w:spacing w:before="120" w:after="120" w:line="360" w:lineRule="auto"/>
        <w:jc w:val="both"/>
      </w:pPr>
      <w:r w:rsidRPr="000D23F2">
        <w:t xml:space="preserve">Exemplo de caso de uso: prototipagem de uma variante do CVRPTW com restrições especiais (por exemplo, restrições de incompatibilidade entre clientes ou tipos de carga) onde a flexibilidade declarativa do </w:t>
      </w:r>
      <w:proofErr w:type="spellStart"/>
      <w:r w:rsidRPr="000D23F2">
        <w:t>MiniZinc</w:t>
      </w:r>
      <w:proofErr w:type="spellEnd"/>
      <w:r w:rsidRPr="000D23F2">
        <w:t xml:space="preserve"> é vantajosa.</w:t>
      </w:r>
    </w:p>
    <w:p w:rsidRPr="000D23F2" w:rsidR="00E648A4" w:rsidRDefault="00000000" w14:paraId="1C58A935" w14:textId="77777777">
      <w:r w:rsidRPr="000D23F2">
        <w:br w:type="page"/>
      </w:r>
    </w:p>
    <w:p w:rsidRPr="000D23F2" w:rsidR="00E648A4" w:rsidRDefault="00000000" w14:paraId="10600E3B" w14:textId="77777777">
      <w:pPr>
        <w:pStyle w:val="Heading1"/>
        <w:rPr>
          <w:lang w:val="pt-PT"/>
        </w:rPr>
      </w:pPr>
      <w:bookmarkStart w:name="_Toc796220757" w:id="23868918"/>
      <w:r w:rsidRPr="02CDD346" w:rsidR="00000000">
        <w:rPr>
          <w:lang w:val="pt-PT"/>
        </w:rPr>
        <w:t>6. Aplicação Prática: Distribuição em Lisboa</w:t>
      </w:r>
      <w:bookmarkEnd w:id="23868918"/>
    </w:p>
    <w:p w:rsidRPr="000D23F2" w:rsidR="00E648A4" w:rsidRDefault="00000000" w14:paraId="500E94D8" w14:textId="77777777">
      <w:pPr>
        <w:pStyle w:val="Heading2"/>
        <w:rPr>
          <w:lang w:val="pt-PT"/>
        </w:rPr>
      </w:pPr>
      <w:bookmarkStart w:name="_Toc507999786" w:id="544802909"/>
      <w:r w:rsidRPr="02CDD346" w:rsidR="00000000">
        <w:rPr>
          <w:lang w:val="pt-PT"/>
        </w:rPr>
        <w:t>6.1. Descrição do Cenário</w:t>
      </w:r>
      <w:bookmarkEnd w:id="544802909"/>
    </w:p>
    <w:p w:rsidRPr="000D23F2" w:rsidR="00E648A4" w:rsidRDefault="00000000" w14:paraId="5A711123" w14:textId="77777777">
      <w:pPr>
        <w:spacing w:before="120" w:after="120" w:line="360" w:lineRule="auto"/>
        <w:jc w:val="both"/>
      </w:pPr>
      <w:r w:rsidRPr="000D23F2">
        <w:t>Como complemento académico e demonstrativo, foi desenvolvida uma aplicação web que aplica o CVRPTW a um cenário real de distribuição na zona do Marquês de Pombal em Lisboa. Este cenário simula um armazém central (depósito) localizado no Marquês de Pombal, servindo 20 locais reais da área envolvente.</w:t>
      </w:r>
    </w:p>
    <w:p w:rsidRPr="000D23F2" w:rsidR="00E648A4" w:rsidRDefault="00000000" w14:paraId="3EAB506B" w14:textId="5956E88B">
      <w:pPr>
        <w:spacing w:before="120" w:after="120" w:line="360" w:lineRule="auto"/>
        <w:jc w:val="both"/>
      </w:pPr>
      <w:r w:rsidRPr="000D23F2">
        <w:t>Os 20 clientes incluem quatro tipos principais de estabelecimentos: quatro hotéis de 4 e 5 estrelas</w:t>
      </w:r>
      <w:r w:rsidRPr="000D23F2" w:rsidR="008F7006">
        <w:t>, Como poder ser observado na tabela A.1 do apêndice</w:t>
      </w:r>
    </w:p>
    <w:p w:rsidRPr="000D23F2" w:rsidR="00E648A4" w:rsidRDefault="00052FC7" w14:paraId="4D38F781" w14:textId="01FA1416">
      <w:pPr>
        <w:spacing w:before="120" w:after="120" w:line="360" w:lineRule="auto"/>
        <w:jc w:val="both"/>
      </w:pPr>
      <w:r w:rsidRPr="000D23F2">
        <w:rPr>
          <w:i/>
          <w:iCs/>
        </w:rPr>
        <w:drawing>
          <wp:inline distT="0" distB="0" distL="0" distR="0" wp14:anchorId="716D3A67" wp14:editId="5211CE9F">
            <wp:extent cx="5943600" cy="3420522"/>
            <wp:effectExtent l="0" t="0" r="0" b="8890"/>
            <wp:docPr id="10701062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64807" cy="3432726"/>
                    </a:xfrm>
                    <a:prstGeom prst="rect">
                      <a:avLst/>
                    </a:prstGeom>
                    <a:noFill/>
                  </pic:spPr>
                </pic:pic>
              </a:graphicData>
            </a:graphic>
          </wp:inline>
        </w:drawing>
      </w:r>
    </w:p>
    <w:p w:rsidRPr="000D23F2" w:rsidR="00E648A4" w:rsidRDefault="00000000" w14:paraId="1D7BF984" w14:textId="77777777">
      <w:pPr>
        <w:spacing w:before="80" w:after="200"/>
        <w:jc w:val="center"/>
      </w:pPr>
      <w:r w:rsidRPr="000D23F2">
        <w:rPr>
          <w:i/>
          <w:iCs/>
          <w:color w:val="555555"/>
          <w:sz w:val="20"/>
          <w:szCs w:val="20"/>
        </w:rPr>
        <w:t>Figura 9 — Localização dos 20 clientes reais na zona do Marquês de Pombal, Lisboa</w:t>
      </w:r>
    </w:p>
    <w:p w:rsidRPr="000D23F2" w:rsidR="00E648A4" w:rsidRDefault="00000000" w14:paraId="381FF4C7" w14:textId="77777777">
      <w:pPr>
        <w:pStyle w:val="Heading2"/>
        <w:rPr>
          <w:lang w:val="pt-PT"/>
        </w:rPr>
      </w:pPr>
      <w:bookmarkStart w:name="_Toc1789704634" w:id="977697835"/>
      <w:r w:rsidRPr="02CDD346" w:rsidR="00000000">
        <w:rPr>
          <w:lang w:val="pt-PT"/>
        </w:rPr>
        <w:t>6.2. Parâmetros do Problema</w:t>
      </w:r>
      <w:bookmarkEnd w:id="977697835"/>
    </w:p>
    <w:p w:rsidRPr="000D23F2" w:rsidR="00E648A4" w:rsidRDefault="00000000" w14:paraId="3CFE3622" w14:textId="77777777">
      <w:pPr>
        <w:spacing w:before="120" w:after="120" w:line="360" w:lineRule="auto"/>
        <w:jc w:val="both"/>
      </w:pPr>
      <w:r w:rsidRPr="000D23F2">
        <w:t>O cenário de Lisboa foi parametrizado com as seguintes características:</w:t>
      </w:r>
    </w:p>
    <w:p w:rsidRPr="000D23F2" w:rsidR="00E648A4" w:rsidRDefault="00000000" w14:paraId="7F6F86E5" w14:textId="77777777">
      <w:pPr>
        <w:pStyle w:val="ListParagraph"/>
        <w:numPr>
          <w:ilvl w:val="0"/>
          <w:numId w:val="2"/>
        </w:numPr>
        <w:spacing w:line="300" w:lineRule="auto"/>
        <w:rPr>
          <w:lang w:val="pt-PT"/>
        </w:rPr>
      </w:pPr>
      <w:r w:rsidRPr="000D23F2">
        <w:rPr>
          <w:lang w:val="pt-PT"/>
        </w:rPr>
        <w:t>Depósito: Armazém Central no Marquês de Pombal (</w:t>
      </w:r>
      <w:proofErr w:type="spellStart"/>
      <w:r w:rsidRPr="000D23F2">
        <w:rPr>
          <w:lang w:val="pt-PT"/>
        </w:rPr>
        <w:t>lat</w:t>
      </w:r>
      <w:proofErr w:type="spellEnd"/>
      <w:r w:rsidRPr="000D23F2">
        <w:rPr>
          <w:lang w:val="pt-PT"/>
        </w:rPr>
        <w:t xml:space="preserve">: 38.7252, </w:t>
      </w:r>
      <w:proofErr w:type="spellStart"/>
      <w:r w:rsidRPr="000D23F2">
        <w:rPr>
          <w:lang w:val="pt-PT"/>
        </w:rPr>
        <w:t>lon</w:t>
      </w:r>
      <w:proofErr w:type="spellEnd"/>
      <w:r w:rsidRPr="000D23F2">
        <w:rPr>
          <w:lang w:val="pt-PT"/>
        </w:rPr>
        <w:t>: -9.1500), janela de operação das 07:00 às 19:00 (0 a 720 minutos).</w:t>
      </w:r>
    </w:p>
    <w:p w:rsidRPr="000D23F2" w:rsidR="00E648A4" w:rsidRDefault="00000000" w14:paraId="74970982" w14:textId="77777777">
      <w:pPr>
        <w:pStyle w:val="ListParagraph"/>
        <w:numPr>
          <w:ilvl w:val="0"/>
          <w:numId w:val="2"/>
        </w:numPr>
        <w:spacing w:line="300" w:lineRule="auto"/>
        <w:rPr>
          <w:lang w:val="pt-PT"/>
        </w:rPr>
      </w:pPr>
      <w:r w:rsidRPr="000D23F2">
        <w:rPr>
          <w:lang w:val="pt-PT"/>
        </w:rPr>
        <w:t>Frota: 5 veículos com capacidade 200 unidades cada.</w:t>
      </w:r>
    </w:p>
    <w:p w:rsidRPr="000D23F2" w:rsidR="00E648A4" w:rsidRDefault="00000000" w14:paraId="6154A60D" w14:textId="77777777">
      <w:pPr>
        <w:pStyle w:val="ListParagraph"/>
        <w:numPr>
          <w:ilvl w:val="0"/>
          <w:numId w:val="2"/>
        </w:numPr>
        <w:spacing w:line="300" w:lineRule="auto"/>
        <w:rPr>
          <w:lang w:val="pt-PT"/>
        </w:rPr>
      </w:pPr>
      <w:r w:rsidRPr="000D23F2">
        <w:rPr>
          <w:lang w:val="pt-PT"/>
        </w:rPr>
        <w:t>Procuras: variam entre 10 (farmácias, Café A Brasileira) e 90 unidades (Continente Bom Dia Marquês).</w:t>
      </w:r>
    </w:p>
    <w:p w:rsidRPr="000D23F2" w:rsidR="00E648A4" w:rsidRDefault="00000000" w14:paraId="07733B3C" w14:textId="2CDC0AFD">
      <w:pPr>
        <w:pStyle w:val="ListParagraph"/>
        <w:numPr>
          <w:ilvl w:val="0"/>
          <w:numId w:val="2"/>
        </w:numPr>
        <w:spacing w:line="300" w:lineRule="auto"/>
        <w:rPr>
          <w:lang w:val="pt-PT"/>
        </w:rPr>
      </w:pPr>
      <w:r w:rsidRPr="000D23F2">
        <w:rPr>
          <w:lang w:val="pt-PT"/>
        </w:rPr>
        <w:t>Janelas de tempo: apertadas para hotéis e restaurantes (manhã cedo, antes das 10:00), mais largas para farmácias, escritórios e comércio.</w:t>
      </w:r>
    </w:p>
    <w:p w:rsidRPr="000D23F2" w:rsidR="00E648A4" w:rsidRDefault="00000000" w14:paraId="6AB41F99" w14:textId="77777777">
      <w:pPr>
        <w:pStyle w:val="ListParagraph"/>
        <w:numPr>
          <w:ilvl w:val="0"/>
          <w:numId w:val="2"/>
        </w:numPr>
        <w:spacing w:line="300" w:lineRule="auto"/>
        <w:rPr>
          <w:lang w:val="pt-PT"/>
        </w:rPr>
      </w:pPr>
      <w:r w:rsidRPr="000D23F2">
        <w:rPr>
          <w:lang w:val="pt-PT"/>
        </w:rPr>
        <w:lastRenderedPageBreak/>
        <w:t>Tempos de serviço: 10 minutos para farmácias e clínica, 15 minutos para hotéis, escritórios e comércio, 20 minutos para supermercados.</w:t>
      </w:r>
    </w:p>
    <w:p w:rsidRPr="000D23F2" w:rsidR="00E648A4" w:rsidRDefault="00000000" w14:paraId="1B2D1045" w14:textId="77777777">
      <w:pPr>
        <w:pStyle w:val="Heading2"/>
        <w:rPr>
          <w:lang w:val="pt-PT"/>
        </w:rPr>
      </w:pPr>
      <w:bookmarkStart w:name="_Toc1914017241" w:id="1016830826"/>
      <w:r w:rsidRPr="02CDD346" w:rsidR="00000000">
        <w:rPr>
          <w:lang w:val="pt-PT"/>
        </w:rPr>
        <w:t>6.3. Distâncias Reais via OSRM</w:t>
      </w:r>
      <w:bookmarkEnd w:id="1016830826"/>
    </w:p>
    <w:p w:rsidRPr="000D23F2" w:rsidR="00E648A4" w:rsidRDefault="00000000" w14:paraId="2AD5D8D2" w14:textId="77777777">
      <w:pPr>
        <w:spacing w:before="120" w:after="120" w:line="360" w:lineRule="auto"/>
        <w:jc w:val="both"/>
      </w:pPr>
      <w:r w:rsidRPr="000D23F2">
        <w:t xml:space="preserve">Uma das contribuições técnicas mais relevantes da aplicação web é a integração com a API OSRM (Open </w:t>
      </w:r>
      <w:proofErr w:type="spellStart"/>
      <w:r w:rsidRPr="000D23F2">
        <w:t>Source</w:t>
      </w:r>
      <w:proofErr w:type="spellEnd"/>
      <w:r w:rsidRPr="000D23F2">
        <w:t xml:space="preserve"> </w:t>
      </w:r>
      <w:proofErr w:type="spellStart"/>
      <w:r w:rsidRPr="000D23F2">
        <w:t>Routing</w:t>
      </w:r>
      <w:proofErr w:type="spellEnd"/>
      <w:r w:rsidRPr="000D23F2">
        <w:t xml:space="preserve"> </w:t>
      </w:r>
      <w:proofErr w:type="spellStart"/>
      <w:r w:rsidRPr="000D23F2">
        <w:t>Machine</w:t>
      </w:r>
      <w:proofErr w:type="spellEnd"/>
      <w:r w:rsidRPr="000D23F2">
        <w:t>) para o cálculo de distâncias reais de condução automóvel. Em vez de usar distâncias euclidianas (que ignoram a rede viária, sentidos únicos e congestionamento), a aplicação consulta a matriz de distâncias da API pública do OSRM para obter as distâncias de condução entre todos os pares de locais.</w:t>
      </w:r>
    </w:p>
    <w:p w:rsidRPr="000D23F2" w:rsidR="00E648A4" w:rsidRDefault="00000000" w14:paraId="68EBBB24" w14:textId="77777777">
      <w:pPr>
        <w:spacing w:before="120" w:after="120" w:line="360" w:lineRule="auto"/>
        <w:jc w:val="both"/>
      </w:pPr>
      <w:r w:rsidRPr="000D23F2">
        <w:t xml:space="preserve">A integração implementa um mecanismo de </w:t>
      </w:r>
      <w:proofErr w:type="spellStart"/>
      <w:r w:rsidRPr="000D23F2">
        <w:t>fallback</w:t>
      </w:r>
      <w:proofErr w:type="spellEnd"/>
      <w:r w:rsidRPr="000D23F2">
        <w:t xml:space="preserve"> automático: se a API OSRM não estiver disponível (por exemplo, por falta de conectividade), a aplicação calcula as distâncias de </w:t>
      </w:r>
      <w:proofErr w:type="spellStart"/>
      <w:r w:rsidRPr="000D23F2">
        <w:t>Haversine</w:t>
      </w:r>
      <w:proofErr w:type="spellEnd"/>
      <w:r w:rsidRPr="000D23F2">
        <w:t xml:space="preserve"> (distância sobre a superfície esférica da Terra), que é uma aproximação mais realista que a distância euclidiana para coordenadas geográficas.</w:t>
      </w:r>
    </w:p>
    <w:p w:rsidRPr="000D23F2" w:rsidR="00E648A4" w:rsidRDefault="00000000" w14:paraId="36773F87" w14:textId="77777777">
      <w:pPr>
        <w:pStyle w:val="Heading2"/>
        <w:rPr>
          <w:lang w:val="pt-PT"/>
        </w:rPr>
      </w:pPr>
      <w:bookmarkStart w:name="_Toc1532749280" w:id="1519360394"/>
      <w:r w:rsidRPr="02CDD346" w:rsidR="00000000">
        <w:rPr>
          <w:lang w:val="pt-PT"/>
        </w:rPr>
        <w:t>6.4. Interface Web</w:t>
      </w:r>
      <w:bookmarkEnd w:id="1519360394"/>
    </w:p>
    <w:p w:rsidRPr="000D23F2" w:rsidR="00E648A4" w:rsidRDefault="00000000" w14:paraId="17CCE3A7" w14:textId="77777777">
      <w:pPr>
        <w:spacing w:before="120" w:after="120" w:line="360" w:lineRule="auto"/>
        <w:jc w:val="both"/>
      </w:pPr>
      <w:r w:rsidRPr="000D23F2">
        <w:t>A interface web disponibiliza um mapa interativo (Leaflet.js) que permite ao utilizador selecionar quais dos 20 clientes incluir na otimização, definir o número de veículos e a capacidade, e especificar o tempo limite de resolução. Após a otimização, as rotas são exibidas no mapa com cores distintas por veículo, e uma barra lateral apresenta os detalhes de cada rota (sequência de paragens, hora de chegada estimada, carga).</w:t>
      </w:r>
    </w:p>
    <w:p w:rsidRPr="000D23F2" w:rsidR="00E648A4" w:rsidRDefault="00052FC7" w14:paraId="661F58D7" w14:textId="2506CECA">
      <w:pPr>
        <w:spacing w:before="80" w:after="200"/>
        <w:jc w:val="center"/>
      </w:pPr>
      <w:r w:rsidRPr="000D23F2">
        <w:rPr>
          <w:i/>
          <w:iCs/>
          <w:color w:val="555555"/>
          <w:sz w:val="20"/>
          <w:szCs w:val="20"/>
        </w:rPr>
        <w:drawing>
          <wp:inline distT="0" distB="0" distL="0" distR="0" wp14:anchorId="0DDA8FA2" wp14:editId="44AA89EF">
            <wp:extent cx="6243802" cy="3048000"/>
            <wp:effectExtent l="0" t="0" r="5080" b="0"/>
            <wp:docPr id="21169033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51408" cy="3051713"/>
                    </a:xfrm>
                    <a:prstGeom prst="rect">
                      <a:avLst/>
                    </a:prstGeom>
                    <a:noFill/>
                  </pic:spPr>
                </pic:pic>
              </a:graphicData>
            </a:graphic>
          </wp:inline>
        </w:drawing>
      </w:r>
      <w:r w:rsidRPr="000D23F2">
        <w:rPr>
          <w:i/>
          <w:iCs/>
          <w:color w:val="555555"/>
          <w:sz w:val="20"/>
          <w:szCs w:val="20"/>
        </w:rPr>
        <w:t>Figura 10 — Interface web da aplicação de planeamento de rotas em Lisboa</w:t>
      </w:r>
    </w:p>
    <w:p w:rsidRPr="000D23F2" w:rsidR="008F7006" w:rsidP="008F7006" w:rsidRDefault="008F7006" w14:paraId="0F996B9E" w14:textId="77777777">
      <w:pPr>
        <w:spacing w:before="80" w:after="200"/>
        <w:rPr>
          <w:i/>
          <w:iCs/>
          <w:color w:val="555555"/>
          <w:sz w:val="20"/>
          <w:szCs w:val="20"/>
        </w:rPr>
      </w:pPr>
      <w:r w:rsidRPr="000D23F2">
        <w:rPr>
          <w:i/>
          <w:iCs/>
          <w:color w:val="555555"/>
          <w:sz w:val="20"/>
          <w:szCs w:val="20"/>
        </w:rPr>
        <w:lastRenderedPageBreak/>
        <w:drawing>
          <wp:anchor distT="0" distB="0" distL="114300" distR="114300" simplePos="0" relativeHeight="251658240" behindDoc="0" locked="0" layoutInCell="1" allowOverlap="1" wp14:anchorId="74CB21AB" wp14:editId="7C6B6BD7">
            <wp:simplePos x="0" y="0"/>
            <wp:positionH relativeFrom="page">
              <wp:posOffset>209550</wp:posOffset>
            </wp:positionH>
            <wp:positionV relativeFrom="paragraph">
              <wp:posOffset>-109855</wp:posOffset>
            </wp:positionV>
            <wp:extent cx="7276285" cy="3705225"/>
            <wp:effectExtent l="0" t="0" r="1270" b="0"/>
            <wp:wrapNone/>
            <wp:docPr id="6951271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276285" cy="3705225"/>
                    </a:xfrm>
                    <a:prstGeom prst="rect">
                      <a:avLst/>
                    </a:prstGeom>
                    <a:noFill/>
                  </pic:spPr>
                </pic:pic>
              </a:graphicData>
            </a:graphic>
            <wp14:sizeRelH relativeFrom="page">
              <wp14:pctWidth>0</wp14:pctWidth>
            </wp14:sizeRelH>
            <wp14:sizeRelV relativeFrom="page">
              <wp14:pctHeight>0</wp14:pctHeight>
            </wp14:sizeRelV>
          </wp:anchor>
        </w:drawing>
      </w:r>
    </w:p>
    <w:p w:rsidRPr="000D23F2" w:rsidR="008F7006" w:rsidP="008F7006" w:rsidRDefault="008F7006" w14:paraId="36B47F10" w14:textId="77777777">
      <w:pPr>
        <w:spacing w:before="80" w:after="200"/>
        <w:rPr>
          <w:i/>
          <w:iCs/>
          <w:color w:val="555555"/>
          <w:sz w:val="20"/>
          <w:szCs w:val="20"/>
        </w:rPr>
      </w:pPr>
    </w:p>
    <w:p w:rsidRPr="000D23F2" w:rsidR="008F7006" w:rsidP="008F7006" w:rsidRDefault="008F7006" w14:paraId="2A9865ED" w14:textId="77777777">
      <w:pPr>
        <w:spacing w:before="80" w:after="200"/>
        <w:rPr>
          <w:i/>
          <w:iCs/>
          <w:color w:val="555555"/>
          <w:sz w:val="20"/>
          <w:szCs w:val="20"/>
        </w:rPr>
      </w:pPr>
    </w:p>
    <w:p w:rsidRPr="000D23F2" w:rsidR="008F7006" w:rsidP="008F7006" w:rsidRDefault="008F7006" w14:paraId="76EBB453" w14:textId="77777777">
      <w:pPr>
        <w:spacing w:before="80" w:after="200"/>
        <w:rPr>
          <w:i/>
          <w:iCs/>
          <w:color w:val="555555"/>
          <w:sz w:val="20"/>
          <w:szCs w:val="20"/>
        </w:rPr>
      </w:pPr>
    </w:p>
    <w:p w:rsidRPr="000D23F2" w:rsidR="008F7006" w:rsidP="008F7006" w:rsidRDefault="008F7006" w14:paraId="67E404B4" w14:textId="77777777">
      <w:pPr>
        <w:spacing w:before="80" w:after="200"/>
        <w:rPr>
          <w:i/>
          <w:iCs/>
          <w:color w:val="555555"/>
          <w:sz w:val="20"/>
          <w:szCs w:val="20"/>
        </w:rPr>
      </w:pPr>
    </w:p>
    <w:p w:rsidRPr="000D23F2" w:rsidR="008F7006" w:rsidP="008F7006" w:rsidRDefault="008F7006" w14:paraId="4728109D" w14:textId="77777777">
      <w:pPr>
        <w:spacing w:before="80" w:after="200"/>
        <w:rPr>
          <w:i/>
          <w:iCs/>
          <w:color w:val="555555"/>
          <w:sz w:val="20"/>
          <w:szCs w:val="20"/>
        </w:rPr>
      </w:pPr>
    </w:p>
    <w:p w:rsidRPr="000D23F2" w:rsidR="008F7006" w:rsidP="008F7006" w:rsidRDefault="008F7006" w14:paraId="406B2D3A" w14:textId="77777777">
      <w:pPr>
        <w:spacing w:before="80" w:after="200"/>
        <w:rPr>
          <w:i/>
          <w:iCs/>
          <w:color w:val="555555"/>
          <w:sz w:val="20"/>
          <w:szCs w:val="20"/>
        </w:rPr>
      </w:pPr>
    </w:p>
    <w:p w:rsidRPr="000D23F2" w:rsidR="008F7006" w:rsidP="008F7006" w:rsidRDefault="008F7006" w14:paraId="6CC14919" w14:textId="77777777">
      <w:pPr>
        <w:spacing w:before="80" w:after="200"/>
        <w:rPr>
          <w:i/>
          <w:iCs/>
          <w:color w:val="555555"/>
          <w:sz w:val="20"/>
          <w:szCs w:val="20"/>
        </w:rPr>
      </w:pPr>
    </w:p>
    <w:p w:rsidRPr="000D23F2" w:rsidR="008F7006" w:rsidP="008F7006" w:rsidRDefault="008F7006" w14:paraId="7751772B" w14:textId="77777777">
      <w:pPr>
        <w:spacing w:before="80" w:after="200"/>
        <w:rPr>
          <w:i/>
          <w:iCs/>
          <w:color w:val="555555"/>
          <w:sz w:val="20"/>
          <w:szCs w:val="20"/>
        </w:rPr>
      </w:pPr>
    </w:p>
    <w:p w:rsidRPr="000D23F2" w:rsidR="008F7006" w:rsidP="008F7006" w:rsidRDefault="008F7006" w14:paraId="6D44B578" w14:textId="77777777">
      <w:pPr>
        <w:spacing w:before="80" w:after="200"/>
        <w:rPr>
          <w:i/>
          <w:iCs/>
          <w:color w:val="555555"/>
          <w:sz w:val="20"/>
          <w:szCs w:val="20"/>
        </w:rPr>
      </w:pPr>
    </w:p>
    <w:p w:rsidRPr="000D23F2" w:rsidR="008F7006" w:rsidP="008F7006" w:rsidRDefault="008F7006" w14:paraId="1AD4F761" w14:textId="77777777">
      <w:pPr>
        <w:spacing w:before="80" w:after="200"/>
        <w:rPr>
          <w:i/>
          <w:iCs/>
          <w:color w:val="555555"/>
          <w:sz w:val="20"/>
          <w:szCs w:val="20"/>
        </w:rPr>
      </w:pPr>
    </w:p>
    <w:p w:rsidRPr="000D23F2" w:rsidR="008F7006" w:rsidP="008F7006" w:rsidRDefault="008F7006" w14:paraId="14327165" w14:textId="77777777">
      <w:pPr>
        <w:spacing w:before="80" w:after="200"/>
        <w:rPr>
          <w:i/>
          <w:iCs/>
          <w:color w:val="555555"/>
          <w:sz w:val="20"/>
          <w:szCs w:val="20"/>
        </w:rPr>
      </w:pPr>
    </w:p>
    <w:p w:rsidRPr="000D23F2" w:rsidR="008F7006" w:rsidP="008F7006" w:rsidRDefault="008F7006" w14:paraId="01209616" w14:textId="77777777">
      <w:pPr>
        <w:spacing w:before="80" w:after="200"/>
        <w:rPr>
          <w:i/>
          <w:iCs/>
          <w:color w:val="555555"/>
          <w:sz w:val="20"/>
          <w:szCs w:val="20"/>
        </w:rPr>
      </w:pPr>
    </w:p>
    <w:p w:rsidRPr="000D23F2" w:rsidR="008F7006" w:rsidP="008F7006" w:rsidRDefault="008F7006" w14:paraId="2A9DBBF5" w14:textId="77777777">
      <w:pPr>
        <w:spacing w:before="80" w:after="200"/>
        <w:rPr>
          <w:i/>
          <w:iCs/>
          <w:color w:val="555555"/>
          <w:sz w:val="20"/>
          <w:szCs w:val="20"/>
        </w:rPr>
      </w:pPr>
    </w:p>
    <w:p w:rsidRPr="000D23F2" w:rsidR="00E648A4" w:rsidP="008F7006" w:rsidRDefault="00000000" w14:paraId="26037694" w14:textId="0040805F">
      <w:pPr>
        <w:spacing w:before="80" w:after="200"/>
      </w:pPr>
      <w:r w:rsidRPr="000D23F2">
        <w:rPr>
          <w:i/>
          <w:iCs/>
          <w:color w:val="555555"/>
          <w:sz w:val="20"/>
          <w:szCs w:val="20"/>
        </w:rPr>
        <w:t>Figura 11 — Exemplo de rotas otimizadas para 1</w:t>
      </w:r>
      <w:r w:rsidRPr="000D23F2" w:rsidR="008F7006">
        <w:rPr>
          <w:i/>
          <w:iCs/>
          <w:color w:val="555555"/>
          <w:sz w:val="20"/>
          <w:szCs w:val="20"/>
        </w:rPr>
        <w:t>0</w:t>
      </w:r>
      <w:r w:rsidRPr="000D23F2">
        <w:rPr>
          <w:i/>
          <w:iCs/>
          <w:color w:val="555555"/>
          <w:sz w:val="20"/>
          <w:szCs w:val="20"/>
        </w:rPr>
        <w:t xml:space="preserve"> clientes selecionados na zona do Marquês de Pombal</w:t>
      </w:r>
    </w:p>
    <w:p w:rsidRPr="000D23F2" w:rsidR="00E648A4" w:rsidRDefault="00000000" w14:paraId="6DE8D87D" w14:textId="77777777">
      <w:pPr>
        <w:pStyle w:val="Heading2"/>
        <w:rPr>
          <w:lang w:val="pt-PT"/>
        </w:rPr>
      </w:pPr>
      <w:bookmarkStart w:name="_Toc1311355329" w:id="918873476"/>
      <w:r w:rsidRPr="02CDD346" w:rsidR="00000000">
        <w:rPr>
          <w:lang w:val="pt-PT"/>
        </w:rPr>
        <w:t>6.5. Exemplo de Resultado</w:t>
      </w:r>
      <w:bookmarkEnd w:id="918873476"/>
    </w:p>
    <w:p w:rsidRPr="000D23F2" w:rsidR="00E648A4" w:rsidRDefault="00000000" w14:paraId="18C6339D" w14:textId="77777777">
      <w:pPr>
        <w:spacing w:before="120" w:after="120" w:line="360" w:lineRule="auto"/>
        <w:jc w:val="both"/>
      </w:pPr>
      <w:r w:rsidRPr="000D23F2">
        <w:t>Para um cenário com todos os 20 clientes, 5 veículos e um limite de 60 segundos, o OR-</w:t>
      </w:r>
      <w:proofErr w:type="spellStart"/>
      <w:r w:rsidRPr="000D23F2">
        <w:t>Tools</w:t>
      </w:r>
      <w:proofErr w:type="spellEnd"/>
      <w:r w:rsidRPr="000D23F2">
        <w:t xml:space="preserve"> produziu tipicamente uma solução com 4 a 5 veículos ativos e uma distância total de 8 a 12 quilómetros (usando distâncias OSRM), com todos os clientes servidos dentro das suas janelas de tempo. As rotas exibem uma estrutura lógica: os hotéis e os restaurantes com janelas matinais apertadas são servidos em primeiro lugar, seguidos dos supermercados, e por último os escritórios e farmácias com janelas mais largas.</w:t>
      </w:r>
    </w:p>
    <w:p w:rsidRPr="000D23F2" w:rsidR="00E648A4" w:rsidRDefault="00000000" w14:paraId="06B6DFC9" w14:textId="77777777">
      <w:r w:rsidRPr="000D23F2">
        <w:br w:type="page"/>
      </w:r>
    </w:p>
    <w:p w:rsidRPr="000D23F2" w:rsidR="00E648A4" w:rsidRDefault="00000000" w14:paraId="30B3DC04" w14:textId="77777777">
      <w:pPr>
        <w:pStyle w:val="Heading1"/>
        <w:rPr>
          <w:lang w:val="pt-PT"/>
        </w:rPr>
      </w:pPr>
      <w:bookmarkStart w:name="_Toc174395789" w:id="333380005"/>
      <w:r w:rsidRPr="02CDD346" w:rsidR="00000000">
        <w:rPr>
          <w:lang w:val="pt-PT"/>
        </w:rPr>
        <w:t>7. Discussão</w:t>
      </w:r>
      <w:bookmarkEnd w:id="333380005"/>
    </w:p>
    <w:p w:rsidRPr="000D23F2" w:rsidR="00E648A4" w:rsidRDefault="00000000" w14:paraId="7F0C4F8E" w14:textId="77777777">
      <w:pPr>
        <w:pStyle w:val="Heading2"/>
        <w:rPr>
          <w:lang w:val="pt-PT"/>
        </w:rPr>
      </w:pPr>
      <w:bookmarkStart w:name="_Toc1254345179" w:id="84445881"/>
      <w:r w:rsidRPr="02CDD346" w:rsidR="00000000">
        <w:rPr>
          <w:lang w:val="pt-PT"/>
        </w:rPr>
        <w:t>7.1. Síntese dos Resultados</w:t>
      </w:r>
      <w:bookmarkEnd w:id="84445881"/>
    </w:p>
    <w:p w:rsidRPr="000D23F2" w:rsidR="00E648A4" w:rsidRDefault="00000000" w14:paraId="1654ED14" w14:textId="77777777">
      <w:pPr>
        <w:spacing w:before="120" w:after="120" w:line="360" w:lineRule="auto"/>
        <w:jc w:val="both"/>
      </w:pPr>
      <w:r w:rsidRPr="000D23F2">
        <w:t>Os resultados obtidos ao longo deste projeto permitem tirar conclusões claras sobre os pontos fortes e fracos de cada abordagem. A tabela seguinte sintetiza a avaliação final:</w:t>
      </w:r>
    </w:p>
    <w:tbl>
      <w:tblPr>
        <w:tblW w:w="89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2042"/>
        <w:gridCol w:w="2042"/>
        <w:gridCol w:w="2042"/>
      </w:tblGrid>
      <w:tr w:rsidRPr="000D23F2" w:rsidR="00E648A4" w14:paraId="7066A622" w14:textId="77777777">
        <w:trPr>
          <w:tblHeader/>
        </w:trPr>
        <w:tc>
          <w:tcPr>
            <w:tcW w:w="28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vAlign w:val="center"/>
          </w:tcPr>
          <w:p w:rsidRPr="000D23F2" w:rsidR="00E648A4" w:rsidRDefault="00000000" w14:paraId="5317E0B8" w14:textId="77777777">
            <w:r w:rsidRPr="000D23F2">
              <w:rPr>
                <w:b/>
                <w:bCs/>
                <w:sz w:val="20"/>
                <w:szCs w:val="20"/>
              </w:rPr>
              <w:t>Critério de Avaliação</w:t>
            </w:r>
          </w:p>
        </w:tc>
        <w:tc>
          <w:tcPr>
            <w:tcW w:w="2042"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vAlign w:val="center"/>
          </w:tcPr>
          <w:p w:rsidRPr="000D23F2" w:rsidR="00E648A4" w:rsidRDefault="00000000" w14:paraId="5614E57C" w14:textId="77777777">
            <w:pPr>
              <w:jc w:val="center"/>
            </w:pPr>
            <w:proofErr w:type="spellStart"/>
            <w:r w:rsidRPr="000D23F2">
              <w:rPr>
                <w:b/>
                <w:bCs/>
                <w:sz w:val="20"/>
                <w:szCs w:val="20"/>
              </w:rPr>
              <w:t>Gurobi</w:t>
            </w:r>
            <w:proofErr w:type="spellEnd"/>
          </w:p>
        </w:tc>
        <w:tc>
          <w:tcPr>
            <w:tcW w:w="2042"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vAlign w:val="center"/>
          </w:tcPr>
          <w:p w:rsidRPr="000D23F2" w:rsidR="00E648A4" w:rsidRDefault="00000000" w14:paraId="7AB49C70" w14:textId="77777777">
            <w:pPr>
              <w:jc w:val="center"/>
            </w:pPr>
            <w:r w:rsidRPr="000D23F2">
              <w:rPr>
                <w:b/>
                <w:bCs/>
                <w:sz w:val="20"/>
                <w:szCs w:val="20"/>
              </w:rPr>
              <w:t>OR-</w:t>
            </w:r>
            <w:proofErr w:type="spellStart"/>
            <w:r w:rsidRPr="000D23F2">
              <w:rPr>
                <w:b/>
                <w:bCs/>
                <w:sz w:val="20"/>
                <w:szCs w:val="20"/>
              </w:rPr>
              <w:t>Tools</w:t>
            </w:r>
            <w:proofErr w:type="spellEnd"/>
          </w:p>
        </w:tc>
        <w:tc>
          <w:tcPr>
            <w:tcW w:w="2042"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vAlign w:val="center"/>
          </w:tcPr>
          <w:p w:rsidRPr="000D23F2" w:rsidR="00E648A4" w:rsidRDefault="00000000" w14:paraId="7DE25F15" w14:textId="77777777">
            <w:pPr>
              <w:jc w:val="center"/>
            </w:pPr>
            <w:proofErr w:type="spellStart"/>
            <w:r w:rsidRPr="000D23F2">
              <w:rPr>
                <w:b/>
                <w:bCs/>
                <w:sz w:val="20"/>
                <w:szCs w:val="20"/>
              </w:rPr>
              <w:t>MiniZinc</w:t>
            </w:r>
            <w:proofErr w:type="spellEnd"/>
          </w:p>
        </w:tc>
      </w:tr>
      <w:tr w:rsidRPr="000D23F2" w:rsidR="00E648A4" w14:paraId="01BA2CE2" w14:textId="77777777">
        <w:tc>
          <w:tcPr>
            <w:tcW w:w="2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D0049C8" w14:textId="77777777">
            <w:r w:rsidRPr="000D23F2">
              <w:rPr>
                <w:sz w:val="20"/>
                <w:szCs w:val="20"/>
              </w:rPr>
              <w:t>Qualidade da solução (dado tempo)</w:t>
            </w:r>
          </w:p>
        </w:tc>
        <w:tc>
          <w:tcPr>
            <w:tcW w:w="20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F1B58FE" w14:textId="77777777">
            <w:pPr>
              <w:jc w:val="center"/>
            </w:pPr>
            <w:r w:rsidRPr="000D23F2">
              <w:rPr>
                <w:sz w:val="20"/>
                <w:szCs w:val="20"/>
              </w:rPr>
              <w:t>★★★★★</w:t>
            </w:r>
          </w:p>
        </w:tc>
        <w:tc>
          <w:tcPr>
            <w:tcW w:w="20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731F239" w14:textId="77777777">
            <w:pPr>
              <w:jc w:val="center"/>
            </w:pPr>
            <w:r w:rsidRPr="000D23F2">
              <w:rPr>
                <w:sz w:val="20"/>
                <w:szCs w:val="20"/>
              </w:rPr>
              <w:t>★★★★☆</w:t>
            </w:r>
          </w:p>
        </w:tc>
        <w:tc>
          <w:tcPr>
            <w:tcW w:w="20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3226488E" w14:textId="77777777">
            <w:pPr>
              <w:jc w:val="center"/>
            </w:pPr>
            <w:r w:rsidRPr="000D23F2">
              <w:rPr>
                <w:sz w:val="20"/>
                <w:szCs w:val="20"/>
              </w:rPr>
              <w:t>★★★☆☆</w:t>
            </w:r>
          </w:p>
        </w:tc>
      </w:tr>
      <w:tr w:rsidRPr="000D23F2" w:rsidR="00E648A4" w14:paraId="581363FE" w14:textId="77777777">
        <w:tc>
          <w:tcPr>
            <w:tcW w:w="2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E587D8B" w14:textId="77777777">
            <w:r w:rsidRPr="000D23F2">
              <w:rPr>
                <w:sz w:val="20"/>
                <w:szCs w:val="20"/>
              </w:rPr>
              <w:t>Velocidade (30s - 5min)</w:t>
            </w:r>
          </w:p>
        </w:tc>
        <w:tc>
          <w:tcPr>
            <w:tcW w:w="20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3D5141F" w14:textId="77777777">
            <w:pPr>
              <w:jc w:val="center"/>
            </w:pPr>
            <w:r w:rsidRPr="000D23F2">
              <w:rPr>
                <w:sz w:val="20"/>
                <w:szCs w:val="20"/>
              </w:rPr>
              <w:t>★★★☆☆</w:t>
            </w:r>
          </w:p>
        </w:tc>
        <w:tc>
          <w:tcPr>
            <w:tcW w:w="20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0718C7B" w14:textId="77777777">
            <w:pPr>
              <w:jc w:val="center"/>
            </w:pPr>
            <w:r w:rsidRPr="000D23F2">
              <w:rPr>
                <w:sz w:val="20"/>
                <w:szCs w:val="20"/>
              </w:rPr>
              <w:t>★★★★★</w:t>
            </w:r>
          </w:p>
        </w:tc>
        <w:tc>
          <w:tcPr>
            <w:tcW w:w="20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3F270C65" w14:textId="77777777">
            <w:pPr>
              <w:jc w:val="center"/>
            </w:pPr>
            <w:r w:rsidRPr="000D23F2">
              <w:rPr>
                <w:sz w:val="20"/>
                <w:szCs w:val="20"/>
              </w:rPr>
              <w:t>★☆☆☆☆</w:t>
            </w:r>
          </w:p>
        </w:tc>
      </w:tr>
      <w:tr w:rsidRPr="000D23F2" w:rsidR="00E648A4" w14:paraId="72639B86" w14:textId="77777777">
        <w:tc>
          <w:tcPr>
            <w:tcW w:w="2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AEFF74A" w14:textId="77777777">
            <w:r w:rsidRPr="000D23F2">
              <w:rPr>
                <w:sz w:val="20"/>
                <w:szCs w:val="20"/>
              </w:rPr>
              <w:t>Escalabilidade (n &gt; 50)</w:t>
            </w:r>
          </w:p>
        </w:tc>
        <w:tc>
          <w:tcPr>
            <w:tcW w:w="20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2EEC0ED" w14:textId="77777777">
            <w:pPr>
              <w:jc w:val="center"/>
            </w:pPr>
            <w:r w:rsidRPr="000D23F2">
              <w:rPr>
                <w:sz w:val="20"/>
                <w:szCs w:val="20"/>
              </w:rPr>
              <w:t>★★★★☆</w:t>
            </w:r>
          </w:p>
        </w:tc>
        <w:tc>
          <w:tcPr>
            <w:tcW w:w="20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C6C256D" w14:textId="77777777">
            <w:pPr>
              <w:jc w:val="center"/>
            </w:pPr>
            <w:r w:rsidRPr="000D23F2">
              <w:rPr>
                <w:sz w:val="20"/>
                <w:szCs w:val="20"/>
              </w:rPr>
              <w:t>★★★★★</w:t>
            </w:r>
          </w:p>
        </w:tc>
        <w:tc>
          <w:tcPr>
            <w:tcW w:w="20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BE4C4ED" w14:textId="77777777">
            <w:pPr>
              <w:jc w:val="center"/>
            </w:pPr>
            <w:r w:rsidRPr="000D23F2">
              <w:rPr>
                <w:sz w:val="20"/>
                <w:szCs w:val="20"/>
              </w:rPr>
              <w:t>★☆☆☆☆</w:t>
            </w:r>
          </w:p>
        </w:tc>
      </w:tr>
      <w:tr w:rsidRPr="000D23F2" w:rsidR="00E648A4" w14:paraId="2BD6CE84" w14:textId="77777777">
        <w:tc>
          <w:tcPr>
            <w:tcW w:w="2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252654E" w14:textId="77777777">
            <w:r w:rsidRPr="000D23F2">
              <w:rPr>
                <w:sz w:val="20"/>
                <w:szCs w:val="20"/>
              </w:rPr>
              <w:t xml:space="preserve">Garantia de </w:t>
            </w:r>
            <w:proofErr w:type="spellStart"/>
            <w:r w:rsidRPr="000D23F2">
              <w:rPr>
                <w:sz w:val="20"/>
                <w:szCs w:val="20"/>
              </w:rPr>
              <w:t>otimalidade</w:t>
            </w:r>
            <w:proofErr w:type="spellEnd"/>
          </w:p>
        </w:tc>
        <w:tc>
          <w:tcPr>
            <w:tcW w:w="20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E054477" w14:textId="77777777">
            <w:pPr>
              <w:jc w:val="center"/>
            </w:pPr>
            <w:r w:rsidRPr="000D23F2">
              <w:rPr>
                <w:sz w:val="20"/>
                <w:szCs w:val="20"/>
              </w:rPr>
              <w:t>★★★★★</w:t>
            </w:r>
          </w:p>
        </w:tc>
        <w:tc>
          <w:tcPr>
            <w:tcW w:w="20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B206F10" w14:textId="77777777">
            <w:pPr>
              <w:jc w:val="center"/>
            </w:pPr>
            <w:r w:rsidRPr="000D23F2">
              <w:rPr>
                <w:sz w:val="20"/>
                <w:szCs w:val="20"/>
              </w:rPr>
              <w:t>★☆☆☆☆</w:t>
            </w:r>
          </w:p>
        </w:tc>
        <w:tc>
          <w:tcPr>
            <w:tcW w:w="20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6516684" w14:textId="77777777">
            <w:pPr>
              <w:jc w:val="center"/>
            </w:pPr>
            <w:r w:rsidRPr="000D23F2">
              <w:rPr>
                <w:sz w:val="20"/>
                <w:szCs w:val="20"/>
              </w:rPr>
              <w:t>★★★★★</w:t>
            </w:r>
          </w:p>
        </w:tc>
      </w:tr>
      <w:tr w:rsidRPr="000D23F2" w:rsidR="00E648A4" w14:paraId="1D9AA6D2" w14:textId="77777777">
        <w:tc>
          <w:tcPr>
            <w:tcW w:w="2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ABD5B78" w14:textId="77777777">
            <w:r w:rsidRPr="000D23F2">
              <w:rPr>
                <w:sz w:val="20"/>
                <w:szCs w:val="20"/>
              </w:rPr>
              <w:t>Facilidade de implementação</w:t>
            </w:r>
          </w:p>
        </w:tc>
        <w:tc>
          <w:tcPr>
            <w:tcW w:w="20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D6AE94D" w14:textId="77777777">
            <w:pPr>
              <w:jc w:val="center"/>
            </w:pPr>
            <w:r w:rsidRPr="000D23F2">
              <w:rPr>
                <w:sz w:val="20"/>
                <w:szCs w:val="20"/>
              </w:rPr>
              <w:t>★★★☆☆</w:t>
            </w:r>
          </w:p>
        </w:tc>
        <w:tc>
          <w:tcPr>
            <w:tcW w:w="20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9851F98" w14:textId="77777777">
            <w:pPr>
              <w:jc w:val="center"/>
            </w:pPr>
            <w:r w:rsidRPr="000D23F2">
              <w:rPr>
                <w:sz w:val="20"/>
                <w:szCs w:val="20"/>
              </w:rPr>
              <w:t>★★★★☆</w:t>
            </w:r>
          </w:p>
        </w:tc>
        <w:tc>
          <w:tcPr>
            <w:tcW w:w="20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319BDFE" w14:textId="77777777">
            <w:pPr>
              <w:jc w:val="center"/>
            </w:pPr>
            <w:r w:rsidRPr="000D23F2">
              <w:rPr>
                <w:sz w:val="20"/>
                <w:szCs w:val="20"/>
              </w:rPr>
              <w:t>★★★★★</w:t>
            </w:r>
          </w:p>
        </w:tc>
      </w:tr>
      <w:tr w:rsidRPr="000D23F2" w:rsidR="00E648A4" w14:paraId="05442F40" w14:textId="77777777">
        <w:tc>
          <w:tcPr>
            <w:tcW w:w="2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0FE8F32" w14:textId="77777777">
            <w:r w:rsidRPr="000D23F2">
              <w:rPr>
                <w:sz w:val="20"/>
                <w:szCs w:val="20"/>
              </w:rPr>
              <w:t>Facilidade de instalação</w:t>
            </w:r>
          </w:p>
        </w:tc>
        <w:tc>
          <w:tcPr>
            <w:tcW w:w="20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0C840E3" w14:textId="77777777">
            <w:pPr>
              <w:jc w:val="center"/>
            </w:pPr>
            <w:r w:rsidRPr="000D23F2">
              <w:rPr>
                <w:sz w:val="20"/>
                <w:szCs w:val="20"/>
              </w:rPr>
              <w:t>★★☆☆☆</w:t>
            </w:r>
          </w:p>
        </w:tc>
        <w:tc>
          <w:tcPr>
            <w:tcW w:w="20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D6E287F" w14:textId="77777777">
            <w:pPr>
              <w:jc w:val="center"/>
            </w:pPr>
            <w:r w:rsidRPr="000D23F2">
              <w:rPr>
                <w:sz w:val="20"/>
                <w:szCs w:val="20"/>
              </w:rPr>
              <w:t>★★★★★</w:t>
            </w:r>
          </w:p>
        </w:tc>
        <w:tc>
          <w:tcPr>
            <w:tcW w:w="20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614566B" w14:textId="77777777">
            <w:pPr>
              <w:jc w:val="center"/>
            </w:pPr>
            <w:r w:rsidRPr="000D23F2">
              <w:rPr>
                <w:sz w:val="20"/>
                <w:szCs w:val="20"/>
              </w:rPr>
              <w:t>★★★★☆</w:t>
            </w:r>
          </w:p>
        </w:tc>
      </w:tr>
      <w:tr w:rsidRPr="000D23F2" w:rsidR="00E648A4" w14:paraId="1B4770B8" w14:textId="77777777">
        <w:tc>
          <w:tcPr>
            <w:tcW w:w="2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3D55EC7" w14:textId="77777777">
            <w:r w:rsidRPr="000D23F2">
              <w:rPr>
                <w:sz w:val="20"/>
                <w:szCs w:val="20"/>
              </w:rPr>
              <w:t>Custo de licença</w:t>
            </w:r>
          </w:p>
        </w:tc>
        <w:tc>
          <w:tcPr>
            <w:tcW w:w="20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4BA1B86E" w14:textId="77777777">
            <w:pPr>
              <w:jc w:val="center"/>
            </w:pPr>
            <w:r w:rsidRPr="000D23F2">
              <w:rPr>
                <w:sz w:val="20"/>
                <w:szCs w:val="20"/>
              </w:rPr>
              <w:t>★★☆☆☆ (comercial)</w:t>
            </w:r>
          </w:p>
        </w:tc>
        <w:tc>
          <w:tcPr>
            <w:tcW w:w="20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162D4063" w14:textId="77777777">
            <w:pPr>
              <w:jc w:val="center"/>
            </w:pPr>
            <w:r w:rsidRPr="000D23F2">
              <w:rPr>
                <w:sz w:val="20"/>
                <w:szCs w:val="20"/>
              </w:rPr>
              <w:t>★★★★★ (gratuito)</w:t>
            </w:r>
          </w:p>
        </w:tc>
        <w:tc>
          <w:tcPr>
            <w:tcW w:w="20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10BC312" w14:textId="77777777">
            <w:pPr>
              <w:jc w:val="center"/>
            </w:pPr>
            <w:r w:rsidRPr="000D23F2">
              <w:rPr>
                <w:sz w:val="20"/>
                <w:szCs w:val="20"/>
              </w:rPr>
              <w:t>★★★★★ (gratuito)</w:t>
            </w:r>
          </w:p>
        </w:tc>
      </w:tr>
      <w:tr w:rsidRPr="000D23F2" w:rsidR="00E648A4" w14:paraId="0F76B728" w14:textId="77777777">
        <w:tc>
          <w:tcPr>
            <w:tcW w:w="2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1EBBFAE4" w14:textId="77777777">
            <w:r w:rsidRPr="000D23F2">
              <w:rPr>
                <w:sz w:val="20"/>
                <w:szCs w:val="20"/>
              </w:rPr>
              <w:t>Flexibilidade de modelação</w:t>
            </w:r>
          </w:p>
        </w:tc>
        <w:tc>
          <w:tcPr>
            <w:tcW w:w="20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C94D193" w14:textId="77777777">
            <w:pPr>
              <w:jc w:val="center"/>
            </w:pPr>
            <w:r w:rsidRPr="000D23F2">
              <w:rPr>
                <w:sz w:val="20"/>
                <w:szCs w:val="20"/>
              </w:rPr>
              <w:t>★★★☆☆</w:t>
            </w:r>
          </w:p>
        </w:tc>
        <w:tc>
          <w:tcPr>
            <w:tcW w:w="20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438B896" w14:textId="77777777">
            <w:pPr>
              <w:jc w:val="center"/>
            </w:pPr>
            <w:r w:rsidRPr="000D23F2">
              <w:rPr>
                <w:sz w:val="20"/>
                <w:szCs w:val="20"/>
              </w:rPr>
              <w:t>★★★☆☆</w:t>
            </w:r>
          </w:p>
        </w:tc>
        <w:tc>
          <w:tcPr>
            <w:tcW w:w="2042"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F0E3791" w14:textId="77777777">
            <w:pPr>
              <w:jc w:val="center"/>
            </w:pPr>
            <w:r w:rsidRPr="000D23F2">
              <w:rPr>
                <w:sz w:val="20"/>
                <w:szCs w:val="20"/>
              </w:rPr>
              <w:t>★★★★★</w:t>
            </w:r>
          </w:p>
        </w:tc>
      </w:tr>
    </w:tbl>
    <w:p w:rsidRPr="000D23F2" w:rsidR="00E648A4" w:rsidRDefault="00000000" w14:paraId="585D2836" w14:textId="77777777">
      <w:pPr>
        <w:spacing w:before="80" w:after="200"/>
        <w:jc w:val="center"/>
      </w:pPr>
      <w:r w:rsidRPr="000D23F2">
        <w:rPr>
          <w:i/>
          <w:iCs/>
          <w:color w:val="555555"/>
          <w:sz w:val="20"/>
          <w:szCs w:val="20"/>
        </w:rPr>
        <w:t>Tabela 4 — Avaliação comparativa das três abordagens (★★★★★ = máximo, ★☆☆☆☆ = mínimo)</w:t>
      </w:r>
    </w:p>
    <w:p w:rsidRPr="000D23F2" w:rsidR="00E648A4" w:rsidRDefault="00000000" w14:paraId="08DC7FAE" w14:textId="77777777">
      <w:pPr>
        <w:pStyle w:val="Heading2"/>
        <w:rPr>
          <w:lang w:val="pt-PT"/>
        </w:rPr>
      </w:pPr>
      <w:bookmarkStart w:name="_Toc1865487143" w:id="1297687795"/>
      <w:r w:rsidRPr="02CDD346" w:rsidR="00000000">
        <w:rPr>
          <w:lang w:val="pt-PT"/>
        </w:rPr>
        <w:t>7.2. Lições Aprendidas</w:t>
      </w:r>
      <w:bookmarkEnd w:id="1297687795"/>
    </w:p>
    <w:p w:rsidRPr="000D23F2" w:rsidR="00E648A4" w:rsidRDefault="00000000" w14:paraId="0E1AE472" w14:textId="77777777">
      <w:pPr>
        <w:spacing w:before="120" w:after="120" w:line="360" w:lineRule="auto"/>
        <w:jc w:val="both"/>
      </w:pPr>
      <w:r w:rsidRPr="000D23F2">
        <w:t>O desenvolvimento deste projeto proporcionou valiosas lições técnicas e de gestão de projeto:</w:t>
      </w:r>
    </w:p>
    <w:p w:rsidRPr="000D23F2" w:rsidR="00E648A4" w:rsidRDefault="00000000" w14:paraId="38BA9FAA" w14:textId="77777777">
      <w:pPr>
        <w:pStyle w:val="ListParagraph"/>
        <w:numPr>
          <w:ilvl w:val="0"/>
          <w:numId w:val="2"/>
        </w:numPr>
        <w:spacing w:line="300" w:lineRule="auto"/>
        <w:rPr>
          <w:lang w:val="pt-PT"/>
        </w:rPr>
      </w:pPr>
      <w:r w:rsidRPr="000D23F2">
        <w:rPr>
          <w:lang w:val="pt-PT"/>
        </w:rPr>
        <w:t>A formulação matemática importa: a qualidade de uma formulação MIP (</w:t>
      </w:r>
      <w:proofErr w:type="spellStart"/>
      <w:r w:rsidRPr="000D23F2">
        <w:rPr>
          <w:lang w:val="pt-PT"/>
        </w:rPr>
        <w:t>bounds</w:t>
      </w:r>
      <w:proofErr w:type="spellEnd"/>
      <w:r w:rsidRPr="000D23F2">
        <w:rPr>
          <w:lang w:val="pt-PT"/>
        </w:rPr>
        <w:t>, pré-processamento, simetrias quebradas) tem um impacto determinante no desempenho do solver, muitas vezes mais importante que o poder computacional disponível.</w:t>
      </w:r>
    </w:p>
    <w:p w:rsidRPr="000D23F2" w:rsidR="00E648A4" w:rsidRDefault="00000000" w14:paraId="6A8C03B6" w14:textId="77777777">
      <w:pPr>
        <w:pStyle w:val="ListParagraph"/>
        <w:numPr>
          <w:ilvl w:val="0"/>
          <w:numId w:val="2"/>
        </w:numPr>
        <w:spacing w:line="300" w:lineRule="auto"/>
        <w:rPr>
          <w:lang w:val="pt-PT"/>
        </w:rPr>
      </w:pPr>
      <w:proofErr w:type="spellStart"/>
      <w:r w:rsidRPr="000D23F2">
        <w:rPr>
          <w:lang w:val="pt-PT"/>
        </w:rPr>
        <w:t>Warm</w:t>
      </w:r>
      <w:proofErr w:type="spellEnd"/>
      <w:r w:rsidRPr="000D23F2">
        <w:rPr>
          <w:lang w:val="pt-PT"/>
        </w:rPr>
        <w:t xml:space="preserve"> </w:t>
      </w:r>
      <w:proofErr w:type="spellStart"/>
      <w:r w:rsidRPr="000D23F2">
        <w:rPr>
          <w:lang w:val="pt-PT"/>
        </w:rPr>
        <w:t>start</w:t>
      </w:r>
      <w:proofErr w:type="spellEnd"/>
      <w:r w:rsidRPr="000D23F2">
        <w:rPr>
          <w:lang w:val="pt-PT"/>
        </w:rPr>
        <w:t xml:space="preserve"> é essencial: o arranque a quente com uma solução heurística reduziu o tempo até à primeira solução viável do </w:t>
      </w:r>
      <w:proofErr w:type="spellStart"/>
      <w:r w:rsidRPr="000D23F2">
        <w:rPr>
          <w:lang w:val="pt-PT"/>
        </w:rPr>
        <w:t>Gurobi</w:t>
      </w:r>
      <w:proofErr w:type="spellEnd"/>
      <w:r w:rsidRPr="000D23F2">
        <w:rPr>
          <w:lang w:val="pt-PT"/>
        </w:rPr>
        <w:t xml:space="preserve"> em cerca de 40%, especialmente para instâncias aleatórias.</w:t>
      </w:r>
    </w:p>
    <w:p w:rsidRPr="000D23F2" w:rsidR="00E648A4" w:rsidRDefault="00000000" w14:paraId="18775DD9" w14:textId="77777777">
      <w:pPr>
        <w:pStyle w:val="ListParagraph"/>
        <w:numPr>
          <w:ilvl w:val="0"/>
          <w:numId w:val="2"/>
        </w:numPr>
        <w:spacing w:line="300" w:lineRule="auto"/>
        <w:rPr>
          <w:lang w:val="pt-PT"/>
        </w:rPr>
      </w:pPr>
      <w:r w:rsidRPr="000D23F2">
        <w:rPr>
          <w:lang w:val="pt-PT"/>
        </w:rPr>
        <w:t xml:space="preserve">A ordenação dos clientes no </w:t>
      </w:r>
      <w:proofErr w:type="spellStart"/>
      <w:r w:rsidRPr="000D23F2">
        <w:rPr>
          <w:lang w:val="pt-PT"/>
        </w:rPr>
        <w:t>MiniZinc</w:t>
      </w:r>
      <w:proofErr w:type="spellEnd"/>
      <w:r w:rsidRPr="000D23F2">
        <w:rPr>
          <w:lang w:val="pt-PT"/>
        </w:rPr>
        <w:t xml:space="preserve"> é crítica: a heurística de ordenação implementada no conversor TXT-to-DZN teve um impacto dramático — sem ela, o </w:t>
      </w:r>
      <w:proofErr w:type="spellStart"/>
      <w:r w:rsidRPr="000D23F2">
        <w:rPr>
          <w:lang w:val="pt-PT"/>
        </w:rPr>
        <w:t>Chuffed</w:t>
      </w:r>
      <w:proofErr w:type="spellEnd"/>
      <w:r w:rsidRPr="000D23F2">
        <w:rPr>
          <w:lang w:val="pt-PT"/>
        </w:rPr>
        <w:t xml:space="preserve"> frequentemente não encontrava qualquer solução viável em 30 minutos.</w:t>
      </w:r>
    </w:p>
    <w:p w:rsidRPr="000D23F2" w:rsidR="00E648A4" w:rsidRDefault="00000000" w14:paraId="3658038E" w14:textId="77777777">
      <w:pPr>
        <w:pStyle w:val="ListParagraph"/>
        <w:numPr>
          <w:ilvl w:val="0"/>
          <w:numId w:val="2"/>
        </w:numPr>
        <w:spacing w:line="300" w:lineRule="auto"/>
        <w:rPr>
          <w:lang w:val="pt-PT"/>
        </w:rPr>
      </w:pPr>
      <w:r w:rsidRPr="000D23F2">
        <w:rPr>
          <w:lang w:val="pt-PT"/>
        </w:rPr>
        <w:lastRenderedPageBreak/>
        <w:t xml:space="preserve">A integração com </w:t>
      </w:r>
      <w:proofErr w:type="spellStart"/>
      <w:r w:rsidRPr="000D23F2">
        <w:rPr>
          <w:lang w:val="pt-PT"/>
        </w:rPr>
        <w:t>APIs</w:t>
      </w:r>
      <w:proofErr w:type="spellEnd"/>
      <w:r w:rsidRPr="000D23F2">
        <w:rPr>
          <w:lang w:val="pt-PT"/>
        </w:rPr>
        <w:t xml:space="preserve"> externas (OSRM) requer robustez: o </w:t>
      </w:r>
      <w:proofErr w:type="spellStart"/>
      <w:r w:rsidRPr="000D23F2">
        <w:rPr>
          <w:lang w:val="pt-PT"/>
        </w:rPr>
        <w:t>fallback</w:t>
      </w:r>
      <w:proofErr w:type="spellEnd"/>
      <w:r w:rsidRPr="000D23F2">
        <w:rPr>
          <w:lang w:val="pt-PT"/>
        </w:rPr>
        <w:t xml:space="preserve"> para </w:t>
      </w:r>
      <w:proofErr w:type="spellStart"/>
      <w:r w:rsidRPr="000D23F2">
        <w:rPr>
          <w:lang w:val="pt-PT"/>
        </w:rPr>
        <w:t>Haversine</w:t>
      </w:r>
      <w:proofErr w:type="spellEnd"/>
      <w:r w:rsidRPr="000D23F2">
        <w:rPr>
          <w:lang w:val="pt-PT"/>
        </w:rPr>
        <w:t xml:space="preserve"> foi fundamental para garantir que a aplicação funcionasse mesmo sem conectividade à internet.</w:t>
      </w:r>
    </w:p>
    <w:p w:rsidRPr="000D23F2" w:rsidR="00E648A4" w:rsidRDefault="00000000" w14:paraId="698D417D" w14:textId="77777777">
      <w:pPr>
        <w:pStyle w:val="ListParagraph"/>
        <w:numPr>
          <w:ilvl w:val="0"/>
          <w:numId w:val="2"/>
        </w:numPr>
        <w:spacing w:line="300" w:lineRule="auto"/>
        <w:rPr>
          <w:lang w:val="pt-PT"/>
        </w:rPr>
      </w:pPr>
      <w:r w:rsidRPr="000D23F2">
        <w:rPr>
          <w:lang w:val="pt-PT"/>
        </w:rPr>
        <w:t>O OR-</w:t>
      </w:r>
      <w:proofErr w:type="spellStart"/>
      <w:r w:rsidRPr="000D23F2">
        <w:rPr>
          <w:lang w:val="pt-PT"/>
        </w:rPr>
        <w:t>Tools</w:t>
      </w:r>
      <w:proofErr w:type="spellEnd"/>
      <w:r w:rsidRPr="000D23F2">
        <w:rPr>
          <w:lang w:val="pt-PT"/>
        </w:rPr>
        <w:t xml:space="preserve"> é surpreendentemente competitivo: os resultados obtidos demonstram que, para muitas aplicações práticas, o OR-</w:t>
      </w:r>
      <w:proofErr w:type="spellStart"/>
      <w:r w:rsidRPr="000D23F2">
        <w:rPr>
          <w:lang w:val="pt-PT"/>
        </w:rPr>
        <w:t>Tools</w:t>
      </w:r>
      <w:proofErr w:type="spellEnd"/>
      <w:r w:rsidRPr="000D23F2">
        <w:rPr>
          <w:lang w:val="pt-PT"/>
        </w:rPr>
        <w:t xml:space="preserve"> com GLS produz soluções de qualidade suficientemente boa em tempo muito inferior ao </w:t>
      </w:r>
      <w:proofErr w:type="spellStart"/>
      <w:r w:rsidRPr="000D23F2">
        <w:rPr>
          <w:lang w:val="pt-PT"/>
        </w:rPr>
        <w:t>Gurobi</w:t>
      </w:r>
      <w:proofErr w:type="spellEnd"/>
      <w:r w:rsidRPr="000D23F2">
        <w:rPr>
          <w:lang w:val="pt-PT"/>
        </w:rPr>
        <w:t>.</w:t>
      </w:r>
    </w:p>
    <w:p w:rsidRPr="000D23F2" w:rsidR="00E648A4" w:rsidRDefault="00000000" w14:paraId="6B164F9E" w14:textId="77777777">
      <w:pPr>
        <w:pStyle w:val="Heading2"/>
        <w:rPr>
          <w:lang w:val="pt-PT"/>
        </w:rPr>
      </w:pPr>
      <w:bookmarkStart w:name="_Toc816862498" w:id="1839954575"/>
      <w:r w:rsidRPr="02CDD346" w:rsidR="00000000">
        <w:rPr>
          <w:lang w:val="pt-PT"/>
        </w:rPr>
        <w:t>7.3. Reflexão sobre os Objetivos do Projeto</w:t>
      </w:r>
      <w:bookmarkEnd w:id="1839954575"/>
    </w:p>
    <w:p w:rsidRPr="000D23F2" w:rsidR="00E648A4" w:rsidRDefault="00000000" w14:paraId="51F9603A" w14:textId="77777777">
      <w:pPr>
        <w:spacing w:before="120" w:after="120" w:line="360" w:lineRule="auto"/>
        <w:jc w:val="both"/>
      </w:pPr>
      <w:r w:rsidRPr="000D23F2">
        <w:t xml:space="preserve">Comparando os objetivos definidos no Planeamento do Projeto (entregável M1) com os resultados alcançados, pode constatar-se que todos os objetivos principais foram cumpridos: as três implementações foram desenvolvidas (T06, T07, T08 concluídos), os testes com os </w:t>
      </w:r>
      <w:proofErr w:type="spellStart"/>
      <w:r w:rsidRPr="000D23F2">
        <w:t>benchmarks</w:t>
      </w:r>
      <w:proofErr w:type="spellEnd"/>
      <w:r w:rsidRPr="000D23F2">
        <w:t xml:space="preserve"> de Solomon foram realizados (T10 concluído durante este período), a análise comparativa foi efetuada (T13), e a validação das soluções foi realizada (T14). O relatório final (T15) corresponde ao presente documento.</w:t>
      </w:r>
    </w:p>
    <w:p w:rsidRPr="000D23F2" w:rsidR="00E648A4" w:rsidRDefault="00000000" w14:paraId="66ED6669" w14:textId="77777777">
      <w:pPr>
        <w:spacing w:before="120" w:after="120" w:line="360" w:lineRule="auto"/>
        <w:jc w:val="both"/>
      </w:pPr>
      <w:r w:rsidRPr="000D23F2">
        <w:t xml:space="preserve">A única tarefa que divergiu do plano inicial foi o desenvolvimento do conversor TXT-to-DZN (não planeado originalmente), que se revelou necessário para a implementação do </w:t>
      </w:r>
      <w:proofErr w:type="spellStart"/>
      <w:r w:rsidRPr="000D23F2">
        <w:t>MiniZinc</w:t>
      </w:r>
      <w:proofErr w:type="spellEnd"/>
      <w:r w:rsidRPr="000D23F2">
        <w:t xml:space="preserve"> e que consumiu tempo adicional do Miguel Duarte, conforme registado no Balanço do Projeto.</w:t>
      </w:r>
    </w:p>
    <w:p w:rsidRPr="000D23F2" w:rsidR="00E648A4" w:rsidRDefault="00000000" w14:paraId="3C7EC614" w14:textId="77777777">
      <w:r w:rsidRPr="000D23F2">
        <w:br w:type="page"/>
      </w:r>
    </w:p>
    <w:p w:rsidRPr="000D23F2" w:rsidR="00E648A4" w:rsidRDefault="00000000" w14:paraId="6681B160" w14:textId="77777777">
      <w:pPr>
        <w:pStyle w:val="Heading1"/>
        <w:rPr>
          <w:lang w:val="pt-PT"/>
        </w:rPr>
      </w:pPr>
      <w:bookmarkStart w:name="_Toc222855050" w:id="1476595385"/>
      <w:r w:rsidRPr="02CDD346" w:rsidR="00000000">
        <w:rPr>
          <w:lang w:val="pt-PT"/>
        </w:rPr>
        <w:t>8. Conclusão e Trabalho Futuro</w:t>
      </w:r>
      <w:bookmarkEnd w:id="1476595385"/>
    </w:p>
    <w:p w:rsidRPr="000D23F2" w:rsidR="00E648A4" w:rsidRDefault="00000000" w14:paraId="187E8DFD" w14:textId="77777777">
      <w:pPr>
        <w:pStyle w:val="Heading2"/>
        <w:rPr>
          <w:lang w:val="pt-PT"/>
        </w:rPr>
      </w:pPr>
      <w:bookmarkStart w:name="_Toc116697977" w:id="1134020087"/>
      <w:r w:rsidRPr="02CDD346" w:rsidR="00000000">
        <w:rPr>
          <w:lang w:val="pt-PT"/>
        </w:rPr>
        <w:t>8.1. Conclusão</w:t>
      </w:r>
      <w:bookmarkEnd w:id="1134020087"/>
    </w:p>
    <w:p w:rsidRPr="000D23F2" w:rsidR="00E648A4" w:rsidRDefault="00000000" w14:paraId="4A19DBC8" w14:textId="77777777">
      <w:pPr>
        <w:spacing w:before="120" w:after="120" w:line="360" w:lineRule="auto"/>
        <w:jc w:val="both"/>
      </w:pPr>
      <w:r w:rsidRPr="000D23F2">
        <w:t xml:space="preserve">Este projeto realizou um estudo comparativo aprofundado de três abordagens distintas para a resolução do Problema de Roteamento de Veículos com Restrições de Capacidade e Janelas de Tempo (CVRPTW): Programação Inteira Mista com o </w:t>
      </w:r>
      <w:proofErr w:type="spellStart"/>
      <w:r w:rsidRPr="000D23F2">
        <w:t>Gurobi</w:t>
      </w:r>
      <w:proofErr w:type="spellEnd"/>
      <w:r w:rsidRPr="000D23F2">
        <w:t>, Meta-heurística com o Google OR-</w:t>
      </w:r>
      <w:proofErr w:type="spellStart"/>
      <w:r w:rsidRPr="000D23F2">
        <w:t>Tools</w:t>
      </w:r>
      <w:proofErr w:type="spellEnd"/>
      <w:r w:rsidRPr="000D23F2">
        <w:t xml:space="preserve">, e Programação por Restrições com o </w:t>
      </w:r>
      <w:proofErr w:type="spellStart"/>
      <w:r w:rsidRPr="000D23F2">
        <w:t>MiniZinc</w:t>
      </w:r>
      <w:proofErr w:type="spellEnd"/>
      <w:r w:rsidRPr="000D23F2">
        <w:t>/</w:t>
      </w:r>
      <w:proofErr w:type="spellStart"/>
      <w:r w:rsidRPr="000D23F2">
        <w:t>Chuffed</w:t>
      </w:r>
      <w:proofErr w:type="spellEnd"/>
      <w:r w:rsidRPr="000D23F2">
        <w:t>.</w:t>
      </w:r>
    </w:p>
    <w:p w:rsidRPr="000D23F2" w:rsidR="00E648A4" w:rsidRDefault="00000000" w14:paraId="5D115C53" w14:textId="77777777">
      <w:pPr>
        <w:spacing w:before="120" w:after="120" w:line="360" w:lineRule="auto"/>
        <w:jc w:val="both"/>
      </w:pPr>
      <w:r w:rsidRPr="000D23F2">
        <w:t xml:space="preserve">Os resultados demonstram que não existe uma abordagem universalmente superior: a escolha depende das características específicas do problema e das restrições operacionais. O </w:t>
      </w:r>
      <w:proofErr w:type="spellStart"/>
      <w:r w:rsidRPr="000D23F2">
        <w:t>Gurobi</w:t>
      </w:r>
      <w:proofErr w:type="spellEnd"/>
      <w:r w:rsidRPr="000D23F2">
        <w:t xml:space="preserve"> é o melhor quando a qualidade da solução é prioritária e existe tempo computacional disponível; o OR-</w:t>
      </w:r>
      <w:proofErr w:type="spellStart"/>
      <w:r w:rsidRPr="000D23F2">
        <w:t>Tools</w:t>
      </w:r>
      <w:proofErr w:type="spellEnd"/>
      <w:r w:rsidRPr="000D23F2">
        <w:t xml:space="preserve"> é o melhor para aplicações em tempo real e instâncias de grande dimensão; e o </w:t>
      </w:r>
      <w:proofErr w:type="spellStart"/>
      <w:r w:rsidRPr="000D23F2">
        <w:t>MiniZinc</w:t>
      </w:r>
      <w:proofErr w:type="spellEnd"/>
      <w:r w:rsidRPr="000D23F2">
        <w:t>, apesar de flexível para prototipagem, não escala para instâncias de 100 clientes dentro de limites de tempo práticos.</w:t>
      </w:r>
    </w:p>
    <w:p w:rsidRPr="000D23F2" w:rsidR="00E648A4" w:rsidRDefault="00000000" w14:paraId="7E0FBFBB" w14:textId="77777777">
      <w:pPr>
        <w:spacing w:before="120" w:after="120" w:line="360" w:lineRule="auto"/>
        <w:jc w:val="both"/>
      </w:pPr>
      <w:r w:rsidRPr="000D23F2">
        <w:t>A aplicação prática desenvolvida para a zona do Marquês de Pombal em Lisboa demonstra a relevância do CVRPTW para cenários reais, e a integração com a API OSRM melhora significativamente a qualidade das soluções ao usar distâncias reais de condução em vez de aproximações euclidianas.</w:t>
      </w:r>
    </w:p>
    <w:p w:rsidRPr="000D23F2" w:rsidR="00E648A4" w:rsidRDefault="00000000" w14:paraId="3D3B5222" w14:textId="77777777">
      <w:pPr>
        <w:spacing w:before="120" w:after="120" w:line="360" w:lineRule="auto"/>
        <w:jc w:val="both"/>
      </w:pPr>
      <w:r w:rsidRPr="000D23F2">
        <w:t>Em termos académicos, este projeto contribui para a compreensão prática das diferentes abordagens ao CVRPTW e fornece uma base de código reutilizável e bem documentada para trabalhos futuros.</w:t>
      </w:r>
    </w:p>
    <w:p w:rsidRPr="000D23F2" w:rsidR="00E648A4" w:rsidRDefault="00000000" w14:paraId="27CABD17" w14:textId="77777777">
      <w:pPr>
        <w:pStyle w:val="Heading2"/>
        <w:rPr>
          <w:lang w:val="pt-PT"/>
        </w:rPr>
      </w:pPr>
      <w:bookmarkStart w:name="_Toc2010570565" w:id="684224559"/>
      <w:r w:rsidRPr="02CDD346" w:rsidR="00000000">
        <w:rPr>
          <w:lang w:val="pt-PT"/>
        </w:rPr>
        <w:t>8.2. Trabalho Futuro</w:t>
      </w:r>
      <w:bookmarkEnd w:id="684224559"/>
    </w:p>
    <w:p w:rsidRPr="000D23F2" w:rsidR="00E648A4" w:rsidRDefault="00000000" w14:paraId="27C4F3EC" w14:textId="77777777">
      <w:pPr>
        <w:spacing w:before="120" w:after="120" w:line="360" w:lineRule="auto"/>
        <w:jc w:val="both"/>
      </w:pPr>
      <w:r w:rsidRPr="000D23F2">
        <w:t>Com base nas limitações identificadas e nas oportunidades observadas durante o projeto, propõem-se as seguintes direções para trabalho futuro:</w:t>
      </w:r>
    </w:p>
    <w:p w:rsidRPr="000D23F2" w:rsidR="00E648A4" w:rsidRDefault="00000000" w14:paraId="49CE7309" w14:textId="77777777">
      <w:pPr>
        <w:pStyle w:val="Heading3"/>
        <w:rPr>
          <w:lang w:val="pt-PT"/>
        </w:rPr>
      </w:pPr>
      <w:bookmarkStart w:name="_Toc254039180" w:id="1826652510"/>
      <w:r w:rsidRPr="02CDD346" w:rsidR="00000000">
        <w:rPr>
          <w:lang w:val="pt-PT"/>
        </w:rPr>
        <w:t xml:space="preserve">8.2.1. Melhorias ao Solver </w:t>
      </w:r>
      <w:r w:rsidRPr="02CDD346" w:rsidR="00000000">
        <w:rPr>
          <w:lang w:val="pt-PT"/>
        </w:rPr>
        <w:t>Gurobi</w:t>
      </w:r>
      <w:bookmarkEnd w:id="1826652510"/>
    </w:p>
    <w:p w:rsidRPr="000D23F2" w:rsidR="00E648A4" w:rsidRDefault="00000000" w14:paraId="101FF2FE" w14:textId="77777777">
      <w:pPr>
        <w:pStyle w:val="ListParagraph"/>
        <w:numPr>
          <w:ilvl w:val="0"/>
          <w:numId w:val="2"/>
        </w:numPr>
        <w:spacing w:line="300" w:lineRule="auto"/>
        <w:rPr>
          <w:lang w:val="pt-PT"/>
        </w:rPr>
      </w:pPr>
      <w:r w:rsidRPr="000D23F2">
        <w:rPr>
          <w:lang w:val="pt-PT"/>
        </w:rPr>
        <w:t>Implementação de formulação com geração de colunas (</w:t>
      </w:r>
      <w:proofErr w:type="spellStart"/>
      <w:r w:rsidRPr="000D23F2">
        <w:rPr>
          <w:lang w:val="pt-PT"/>
        </w:rPr>
        <w:t>column</w:t>
      </w:r>
      <w:proofErr w:type="spellEnd"/>
      <w:r w:rsidRPr="000D23F2">
        <w:rPr>
          <w:lang w:val="pt-PT"/>
        </w:rPr>
        <w:t xml:space="preserve"> </w:t>
      </w:r>
      <w:proofErr w:type="spellStart"/>
      <w:r w:rsidRPr="000D23F2">
        <w:rPr>
          <w:lang w:val="pt-PT"/>
        </w:rPr>
        <w:t>generation</w:t>
      </w:r>
      <w:proofErr w:type="spellEnd"/>
      <w:r w:rsidRPr="000D23F2">
        <w:rPr>
          <w:lang w:val="pt-PT"/>
        </w:rPr>
        <w:t>), que tem demonstrado excelentes resultados na literatura para instâncias de maior dimensão.</w:t>
      </w:r>
    </w:p>
    <w:p w:rsidRPr="000D23F2" w:rsidR="00E648A4" w:rsidRDefault="00000000" w14:paraId="34B9C221" w14:textId="77777777">
      <w:pPr>
        <w:pStyle w:val="ListParagraph"/>
        <w:numPr>
          <w:ilvl w:val="0"/>
          <w:numId w:val="2"/>
        </w:numPr>
        <w:spacing w:line="300" w:lineRule="auto"/>
        <w:rPr>
          <w:lang w:val="pt-PT"/>
        </w:rPr>
      </w:pPr>
      <w:r w:rsidRPr="000D23F2">
        <w:rPr>
          <w:lang w:val="pt-PT"/>
        </w:rPr>
        <w:lastRenderedPageBreak/>
        <w:t xml:space="preserve">Exploração de formulações alternativas ao </w:t>
      </w:r>
      <w:proofErr w:type="spellStart"/>
      <w:r w:rsidRPr="000D23F2">
        <w:rPr>
          <w:lang w:val="pt-PT"/>
        </w:rPr>
        <w:t>Big</w:t>
      </w:r>
      <w:proofErr w:type="spellEnd"/>
      <w:r w:rsidRPr="000D23F2">
        <w:rPr>
          <w:lang w:val="pt-PT"/>
        </w:rPr>
        <w:t>-M, como a formulação Miller-</w:t>
      </w:r>
      <w:proofErr w:type="spellStart"/>
      <w:r w:rsidRPr="000D23F2">
        <w:rPr>
          <w:lang w:val="pt-PT"/>
        </w:rPr>
        <w:t>Tucker</w:t>
      </w:r>
      <w:proofErr w:type="spellEnd"/>
      <w:r w:rsidRPr="000D23F2">
        <w:rPr>
          <w:lang w:val="pt-PT"/>
        </w:rPr>
        <w:t>-</w:t>
      </w:r>
      <w:proofErr w:type="spellStart"/>
      <w:r w:rsidRPr="000D23F2">
        <w:rPr>
          <w:lang w:val="pt-PT"/>
        </w:rPr>
        <w:t>Zemlin</w:t>
      </w:r>
      <w:proofErr w:type="spellEnd"/>
      <w:r w:rsidRPr="000D23F2">
        <w:rPr>
          <w:lang w:val="pt-PT"/>
        </w:rPr>
        <w:t xml:space="preserve"> (MTZ) e formulações de fluxo, para comparar a qualidade das relaxações lineares.</w:t>
      </w:r>
    </w:p>
    <w:p w:rsidRPr="000D23F2" w:rsidR="00E648A4" w:rsidRDefault="00000000" w14:paraId="55594D3F" w14:textId="77777777">
      <w:pPr>
        <w:pStyle w:val="ListParagraph"/>
        <w:numPr>
          <w:ilvl w:val="0"/>
          <w:numId w:val="2"/>
        </w:numPr>
        <w:spacing w:line="300" w:lineRule="auto"/>
        <w:rPr>
          <w:lang w:val="pt-PT"/>
        </w:rPr>
      </w:pPr>
      <w:r w:rsidRPr="000D23F2">
        <w:rPr>
          <w:lang w:val="pt-PT"/>
        </w:rPr>
        <w:t xml:space="preserve">Implementação de </w:t>
      </w:r>
      <w:proofErr w:type="spellStart"/>
      <w:r w:rsidRPr="000D23F2">
        <w:rPr>
          <w:lang w:val="pt-PT"/>
        </w:rPr>
        <w:t>callbacks</w:t>
      </w:r>
      <w:proofErr w:type="spellEnd"/>
      <w:r w:rsidRPr="000D23F2">
        <w:rPr>
          <w:lang w:val="pt-PT"/>
        </w:rPr>
        <w:t xml:space="preserve"> do </w:t>
      </w:r>
      <w:proofErr w:type="spellStart"/>
      <w:r w:rsidRPr="000D23F2">
        <w:rPr>
          <w:lang w:val="pt-PT"/>
        </w:rPr>
        <w:t>Gurobi</w:t>
      </w:r>
      <w:proofErr w:type="spellEnd"/>
      <w:r w:rsidRPr="000D23F2">
        <w:rPr>
          <w:lang w:val="pt-PT"/>
        </w:rPr>
        <w:t xml:space="preserve"> para adicionar planos de corte personalizados baseados nas estruturas específicas do CVRPTW.</w:t>
      </w:r>
    </w:p>
    <w:p w:rsidRPr="000D23F2" w:rsidR="00E648A4" w:rsidRDefault="00000000" w14:paraId="5DF53AE2" w14:textId="77777777">
      <w:pPr>
        <w:pStyle w:val="Heading3"/>
        <w:rPr>
          <w:lang w:val="pt-PT"/>
        </w:rPr>
      </w:pPr>
      <w:bookmarkStart w:name="_Toc419476489" w:id="1019729113"/>
      <w:r w:rsidRPr="02CDD346" w:rsidR="00000000">
        <w:rPr>
          <w:lang w:val="pt-PT"/>
        </w:rPr>
        <w:t>8.2.2. Melhorias ao OR-</w:t>
      </w:r>
      <w:r w:rsidRPr="02CDD346" w:rsidR="00000000">
        <w:rPr>
          <w:lang w:val="pt-PT"/>
        </w:rPr>
        <w:t>Tools</w:t>
      </w:r>
      <w:bookmarkEnd w:id="1019729113"/>
    </w:p>
    <w:p w:rsidRPr="000D23F2" w:rsidR="00E648A4" w:rsidRDefault="00000000" w14:paraId="23E0D781" w14:textId="77777777">
      <w:pPr>
        <w:pStyle w:val="ListParagraph"/>
        <w:numPr>
          <w:ilvl w:val="0"/>
          <w:numId w:val="2"/>
        </w:numPr>
        <w:spacing w:line="300" w:lineRule="auto"/>
        <w:rPr>
          <w:lang w:val="pt-PT"/>
        </w:rPr>
      </w:pPr>
      <w:r w:rsidRPr="000D23F2">
        <w:rPr>
          <w:lang w:val="pt-PT"/>
        </w:rPr>
        <w:t>Exploração de outras estratégias de pesquisa local disponíveis no OR-</w:t>
      </w:r>
      <w:proofErr w:type="spellStart"/>
      <w:r w:rsidRPr="000D23F2">
        <w:rPr>
          <w:lang w:val="pt-PT"/>
        </w:rPr>
        <w:t>Tools</w:t>
      </w:r>
      <w:proofErr w:type="spellEnd"/>
      <w:r w:rsidRPr="000D23F2">
        <w:rPr>
          <w:lang w:val="pt-PT"/>
        </w:rPr>
        <w:t>, nomeadamente SIMULATED_ANNEALING e TABU_SEARCH, para comparar com o GLS atual.</w:t>
      </w:r>
    </w:p>
    <w:p w:rsidRPr="000D23F2" w:rsidR="00E648A4" w:rsidRDefault="00000000" w14:paraId="03B83CD2" w14:textId="77777777">
      <w:pPr>
        <w:pStyle w:val="ListParagraph"/>
        <w:numPr>
          <w:ilvl w:val="0"/>
          <w:numId w:val="2"/>
        </w:numPr>
        <w:spacing w:line="300" w:lineRule="auto"/>
        <w:rPr>
          <w:lang w:val="pt-PT"/>
        </w:rPr>
      </w:pPr>
      <w:r w:rsidRPr="000D23F2">
        <w:rPr>
          <w:lang w:val="pt-PT"/>
        </w:rPr>
        <w:t xml:space="preserve">Implementação de </w:t>
      </w:r>
      <w:proofErr w:type="spellStart"/>
      <w:r w:rsidRPr="000D23F2">
        <w:rPr>
          <w:lang w:val="pt-PT"/>
        </w:rPr>
        <w:t>Large</w:t>
      </w:r>
      <w:proofErr w:type="spellEnd"/>
      <w:r w:rsidRPr="000D23F2">
        <w:rPr>
          <w:lang w:val="pt-PT"/>
        </w:rPr>
        <w:t xml:space="preserve"> </w:t>
      </w:r>
      <w:proofErr w:type="spellStart"/>
      <w:r w:rsidRPr="000D23F2">
        <w:rPr>
          <w:lang w:val="pt-PT"/>
        </w:rPr>
        <w:t>Neighborhood</w:t>
      </w:r>
      <w:proofErr w:type="spellEnd"/>
      <w:r w:rsidRPr="000D23F2">
        <w:rPr>
          <w:lang w:val="pt-PT"/>
        </w:rPr>
        <w:t xml:space="preserve"> </w:t>
      </w:r>
      <w:proofErr w:type="spellStart"/>
      <w:r w:rsidRPr="000D23F2">
        <w:rPr>
          <w:lang w:val="pt-PT"/>
        </w:rPr>
        <w:t>Search</w:t>
      </w:r>
      <w:proofErr w:type="spellEnd"/>
      <w:r w:rsidRPr="000D23F2">
        <w:rPr>
          <w:lang w:val="pt-PT"/>
        </w:rPr>
        <w:t xml:space="preserve"> (LNS), que tem demonstrado excelentes resultados para </w:t>
      </w:r>
      <w:proofErr w:type="spellStart"/>
      <w:r w:rsidRPr="000D23F2">
        <w:rPr>
          <w:lang w:val="pt-PT"/>
        </w:rPr>
        <w:t>VRPs</w:t>
      </w:r>
      <w:proofErr w:type="spellEnd"/>
      <w:r w:rsidRPr="000D23F2">
        <w:rPr>
          <w:lang w:val="pt-PT"/>
        </w:rPr>
        <w:t xml:space="preserve"> de grande dimensão.</w:t>
      </w:r>
    </w:p>
    <w:p w:rsidRPr="000D23F2" w:rsidR="00E648A4" w:rsidRDefault="00000000" w14:paraId="4E01E64E" w14:textId="77777777">
      <w:pPr>
        <w:pStyle w:val="ListParagraph"/>
        <w:numPr>
          <w:ilvl w:val="0"/>
          <w:numId w:val="2"/>
        </w:numPr>
        <w:spacing w:line="300" w:lineRule="auto"/>
        <w:rPr>
          <w:lang w:val="pt-PT"/>
        </w:rPr>
      </w:pPr>
      <w:r w:rsidRPr="000D23F2">
        <w:rPr>
          <w:lang w:val="pt-PT"/>
        </w:rPr>
        <w:t xml:space="preserve">Paralelização da pesquisa local usando múltiplos </w:t>
      </w:r>
      <w:proofErr w:type="spellStart"/>
      <w:r w:rsidRPr="000D23F2">
        <w:rPr>
          <w:lang w:val="pt-PT"/>
        </w:rPr>
        <w:t>threads</w:t>
      </w:r>
      <w:proofErr w:type="spellEnd"/>
      <w:r w:rsidRPr="000D23F2">
        <w:rPr>
          <w:lang w:val="pt-PT"/>
        </w:rPr>
        <w:t xml:space="preserve"> para acelerar a convergência.</w:t>
      </w:r>
    </w:p>
    <w:p w:rsidRPr="000D23F2" w:rsidR="00E648A4" w:rsidRDefault="00000000" w14:paraId="39ED2A02" w14:textId="77777777">
      <w:pPr>
        <w:pStyle w:val="Heading3"/>
        <w:rPr>
          <w:lang w:val="pt-PT"/>
        </w:rPr>
      </w:pPr>
      <w:bookmarkStart w:name="_Toc154817925" w:id="1078617883"/>
      <w:r w:rsidRPr="02CDD346" w:rsidR="00000000">
        <w:rPr>
          <w:lang w:val="pt-PT"/>
        </w:rPr>
        <w:t xml:space="preserve">8.2.3. Melhorias ao </w:t>
      </w:r>
      <w:r w:rsidRPr="02CDD346" w:rsidR="00000000">
        <w:rPr>
          <w:lang w:val="pt-PT"/>
        </w:rPr>
        <w:t>MiniZinc</w:t>
      </w:r>
      <w:bookmarkEnd w:id="1078617883"/>
    </w:p>
    <w:p w:rsidRPr="000D23F2" w:rsidR="00E648A4" w:rsidRDefault="00000000" w14:paraId="5A71693D" w14:textId="77777777">
      <w:pPr>
        <w:pStyle w:val="ListParagraph"/>
        <w:numPr>
          <w:ilvl w:val="0"/>
          <w:numId w:val="2"/>
        </w:numPr>
        <w:spacing w:line="300" w:lineRule="auto"/>
        <w:rPr>
          <w:lang w:val="pt-PT"/>
        </w:rPr>
      </w:pPr>
      <w:r w:rsidRPr="000D23F2">
        <w:rPr>
          <w:lang w:val="pt-PT"/>
        </w:rPr>
        <w:t xml:space="preserve">Investigação de propagadores mais eficientes para as restrições de tempo de chegada, possivelmente através da restrição </w:t>
      </w:r>
      <w:proofErr w:type="spellStart"/>
      <w:r w:rsidRPr="000D23F2">
        <w:rPr>
          <w:lang w:val="pt-PT"/>
        </w:rPr>
        <w:t>cumulative</w:t>
      </w:r>
      <w:proofErr w:type="spellEnd"/>
      <w:r w:rsidRPr="000D23F2">
        <w:rPr>
          <w:lang w:val="pt-PT"/>
        </w:rPr>
        <w:t xml:space="preserve"> ou de propagadores personalizados.</w:t>
      </w:r>
    </w:p>
    <w:p w:rsidRPr="000D23F2" w:rsidR="00E648A4" w:rsidRDefault="00000000" w14:paraId="4BDF332F" w14:textId="77777777">
      <w:pPr>
        <w:pStyle w:val="ListParagraph"/>
        <w:numPr>
          <w:ilvl w:val="0"/>
          <w:numId w:val="2"/>
        </w:numPr>
        <w:spacing w:line="300" w:lineRule="auto"/>
        <w:rPr>
          <w:lang w:val="pt-PT"/>
        </w:rPr>
      </w:pPr>
      <w:r w:rsidRPr="000D23F2">
        <w:rPr>
          <w:lang w:val="pt-PT"/>
        </w:rPr>
        <w:t>Comparação com o solver CP-</w:t>
      </w:r>
      <w:proofErr w:type="spellStart"/>
      <w:r w:rsidRPr="000D23F2">
        <w:rPr>
          <w:lang w:val="pt-PT"/>
        </w:rPr>
        <w:t>Optimizer</w:t>
      </w:r>
      <w:proofErr w:type="spellEnd"/>
      <w:r w:rsidRPr="000D23F2">
        <w:rPr>
          <w:lang w:val="pt-PT"/>
        </w:rPr>
        <w:t xml:space="preserve"> da IBM, que tem propagadores especializados para </w:t>
      </w:r>
      <w:proofErr w:type="spellStart"/>
      <w:r w:rsidRPr="000D23F2">
        <w:rPr>
          <w:lang w:val="pt-PT"/>
        </w:rPr>
        <w:t>scheduling</w:t>
      </w:r>
      <w:proofErr w:type="spellEnd"/>
      <w:r w:rsidRPr="000D23F2">
        <w:rPr>
          <w:lang w:val="pt-PT"/>
        </w:rPr>
        <w:t xml:space="preserve"> com janelas de tempo.</w:t>
      </w:r>
    </w:p>
    <w:p w:rsidRPr="000D23F2" w:rsidR="00E648A4" w:rsidRDefault="00000000" w14:paraId="4CBB6CBD" w14:textId="77777777">
      <w:pPr>
        <w:pStyle w:val="ListParagraph"/>
        <w:numPr>
          <w:ilvl w:val="0"/>
          <w:numId w:val="2"/>
        </w:numPr>
        <w:spacing w:line="300" w:lineRule="auto"/>
        <w:rPr>
          <w:lang w:val="pt-PT"/>
        </w:rPr>
      </w:pPr>
      <w:r w:rsidRPr="000D23F2">
        <w:rPr>
          <w:lang w:val="pt-PT"/>
        </w:rPr>
        <w:t xml:space="preserve">Exploração de abordagens híbridas CP-MIP no </w:t>
      </w:r>
      <w:proofErr w:type="spellStart"/>
      <w:r w:rsidRPr="000D23F2">
        <w:rPr>
          <w:lang w:val="pt-PT"/>
        </w:rPr>
        <w:t>MiniZinc</w:t>
      </w:r>
      <w:proofErr w:type="spellEnd"/>
      <w:r w:rsidRPr="000D23F2">
        <w:rPr>
          <w:lang w:val="pt-PT"/>
        </w:rPr>
        <w:t xml:space="preserve">, compilando o mesmo modelo para múltiplos </w:t>
      </w:r>
      <w:proofErr w:type="spellStart"/>
      <w:r w:rsidRPr="000D23F2">
        <w:rPr>
          <w:lang w:val="pt-PT"/>
        </w:rPr>
        <w:t>solvers</w:t>
      </w:r>
      <w:proofErr w:type="spellEnd"/>
      <w:r w:rsidRPr="000D23F2">
        <w:rPr>
          <w:lang w:val="pt-PT"/>
        </w:rPr>
        <w:t>.</w:t>
      </w:r>
    </w:p>
    <w:p w:rsidRPr="000D23F2" w:rsidR="00E648A4" w:rsidRDefault="00000000" w14:paraId="4D476042" w14:textId="77777777">
      <w:pPr>
        <w:pStyle w:val="Heading3"/>
        <w:rPr>
          <w:lang w:val="pt-PT"/>
        </w:rPr>
      </w:pPr>
      <w:bookmarkStart w:name="_Toc1969897149" w:id="1018343569"/>
      <w:r w:rsidRPr="02CDD346" w:rsidR="00000000">
        <w:rPr>
          <w:lang w:val="pt-PT"/>
        </w:rPr>
        <w:t>8.2.4. Extensões do Problema</w:t>
      </w:r>
      <w:bookmarkEnd w:id="1018343569"/>
    </w:p>
    <w:p w:rsidRPr="000D23F2" w:rsidR="00E648A4" w:rsidRDefault="00000000" w14:paraId="46449666" w14:textId="77777777">
      <w:pPr>
        <w:pStyle w:val="ListParagraph"/>
        <w:numPr>
          <w:ilvl w:val="0"/>
          <w:numId w:val="2"/>
        </w:numPr>
        <w:spacing w:line="300" w:lineRule="auto"/>
        <w:rPr>
          <w:lang w:val="pt-PT"/>
        </w:rPr>
      </w:pPr>
      <w:r w:rsidRPr="000D23F2">
        <w:rPr>
          <w:lang w:val="pt-PT"/>
        </w:rPr>
        <w:t>Extensão para múltiplos depósitos (</w:t>
      </w:r>
      <w:proofErr w:type="spellStart"/>
      <w:r w:rsidRPr="000D23F2">
        <w:rPr>
          <w:lang w:val="pt-PT"/>
        </w:rPr>
        <w:t>Multi-Depot</w:t>
      </w:r>
      <w:proofErr w:type="spellEnd"/>
      <w:r w:rsidRPr="000D23F2">
        <w:rPr>
          <w:lang w:val="pt-PT"/>
        </w:rPr>
        <w:t xml:space="preserve"> CVRPTW), mais realista para grandes áreas geográficas.</w:t>
      </w:r>
    </w:p>
    <w:p w:rsidRPr="000D23F2" w:rsidR="00E648A4" w:rsidRDefault="00000000" w14:paraId="504A9966" w14:textId="77777777">
      <w:pPr>
        <w:pStyle w:val="ListParagraph"/>
        <w:numPr>
          <w:ilvl w:val="0"/>
          <w:numId w:val="2"/>
        </w:numPr>
        <w:spacing w:line="300" w:lineRule="auto"/>
        <w:rPr>
          <w:lang w:val="pt-PT"/>
        </w:rPr>
      </w:pPr>
      <w:r w:rsidRPr="000D23F2">
        <w:rPr>
          <w:lang w:val="pt-PT"/>
        </w:rPr>
        <w:t>Incorporação de incerteza (</w:t>
      </w:r>
      <w:proofErr w:type="spellStart"/>
      <w:r w:rsidRPr="000D23F2">
        <w:rPr>
          <w:lang w:val="pt-PT"/>
        </w:rPr>
        <w:t>Stochastic</w:t>
      </w:r>
      <w:proofErr w:type="spellEnd"/>
      <w:r w:rsidRPr="000D23F2">
        <w:rPr>
          <w:lang w:val="pt-PT"/>
        </w:rPr>
        <w:t xml:space="preserve"> CVRPTW), onde as procuras e os tempos de viagem são variáveis aleatórias.</w:t>
      </w:r>
    </w:p>
    <w:p w:rsidRPr="000D23F2" w:rsidR="00E648A4" w:rsidRDefault="00000000" w14:paraId="58EBCFCB" w14:textId="77777777">
      <w:pPr>
        <w:pStyle w:val="ListParagraph"/>
        <w:numPr>
          <w:ilvl w:val="0"/>
          <w:numId w:val="2"/>
        </w:numPr>
        <w:spacing w:line="300" w:lineRule="auto"/>
        <w:rPr>
          <w:lang w:val="pt-PT"/>
        </w:rPr>
      </w:pPr>
      <w:r w:rsidRPr="000D23F2">
        <w:rPr>
          <w:lang w:val="pt-PT"/>
        </w:rPr>
        <w:t>Extensão dinâmica (</w:t>
      </w:r>
      <w:proofErr w:type="spellStart"/>
      <w:r w:rsidRPr="000D23F2">
        <w:rPr>
          <w:lang w:val="pt-PT"/>
        </w:rPr>
        <w:t>Dynamic</w:t>
      </w:r>
      <w:proofErr w:type="spellEnd"/>
      <w:r w:rsidRPr="000D23F2">
        <w:rPr>
          <w:lang w:val="pt-PT"/>
        </w:rPr>
        <w:t xml:space="preserve"> CVRPTW), onde novos pedidos chegam ao longo do horizonte de planeamento.</w:t>
      </w:r>
    </w:p>
    <w:p w:rsidRPr="000D23F2" w:rsidR="00E648A4" w:rsidRDefault="00000000" w14:paraId="698F949B" w14:textId="77777777">
      <w:pPr>
        <w:pStyle w:val="ListParagraph"/>
        <w:numPr>
          <w:ilvl w:val="0"/>
          <w:numId w:val="2"/>
        </w:numPr>
        <w:spacing w:line="300" w:lineRule="auto"/>
        <w:rPr>
          <w:lang w:val="pt-PT"/>
        </w:rPr>
      </w:pPr>
      <w:r w:rsidRPr="000D23F2">
        <w:rPr>
          <w:lang w:val="pt-PT"/>
        </w:rPr>
        <w:t>Incorporação de objetivos múltiplos (distância, emissões de CO2, satisfação do cliente).</w:t>
      </w:r>
    </w:p>
    <w:p w:rsidRPr="000D23F2" w:rsidR="00E648A4" w:rsidRDefault="00000000" w14:paraId="4444F3CC" w14:textId="77777777">
      <w:pPr>
        <w:pStyle w:val="Heading3"/>
        <w:rPr>
          <w:lang w:val="pt-PT"/>
        </w:rPr>
      </w:pPr>
      <w:bookmarkStart w:name="_Toc1708536112" w:id="1918262741"/>
      <w:r w:rsidRPr="02CDD346" w:rsidR="00000000">
        <w:rPr>
          <w:lang w:val="pt-PT"/>
        </w:rPr>
        <w:t>8.2.5. Aplicação de Lisboa</w:t>
      </w:r>
      <w:bookmarkEnd w:id="1918262741"/>
    </w:p>
    <w:p w:rsidRPr="000D23F2" w:rsidR="00E648A4" w:rsidRDefault="00000000" w14:paraId="2449ABC2" w14:textId="77777777">
      <w:pPr>
        <w:pStyle w:val="ListParagraph"/>
        <w:numPr>
          <w:ilvl w:val="0"/>
          <w:numId w:val="2"/>
        </w:numPr>
        <w:spacing w:line="300" w:lineRule="auto"/>
        <w:rPr>
          <w:lang w:val="pt-PT"/>
        </w:rPr>
      </w:pPr>
      <w:r w:rsidRPr="000D23F2">
        <w:rPr>
          <w:lang w:val="pt-PT"/>
        </w:rPr>
        <w:t xml:space="preserve">Integração com dados de tráfego em tempo real (por exemplo, via Google </w:t>
      </w:r>
      <w:proofErr w:type="spellStart"/>
      <w:r w:rsidRPr="000D23F2">
        <w:rPr>
          <w:lang w:val="pt-PT"/>
        </w:rPr>
        <w:t>Maps</w:t>
      </w:r>
      <w:proofErr w:type="spellEnd"/>
      <w:r w:rsidRPr="000D23F2">
        <w:rPr>
          <w:lang w:val="pt-PT"/>
        </w:rPr>
        <w:t xml:space="preserve"> API) para melhorar a precisão dos tempos de viagem.</w:t>
      </w:r>
    </w:p>
    <w:p w:rsidRPr="000D23F2" w:rsidR="00E648A4" w:rsidRDefault="00000000" w14:paraId="394EF25D" w14:textId="77777777">
      <w:pPr>
        <w:pStyle w:val="ListParagraph"/>
        <w:numPr>
          <w:ilvl w:val="0"/>
          <w:numId w:val="2"/>
        </w:numPr>
        <w:spacing w:line="300" w:lineRule="auto"/>
        <w:rPr>
          <w:lang w:val="pt-PT"/>
        </w:rPr>
      </w:pPr>
      <w:r w:rsidRPr="000D23F2">
        <w:rPr>
          <w:lang w:val="pt-PT"/>
        </w:rPr>
        <w:t>Extensão para outros bairros de Lisboa ou para a Área Metropolitana de Lisboa.</w:t>
      </w:r>
    </w:p>
    <w:p w:rsidRPr="000D23F2" w:rsidR="00E648A4" w:rsidRDefault="00000000" w14:paraId="24B4BF2A" w14:textId="77777777">
      <w:pPr>
        <w:pStyle w:val="ListParagraph"/>
        <w:numPr>
          <w:ilvl w:val="0"/>
          <w:numId w:val="2"/>
        </w:numPr>
        <w:spacing w:line="300" w:lineRule="auto"/>
        <w:rPr>
          <w:lang w:val="pt-PT"/>
        </w:rPr>
      </w:pPr>
      <w:r w:rsidRPr="000D23F2">
        <w:rPr>
          <w:lang w:val="pt-PT"/>
        </w:rPr>
        <w:lastRenderedPageBreak/>
        <w:t>Desenvolvimento de uma aplicação móvel para os estafetas, com navegação GPS e atualização dinâmica de rotas.</w:t>
      </w:r>
    </w:p>
    <w:p w:rsidRPr="000D23F2" w:rsidR="00E648A4" w:rsidRDefault="00000000" w14:paraId="45167EE1" w14:textId="77777777">
      <w:r w:rsidRPr="000D23F2">
        <w:br w:type="page"/>
      </w:r>
    </w:p>
    <w:p w:rsidRPr="000D23F2" w:rsidR="00E648A4" w:rsidRDefault="00000000" w14:paraId="0B0E68AA" w14:textId="77777777">
      <w:pPr>
        <w:pStyle w:val="Heading1"/>
        <w:rPr>
          <w:lang w:val="pt-PT"/>
        </w:rPr>
      </w:pPr>
      <w:bookmarkStart w:name="_Toc1683496473" w:id="1522013411"/>
      <w:r w:rsidRPr="02CDD346" w:rsidR="00000000">
        <w:rPr>
          <w:lang w:val="pt-PT"/>
        </w:rPr>
        <w:t>Referências Bibliográficas</w:t>
      </w:r>
      <w:bookmarkEnd w:id="1522013411"/>
    </w:p>
    <w:p w:rsidRPr="000D23F2" w:rsidR="00E648A4" w:rsidRDefault="00000000" w14:paraId="42D1FCF4" w14:textId="77777777">
      <w:pPr>
        <w:spacing w:before="120" w:after="120" w:line="360" w:lineRule="auto"/>
        <w:jc w:val="both"/>
      </w:pPr>
      <w:r w:rsidRPr="000D23F2">
        <w:t xml:space="preserve">[1] Solomon, M. M. (1987). </w:t>
      </w:r>
      <w:proofErr w:type="spellStart"/>
      <w:r w:rsidRPr="000D23F2">
        <w:t>Algorithms</w:t>
      </w:r>
      <w:proofErr w:type="spellEnd"/>
      <w:r w:rsidRPr="000D23F2">
        <w:t xml:space="preserve"> for </w:t>
      </w:r>
      <w:proofErr w:type="spellStart"/>
      <w:r w:rsidRPr="000D23F2">
        <w:t>the</w:t>
      </w:r>
      <w:proofErr w:type="spellEnd"/>
      <w:r w:rsidRPr="000D23F2">
        <w:t xml:space="preserve"> </w:t>
      </w:r>
      <w:proofErr w:type="spellStart"/>
      <w:r w:rsidRPr="000D23F2">
        <w:t>vehicle</w:t>
      </w:r>
      <w:proofErr w:type="spellEnd"/>
      <w:r w:rsidRPr="000D23F2">
        <w:t xml:space="preserve"> </w:t>
      </w:r>
      <w:proofErr w:type="spellStart"/>
      <w:r w:rsidRPr="000D23F2">
        <w:t>routing</w:t>
      </w:r>
      <w:proofErr w:type="spellEnd"/>
      <w:r w:rsidRPr="000D23F2">
        <w:t xml:space="preserve"> </w:t>
      </w:r>
      <w:proofErr w:type="spellStart"/>
      <w:r w:rsidRPr="000D23F2">
        <w:t>and</w:t>
      </w:r>
      <w:proofErr w:type="spellEnd"/>
      <w:r w:rsidRPr="000D23F2">
        <w:t xml:space="preserve"> </w:t>
      </w:r>
      <w:proofErr w:type="spellStart"/>
      <w:r w:rsidRPr="000D23F2">
        <w:t>scheduling</w:t>
      </w:r>
      <w:proofErr w:type="spellEnd"/>
      <w:r w:rsidRPr="000D23F2">
        <w:t xml:space="preserve"> </w:t>
      </w:r>
      <w:proofErr w:type="spellStart"/>
      <w:r w:rsidRPr="000D23F2">
        <w:t>problems</w:t>
      </w:r>
      <w:proofErr w:type="spellEnd"/>
      <w:r w:rsidRPr="000D23F2">
        <w:t xml:space="preserve"> </w:t>
      </w:r>
      <w:proofErr w:type="spellStart"/>
      <w:r w:rsidRPr="000D23F2">
        <w:t>with</w:t>
      </w:r>
      <w:proofErr w:type="spellEnd"/>
      <w:r w:rsidRPr="000D23F2">
        <w:t xml:space="preserve"> time </w:t>
      </w:r>
      <w:proofErr w:type="spellStart"/>
      <w:r w:rsidRPr="000D23F2">
        <w:t>window</w:t>
      </w:r>
      <w:proofErr w:type="spellEnd"/>
      <w:r w:rsidRPr="000D23F2">
        <w:t xml:space="preserve"> </w:t>
      </w:r>
      <w:proofErr w:type="spellStart"/>
      <w:r w:rsidRPr="000D23F2">
        <w:t>constraints</w:t>
      </w:r>
      <w:proofErr w:type="spellEnd"/>
      <w:r w:rsidRPr="000D23F2">
        <w:t xml:space="preserve">. </w:t>
      </w:r>
      <w:proofErr w:type="spellStart"/>
      <w:r w:rsidRPr="000D23F2">
        <w:t>Operations</w:t>
      </w:r>
      <w:proofErr w:type="spellEnd"/>
      <w:r w:rsidRPr="000D23F2">
        <w:t xml:space="preserve"> Research, 35(2), 254–265.</w:t>
      </w:r>
    </w:p>
    <w:p w:rsidRPr="000D23F2" w:rsidR="00E648A4" w:rsidRDefault="00000000" w14:paraId="0CE1E327" w14:textId="77777777">
      <w:pPr>
        <w:spacing w:before="120" w:after="120" w:line="360" w:lineRule="auto"/>
        <w:jc w:val="both"/>
      </w:pPr>
      <w:r w:rsidRPr="000D23F2">
        <w:t xml:space="preserve">[2] </w:t>
      </w:r>
      <w:proofErr w:type="spellStart"/>
      <w:r w:rsidRPr="000D23F2">
        <w:t>Gurobi</w:t>
      </w:r>
      <w:proofErr w:type="spellEnd"/>
      <w:r w:rsidRPr="000D23F2">
        <w:t xml:space="preserve"> </w:t>
      </w:r>
      <w:proofErr w:type="spellStart"/>
      <w:r w:rsidRPr="000D23F2">
        <w:t>Optimization</w:t>
      </w:r>
      <w:proofErr w:type="spellEnd"/>
      <w:r w:rsidRPr="000D23F2">
        <w:t xml:space="preserve">, LLC (2024). </w:t>
      </w:r>
      <w:proofErr w:type="spellStart"/>
      <w:r w:rsidRPr="000D23F2">
        <w:t>Gurobi</w:t>
      </w:r>
      <w:proofErr w:type="spellEnd"/>
      <w:r w:rsidRPr="000D23F2">
        <w:t xml:space="preserve"> </w:t>
      </w:r>
      <w:proofErr w:type="spellStart"/>
      <w:r w:rsidRPr="000D23F2">
        <w:t>Optimizer</w:t>
      </w:r>
      <w:proofErr w:type="spellEnd"/>
      <w:r w:rsidRPr="000D23F2">
        <w:t xml:space="preserve"> </w:t>
      </w:r>
      <w:proofErr w:type="spellStart"/>
      <w:r w:rsidRPr="000D23F2">
        <w:t>Reference</w:t>
      </w:r>
      <w:proofErr w:type="spellEnd"/>
      <w:r w:rsidRPr="000D23F2">
        <w:t xml:space="preserve"> Manual. Disponível em: https://www.gurobi.com</w:t>
      </w:r>
    </w:p>
    <w:p w:rsidRPr="000D23F2" w:rsidR="00E648A4" w:rsidRDefault="00000000" w14:paraId="50D3FFB9" w14:textId="77777777">
      <w:pPr>
        <w:spacing w:before="120" w:after="120" w:line="360" w:lineRule="auto"/>
        <w:jc w:val="both"/>
      </w:pPr>
      <w:r w:rsidRPr="000D23F2">
        <w:t xml:space="preserve">[3] Google </w:t>
      </w:r>
      <w:proofErr w:type="spellStart"/>
      <w:r w:rsidRPr="000D23F2">
        <w:t>Developers</w:t>
      </w:r>
      <w:proofErr w:type="spellEnd"/>
      <w:r w:rsidRPr="000D23F2">
        <w:t xml:space="preserve"> (2024). OR-</w:t>
      </w:r>
      <w:proofErr w:type="spellStart"/>
      <w:r w:rsidRPr="000D23F2">
        <w:t>Tools</w:t>
      </w:r>
      <w:proofErr w:type="spellEnd"/>
      <w:r w:rsidRPr="000D23F2">
        <w:t xml:space="preserve"> </w:t>
      </w:r>
      <w:proofErr w:type="spellStart"/>
      <w:r w:rsidRPr="000D23F2">
        <w:t>Documentation</w:t>
      </w:r>
      <w:proofErr w:type="spellEnd"/>
      <w:r w:rsidRPr="000D23F2">
        <w:t>. Disponível em: https://developers.google.com/optimization</w:t>
      </w:r>
    </w:p>
    <w:p w:rsidRPr="000D23F2" w:rsidR="00E648A4" w:rsidRDefault="00000000" w14:paraId="70062AA8" w14:textId="77777777">
      <w:pPr>
        <w:spacing w:before="120" w:after="120" w:line="360" w:lineRule="auto"/>
        <w:jc w:val="both"/>
      </w:pPr>
      <w:r w:rsidRPr="000D23F2">
        <w:t xml:space="preserve">[4] </w:t>
      </w:r>
      <w:proofErr w:type="spellStart"/>
      <w:r w:rsidRPr="000D23F2">
        <w:t>Nethercote</w:t>
      </w:r>
      <w:proofErr w:type="spellEnd"/>
      <w:r w:rsidRPr="000D23F2">
        <w:t xml:space="preserve">, N., </w:t>
      </w:r>
      <w:proofErr w:type="spellStart"/>
      <w:r w:rsidRPr="000D23F2">
        <w:t>Stuckey</w:t>
      </w:r>
      <w:proofErr w:type="spellEnd"/>
      <w:r w:rsidRPr="000D23F2">
        <w:t xml:space="preserve">, P. J., </w:t>
      </w:r>
      <w:proofErr w:type="spellStart"/>
      <w:r w:rsidRPr="000D23F2">
        <w:t>Becket</w:t>
      </w:r>
      <w:proofErr w:type="spellEnd"/>
      <w:r w:rsidRPr="000D23F2">
        <w:t xml:space="preserve">, R., Brand, S., </w:t>
      </w:r>
      <w:proofErr w:type="spellStart"/>
      <w:r w:rsidRPr="000D23F2">
        <w:t>Duck</w:t>
      </w:r>
      <w:proofErr w:type="spellEnd"/>
      <w:r w:rsidRPr="000D23F2">
        <w:t xml:space="preserve">, G. J., &amp; </w:t>
      </w:r>
      <w:proofErr w:type="spellStart"/>
      <w:r w:rsidRPr="000D23F2">
        <w:t>Tack</w:t>
      </w:r>
      <w:proofErr w:type="spellEnd"/>
      <w:r w:rsidRPr="000D23F2">
        <w:t xml:space="preserve">, G. (2007). </w:t>
      </w:r>
      <w:proofErr w:type="spellStart"/>
      <w:r w:rsidRPr="000D23F2">
        <w:t>MiniZinc</w:t>
      </w:r>
      <w:proofErr w:type="spellEnd"/>
      <w:r w:rsidRPr="000D23F2">
        <w:t xml:space="preserve">: </w:t>
      </w:r>
      <w:proofErr w:type="spellStart"/>
      <w:r w:rsidRPr="000D23F2">
        <w:t>Towards</w:t>
      </w:r>
      <w:proofErr w:type="spellEnd"/>
      <w:r w:rsidRPr="000D23F2">
        <w:t xml:space="preserve"> a standard CP </w:t>
      </w:r>
      <w:proofErr w:type="spellStart"/>
      <w:r w:rsidRPr="000D23F2">
        <w:t>modelling</w:t>
      </w:r>
      <w:proofErr w:type="spellEnd"/>
      <w:r w:rsidRPr="000D23F2">
        <w:t xml:space="preserve"> </w:t>
      </w:r>
      <w:proofErr w:type="spellStart"/>
      <w:r w:rsidRPr="000D23F2">
        <w:t>language</w:t>
      </w:r>
      <w:proofErr w:type="spellEnd"/>
      <w:r w:rsidRPr="000D23F2">
        <w:t xml:space="preserve">. In </w:t>
      </w:r>
      <w:proofErr w:type="spellStart"/>
      <w:r w:rsidRPr="000D23F2">
        <w:t>International</w:t>
      </w:r>
      <w:proofErr w:type="spellEnd"/>
      <w:r w:rsidRPr="000D23F2">
        <w:t xml:space="preserve"> Conference </w:t>
      </w:r>
      <w:proofErr w:type="spellStart"/>
      <w:r w:rsidRPr="000D23F2">
        <w:t>on</w:t>
      </w:r>
      <w:proofErr w:type="spellEnd"/>
      <w:r w:rsidRPr="000D23F2">
        <w:t xml:space="preserve"> </w:t>
      </w:r>
      <w:proofErr w:type="spellStart"/>
      <w:r w:rsidRPr="000D23F2">
        <w:t>Principles</w:t>
      </w:r>
      <w:proofErr w:type="spellEnd"/>
      <w:r w:rsidRPr="000D23F2">
        <w:t xml:space="preserve"> </w:t>
      </w:r>
      <w:proofErr w:type="spellStart"/>
      <w:r w:rsidRPr="000D23F2">
        <w:t>and</w:t>
      </w:r>
      <w:proofErr w:type="spellEnd"/>
      <w:r w:rsidRPr="000D23F2">
        <w:t xml:space="preserve"> </w:t>
      </w:r>
      <w:proofErr w:type="spellStart"/>
      <w:r w:rsidRPr="000D23F2">
        <w:t>Practice</w:t>
      </w:r>
      <w:proofErr w:type="spellEnd"/>
      <w:r w:rsidRPr="000D23F2">
        <w:t xml:space="preserve"> </w:t>
      </w:r>
      <w:proofErr w:type="spellStart"/>
      <w:r w:rsidRPr="000D23F2">
        <w:t>of</w:t>
      </w:r>
      <w:proofErr w:type="spellEnd"/>
      <w:r w:rsidRPr="000D23F2">
        <w:t xml:space="preserve"> </w:t>
      </w:r>
      <w:proofErr w:type="spellStart"/>
      <w:r w:rsidRPr="000D23F2">
        <w:t>Constraint</w:t>
      </w:r>
      <w:proofErr w:type="spellEnd"/>
      <w:r w:rsidRPr="000D23F2">
        <w:t xml:space="preserve"> </w:t>
      </w:r>
      <w:proofErr w:type="spellStart"/>
      <w:r w:rsidRPr="000D23F2">
        <w:t>Programming</w:t>
      </w:r>
      <w:proofErr w:type="spellEnd"/>
      <w:r w:rsidRPr="000D23F2">
        <w:t xml:space="preserve"> (pp. 529–543). Springer.</w:t>
      </w:r>
    </w:p>
    <w:p w:rsidRPr="000D23F2" w:rsidR="00E648A4" w:rsidRDefault="00000000" w14:paraId="379F4FB1" w14:textId="77777777">
      <w:pPr>
        <w:spacing w:before="120" w:after="120" w:line="360" w:lineRule="auto"/>
        <w:jc w:val="both"/>
      </w:pPr>
      <w:r w:rsidRPr="000D23F2">
        <w:t xml:space="preserve">[5] </w:t>
      </w:r>
      <w:proofErr w:type="spellStart"/>
      <w:r w:rsidRPr="000D23F2">
        <w:t>Desaulniers</w:t>
      </w:r>
      <w:proofErr w:type="spellEnd"/>
      <w:r w:rsidRPr="000D23F2">
        <w:t xml:space="preserve">, G., </w:t>
      </w:r>
      <w:proofErr w:type="spellStart"/>
      <w:r w:rsidRPr="000D23F2">
        <w:t>Desrosiers</w:t>
      </w:r>
      <w:proofErr w:type="spellEnd"/>
      <w:r w:rsidRPr="000D23F2">
        <w:t xml:space="preserve">, J., &amp; Solomon, M. M. (Eds.) (2005). </w:t>
      </w:r>
      <w:proofErr w:type="spellStart"/>
      <w:r w:rsidRPr="000D23F2">
        <w:t>Column</w:t>
      </w:r>
      <w:proofErr w:type="spellEnd"/>
      <w:r w:rsidRPr="000D23F2">
        <w:t xml:space="preserve"> </w:t>
      </w:r>
      <w:proofErr w:type="spellStart"/>
      <w:r w:rsidRPr="000D23F2">
        <w:t>generation</w:t>
      </w:r>
      <w:proofErr w:type="spellEnd"/>
      <w:r w:rsidRPr="000D23F2">
        <w:t xml:space="preserve">. Springer </w:t>
      </w:r>
      <w:proofErr w:type="spellStart"/>
      <w:r w:rsidRPr="000D23F2">
        <w:t>Science</w:t>
      </w:r>
      <w:proofErr w:type="spellEnd"/>
      <w:r w:rsidRPr="000D23F2">
        <w:t xml:space="preserve"> &amp; Business Media.</w:t>
      </w:r>
    </w:p>
    <w:p w:rsidRPr="000D23F2" w:rsidR="00E648A4" w:rsidRDefault="00000000" w14:paraId="75C0F910" w14:textId="77777777">
      <w:pPr>
        <w:spacing w:before="120" w:after="120" w:line="360" w:lineRule="auto"/>
        <w:jc w:val="both"/>
      </w:pPr>
      <w:r w:rsidRPr="000D23F2">
        <w:t xml:space="preserve">[6] </w:t>
      </w:r>
      <w:proofErr w:type="spellStart"/>
      <w:r w:rsidRPr="000D23F2">
        <w:t>Cordeau</w:t>
      </w:r>
      <w:proofErr w:type="spellEnd"/>
      <w:r w:rsidRPr="000D23F2">
        <w:t xml:space="preserve">, J. F., </w:t>
      </w:r>
      <w:proofErr w:type="spellStart"/>
      <w:r w:rsidRPr="000D23F2">
        <w:t>Gendreau</w:t>
      </w:r>
      <w:proofErr w:type="spellEnd"/>
      <w:r w:rsidRPr="000D23F2">
        <w:t xml:space="preserve">, M., </w:t>
      </w:r>
      <w:proofErr w:type="spellStart"/>
      <w:r w:rsidRPr="000D23F2">
        <w:t>Laporte</w:t>
      </w:r>
      <w:proofErr w:type="spellEnd"/>
      <w:r w:rsidRPr="000D23F2">
        <w:t xml:space="preserve">, G., </w:t>
      </w:r>
      <w:proofErr w:type="spellStart"/>
      <w:r w:rsidRPr="000D23F2">
        <w:t>Potvin</w:t>
      </w:r>
      <w:proofErr w:type="spellEnd"/>
      <w:r w:rsidRPr="000D23F2">
        <w:t xml:space="preserve">, J. Y., &amp; </w:t>
      </w:r>
      <w:proofErr w:type="spellStart"/>
      <w:r w:rsidRPr="000D23F2">
        <w:t>Semet</w:t>
      </w:r>
      <w:proofErr w:type="spellEnd"/>
      <w:r w:rsidRPr="000D23F2">
        <w:t xml:space="preserve">, F. (2002). A </w:t>
      </w:r>
      <w:proofErr w:type="spellStart"/>
      <w:r w:rsidRPr="000D23F2">
        <w:t>guide</w:t>
      </w:r>
      <w:proofErr w:type="spellEnd"/>
      <w:r w:rsidRPr="000D23F2">
        <w:t xml:space="preserve"> to </w:t>
      </w:r>
      <w:proofErr w:type="spellStart"/>
      <w:r w:rsidRPr="000D23F2">
        <w:t>vehicle</w:t>
      </w:r>
      <w:proofErr w:type="spellEnd"/>
      <w:r w:rsidRPr="000D23F2">
        <w:t xml:space="preserve"> </w:t>
      </w:r>
      <w:proofErr w:type="spellStart"/>
      <w:r w:rsidRPr="000D23F2">
        <w:t>routing</w:t>
      </w:r>
      <w:proofErr w:type="spellEnd"/>
      <w:r w:rsidRPr="000D23F2">
        <w:t xml:space="preserve"> </w:t>
      </w:r>
      <w:proofErr w:type="spellStart"/>
      <w:r w:rsidRPr="000D23F2">
        <w:t>heuristics</w:t>
      </w:r>
      <w:proofErr w:type="spellEnd"/>
      <w:r w:rsidRPr="000D23F2">
        <w:t xml:space="preserve">. </w:t>
      </w:r>
      <w:proofErr w:type="spellStart"/>
      <w:r w:rsidRPr="000D23F2">
        <w:t>Journal</w:t>
      </w:r>
      <w:proofErr w:type="spellEnd"/>
      <w:r w:rsidRPr="000D23F2">
        <w:t xml:space="preserve"> </w:t>
      </w:r>
      <w:proofErr w:type="spellStart"/>
      <w:r w:rsidRPr="000D23F2">
        <w:t>of</w:t>
      </w:r>
      <w:proofErr w:type="spellEnd"/>
      <w:r w:rsidRPr="000D23F2">
        <w:t xml:space="preserve"> </w:t>
      </w:r>
      <w:proofErr w:type="spellStart"/>
      <w:r w:rsidRPr="000D23F2">
        <w:t>the</w:t>
      </w:r>
      <w:proofErr w:type="spellEnd"/>
      <w:r w:rsidRPr="000D23F2">
        <w:t xml:space="preserve"> </w:t>
      </w:r>
      <w:proofErr w:type="spellStart"/>
      <w:r w:rsidRPr="000D23F2">
        <w:t>Operational</w:t>
      </w:r>
      <w:proofErr w:type="spellEnd"/>
      <w:r w:rsidRPr="000D23F2">
        <w:t xml:space="preserve"> Research </w:t>
      </w:r>
      <w:proofErr w:type="spellStart"/>
      <w:r w:rsidRPr="000D23F2">
        <w:t>Society</w:t>
      </w:r>
      <w:proofErr w:type="spellEnd"/>
      <w:r w:rsidRPr="000D23F2">
        <w:t>, 53(5), 512–522.</w:t>
      </w:r>
    </w:p>
    <w:p w:rsidRPr="000D23F2" w:rsidR="00E648A4" w:rsidRDefault="00000000" w14:paraId="071FCAC2" w14:textId="77777777">
      <w:pPr>
        <w:spacing w:before="120" w:after="120" w:line="360" w:lineRule="auto"/>
        <w:jc w:val="both"/>
      </w:pPr>
      <w:r w:rsidRPr="000D23F2">
        <w:t xml:space="preserve">[7] </w:t>
      </w:r>
      <w:proofErr w:type="spellStart"/>
      <w:r w:rsidRPr="000D23F2">
        <w:t>Bent</w:t>
      </w:r>
      <w:proofErr w:type="spellEnd"/>
      <w:r w:rsidRPr="000D23F2">
        <w:t xml:space="preserve">, R., &amp; Van </w:t>
      </w:r>
      <w:proofErr w:type="spellStart"/>
      <w:r w:rsidRPr="000D23F2">
        <w:t>Hentenryck</w:t>
      </w:r>
      <w:proofErr w:type="spellEnd"/>
      <w:r w:rsidRPr="000D23F2">
        <w:t xml:space="preserve">, P. (2004). A </w:t>
      </w:r>
      <w:proofErr w:type="spellStart"/>
      <w:r w:rsidRPr="000D23F2">
        <w:t>two-stage</w:t>
      </w:r>
      <w:proofErr w:type="spellEnd"/>
      <w:r w:rsidRPr="000D23F2">
        <w:t xml:space="preserve"> </w:t>
      </w:r>
      <w:proofErr w:type="spellStart"/>
      <w:r w:rsidRPr="000D23F2">
        <w:t>hybrid</w:t>
      </w:r>
      <w:proofErr w:type="spellEnd"/>
      <w:r w:rsidRPr="000D23F2">
        <w:t xml:space="preserve"> </w:t>
      </w:r>
      <w:proofErr w:type="spellStart"/>
      <w:r w:rsidRPr="000D23F2">
        <w:t>algorithm</w:t>
      </w:r>
      <w:proofErr w:type="spellEnd"/>
      <w:r w:rsidRPr="000D23F2">
        <w:t xml:space="preserve"> for </w:t>
      </w:r>
      <w:proofErr w:type="spellStart"/>
      <w:r w:rsidRPr="000D23F2">
        <w:t>pickup</w:t>
      </w:r>
      <w:proofErr w:type="spellEnd"/>
      <w:r w:rsidRPr="000D23F2">
        <w:t xml:space="preserve"> </w:t>
      </w:r>
      <w:proofErr w:type="spellStart"/>
      <w:r w:rsidRPr="000D23F2">
        <w:t>and</w:t>
      </w:r>
      <w:proofErr w:type="spellEnd"/>
      <w:r w:rsidRPr="000D23F2">
        <w:t xml:space="preserve"> </w:t>
      </w:r>
      <w:proofErr w:type="spellStart"/>
      <w:r w:rsidRPr="000D23F2">
        <w:t>delivery</w:t>
      </w:r>
      <w:proofErr w:type="spellEnd"/>
      <w:r w:rsidRPr="000D23F2">
        <w:t xml:space="preserve"> </w:t>
      </w:r>
      <w:proofErr w:type="spellStart"/>
      <w:r w:rsidRPr="000D23F2">
        <w:t>vehicle</w:t>
      </w:r>
      <w:proofErr w:type="spellEnd"/>
      <w:r w:rsidRPr="000D23F2">
        <w:t xml:space="preserve"> </w:t>
      </w:r>
      <w:proofErr w:type="spellStart"/>
      <w:r w:rsidRPr="000D23F2">
        <w:t>routing</w:t>
      </w:r>
      <w:proofErr w:type="spellEnd"/>
      <w:r w:rsidRPr="000D23F2">
        <w:t xml:space="preserve"> </w:t>
      </w:r>
      <w:proofErr w:type="spellStart"/>
      <w:r w:rsidRPr="000D23F2">
        <w:t>problems</w:t>
      </w:r>
      <w:proofErr w:type="spellEnd"/>
      <w:r w:rsidRPr="000D23F2">
        <w:t xml:space="preserve"> </w:t>
      </w:r>
      <w:proofErr w:type="spellStart"/>
      <w:r w:rsidRPr="000D23F2">
        <w:t>with</w:t>
      </w:r>
      <w:proofErr w:type="spellEnd"/>
      <w:r w:rsidRPr="000D23F2">
        <w:t xml:space="preserve"> time </w:t>
      </w:r>
      <w:proofErr w:type="spellStart"/>
      <w:r w:rsidRPr="000D23F2">
        <w:t>windows</w:t>
      </w:r>
      <w:proofErr w:type="spellEnd"/>
      <w:r w:rsidRPr="000D23F2">
        <w:t xml:space="preserve">. </w:t>
      </w:r>
      <w:proofErr w:type="spellStart"/>
      <w:r w:rsidRPr="000D23F2">
        <w:t>Computers</w:t>
      </w:r>
      <w:proofErr w:type="spellEnd"/>
      <w:r w:rsidRPr="000D23F2">
        <w:t xml:space="preserve"> &amp; </w:t>
      </w:r>
      <w:proofErr w:type="spellStart"/>
      <w:r w:rsidRPr="000D23F2">
        <w:t>Operations</w:t>
      </w:r>
      <w:proofErr w:type="spellEnd"/>
      <w:r w:rsidRPr="000D23F2">
        <w:t xml:space="preserve"> Research, 33(4), 875–893.</w:t>
      </w:r>
    </w:p>
    <w:p w:rsidRPr="000D23F2" w:rsidR="00E648A4" w:rsidRDefault="00000000" w14:paraId="69B23656" w14:textId="77777777">
      <w:pPr>
        <w:spacing w:before="120" w:after="120" w:line="360" w:lineRule="auto"/>
        <w:jc w:val="both"/>
      </w:pPr>
      <w:r w:rsidRPr="000D23F2">
        <w:t xml:space="preserve">[8] Pessoa, A., </w:t>
      </w:r>
      <w:proofErr w:type="spellStart"/>
      <w:r w:rsidRPr="000D23F2">
        <w:t>Sadykov</w:t>
      </w:r>
      <w:proofErr w:type="spellEnd"/>
      <w:r w:rsidRPr="000D23F2">
        <w:t xml:space="preserve">, R., Uchoa, E., &amp; </w:t>
      </w:r>
      <w:proofErr w:type="spellStart"/>
      <w:r w:rsidRPr="000D23F2">
        <w:t>Vanderbeck</w:t>
      </w:r>
      <w:proofErr w:type="spellEnd"/>
      <w:r w:rsidRPr="000D23F2">
        <w:t xml:space="preserve">, F. (2020). A </w:t>
      </w:r>
      <w:proofErr w:type="spellStart"/>
      <w:r w:rsidRPr="000D23F2">
        <w:t>generic</w:t>
      </w:r>
      <w:proofErr w:type="spellEnd"/>
      <w:r w:rsidRPr="000D23F2">
        <w:t xml:space="preserve"> </w:t>
      </w:r>
      <w:proofErr w:type="spellStart"/>
      <w:r w:rsidRPr="000D23F2">
        <w:t>exact</w:t>
      </w:r>
      <w:proofErr w:type="spellEnd"/>
      <w:r w:rsidRPr="000D23F2">
        <w:t xml:space="preserve"> solver for </w:t>
      </w:r>
      <w:proofErr w:type="spellStart"/>
      <w:r w:rsidRPr="000D23F2">
        <w:t>vehicle</w:t>
      </w:r>
      <w:proofErr w:type="spellEnd"/>
      <w:r w:rsidRPr="000D23F2">
        <w:t xml:space="preserve"> </w:t>
      </w:r>
      <w:proofErr w:type="spellStart"/>
      <w:r w:rsidRPr="000D23F2">
        <w:t>routing</w:t>
      </w:r>
      <w:proofErr w:type="spellEnd"/>
      <w:r w:rsidRPr="000D23F2">
        <w:t xml:space="preserve"> </w:t>
      </w:r>
      <w:proofErr w:type="spellStart"/>
      <w:r w:rsidRPr="000D23F2">
        <w:t>and</w:t>
      </w:r>
      <w:proofErr w:type="spellEnd"/>
      <w:r w:rsidRPr="000D23F2">
        <w:t xml:space="preserve"> </w:t>
      </w:r>
      <w:proofErr w:type="spellStart"/>
      <w:r w:rsidRPr="000D23F2">
        <w:t>related</w:t>
      </w:r>
      <w:proofErr w:type="spellEnd"/>
      <w:r w:rsidRPr="000D23F2">
        <w:t xml:space="preserve"> </w:t>
      </w:r>
      <w:proofErr w:type="spellStart"/>
      <w:r w:rsidRPr="000D23F2">
        <w:t>problems</w:t>
      </w:r>
      <w:proofErr w:type="spellEnd"/>
      <w:r w:rsidRPr="000D23F2">
        <w:t xml:space="preserve">. </w:t>
      </w:r>
      <w:proofErr w:type="spellStart"/>
      <w:r w:rsidRPr="000D23F2">
        <w:t>Mathematical</w:t>
      </w:r>
      <w:proofErr w:type="spellEnd"/>
      <w:r w:rsidRPr="000D23F2">
        <w:t xml:space="preserve"> </w:t>
      </w:r>
      <w:proofErr w:type="spellStart"/>
      <w:r w:rsidRPr="000D23F2">
        <w:t>Programming</w:t>
      </w:r>
      <w:proofErr w:type="spellEnd"/>
      <w:r w:rsidRPr="000D23F2">
        <w:t>, 183(1), 483–523.</w:t>
      </w:r>
    </w:p>
    <w:p w:rsidRPr="000D23F2" w:rsidR="00E648A4" w:rsidRDefault="00000000" w14:paraId="74DB747B" w14:textId="77777777">
      <w:pPr>
        <w:spacing w:before="120" w:after="120" w:line="360" w:lineRule="auto"/>
        <w:jc w:val="both"/>
      </w:pPr>
      <w:r w:rsidRPr="000D23F2">
        <w:t xml:space="preserve">[9] </w:t>
      </w:r>
      <w:proofErr w:type="spellStart"/>
      <w:r w:rsidRPr="000D23F2">
        <w:t>Vilím</w:t>
      </w:r>
      <w:proofErr w:type="spellEnd"/>
      <w:r w:rsidRPr="000D23F2">
        <w:t xml:space="preserve">, P. (2004). </w:t>
      </w:r>
      <w:proofErr w:type="spellStart"/>
      <w:r w:rsidRPr="000D23F2">
        <w:t>Batch</w:t>
      </w:r>
      <w:proofErr w:type="spellEnd"/>
      <w:r w:rsidRPr="000D23F2">
        <w:t xml:space="preserve"> </w:t>
      </w:r>
      <w:proofErr w:type="spellStart"/>
      <w:r w:rsidRPr="000D23F2">
        <w:t>processing</w:t>
      </w:r>
      <w:proofErr w:type="spellEnd"/>
      <w:r w:rsidRPr="000D23F2">
        <w:t xml:space="preserve"> </w:t>
      </w:r>
      <w:proofErr w:type="spellStart"/>
      <w:r w:rsidRPr="000D23F2">
        <w:t>with</w:t>
      </w:r>
      <w:proofErr w:type="spellEnd"/>
      <w:r w:rsidRPr="000D23F2">
        <w:t xml:space="preserve"> </w:t>
      </w:r>
      <w:proofErr w:type="spellStart"/>
      <w:r w:rsidRPr="000D23F2">
        <w:t>sequence</w:t>
      </w:r>
      <w:proofErr w:type="spellEnd"/>
      <w:r w:rsidRPr="000D23F2">
        <w:t xml:space="preserve"> </w:t>
      </w:r>
      <w:proofErr w:type="spellStart"/>
      <w:r w:rsidRPr="000D23F2">
        <w:t>dependent</w:t>
      </w:r>
      <w:proofErr w:type="spellEnd"/>
      <w:r w:rsidRPr="000D23F2">
        <w:t xml:space="preserve"> </w:t>
      </w:r>
      <w:proofErr w:type="spellStart"/>
      <w:r w:rsidRPr="000D23F2">
        <w:t>setup</w:t>
      </w:r>
      <w:proofErr w:type="spellEnd"/>
      <w:r w:rsidRPr="000D23F2">
        <w:t xml:space="preserve"> times: New </w:t>
      </w:r>
      <w:proofErr w:type="spellStart"/>
      <w:r w:rsidRPr="000D23F2">
        <w:t>results</w:t>
      </w:r>
      <w:proofErr w:type="spellEnd"/>
      <w:r w:rsidRPr="000D23F2">
        <w:t xml:space="preserve">. In </w:t>
      </w:r>
      <w:proofErr w:type="spellStart"/>
      <w:r w:rsidRPr="000D23F2">
        <w:t>International</w:t>
      </w:r>
      <w:proofErr w:type="spellEnd"/>
      <w:r w:rsidRPr="000D23F2">
        <w:t xml:space="preserve"> Conference </w:t>
      </w:r>
      <w:proofErr w:type="spellStart"/>
      <w:r w:rsidRPr="000D23F2">
        <w:t>on</w:t>
      </w:r>
      <w:proofErr w:type="spellEnd"/>
      <w:r w:rsidRPr="000D23F2">
        <w:t xml:space="preserve"> </w:t>
      </w:r>
      <w:proofErr w:type="spellStart"/>
      <w:r w:rsidRPr="000D23F2">
        <w:t>Integration</w:t>
      </w:r>
      <w:proofErr w:type="spellEnd"/>
      <w:r w:rsidRPr="000D23F2">
        <w:t xml:space="preserve"> </w:t>
      </w:r>
      <w:proofErr w:type="spellStart"/>
      <w:r w:rsidRPr="000D23F2">
        <w:t>of</w:t>
      </w:r>
      <w:proofErr w:type="spellEnd"/>
      <w:r w:rsidRPr="000D23F2">
        <w:t xml:space="preserve"> Artificial </w:t>
      </w:r>
      <w:proofErr w:type="spellStart"/>
      <w:r w:rsidRPr="000D23F2">
        <w:t>Intelligence</w:t>
      </w:r>
      <w:proofErr w:type="spellEnd"/>
      <w:r w:rsidRPr="000D23F2">
        <w:t xml:space="preserve"> </w:t>
      </w:r>
      <w:proofErr w:type="spellStart"/>
      <w:r w:rsidRPr="000D23F2">
        <w:t>and</w:t>
      </w:r>
      <w:proofErr w:type="spellEnd"/>
      <w:r w:rsidRPr="000D23F2">
        <w:t xml:space="preserve"> </w:t>
      </w:r>
      <w:proofErr w:type="spellStart"/>
      <w:r w:rsidRPr="000D23F2">
        <w:t>Operations</w:t>
      </w:r>
      <w:proofErr w:type="spellEnd"/>
      <w:r w:rsidRPr="000D23F2">
        <w:t xml:space="preserve"> Research </w:t>
      </w:r>
      <w:proofErr w:type="spellStart"/>
      <w:r w:rsidRPr="000D23F2">
        <w:t>Techniques</w:t>
      </w:r>
      <w:proofErr w:type="spellEnd"/>
      <w:r w:rsidRPr="000D23F2">
        <w:t xml:space="preserve"> in </w:t>
      </w:r>
      <w:proofErr w:type="spellStart"/>
      <w:r w:rsidRPr="000D23F2">
        <w:t>Constraint</w:t>
      </w:r>
      <w:proofErr w:type="spellEnd"/>
      <w:r w:rsidRPr="000D23F2">
        <w:t xml:space="preserve"> </w:t>
      </w:r>
      <w:proofErr w:type="spellStart"/>
      <w:r w:rsidRPr="000D23F2">
        <w:t>Programming</w:t>
      </w:r>
      <w:proofErr w:type="spellEnd"/>
      <w:r w:rsidRPr="000D23F2">
        <w:t>. Springer.</w:t>
      </w:r>
    </w:p>
    <w:p w:rsidRPr="000D23F2" w:rsidR="00E648A4" w:rsidRDefault="00000000" w14:paraId="22107A76" w14:textId="77777777">
      <w:pPr>
        <w:spacing w:before="120" w:after="120" w:line="360" w:lineRule="auto"/>
        <w:jc w:val="both"/>
      </w:pPr>
      <w:r w:rsidRPr="000D23F2">
        <w:t xml:space="preserve">[10] Toth, P., &amp; Vigo, D. (Eds.) (2014). </w:t>
      </w:r>
      <w:proofErr w:type="spellStart"/>
      <w:r w:rsidRPr="000D23F2">
        <w:t>Vehicle</w:t>
      </w:r>
      <w:proofErr w:type="spellEnd"/>
      <w:r w:rsidRPr="000D23F2">
        <w:t xml:space="preserve"> </w:t>
      </w:r>
      <w:proofErr w:type="spellStart"/>
      <w:r w:rsidRPr="000D23F2">
        <w:t>routing</w:t>
      </w:r>
      <w:proofErr w:type="spellEnd"/>
      <w:r w:rsidRPr="000D23F2">
        <w:t xml:space="preserve">: </w:t>
      </w:r>
      <w:proofErr w:type="spellStart"/>
      <w:r w:rsidRPr="000D23F2">
        <w:t>Problems</w:t>
      </w:r>
      <w:proofErr w:type="spellEnd"/>
      <w:r w:rsidRPr="000D23F2">
        <w:t xml:space="preserve">, </w:t>
      </w:r>
      <w:proofErr w:type="spellStart"/>
      <w:r w:rsidRPr="000D23F2">
        <w:t>methods</w:t>
      </w:r>
      <w:proofErr w:type="spellEnd"/>
      <w:r w:rsidRPr="000D23F2">
        <w:t xml:space="preserve">, </w:t>
      </w:r>
      <w:proofErr w:type="spellStart"/>
      <w:r w:rsidRPr="000D23F2">
        <w:t>and</w:t>
      </w:r>
      <w:proofErr w:type="spellEnd"/>
      <w:r w:rsidRPr="000D23F2">
        <w:t xml:space="preserve"> </w:t>
      </w:r>
      <w:proofErr w:type="spellStart"/>
      <w:r w:rsidRPr="000D23F2">
        <w:t>applications</w:t>
      </w:r>
      <w:proofErr w:type="spellEnd"/>
      <w:r w:rsidRPr="000D23F2">
        <w:t xml:space="preserve"> (2nd ed.). </w:t>
      </w:r>
      <w:proofErr w:type="spellStart"/>
      <w:r w:rsidRPr="000D23F2">
        <w:t>Society</w:t>
      </w:r>
      <w:proofErr w:type="spellEnd"/>
      <w:r w:rsidRPr="000D23F2">
        <w:t xml:space="preserve"> for Industrial </w:t>
      </w:r>
      <w:proofErr w:type="spellStart"/>
      <w:r w:rsidRPr="000D23F2">
        <w:t>and</w:t>
      </w:r>
      <w:proofErr w:type="spellEnd"/>
      <w:r w:rsidRPr="000D23F2">
        <w:t xml:space="preserve"> </w:t>
      </w:r>
      <w:proofErr w:type="spellStart"/>
      <w:r w:rsidRPr="000D23F2">
        <w:t>Applied</w:t>
      </w:r>
      <w:proofErr w:type="spellEnd"/>
      <w:r w:rsidRPr="000D23F2">
        <w:t xml:space="preserve"> </w:t>
      </w:r>
      <w:proofErr w:type="spellStart"/>
      <w:r w:rsidRPr="000D23F2">
        <w:t>Mathematics</w:t>
      </w:r>
      <w:proofErr w:type="spellEnd"/>
      <w:r w:rsidRPr="000D23F2">
        <w:t>.</w:t>
      </w:r>
    </w:p>
    <w:p w:rsidRPr="000D23F2" w:rsidR="00E648A4" w:rsidRDefault="00000000" w14:paraId="6D36CA5F" w14:textId="77777777">
      <w:pPr>
        <w:spacing w:before="120" w:after="120" w:line="360" w:lineRule="auto"/>
        <w:jc w:val="both"/>
      </w:pPr>
      <w:r w:rsidRPr="000D23F2">
        <w:t xml:space="preserve">[11] </w:t>
      </w:r>
      <w:proofErr w:type="spellStart"/>
      <w:r w:rsidRPr="000D23F2">
        <w:t>Chuffed</w:t>
      </w:r>
      <w:proofErr w:type="spellEnd"/>
      <w:r w:rsidRPr="000D23F2">
        <w:t xml:space="preserve"> Solver </w:t>
      </w:r>
      <w:proofErr w:type="spellStart"/>
      <w:r w:rsidRPr="000D23F2">
        <w:t>Documentation</w:t>
      </w:r>
      <w:proofErr w:type="spellEnd"/>
      <w:r w:rsidRPr="000D23F2">
        <w:t xml:space="preserve"> (2024). Disponível em: https://github.com/chuffed/chuffed</w:t>
      </w:r>
    </w:p>
    <w:p w:rsidRPr="000D23F2" w:rsidR="00E648A4" w:rsidRDefault="00000000" w14:paraId="69FE7F9E" w14:textId="77777777">
      <w:pPr>
        <w:spacing w:before="120" w:after="120" w:line="360" w:lineRule="auto"/>
        <w:jc w:val="both"/>
      </w:pPr>
      <w:r w:rsidRPr="000D23F2">
        <w:t xml:space="preserve">[12] OSRM — Open </w:t>
      </w:r>
      <w:proofErr w:type="spellStart"/>
      <w:r w:rsidRPr="000D23F2">
        <w:t>Source</w:t>
      </w:r>
      <w:proofErr w:type="spellEnd"/>
      <w:r w:rsidRPr="000D23F2">
        <w:t xml:space="preserve"> </w:t>
      </w:r>
      <w:proofErr w:type="spellStart"/>
      <w:r w:rsidRPr="000D23F2">
        <w:t>Routing</w:t>
      </w:r>
      <w:proofErr w:type="spellEnd"/>
      <w:r w:rsidRPr="000D23F2">
        <w:t xml:space="preserve"> </w:t>
      </w:r>
      <w:proofErr w:type="spellStart"/>
      <w:r w:rsidRPr="000D23F2">
        <w:t>Machine</w:t>
      </w:r>
      <w:proofErr w:type="spellEnd"/>
      <w:r w:rsidRPr="000D23F2">
        <w:t xml:space="preserve"> (2024). Disponível em: https://project-osrm.org</w:t>
      </w:r>
    </w:p>
    <w:p w:rsidRPr="000D23F2" w:rsidR="00E648A4" w:rsidRDefault="00000000" w14:paraId="6372B9D2" w14:textId="77777777">
      <w:pPr>
        <w:spacing w:before="120" w:after="120" w:line="360" w:lineRule="auto"/>
        <w:jc w:val="both"/>
      </w:pPr>
      <w:r w:rsidRPr="000D23F2">
        <w:lastRenderedPageBreak/>
        <w:t>[13] Universidade Autónoma de Lisboa (2024). Regulamento Geral de Mestrados e Doutoramentos. Disponível em: https://autonoma.pt</w:t>
      </w:r>
    </w:p>
    <w:p w:rsidRPr="000D23F2" w:rsidR="00E648A4" w:rsidRDefault="00000000" w14:paraId="434F9CEF" w14:textId="77777777">
      <w:r w:rsidRPr="000D23F2">
        <w:br w:type="page"/>
      </w:r>
    </w:p>
    <w:p w:rsidRPr="000D23F2" w:rsidR="00E648A4" w:rsidRDefault="00000000" w14:paraId="60444906" w14:textId="77777777">
      <w:pPr>
        <w:pStyle w:val="Heading1"/>
        <w:rPr>
          <w:lang w:val="pt-PT"/>
        </w:rPr>
      </w:pPr>
      <w:bookmarkStart w:name="_Toc526248766" w:id="1364651472"/>
      <w:r w:rsidRPr="02CDD346" w:rsidR="00000000">
        <w:rPr>
          <w:lang w:val="pt-PT"/>
        </w:rPr>
        <w:t>Apêndices</w:t>
      </w:r>
      <w:bookmarkEnd w:id="1364651472"/>
    </w:p>
    <w:p w:rsidRPr="000D23F2" w:rsidR="00E648A4" w:rsidRDefault="00000000" w14:paraId="36B260F8" w14:textId="77777777">
      <w:pPr>
        <w:pStyle w:val="Heading2"/>
        <w:rPr>
          <w:lang w:val="pt-PT"/>
        </w:rPr>
      </w:pPr>
      <w:bookmarkStart w:name="_Toc251439157" w:id="1976933453"/>
      <w:r w:rsidRPr="02CDD346" w:rsidR="00000000">
        <w:rPr>
          <w:lang w:val="pt-PT"/>
        </w:rPr>
        <w:t>Apêndice A — Dados dos Clientes de Lisboa</w:t>
      </w:r>
      <w:bookmarkEnd w:id="1976933453"/>
    </w:p>
    <w:p w:rsidRPr="000D23F2" w:rsidR="00E648A4" w:rsidRDefault="00000000" w14:paraId="743ED23F" w14:textId="77777777">
      <w:pPr>
        <w:spacing w:before="120" w:after="120" w:line="360" w:lineRule="auto"/>
        <w:jc w:val="both"/>
      </w:pPr>
      <w:r w:rsidRPr="000D23F2">
        <w:t>A tabela seguinte apresenta os 20 clientes reais utilizados na aplicação de Lisboa, com as suas coordenadas geográficas, procuras, janelas de tempo e tempos de serviço. Os tempos estão expressos em minutos a partir das 07:00 (hora de abertura do depósito).</w:t>
      </w:r>
    </w:p>
    <w:tbl>
      <w:tblPr>
        <w:tblW w:w="89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9"/>
        <w:gridCol w:w="2845"/>
        <w:gridCol w:w="1577"/>
        <w:gridCol w:w="1012"/>
        <w:gridCol w:w="1091"/>
        <w:gridCol w:w="914"/>
        <w:gridCol w:w="978"/>
      </w:tblGrid>
      <w:tr w:rsidRPr="000D23F2" w:rsidR="00E648A4" w14:paraId="49866DC1" w14:textId="77777777">
        <w:trPr>
          <w:tblHeader/>
        </w:trPr>
        <w:tc>
          <w:tcPr>
            <w:tcW w:w="5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vAlign w:val="center"/>
          </w:tcPr>
          <w:p w:rsidRPr="000D23F2" w:rsidR="00E648A4" w:rsidRDefault="00000000" w14:paraId="2914B805" w14:textId="77777777">
            <w:pPr>
              <w:jc w:val="center"/>
            </w:pPr>
            <w:r w:rsidRPr="000D23F2">
              <w:rPr>
                <w:b/>
                <w:bCs/>
                <w:sz w:val="20"/>
                <w:szCs w:val="20"/>
              </w:rPr>
              <w:t>ID</w:t>
            </w:r>
          </w:p>
        </w:tc>
        <w:tc>
          <w:tcPr>
            <w:tcW w:w="28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vAlign w:val="center"/>
          </w:tcPr>
          <w:p w:rsidRPr="000D23F2" w:rsidR="00E648A4" w:rsidRDefault="00000000" w14:paraId="1AE4587B" w14:textId="77777777">
            <w:r w:rsidRPr="000D23F2">
              <w:rPr>
                <w:b/>
                <w:bCs/>
                <w:sz w:val="20"/>
                <w:szCs w:val="20"/>
              </w:rPr>
              <w:t>Nome</w:t>
            </w:r>
          </w:p>
        </w:tc>
        <w:tc>
          <w:tcPr>
            <w:tcW w:w="12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vAlign w:val="center"/>
          </w:tcPr>
          <w:p w:rsidRPr="000D23F2" w:rsidR="00E648A4" w:rsidRDefault="00000000" w14:paraId="45233728" w14:textId="77777777">
            <w:r w:rsidRPr="000D23F2">
              <w:rPr>
                <w:b/>
                <w:bCs/>
                <w:sz w:val="20"/>
                <w:szCs w:val="20"/>
              </w:rPr>
              <w:t>Tipo</w:t>
            </w:r>
          </w:p>
        </w:tc>
        <w:tc>
          <w:tcPr>
            <w:tcW w:w="8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vAlign w:val="center"/>
          </w:tcPr>
          <w:p w:rsidRPr="000D23F2" w:rsidR="00E648A4" w:rsidRDefault="00000000" w14:paraId="7307D684" w14:textId="77777777">
            <w:pPr>
              <w:jc w:val="center"/>
            </w:pPr>
            <w:r w:rsidRPr="000D23F2">
              <w:rPr>
                <w:b/>
                <w:bCs/>
                <w:sz w:val="20"/>
                <w:szCs w:val="20"/>
              </w:rPr>
              <w:t>Procura</w:t>
            </w:r>
          </w:p>
        </w:tc>
        <w:tc>
          <w:tcPr>
            <w:tcW w:w="9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vAlign w:val="center"/>
          </w:tcPr>
          <w:p w:rsidRPr="000D23F2" w:rsidR="00E648A4" w:rsidRDefault="00000000" w14:paraId="0EBD6FC1" w14:textId="77777777">
            <w:pPr>
              <w:jc w:val="center"/>
            </w:pPr>
            <w:r w:rsidRPr="000D23F2">
              <w:rPr>
                <w:b/>
                <w:bCs/>
                <w:sz w:val="20"/>
                <w:szCs w:val="20"/>
              </w:rPr>
              <w:t>Abertura</w:t>
            </w:r>
          </w:p>
        </w:tc>
        <w:tc>
          <w:tcPr>
            <w:tcW w:w="9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vAlign w:val="center"/>
          </w:tcPr>
          <w:p w:rsidRPr="000D23F2" w:rsidR="00E648A4" w:rsidRDefault="00000000" w14:paraId="147504E0" w14:textId="77777777">
            <w:pPr>
              <w:jc w:val="center"/>
            </w:pPr>
            <w:r w:rsidRPr="000D23F2">
              <w:rPr>
                <w:b/>
                <w:bCs/>
                <w:sz w:val="20"/>
                <w:szCs w:val="20"/>
              </w:rPr>
              <w:t>Fecho</w:t>
            </w:r>
          </w:p>
        </w:tc>
        <w:tc>
          <w:tcPr>
            <w:tcW w:w="826"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vAlign w:val="center"/>
          </w:tcPr>
          <w:p w:rsidRPr="000D23F2" w:rsidR="00E648A4" w:rsidRDefault="00000000" w14:paraId="6848BCF8" w14:textId="77777777">
            <w:pPr>
              <w:jc w:val="center"/>
            </w:pPr>
            <w:r w:rsidRPr="000D23F2">
              <w:rPr>
                <w:b/>
                <w:bCs/>
                <w:sz w:val="20"/>
                <w:szCs w:val="20"/>
              </w:rPr>
              <w:t>Serviço</w:t>
            </w:r>
          </w:p>
        </w:tc>
      </w:tr>
      <w:tr w:rsidRPr="000D23F2" w:rsidR="00E648A4" w14:paraId="2B06F436" w14:textId="77777777">
        <w:tc>
          <w:tcPr>
            <w:tcW w:w="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452D6206" w14:textId="77777777">
            <w:pPr>
              <w:jc w:val="center"/>
            </w:pPr>
            <w:r w:rsidRPr="000D23F2">
              <w:rPr>
                <w:sz w:val="20"/>
                <w:szCs w:val="20"/>
              </w:rPr>
              <w:t>1</w:t>
            </w:r>
          </w:p>
        </w:tc>
        <w:tc>
          <w:tcPr>
            <w:tcW w:w="2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9166302" w14:textId="77777777">
            <w:r w:rsidRPr="000D23F2">
              <w:rPr>
                <w:sz w:val="20"/>
                <w:szCs w:val="20"/>
              </w:rPr>
              <w:t>Hotel Tivoli Avenida</w:t>
            </w:r>
          </w:p>
        </w:tc>
        <w:tc>
          <w:tcPr>
            <w:tcW w:w="1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AE133F8" w14:textId="77777777">
            <w:r w:rsidRPr="000D23F2">
              <w:rPr>
                <w:sz w:val="20"/>
                <w:szCs w:val="20"/>
              </w:rPr>
              <w:t>Hotel</w:t>
            </w:r>
          </w:p>
        </w:tc>
        <w:tc>
          <w:tcPr>
            <w:tcW w:w="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C938ED4" w14:textId="77777777">
            <w:pPr>
              <w:jc w:val="center"/>
            </w:pPr>
            <w:r w:rsidRPr="000D23F2">
              <w:rPr>
                <w:sz w:val="20"/>
                <w:szCs w:val="20"/>
              </w:rPr>
              <w:t>30</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3DB3DD9" w14:textId="77777777">
            <w:pPr>
              <w:jc w:val="center"/>
            </w:pPr>
            <w:r w:rsidRPr="000D23F2">
              <w:rPr>
                <w:sz w:val="20"/>
                <w:szCs w:val="20"/>
              </w:rPr>
              <w:t>60</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CE077B6" w14:textId="77777777">
            <w:pPr>
              <w:jc w:val="center"/>
            </w:pPr>
            <w:r w:rsidRPr="000D23F2">
              <w:rPr>
                <w:sz w:val="20"/>
                <w:szCs w:val="20"/>
              </w:rPr>
              <w:t>180</w:t>
            </w:r>
          </w:p>
        </w:tc>
        <w:tc>
          <w:tcPr>
            <w:tcW w:w="8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3A5D5EB4" w14:textId="77777777">
            <w:pPr>
              <w:jc w:val="center"/>
            </w:pPr>
            <w:r w:rsidRPr="000D23F2">
              <w:rPr>
                <w:sz w:val="20"/>
                <w:szCs w:val="20"/>
              </w:rPr>
              <w:t>15</w:t>
            </w:r>
          </w:p>
        </w:tc>
      </w:tr>
      <w:tr w:rsidRPr="000D23F2" w:rsidR="00E648A4" w14:paraId="41BAA487" w14:textId="77777777">
        <w:tc>
          <w:tcPr>
            <w:tcW w:w="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44D386C5" w14:textId="77777777">
            <w:pPr>
              <w:jc w:val="center"/>
            </w:pPr>
            <w:r w:rsidRPr="000D23F2">
              <w:rPr>
                <w:sz w:val="20"/>
                <w:szCs w:val="20"/>
              </w:rPr>
              <w:t>2</w:t>
            </w:r>
          </w:p>
        </w:tc>
        <w:tc>
          <w:tcPr>
            <w:tcW w:w="2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1E61487" w14:textId="77777777">
            <w:r w:rsidRPr="000D23F2">
              <w:rPr>
                <w:sz w:val="20"/>
                <w:szCs w:val="20"/>
              </w:rPr>
              <w:t xml:space="preserve">Hotel </w:t>
            </w:r>
            <w:proofErr w:type="spellStart"/>
            <w:r w:rsidRPr="000D23F2">
              <w:rPr>
                <w:sz w:val="20"/>
                <w:szCs w:val="20"/>
              </w:rPr>
              <w:t>Sheraton</w:t>
            </w:r>
            <w:proofErr w:type="spellEnd"/>
            <w:r w:rsidRPr="000D23F2">
              <w:rPr>
                <w:sz w:val="20"/>
                <w:szCs w:val="20"/>
              </w:rPr>
              <w:t xml:space="preserve"> Lisboa</w:t>
            </w:r>
          </w:p>
        </w:tc>
        <w:tc>
          <w:tcPr>
            <w:tcW w:w="1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2AE342A" w14:textId="77777777">
            <w:r w:rsidRPr="000D23F2">
              <w:rPr>
                <w:sz w:val="20"/>
                <w:szCs w:val="20"/>
              </w:rPr>
              <w:t>Hotel</w:t>
            </w:r>
          </w:p>
        </w:tc>
        <w:tc>
          <w:tcPr>
            <w:tcW w:w="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0142726" w14:textId="77777777">
            <w:pPr>
              <w:jc w:val="center"/>
            </w:pPr>
            <w:r w:rsidRPr="000D23F2">
              <w:rPr>
                <w:sz w:val="20"/>
                <w:szCs w:val="20"/>
              </w:rPr>
              <w:t>40</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402E98F9" w14:textId="77777777">
            <w:pPr>
              <w:jc w:val="center"/>
            </w:pPr>
            <w:r w:rsidRPr="000D23F2">
              <w:rPr>
                <w:sz w:val="20"/>
                <w:szCs w:val="20"/>
              </w:rPr>
              <w:t>60</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6AF5CD3" w14:textId="77777777">
            <w:pPr>
              <w:jc w:val="center"/>
            </w:pPr>
            <w:r w:rsidRPr="000D23F2">
              <w:rPr>
                <w:sz w:val="20"/>
                <w:szCs w:val="20"/>
              </w:rPr>
              <w:t>180</w:t>
            </w:r>
          </w:p>
        </w:tc>
        <w:tc>
          <w:tcPr>
            <w:tcW w:w="8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088F8B9" w14:textId="77777777">
            <w:pPr>
              <w:jc w:val="center"/>
            </w:pPr>
            <w:r w:rsidRPr="000D23F2">
              <w:rPr>
                <w:sz w:val="20"/>
                <w:szCs w:val="20"/>
              </w:rPr>
              <w:t>15</w:t>
            </w:r>
          </w:p>
        </w:tc>
      </w:tr>
      <w:tr w:rsidRPr="000D23F2" w:rsidR="00E648A4" w14:paraId="685C6CF2" w14:textId="77777777">
        <w:tc>
          <w:tcPr>
            <w:tcW w:w="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3046A849" w14:textId="77777777">
            <w:pPr>
              <w:jc w:val="center"/>
            </w:pPr>
            <w:r w:rsidRPr="000D23F2">
              <w:rPr>
                <w:sz w:val="20"/>
                <w:szCs w:val="20"/>
              </w:rPr>
              <w:t>3</w:t>
            </w:r>
          </w:p>
        </w:tc>
        <w:tc>
          <w:tcPr>
            <w:tcW w:w="2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1B2B8CF" w14:textId="77777777">
            <w:r w:rsidRPr="000D23F2">
              <w:rPr>
                <w:sz w:val="20"/>
                <w:szCs w:val="20"/>
              </w:rPr>
              <w:t>Hotel Intercontinental</w:t>
            </w:r>
          </w:p>
        </w:tc>
        <w:tc>
          <w:tcPr>
            <w:tcW w:w="1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068B131" w14:textId="77777777">
            <w:r w:rsidRPr="000D23F2">
              <w:rPr>
                <w:sz w:val="20"/>
                <w:szCs w:val="20"/>
              </w:rPr>
              <w:t>Hotel</w:t>
            </w:r>
          </w:p>
        </w:tc>
        <w:tc>
          <w:tcPr>
            <w:tcW w:w="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B629665" w14:textId="77777777">
            <w:pPr>
              <w:jc w:val="center"/>
            </w:pPr>
            <w:r w:rsidRPr="000D23F2">
              <w:rPr>
                <w:sz w:val="20"/>
                <w:szCs w:val="20"/>
              </w:rPr>
              <w:t>35</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0306242" w14:textId="77777777">
            <w:pPr>
              <w:jc w:val="center"/>
            </w:pPr>
            <w:r w:rsidRPr="000D23F2">
              <w:rPr>
                <w:sz w:val="20"/>
                <w:szCs w:val="20"/>
              </w:rPr>
              <w:t>60</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B362EFA" w14:textId="77777777">
            <w:pPr>
              <w:jc w:val="center"/>
            </w:pPr>
            <w:r w:rsidRPr="000D23F2">
              <w:rPr>
                <w:sz w:val="20"/>
                <w:szCs w:val="20"/>
              </w:rPr>
              <w:t>180</w:t>
            </w:r>
          </w:p>
        </w:tc>
        <w:tc>
          <w:tcPr>
            <w:tcW w:w="8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48B52515" w14:textId="77777777">
            <w:pPr>
              <w:jc w:val="center"/>
            </w:pPr>
            <w:r w:rsidRPr="000D23F2">
              <w:rPr>
                <w:sz w:val="20"/>
                <w:szCs w:val="20"/>
              </w:rPr>
              <w:t>15</w:t>
            </w:r>
          </w:p>
        </w:tc>
      </w:tr>
      <w:tr w:rsidRPr="000D23F2" w:rsidR="00E648A4" w14:paraId="37C24F36" w14:textId="77777777">
        <w:tc>
          <w:tcPr>
            <w:tcW w:w="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3CCC6358" w14:textId="77777777">
            <w:pPr>
              <w:jc w:val="center"/>
            </w:pPr>
            <w:r w:rsidRPr="000D23F2">
              <w:rPr>
                <w:sz w:val="20"/>
                <w:szCs w:val="20"/>
              </w:rPr>
              <w:t>4</w:t>
            </w:r>
          </w:p>
        </w:tc>
        <w:tc>
          <w:tcPr>
            <w:tcW w:w="2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80C023C" w14:textId="77777777">
            <w:r w:rsidRPr="000D23F2">
              <w:rPr>
                <w:sz w:val="20"/>
                <w:szCs w:val="20"/>
              </w:rPr>
              <w:t>Hotel Altis Avenida</w:t>
            </w:r>
          </w:p>
        </w:tc>
        <w:tc>
          <w:tcPr>
            <w:tcW w:w="1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4FBE746A" w14:textId="77777777">
            <w:r w:rsidRPr="000D23F2">
              <w:rPr>
                <w:sz w:val="20"/>
                <w:szCs w:val="20"/>
              </w:rPr>
              <w:t>Hotel</w:t>
            </w:r>
          </w:p>
        </w:tc>
        <w:tc>
          <w:tcPr>
            <w:tcW w:w="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884DE53" w14:textId="77777777">
            <w:pPr>
              <w:jc w:val="center"/>
            </w:pPr>
            <w:r w:rsidRPr="000D23F2">
              <w:rPr>
                <w:sz w:val="20"/>
                <w:szCs w:val="20"/>
              </w:rPr>
              <w:t>25</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C51EB7E" w14:textId="77777777">
            <w:pPr>
              <w:jc w:val="center"/>
            </w:pPr>
            <w:r w:rsidRPr="000D23F2">
              <w:rPr>
                <w:sz w:val="20"/>
                <w:szCs w:val="20"/>
              </w:rPr>
              <w:t>60</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DC43CB4" w14:textId="77777777">
            <w:pPr>
              <w:jc w:val="center"/>
            </w:pPr>
            <w:r w:rsidRPr="000D23F2">
              <w:rPr>
                <w:sz w:val="20"/>
                <w:szCs w:val="20"/>
              </w:rPr>
              <w:t>240</w:t>
            </w:r>
          </w:p>
        </w:tc>
        <w:tc>
          <w:tcPr>
            <w:tcW w:w="8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1C59B004" w14:textId="77777777">
            <w:pPr>
              <w:jc w:val="center"/>
            </w:pPr>
            <w:r w:rsidRPr="000D23F2">
              <w:rPr>
                <w:sz w:val="20"/>
                <w:szCs w:val="20"/>
              </w:rPr>
              <w:t>15</w:t>
            </w:r>
          </w:p>
        </w:tc>
      </w:tr>
      <w:tr w:rsidRPr="000D23F2" w:rsidR="00E648A4" w14:paraId="1F576513" w14:textId="77777777">
        <w:tc>
          <w:tcPr>
            <w:tcW w:w="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3465A894" w14:textId="77777777">
            <w:pPr>
              <w:jc w:val="center"/>
            </w:pPr>
            <w:r w:rsidRPr="000D23F2">
              <w:rPr>
                <w:sz w:val="20"/>
                <w:szCs w:val="20"/>
              </w:rPr>
              <w:t>5</w:t>
            </w:r>
          </w:p>
        </w:tc>
        <w:tc>
          <w:tcPr>
            <w:tcW w:w="2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3B010710" w14:textId="77777777">
            <w:r w:rsidRPr="000D23F2">
              <w:rPr>
                <w:sz w:val="20"/>
                <w:szCs w:val="20"/>
              </w:rPr>
              <w:t>Pingo Doce Av. Liberdade</w:t>
            </w:r>
          </w:p>
        </w:tc>
        <w:tc>
          <w:tcPr>
            <w:tcW w:w="1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3178CDBA" w14:textId="77777777">
            <w:r w:rsidRPr="000D23F2">
              <w:rPr>
                <w:sz w:val="20"/>
                <w:szCs w:val="20"/>
              </w:rPr>
              <w:t>Supermercado</w:t>
            </w:r>
          </w:p>
        </w:tc>
        <w:tc>
          <w:tcPr>
            <w:tcW w:w="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279150B" w14:textId="77777777">
            <w:pPr>
              <w:jc w:val="center"/>
            </w:pPr>
            <w:r w:rsidRPr="000D23F2">
              <w:rPr>
                <w:sz w:val="20"/>
                <w:szCs w:val="20"/>
              </w:rPr>
              <w:t>80</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A28EA82" w14:textId="77777777">
            <w:pPr>
              <w:jc w:val="center"/>
            </w:pPr>
            <w:r w:rsidRPr="000D23F2">
              <w:rPr>
                <w:sz w:val="20"/>
                <w:szCs w:val="20"/>
              </w:rPr>
              <w:t>60</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EB9812E" w14:textId="77777777">
            <w:pPr>
              <w:jc w:val="center"/>
            </w:pPr>
            <w:r w:rsidRPr="000D23F2">
              <w:rPr>
                <w:sz w:val="20"/>
                <w:szCs w:val="20"/>
              </w:rPr>
              <w:t>360</w:t>
            </w:r>
          </w:p>
        </w:tc>
        <w:tc>
          <w:tcPr>
            <w:tcW w:w="8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D9D872B" w14:textId="77777777">
            <w:pPr>
              <w:jc w:val="center"/>
            </w:pPr>
            <w:r w:rsidRPr="000D23F2">
              <w:rPr>
                <w:sz w:val="20"/>
                <w:szCs w:val="20"/>
              </w:rPr>
              <w:t>20</w:t>
            </w:r>
          </w:p>
        </w:tc>
      </w:tr>
      <w:tr w:rsidRPr="000D23F2" w:rsidR="00E648A4" w14:paraId="63A09EF2" w14:textId="77777777">
        <w:tc>
          <w:tcPr>
            <w:tcW w:w="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6CD4578" w14:textId="77777777">
            <w:pPr>
              <w:jc w:val="center"/>
            </w:pPr>
            <w:r w:rsidRPr="000D23F2">
              <w:rPr>
                <w:sz w:val="20"/>
                <w:szCs w:val="20"/>
              </w:rPr>
              <w:t>6</w:t>
            </w:r>
          </w:p>
        </w:tc>
        <w:tc>
          <w:tcPr>
            <w:tcW w:w="2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3BEEF5F2" w14:textId="77777777">
            <w:r w:rsidRPr="000D23F2">
              <w:rPr>
                <w:sz w:val="20"/>
                <w:szCs w:val="20"/>
              </w:rPr>
              <w:t>Continente Bom Dia Marquês</w:t>
            </w:r>
          </w:p>
        </w:tc>
        <w:tc>
          <w:tcPr>
            <w:tcW w:w="1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95E0760" w14:textId="77777777">
            <w:r w:rsidRPr="000D23F2">
              <w:rPr>
                <w:sz w:val="20"/>
                <w:szCs w:val="20"/>
              </w:rPr>
              <w:t>Supermercado</w:t>
            </w:r>
          </w:p>
        </w:tc>
        <w:tc>
          <w:tcPr>
            <w:tcW w:w="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74DCC23" w14:textId="77777777">
            <w:pPr>
              <w:jc w:val="center"/>
            </w:pPr>
            <w:r w:rsidRPr="000D23F2">
              <w:rPr>
                <w:sz w:val="20"/>
                <w:szCs w:val="20"/>
              </w:rPr>
              <w:t>90</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4E9D2186" w14:textId="77777777">
            <w:pPr>
              <w:jc w:val="center"/>
            </w:pPr>
            <w:r w:rsidRPr="000D23F2">
              <w:rPr>
                <w:sz w:val="20"/>
                <w:szCs w:val="20"/>
              </w:rPr>
              <w:t>60</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D1BDE1A" w14:textId="77777777">
            <w:pPr>
              <w:jc w:val="center"/>
            </w:pPr>
            <w:r w:rsidRPr="000D23F2">
              <w:rPr>
                <w:sz w:val="20"/>
                <w:szCs w:val="20"/>
              </w:rPr>
              <w:t>360</w:t>
            </w:r>
          </w:p>
        </w:tc>
        <w:tc>
          <w:tcPr>
            <w:tcW w:w="8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31249624" w14:textId="77777777">
            <w:pPr>
              <w:jc w:val="center"/>
            </w:pPr>
            <w:r w:rsidRPr="000D23F2">
              <w:rPr>
                <w:sz w:val="20"/>
                <w:szCs w:val="20"/>
              </w:rPr>
              <w:t>20</w:t>
            </w:r>
          </w:p>
        </w:tc>
      </w:tr>
      <w:tr w:rsidRPr="000D23F2" w:rsidR="00E648A4" w14:paraId="4A601D4A" w14:textId="77777777">
        <w:tc>
          <w:tcPr>
            <w:tcW w:w="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3FE88C6" w14:textId="77777777">
            <w:pPr>
              <w:jc w:val="center"/>
            </w:pPr>
            <w:r w:rsidRPr="000D23F2">
              <w:rPr>
                <w:sz w:val="20"/>
                <w:szCs w:val="20"/>
              </w:rPr>
              <w:t>7</w:t>
            </w:r>
          </w:p>
        </w:tc>
        <w:tc>
          <w:tcPr>
            <w:tcW w:w="2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6D1EC1E" w14:textId="77777777">
            <w:r w:rsidRPr="000D23F2">
              <w:rPr>
                <w:sz w:val="20"/>
                <w:szCs w:val="20"/>
              </w:rPr>
              <w:t>Lidl Rua Braamcamp</w:t>
            </w:r>
          </w:p>
        </w:tc>
        <w:tc>
          <w:tcPr>
            <w:tcW w:w="1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E5C3315" w14:textId="77777777">
            <w:r w:rsidRPr="000D23F2">
              <w:rPr>
                <w:sz w:val="20"/>
                <w:szCs w:val="20"/>
              </w:rPr>
              <w:t>Supermercado</w:t>
            </w:r>
          </w:p>
        </w:tc>
        <w:tc>
          <w:tcPr>
            <w:tcW w:w="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22093F4" w14:textId="77777777">
            <w:pPr>
              <w:jc w:val="center"/>
            </w:pPr>
            <w:r w:rsidRPr="000D23F2">
              <w:rPr>
                <w:sz w:val="20"/>
                <w:szCs w:val="20"/>
              </w:rPr>
              <w:t>70</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16D8E411" w14:textId="77777777">
            <w:pPr>
              <w:jc w:val="center"/>
            </w:pPr>
            <w:r w:rsidRPr="000D23F2">
              <w:rPr>
                <w:sz w:val="20"/>
                <w:szCs w:val="20"/>
              </w:rPr>
              <w:t>120</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19B20D49" w14:textId="77777777">
            <w:pPr>
              <w:jc w:val="center"/>
            </w:pPr>
            <w:r w:rsidRPr="000D23F2">
              <w:rPr>
                <w:sz w:val="20"/>
                <w:szCs w:val="20"/>
              </w:rPr>
              <w:t>420</w:t>
            </w:r>
          </w:p>
        </w:tc>
        <w:tc>
          <w:tcPr>
            <w:tcW w:w="8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EB46A55" w14:textId="77777777">
            <w:pPr>
              <w:jc w:val="center"/>
            </w:pPr>
            <w:r w:rsidRPr="000D23F2">
              <w:rPr>
                <w:sz w:val="20"/>
                <w:szCs w:val="20"/>
              </w:rPr>
              <w:t>20</w:t>
            </w:r>
          </w:p>
        </w:tc>
      </w:tr>
      <w:tr w:rsidRPr="000D23F2" w:rsidR="00E648A4" w14:paraId="7E11292D" w14:textId="77777777">
        <w:tc>
          <w:tcPr>
            <w:tcW w:w="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45074A0" w14:textId="77777777">
            <w:pPr>
              <w:jc w:val="center"/>
            </w:pPr>
            <w:r w:rsidRPr="000D23F2">
              <w:rPr>
                <w:sz w:val="20"/>
                <w:szCs w:val="20"/>
              </w:rPr>
              <w:t>8</w:t>
            </w:r>
          </w:p>
        </w:tc>
        <w:tc>
          <w:tcPr>
            <w:tcW w:w="2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D9708AB" w14:textId="77777777">
            <w:proofErr w:type="spellStart"/>
            <w:r w:rsidRPr="000D23F2">
              <w:rPr>
                <w:sz w:val="20"/>
                <w:szCs w:val="20"/>
              </w:rPr>
              <w:t>Rest</w:t>
            </w:r>
            <w:proofErr w:type="spellEnd"/>
            <w:r w:rsidRPr="000D23F2">
              <w:rPr>
                <w:sz w:val="20"/>
                <w:szCs w:val="20"/>
              </w:rPr>
              <w:t>. Solar dos Presuntos</w:t>
            </w:r>
          </w:p>
        </w:tc>
        <w:tc>
          <w:tcPr>
            <w:tcW w:w="1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6349391" w14:textId="77777777">
            <w:r w:rsidRPr="000D23F2">
              <w:rPr>
                <w:sz w:val="20"/>
                <w:szCs w:val="20"/>
              </w:rPr>
              <w:t>Restaurante</w:t>
            </w:r>
          </w:p>
        </w:tc>
        <w:tc>
          <w:tcPr>
            <w:tcW w:w="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4A0DD680" w14:textId="77777777">
            <w:pPr>
              <w:jc w:val="center"/>
            </w:pPr>
            <w:r w:rsidRPr="000D23F2">
              <w:rPr>
                <w:sz w:val="20"/>
                <w:szCs w:val="20"/>
              </w:rPr>
              <w:t>20</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FEAC884" w14:textId="77777777">
            <w:pPr>
              <w:jc w:val="center"/>
            </w:pPr>
            <w:r w:rsidRPr="000D23F2">
              <w:rPr>
                <w:sz w:val="20"/>
                <w:szCs w:val="20"/>
              </w:rPr>
              <w:t>120</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3D1B2587" w14:textId="77777777">
            <w:pPr>
              <w:jc w:val="center"/>
            </w:pPr>
            <w:r w:rsidRPr="000D23F2">
              <w:rPr>
                <w:sz w:val="20"/>
                <w:szCs w:val="20"/>
              </w:rPr>
              <w:t>240</w:t>
            </w:r>
          </w:p>
        </w:tc>
        <w:tc>
          <w:tcPr>
            <w:tcW w:w="8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57B8103" w14:textId="77777777">
            <w:pPr>
              <w:jc w:val="center"/>
            </w:pPr>
            <w:r w:rsidRPr="000D23F2">
              <w:rPr>
                <w:sz w:val="20"/>
                <w:szCs w:val="20"/>
              </w:rPr>
              <w:t>10</w:t>
            </w:r>
          </w:p>
        </w:tc>
      </w:tr>
      <w:tr w:rsidRPr="000D23F2" w:rsidR="00E648A4" w14:paraId="6CBA3C08" w14:textId="77777777">
        <w:tc>
          <w:tcPr>
            <w:tcW w:w="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365A26C" w14:textId="77777777">
            <w:pPr>
              <w:jc w:val="center"/>
            </w:pPr>
            <w:r w:rsidRPr="000D23F2">
              <w:rPr>
                <w:sz w:val="20"/>
                <w:szCs w:val="20"/>
              </w:rPr>
              <w:t>9</w:t>
            </w:r>
          </w:p>
        </w:tc>
        <w:tc>
          <w:tcPr>
            <w:tcW w:w="2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1D150BD6" w14:textId="77777777">
            <w:r w:rsidRPr="000D23F2">
              <w:rPr>
                <w:sz w:val="20"/>
                <w:szCs w:val="20"/>
              </w:rPr>
              <w:t xml:space="preserve">Restaurante </w:t>
            </w:r>
            <w:proofErr w:type="spellStart"/>
            <w:r w:rsidRPr="000D23F2">
              <w:rPr>
                <w:sz w:val="20"/>
                <w:szCs w:val="20"/>
              </w:rPr>
              <w:t>Eleven</w:t>
            </w:r>
            <w:proofErr w:type="spellEnd"/>
          </w:p>
        </w:tc>
        <w:tc>
          <w:tcPr>
            <w:tcW w:w="1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4B73DB4C" w14:textId="77777777">
            <w:r w:rsidRPr="000D23F2">
              <w:rPr>
                <w:sz w:val="20"/>
                <w:szCs w:val="20"/>
              </w:rPr>
              <w:t>Restaurante</w:t>
            </w:r>
          </w:p>
        </w:tc>
        <w:tc>
          <w:tcPr>
            <w:tcW w:w="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36B0C22F" w14:textId="77777777">
            <w:pPr>
              <w:jc w:val="center"/>
            </w:pPr>
            <w:r w:rsidRPr="000D23F2">
              <w:rPr>
                <w:sz w:val="20"/>
                <w:szCs w:val="20"/>
              </w:rPr>
              <w:t>15</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36165B2B" w14:textId="77777777">
            <w:pPr>
              <w:jc w:val="center"/>
            </w:pPr>
            <w:r w:rsidRPr="000D23F2">
              <w:rPr>
                <w:sz w:val="20"/>
                <w:szCs w:val="20"/>
              </w:rPr>
              <w:t>120</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12B44F26" w14:textId="77777777">
            <w:pPr>
              <w:jc w:val="center"/>
            </w:pPr>
            <w:r w:rsidRPr="000D23F2">
              <w:rPr>
                <w:sz w:val="20"/>
                <w:szCs w:val="20"/>
              </w:rPr>
              <w:t>240</w:t>
            </w:r>
          </w:p>
        </w:tc>
        <w:tc>
          <w:tcPr>
            <w:tcW w:w="8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A4D2612" w14:textId="77777777">
            <w:pPr>
              <w:jc w:val="center"/>
            </w:pPr>
            <w:r w:rsidRPr="000D23F2">
              <w:rPr>
                <w:sz w:val="20"/>
                <w:szCs w:val="20"/>
              </w:rPr>
              <w:t>10</w:t>
            </w:r>
          </w:p>
        </w:tc>
      </w:tr>
      <w:tr w:rsidRPr="000D23F2" w:rsidR="00E648A4" w14:paraId="2655A777" w14:textId="77777777">
        <w:tc>
          <w:tcPr>
            <w:tcW w:w="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3F9DE14A" w14:textId="77777777">
            <w:pPr>
              <w:jc w:val="center"/>
            </w:pPr>
            <w:r w:rsidRPr="000D23F2">
              <w:rPr>
                <w:sz w:val="20"/>
                <w:szCs w:val="20"/>
              </w:rPr>
              <w:t>10</w:t>
            </w:r>
          </w:p>
        </w:tc>
        <w:tc>
          <w:tcPr>
            <w:tcW w:w="2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6D89A64" w14:textId="77777777">
            <w:proofErr w:type="spellStart"/>
            <w:r w:rsidRPr="000D23F2">
              <w:rPr>
                <w:sz w:val="20"/>
                <w:szCs w:val="20"/>
              </w:rPr>
              <w:t>Rest</w:t>
            </w:r>
            <w:proofErr w:type="spellEnd"/>
            <w:r w:rsidRPr="000D23F2">
              <w:rPr>
                <w:sz w:val="20"/>
                <w:szCs w:val="20"/>
              </w:rPr>
              <w:t xml:space="preserve">. Bairro do </w:t>
            </w:r>
            <w:proofErr w:type="spellStart"/>
            <w:r w:rsidRPr="000D23F2">
              <w:rPr>
                <w:sz w:val="20"/>
                <w:szCs w:val="20"/>
              </w:rPr>
              <w:t>Avillez</w:t>
            </w:r>
            <w:proofErr w:type="spellEnd"/>
          </w:p>
        </w:tc>
        <w:tc>
          <w:tcPr>
            <w:tcW w:w="1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EA7C53E" w14:textId="77777777">
            <w:r w:rsidRPr="000D23F2">
              <w:rPr>
                <w:sz w:val="20"/>
                <w:szCs w:val="20"/>
              </w:rPr>
              <w:t>Restaurante</w:t>
            </w:r>
          </w:p>
        </w:tc>
        <w:tc>
          <w:tcPr>
            <w:tcW w:w="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546D056" w14:textId="77777777">
            <w:pPr>
              <w:jc w:val="center"/>
            </w:pPr>
            <w:r w:rsidRPr="000D23F2">
              <w:rPr>
                <w:sz w:val="20"/>
                <w:szCs w:val="20"/>
              </w:rPr>
              <w:t>25</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8B353E6" w14:textId="77777777">
            <w:pPr>
              <w:jc w:val="center"/>
            </w:pPr>
            <w:r w:rsidRPr="000D23F2">
              <w:rPr>
                <w:sz w:val="20"/>
                <w:szCs w:val="20"/>
              </w:rPr>
              <w:t>120</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42A68488" w14:textId="77777777">
            <w:pPr>
              <w:jc w:val="center"/>
            </w:pPr>
            <w:r w:rsidRPr="000D23F2">
              <w:rPr>
                <w:sz w:val="20"/>
                <w:szCs w:val="20"/>
              </w:rPr>
              <w:t>240</w:t>
            </w:r>
          </w:p>
        </w:tc>
        <w:tc>
          <w:tcPr>
            <w:tcW w:w="8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937376B" w14:textId="77777777">
            <w:pPr>
              <w:jc w:val="center"/>
            </w:pPr>
            <w:r w:rsidRPr="000D23F2">
              <w:rPr>
                <w:sz w:val="20"/>
                <w:szCs w:val="20"/>
              </w:rPr>
              <w:t>10</w:t>
            </w:r>
          </w:p>
        </w:tc>
      </w:tr>
      <w:tr w:rsidRPr="000D23F2" w:rsidR="00E648A4" w14:paraId="34A8DE42" w14:textId="77777777">
        <w:tc>
          <w:tcPr>
            <w:tcW w:w="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3F063E6C" w14:textId="77777777">
            <w:pPr>
              <w:jc w:val="center"/>
            </w:pPr>
            <w:r w:rsidRPr="000D23F2">
              <w:rPr>
                <w:sz w:val="20"/>
                <w:szCs w:val="20"/>
              </w:rPr>
              <w:t>11</w:t>
            </w:r>
          </w:p>
        </w:tc>
        <w:tc>
          <w:tcPr>
            <w:tcW w:w="2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D9585EE" w14:textId="77777777">
            <w:r w:rsidRPr="000D23F2">
              <w:rPr>
                <w:sz w:val="20"/>
                <w:szCs w:val="20"/>
              </w:rPr>
              <w:t>Café A Brasileira</w:t>
            </w:r>
          </w:p>
        </w:tc>
        <w:tc>
          <w:tcPr>
            <w:tcW w:w="1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1C3FED5B" w14:textId="77777777">
            <w:r w:rsidRPr="000D23F2">
              <w:rPr>
                <w:sz w:val="20"/>
                <w:szCs w:val="20"/>
              </w:rPr>
              <w:t>Restaurante</w:t>
            </w:r>
          </w:p>
        </w:tc>
        <w:tc>
          <w:tcPr>
            <w:tcW w:w="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B817321" w14:textId="77777777">
            <w:pPr>
              <w:jc w:val="center"/>
            </w:pPr>
            <w:r w:rsidRPr="000D23F2">
              <w:rPr>
                <w:sz w:val="20"/>
                <w:szCs w:val="20"/>
              </w:rPr>
              <w:t>10</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102AA63D" w14:textId="77777777">
            <w:pPr>
              <w:jc w:val="center"/>
            </w:pPr>
            <w:r w:rsidRPr="000D23F2">
              <w:rPr>
                <w:sz w:val="20"/>
                <w:szCs w:val="20"/>
              </w:rPr>
              <w:t>60</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4F381F31" w14:textId="77777777">
            <w:pPr>
              <w:jc w:val="center"/>
            </w:pPr>
            <w:r w:rsidRPr="000D23F2">
              <w:rPr>
                <w:sz w:val="20"/>
                <w:szCs w:val="20"/>
              </w:rPr>
              <w:t>180</w:t>
            </w:r>
          </w:p>
        </w:tc>
        <w:tc>
          <w:tcPr>
            <w:tcW w:w="8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37117B02" w14:textId="77777777">
            <w:pPr>
              <w:jc w:val="center"/>
            </w:pPr>
            <w:r w:rsidRPr="000D23F2">
              <w:rPr>
                <w:sz w:val="20"/>
                <w:szCs w:val="20"/>
              </w:rPr>
              <w:t>10</w:t>
            </w:r>
          </w:p>
        </w:tc>
      </w:tr>
      <w:tr w:rsidRPr="000D23F2" w:rsidR="00E648A4" w14:paraId="58EC8D2A" w14:textId="77777777">
        <w:tc>
          <w:tcPr>
            <w:tcW w:w="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4D635E58" w14:textId="77777777">
            <w:pPr>
              <w:jc w:val="center"/>
            </w:pPr>
            <w:r w:rsidRPr="000D23F2">
              <w:rPr>
                <w:sz w:val="20"/>
                <w:szCs w:val="20"/>
              </w:rPr>
              <w:t>12</w:t>
            </w:r>
          </w:p>
        </w:tc>
        <w:tc>
          <w:tcPr>
            <w:tcW w:w="2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8274409" w14:textId="77777777">
            <w:r w:rsidRPr="000D23F2">
              <w:rPr>
                <w:sz w:val="20"/>
                <w:szCs w:val="20"/>
              </w:rPr>
              <w:t>Farmácia Marquês de Pombal</w:t>
            </w:r>
          </w:p>
        </w:tc>
        <w:tc>
          <w:tcPr>
            <w:tcW w:w="1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156A06F5" w14:textId="77777777">
            <w:r w:rsidRPr="000D23F2">
              <w:rPr>
                <w:sz w:val="20"/>
                <w:szCs w:val="20"/>
              </w:rPr>
              <w:t>Farmácia</w:t>
            </w:r>
          </w:p>
        </w:tc>
        <w:tc>
          <w:tcPr>
            <w:tcW w:w="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1F9997E2" w14:textId="77777777">
            <w:pPr>
              <w:jc w:val="center"/>
            </w:pPr>
            <w:r w:rsidRPr="000D23F2">
              <w:rPr>
                <w:sz w:val="20"/>
                <w:szCs w:val="20"/>
              </w:rPr>
              <w:t>15</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2647963" w14:textId="77777777">
            <w:pPr>
              <w:jc w:val="center"/>
            </w:pPr>
            <w:r w:rsidRPr="000D23F2">
              <w:rPr>
                <w:sz w:val="20"/>
                <w:szCs w:val="20"/>
              </w:rPr>
              <w:t>120</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4391C553" w14:textId="77777777">
            <w:pPr>
              <w:jc w:val="center"/>
            </w:pPr>
            <w:r w:rsidRPr="000D23F2">
              <w:rPr>
                <w:sz w:val="20"/>
                <w:szCs w:val="20"/>
              </w:rPr>
              <w:t>480</w:t>
            </w:r>
          </w:p>
        </w:tc>
        <w:tc>
          <w:tcPr>
            <w:tcW w:w="8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4A4BCC61" w14:textId="77777777">
            <w:pPr>
              <w:jc w:val="center"/>
            </w:pPr>
            <w:r w:rsidRPr="000D23F2">
              <w:rPr>
                <w:sz w:val="20"/>
                <w:szCs w:val="20"/>
              </w:rPr>
              <w:t>10</w:t>
            </w:r>
          </w:p>
        </w:tc>
      </w:tr>
      <w:tr w:rsidRPr="000D23F2" w:rsidR="00E648A4" w14:paraId="677E61F0" w14:textId="77777777">
        <w:tc>
          <w:tcPr>
            <w:tcW w:w="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5F05BA1" w14:textId="77777777">
            <w:pPr>
              <w:jc w:val="center"/>
            </w:pPr>
            <w:r w:rsidRPr="000D23F2">
              <w:rPr>
                <w:sz w:val="20"/>
                <w:szCs w:val="20"/>
              </w:rPr>
              <w:t>13</w:t>
            </w:r>
          </w:p>
        </w:tc>
        <w:tc>
          <w:tcPr>
            <w:tcW w:w="2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0F7DB05" w14:textId="77777777">
            <w:r w:rsidRPr="000D23F2">
              <w:rPr>
                <w:sz w:val="20"/>
                <w:szCs w:val="20"/>
              </w:rPr>
              <w:t>Farmácia Av. da Liberdade</w:t>
            </w:r>
          </w:p>
        </w:tc>
        <w:tc>
          <w:tcPr>
            <w:tcW w:w="1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F9A3D1C" w14:textId="77777777">
            <w:r w:rsidRPr="000D23F2">
              <w:rPr>
                <w:sz w:val="20"/>
                <w:szCs w:val="20"/>
              </w:rPr>
              <w:t>Farmácia</w:t>
            </w:r>
          </w:p>
        </w:tc>
        <w:tc>
          <w:tcPr>
            <w:tcW w:w="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B274367" w14:textId="77777777">
            <w:pPr>
              <w:jc w:val="center"/>
            </w:pPr>
            <w:r w:rsidRPr="000D23F2">
              <w:rPr>
                <w:sz w:val="20"/>
                <w:szCs w:val="20"/>
              </w:rPr>
              <w:t>10</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C516D01" w14:textId="77777777">
            <w:pPr>
              <w:jc w:val="center"/>
            </w:pPr>
            <w:r w:rsidRPr="000D23F2">
              <w:rPr>
                <w:sz w:val="20"/>
                <w:szCs w:val="20"/>
              </w:rPr>
              <w:t>120</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ACFAE1B" w14:textId="77777777">
            <w:pPr>
              <w:jc w:val="center"/>
            </w:pPr>
            <w:r w:rsidRPr="000D23F2">
              <w:rPr>
                <w:sz w:val="20"/>
                <w:szCs w:val="20"/>
              </w:rPr>
              <w:t>480</w:t>
            </w:r>
          </w:p>
        </w:tc>
        <w:tc>
          <w:tcPr>
            <w:tcW w:w="8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C572DA1" w14:textId="77777777">
            <w:pPr>
              <w:jc w:val="center"/>
            </w:pPr>
            <w:r w:rsidRPr="000D23F2">
              <w:rPr>
                <w:sz w:val="20"/>
                <w:szCs w:val="20"/>
              </w:rPr>
              <w:t>10</w:t>
            </w:r>
          </w:p>
        </w:tc>
      </w:tr>
      <w:tr w:rsidRPr="000D23F2" w:rsidR="00E648A4" w14:paraId="62F84053" w14:textId="77777777">
        <w:tc>
          <w:tcPr>
            <w:tcW w:w="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680161E" w14:textId="77777777">
            <w:pPr>
              <w:jc w:val="center"/>
            </w:pPr>
            <w:r w:rsidRPr="000D23F2">
              <w:rPr>
                <w:sz w:val="20"/>
                <w:szCs w:val="20"/>
              </w:rPr>
              <w:t>14</w:t>
            </w:r>
          </w:p>
        </w:tc>
        <w:tc>
          <w:tcPr>
            <w:tcW w:w="2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ADD6640" w14:textId="77777777">
            <w:r w:rsidRPr="000D23F2">
              <w:rPr>
                <w:sz w:val="20"/>
                <w:szCs w:val="20"/>
              </w:rPr>
              <w:t>Farmácia Rua R. Sampaio</w:t>
            </w:r>
          </w:p>
        </w:tc>
        <w:tc>
          <w:tcPr>
            <w:tcW w:w="1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AA867B7" w14:textId="77777777">
            <w:r w:rsidRPr="000D23F2">
              <w:rPr>
                <w:sz w:val="20"/>
                <w:szCs w:val="20"/>
              </w:rPr>
              <w:t>Farmácia</w:t>
            </w:r>
          </w:p>
        </w:tc>
        <w:tc>
          <w:tcPr>
            <w:tcW w:w="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99F8F60" w14:textId="77777777">
            <w:pPr>
              <w:jc w:val="center"/>
            </w:pPr>
            <w:r w:rsidRPr="000D23F2">
              <w:rPr>
                <w:sz w:val="20"/>
                <w:szCs w:val="20"/>
              </w:rPr>
              <w:t>12</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94C430B" w14:textId="77777777">
            <w:pPr>
              <w:jc w:val="center"/>
            </w:pPr>
            <w:r w:rsidRPr="000D23F2">
              <w:rPr>
                <w:sz w:val="20"/>
                <w:szCs w:val="20"/>
              </w:rPr>
              <w:t>120</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DB4EFDC" w14:textId="77777777">
            <w:pPr>
              <w:jc w:val="center"/>
            </w:pPr>
            <w:r w:rsidRPr="000D23F2">
              <w:rPr>
                <w:sz w:val="20"/>
                <w:szCs w:val="20"/>
              </w:rPr>
              <w:t>480</w:t>
            </w:r>
          </w:p>
        </w:tc>
        <w:tc>
          <w:tcPr>
            <w:tcW w:w="8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162B64C" w14:textId="77777777">
            <w:pPr>
              <w:jc w:val="center"/>
            </w:pPr>
            <w:r w:rsidRPr="000D23F2">
              <w:rPr>
                <w:sz w:val="20"/>
                <w:szCs w:val="20"/>
              </w:rPr>
              <w:t>10</w:t>
            </w:r>
          </w:p>
        </w:tc>
      </w:tr>
      <w:tr w:rsidRPr="000D23F2" w:rsidR="00E648A4" w14:paraId="0B450BAD" w14:textId="77777777">
        <w:tc>
          <w:tcPr>
            <w:tcW w:w="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8C88B43" w14:textId="77777777">
            <w:pPr>
              <w:jc w:val="center"/>
            </w:pPr>
            <w:r w:rsidRPr="000D23F2">
              <w:rPr>
                <w:sz w:val="20"/>
                <w:szCs w:val="20"/>
              </w:rPr>
              <w:t>15</w:t>
            </w:r>
          </w:p>
        </w:tc>
        <w:tc>
          <w:tcPr>
            <w:tcW w:w="2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09384BE" w14:textId="77777777">
            <w:r w:rsidRPr="000D23F2">
              <w:rPr>
                <w:sz w:val="20"/>
                <w:szCs w:val="20"/>
              </w:rPr>
              <w:t>Ed. Av. Fontes P. de Melo</w:t>
            </w:r>
          </w:p>
        </w:tc>
        <w:tc>
          <w:tcPr>
            <w:tcW w:w="1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6587371" w14:textId="77777777">
            <w:r w:rsidRPr="000D23F2">
              <w:rPr>
                <w:sz w:val="20"/>
                <w:szCs w:val="20"/>
              </w:rPr>
              <w:t>Escritório</w:t>
            </w:r>
          </w:p>
        </w:tc>
        <w:tc>
          <w:tcPr>
            <w:tcW w:w="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A51B128" w14:textId="77777777">
            <w:pPr>
              <w:jc w:val="center"/>
            </w:pPr>
            <w:r w:rsidRPr="000D23F2">
              <w:rPr>
                <w:sz w:val="20"/>
                <w:szCs w:val="20"/>
              </w:rPr>
              <w:t>50</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B063614" w14:textId="77777777">
            <w:pPr>
              <w:jc w:val="center"/>
            </w:pPr>
            <w:r w:rsidRPr="000D23F2">
              <w:rPr>
                <w:sz w:val="20"/>
                <w:szCs w:val="20"/>
              </w:rPr>
              <w:t>120</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18558259" w14:textId="77777777">
            <w:pPr>
              <w:jc w:val="center"/>
            </w:pPr>
            <w:r w:rsidRPr="000D23F2">
              <w:rPr>
                <w:sz w:val="20"/>
                <w:szCs w:val="20"/>
              </w:rPr>
              <w:t>300</w:t>
            </w:r>
          </w:p>
        </w:tc>
        <w:tc>
          <w:tcPr>
            <w:tcW w:w="8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3764515" w14:textId="77777777">
            <w:pPr>
              <w:jc w:val="center"/>
            </w:pPr>
            <w:r w:rsidRPr="000D23F2">
              <w:rPr>
                <w:sz w:val="20"/>
                <w:szCs w:val="20"/>
              </w:rPr>
              <w:t>15</w:t>
            </w:r>
          </w:p>
        </w:tc>
      </w:tr>
      <w:tr w:rsidRPr="000D23F2" w:rsidR="00E648A4" w14:paraId="3F6BA3E5" w14:textId="77777777">
        <w:tc>
          <w:tcPr>
            <w:tcW w:w="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2DDA58A" w14:textId="77777777">
            <w:pPr>
              <w:jc w:val="center"/>
            </w:pPr>
            <w:r w:rsidRPr="000D23F2">
              <w:rPr>
                <w:sz w:val="20"/>
                <w:szCs w:val="20"/>
              </w:rPr>
              <w:t>16</w:t>
            </w:r>
          </w:p>
        </w:tc>
        <w:tc>
          <w:tcPr>
            <w:tcW w:w="2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3C249A17" w14:textId="77777777">
            <w:r w:rsidRPr="000D23F2">
              <w:rPr>
                <w:sz w:val="20"/>
                <w:szCs w:val="20"/>
              </w:rPr>
              <w:t xml:space="preserve">Torre Picoas </w:t>
            </w:r>
            <w:proofErr w:type="spellStart"/>
            <w:r w:rsidRPr="000D23F2">
              <w:rPr>
                <w:sz w:val="20"/>
                <w:szCs w:val="20"/>
              </w:rPr>
              <w:t>Plaza</w:t>
            </w:r>
            <w:proofErr w:type="spellEnd"/>
          </w:p>
        </w:tc>
        <w:tc>
          <w:tcPr>
            <w:tcW w:w="1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338410A" w14:textId="77777777">
            <w:r w:rsidRPr="000D23F2">
              <w:rPr>
                <w:sz w:val="20"/>
                <w:szCs w:val="20"/>
              </w:rPr>
              <w:t>Escritório</w:t>
            </w:r>
          </w:p>
        </w:tc>
        <w:tc>
          <w:tcPr>
            <w:tcW w:w="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02410ED" w14:textId="77777777">
            <w:pPr>
              <w:jc w:val="center"/>
            </w:pPr>
            <w:r w:rsidRPr="000D23F2">
              <w:rPr>
                <w:sz w:val="20"/>
                <w:szCs w:val="20"/>
              </w:rPr>
              <w:t>45</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2AA03FB" w14:textId="77777777">
            <w:pPr>
              <w:jc w:val="center"/>
            </w:pPr>
            <w:r w:rsidRPr="000D23F2">
              <w:rPr>
                <w:sz w:val="20"/>
                <w:szCs w:val="20"/>
              </w:rPr>
              <w:t>120</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4F676A48" w14:textId="77777777">
            <w:pPr>
              <w:jc w:val="center"/>
            </w:pPr>
            <w:r w:rsidRPr="000D23F2">
              <w:rPr>
                <w:sz w:val="20"/>
                <w:szCs w:val="20"/>
              </w:rPr>
              <w:t>300</w:t>
            </w:r>
          </w:p>
        </w:tc>
        <w:tc>
          <w:tcPr>
            <w:tcW w:w="8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4D6539EA" w14:textId="77777777">
            <w:pPr>
              <w:jc w:val="center"/>
            </w:pPr>
            <w:r w:rsidRPr="000D23F2">
              <w:rPr>
                <w:sz w:val="20"/>
                <w:szCs w:val="20"/>
              </w:rPr>
              <w:t>15</w:t>
            </w:r>
          </w:p>
        </w:tc>
      </w:tr>
      <w:tr w:rsidRPr="000D23F2" w:rsidR="00E648A4" w14:paraId="1CA2DCFB" w14:textId="77777777">
        <w:tc>
          <w:tcPr>
            <w:tcW w:w="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1F7B5286" w14:textId="77777777">
            <w:pPr>
              <w:jc w:val="center"/>
            </w:pPr>
            <w:r w:rsidRPr="000D23F2">
              <w:rPr>
                <w:sz w:val="20"/>
                <w:szCs w:val="20"/>
              </w:rPr>
              <w:t>17</w:t>
            </w:r>
          </w:p>
        </w:tc>
        <w:tc>
          <w:tcPr>
            <w:tcW w:w="2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9199959" w14:textId="77777777">
            <w:r w:rsidRPr="000D23F2">
              <w:rPr>
                <w:sz w:val="20"/>
                <w:szCs w:val="20"/>
              </w:rPr>
              <w:t xml:space="preserve">Edifício </w:t>
            </w:r>
            <w:proofErr w:type="spellStart"/>
            <w:r w:rsidRPr="000D23F2">
              <w:rPr>
                <w:sz w:val="20"/>
                <w:szCs w:val="20"/>
              </w:rPr>
              <w:t>Atrium</w:t>
            </w:r>
            <w:proofErr w:type="spellEnd"/>
            <w:r w:rsidRPr="000D23F2">
              <w:rPr>
                <w:sz w:val="20"/>
                <w:szCs w:val="20"/>
              </w:rPr>
              <w:t xml:space="preserve"> Saldanha</w:t>
            </w:r>
          </w:p>
        </w:tc>
        <w:tc>
          <w:tcPr>
            <w:tcW w:w="1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461CCDCA" w14:textId="77777777">
            <w:r w:rsidRPr="000D23F2">
              <w:rPr>
                <w:sz w:val="20"/>
                <w:szCs w:val="20"/>
              </w:rPr>
              <w:t>Escritório</w:t>
            </w:r>
          </w:p>
        </w:tc>
        <w:tc>
          <w:tcPr>
            <w:tcW w:w="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A0F8BC8" w14:textId="77777777">
            <w:pPr>
              <w:jc w:val="center"/>
            </w:pPr>
            <w:r w:rsidRPr="000D23F2">
              <w:rPr>
                <w:sz w:val="20"/>
                <w:szCs w:val="20"/>
              </w:rPr>
              <w:t>55</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17269D9" w14:textId="77777777">
            <w:pPr>
              <w:jc w:val="center"/>
            </w:pPr>
            <w:r w:rsidRPr="000D23F2">
              <w:rPr>
                <w:sz w:val="20"/>
                <w:szCs w:val="20"/>
              </w:rPr>
              <w:t>120</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3D537CC7" w14:textId="77777777">
            <w:pPr>
              <w:jc w:val="center"/>
            </w:pPr>
            <w:r w:rsidRPr="000D23F2">
              <w:rPr>
                <w:sz w:val="20"/>
                <w:szCs w:val="20"/>
              </w:rPr>
              <w:t>360</w:t>
            </w:r>
          </w:p>
        </w:tc>
        <w:tc>
          <w:tcPr>
            <w:tcW w:w="8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46E6BB0E" w14:textId="77777777">
            <w:pPr>
              <w:jc w:val="center"/>
            </w:pPr>
            <w:r w:rsidRPr="000D23F2">
              <w:rPr>
                <w:sz w:val="20"/>
                <w:szCs w:val="20"/>
              </w:rPr>
              <w:t>15</w:t>
            </w:r>
          </w:p>
        </w:tc>
      </w:tr>
      <w:tr w:rsidRPr="000D23F2" w:rsidR="00E648A4" w14:paraId="558C93D1" w14:textId="77777777">
        <w:tc>
          <w:tcPr>
            <w:tcW w:w="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F045B4E" w14:textId="77777777">
            <w:pPr>
              <w:jc w:val="center"/>
            </w:pPr>
            <w:r w:rsidRPr="000D23F2">
              <w:rPr>
                <w:sz w:val="20"/>
                <w:szCs w:val="20"/>
              </w:rPr>
              <w:t>18</w:t>
            </w:r>
          </w:p>
        </w:tc>
        <w:tc>
          <w:tcPr>
            <w:tcW w:w="2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52F9C2C" w14:textId="77777777">
            <w:r w:rsidRPr="000D23F2">
              <w:rPr>
                <w:sz w:val="20"/>
                <w:szCs w:val="20"/>
              </w:rPr>
              <w:t>Escritórios Rua Castilho</w:t>
            </w:r>
          </w:p>
        </w:tc>
        <w:tc>
          <w:tcPr>
            <w:tcW w:w="1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1E871FD9" w14:textId="77777777">
            <w:r w:rsidRPr="000D23F2">
              <w:rPr>
                <w:sz w:val="20"/>
                <w:szCs w:val="20"/>
              </w:rPr>
              <w:t>Escritório</w:t>
            </w:r>
          </w:p>
        </w:tc>
        <w:tc>
          <w:tcPr>
            <w:tcW w:w="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40DD95D5" w14:textId="77777777">
            <w:pPr>
              <w:jc w:val="center"/>
            </w:pPr>
            <w:r w:rsidRPr="000D23F2">
              <w:rPr>
                <w:sz w:val="20"/>
                <w:szCs w:val="20"/>
              </w:rPr>
              <w:t>35</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FC9E998" w14:textId="77777777">
            <w:pPr>
              <w:jc w:val="center"/>
            </w:pPr>
            <w:r w:rsidRPr="000D23F2">
              <w:rPr>
                <w:sz w:val="20"/>
                <w:szCs w:val="20"/>
              </w:rPr>
              <w:t>180</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0131E32" w14:textId="77777777">
            <w:pPr>
              <w:jc w:val="center"/>
            </w:pPr>
            <w:r w:rsidRPr="000D23F2">
              <w:rPr>
                <w:sz w:val="20"/>
                <w:szCs w:val="20"/>
              </w:rPr>
              <w:t>360</w:t>
            </w:r>
          </w:p>
        </w:tc>
        <w:tc>
          <w:tcPr>
            <w:tcW w:w="8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87A43ED" w14:textId="77777777">
            <w:pPr>
              <w:jc w:val="center"/>
            </w:pPr>
            <w:r w:rsidRPr="000D23F2">
              <w:rPr>
                <w:sz w:val="20"/>
                <w:szCs w:val="20"/>
              </w:rPr>
              <w:t>15</w:t>
            </w:r>
          </w:p>
        </w:tc>
      </w:tr>
      <w:tr w:rsidRPr="000D23F2" w:rsidR="00E648A4" w14:paraId="5B3E4CB8" w14:textId="77777777">
        <w:tc>
          <w:tcPr>
            <w:tcW w:w="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D0FA606" w14:textId="77777777">
            <w:pPr>
              <w:jc w:val="center"/>
            </w:pPr>
            <w:r w:rsidRPr="000D23F2">
              <w:rPr>
                <w:sz w:val="20"/>
                <w:szCs w:val="20"/>
              </w:rPr>
              <w:t>19</w:t>
            </w:r>
          </w:p>
        </w:tc>
        <w:tc>
          <w:tcPr>
            <w:tcW w:w="2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C60F9A4" w14:textId="77777777">
            <w:r w:rsidRPr="000D23F2">
              <w:rPr>
                <w:sz w:val="20"/>
                <w:szCs w:val="20"/>
              </w:rPr>
              <w:t xml:space="preserve">El Corte </w:t>
            </w:r>
            <w:proofErr w:type="spellStart"/>
            <w:r w:rsidRPr="000D23F2">
              <w:rPr>
                <w:sz w:val="20"/>
                <w:szCs w:val="20"/>
              </w:rPr>
              <w:t>Inglés</w:t>
            </w:r>
            <w:proofErr w:type="spellEnd"/>
            <w:r w:rsidRPr="000D23F2">
              <w:rPr>
                <w:sz w:val="20"/>
                <w:szCs w:val="20"/>
              </w:rPr>
              <w:t xml:space="preserve"> Lisboa</w:t>
            </w:r>
          </w:p>
        </w:tc>
        <w:tc>
          <w:tcPr>
            <w:tcW w:w="1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1F55CAAB" w14:textId="77777777">
            <w:r w:rsidRPr="000D23F2">
              <w:rPr>
                <w:sz w:val="20"/>
                <w:szCs w:val="20"/>
              </w:rPr>
              <w:t>Comércio</w:t>
            </w:r>
          </w:p>
        </w:tc>
        <w:tc>
          <w:tcPr>
            <w:tcW w:w="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394CBD8A" w14:textId="77777777">
            <w:pPr>
              <w:jc w:val="center"/>
            </w:pPr>
            <w:r w:rsidRPr="000D23F2">
              <w:rPr>
                <w:sz w:val="20"/>
                <w:szCs w:val="20"/>
              </w:rPr>
              <w:t>60</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010328B" w14:textId="77777777">
            <w:pPr>
              <w:jc w:val="center"/>
            </w:pPr>
            <w:r w:rsidRPr="000D23F2">
              <w:rPr>
                <w:sz w:val="20"/>
                <w:szCs w:val="20"/>
              </w:rPr>
              <w:t>120</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186FEF6A" w14:textId="77777777">
            <w:pPr>
              <w:jc w:val="center"/>
            </w:pPr>
            <w:r w:rsidRPr="000D23F2">
              <w:rPr>
                <w:sz w:val="20"/>
                <w:szCs w:val="20"/>
              </w:rPr>
              <w:t>420</w:t>
            </w:r>
          </w:p>
        </w:tc>
        <w:tc>
          <w:tcPr>
            <w:tcW w:w="8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19408516" w14:textId="77777777">
            <w:pPr>
              <w:jc w:val="center"/>
            </w:pPr>
            <w:r w:rsidRPr="000D23F2">
              <w:rPr>
                <w:sz w:val="20"/>
                <w:szCs w:val="20"/>
              </w:rPr>
              <w:t>20</w:t>
            </w:r>
          </w:p>
        </w:tc>
      </w:tr>
      <w:tr w:rsidRPr="000D23F2" w:rsidR="00E648A4" w14:paraId="3699AEF1" w14:textId="77777777">
        <w:tc>
          <w:tcPr>
            <w:tcW w:w="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01223BC" w14:textId="77777777">
            <w:pPr>
              <w:jc w:val="center"/>
            </w:pPr>
            <w:r w:rsidRPr="000D23F2">
              <w:rPr>
                <w:sz w:val="20"/>
                <w:szCs w:val="20"/>
              </w:rPr>
              <w:t>20</w:t>
            </w:r>
          </w:p>
        </w:tc>
        <w:tc>
          <w:tcPr>
            <w:tcW w:w="2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2F1A48F" w14:textId="77777777">
            <w:r w:rsidRPr="000D23F2">
              <w:rPr>
                <w:sz w:val="20"/>
                <w:szCs w:val="20"/>
              </w:rPr>
              <w:t>Clínica CUF Marquês</w:t>
            </w:r>
          </w:p>
        </w:tc>
        <w:tc>
          <w:tcPr>
            <w:tcW w:w="1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1B42E3CF" w14:textId="77777777">
            <w:r w:rsidRPr="000D23F2">
              <w:rPr>
                <w:sz w:val="20"/>
                <w:szCs w:val="20"/>
              </w:rPr>
              <w:t>Clínica</w:t>
            </w:r>
          </w:p>
        </w:tc>
        <w:tc>
          <w:tcPr>
            <w:tcW w:w="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02A45DA" w14:textId="77777777">
            <w:pPr>
              <w:jc w:val="center"/>
            </w:pPr>
            <w:r w:rsidRPr="000D23F2">
              <w:rPr>
                <w:sz w:val="20"/>
                <w:szCs w:val="20"/>
              </w:rPr>
              <w:t>20</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0C6AB3E" w14:textId="77777777">
            <w:pPr>
              <w:jc w:val="center"/>
            </w:pPr>
            <w:r w:rsidRPr="000D23F2">
              <w:rPr>
                <w:sz w:val="20"/>
                <w:szCs w:val="20"/>
              </w:rPr>
              <w:t>60</w:t>
            </w:r>
          </w:p>
        </w:tc>
        <w:tc>
          <w:tcPr>
            <w:tcW w:w="9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0A4247F" w14:textId="77777777">
            <w:pPr>
              <w:jc w:val="center"/>
            </w:pPr>
            <w:r w:rsidRPr="000D23F2">
              <w:rPr>
                <w:sz w:val="20"/>
                <w:szCs w:val="20"/>
              </w:rPr>
              <w:t>300</w:t>
            </w:r>
          </w:p>
        </w:tc>
        <w:tc>
          <w:tcPr>
            <w:tcW w:w="8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3418CDBE" w14:textId="77777777">
            <w:pPr>
              <w:jc w:val="center"/>
            </w:pPr>
            <w:r w:rsidRPr="000D23F2">
              <w:rPr>
                <w:sz w:val="20"/>
                <w:szCs w:val="20"/>
              </w:rPr>
              <w:t>10</w:t>
            </w:r>
          </w:p>
        </w:tc>
      </w:tr>
    </w:tbl>
    <w:p w:rsidRPr="000D23F2" w:rsidR="00E648A4" w:rsidRDefault="00000000" w14:paraId="40D92C61" w14:textId="77777777">
      <w:pPr>
        <w:spacing w:before="80" w:after="200"/>
        <w:jc w:val="center"/>
      </w:pPr>
      <w:r w:rsidRPr="000D23F2">
        <w:rPr>
          <w:i/>
          <w:iCs/>
          <w:color w:val="555555"/>
          <w:sz w:val="20"/>
          <w:szCs w:val="20"/>
        </w:rPr>
        <w:t>Tabela A.1 — Dados completos dos 20 clientes da aplicação de Lisboa (tempos em minutos desde as 07:00)</w:t>
      </w:r>
    </w:p>
    <w:p w:rsidRPr="000D23F2" w:rsidR="00E648A4" w:rsidRDefault="00000000" w14:paraId="668858B5" w14:textId="77777777">
      <w:r w:rsidRPr="000D23F2">
        <w:br w:type="page"/>
      </w:r>
    </w:p>
    <w:p w:rsidRPr="000D23F2" w:rsidR="00E648A4" w:rsidRDefault="00000000" w14:paraId="17BFFEEF" w14:textId="77777777">
      <w:pPr>
        <w:pStyle w:val="Heading2"/>
        <w:rPr>
          <w:lang w:val="pt-PT"/>
        </w:rPr>
      </w:pPr>
      <w:bookmarkStart w:name="_Toc48408514" w:id="1696113936"/>
      <w:r w:rsidRPr="02CDD346" w:rsidR="00000000">
        <w:rPr>
          <w:lang w:val="pt-PT"/>
        </w:rPr>
        <w:t>Apêndice B — Referências das Instâncias de Solomon</w:t>
      </w:r>
      <w:bookmarkEnd w:id="1696113936"/>
    </w:p>
    <w:p w:rsidRPr="000D23F2" w:rsidR="00E648A4" w:rsidRDefault="00000000" w14:paraId="3BA3CEDF" w14:textId="77777777">
      <w:pPr>
        <w:spacing w:before="120" w:after="120" w:line="360" w:lineRule="auto"/>
        <w:jc w:val="both"/>
      </w:pPr>
      <w:r w:rsidRPr="000D23F2">
        <w:t>A tabela seguinte apresenta as melhores soluções conhecidas (referências) para as instâncias de Solomon utilizadas neste projeto e para as instâncias relacionadas das mesmas classes:</w:t>
      </w:r>
    </w:p>
    <w:tbl>
      <w:tblPr>
        <w:tblW w:w="89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1800"/>
        <w:gridCol w:w="1800"/>
        <w:gridCol w:w="2000"/>
        <w:gridCol w:w="1826"/>
      </w:tblGrid>
      <w:tr w:rsidRPr="000D23F2" w:rsidR="00E648A4" w14:paraId="5D232343" w14:textId="77777777">
        <w:trPr>
          <w:tblHeader/>
        </w:trPr>
        <w:tc>
          <w:tcPr>
            <w:tcW w:w="15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vAlign w:val="center"/>
          </w:tcPr>
          <w:p w:rsidRPr="000D23F2" w:rsidR="00E648A4" w:rsidRDefault="00000000" w14:paraId="164415C2" w14:textId="77777777">
            <w:pPr>
              <w:jc w:val="center"/>
            </w:pPr>
            <w:r w:rsidRPr="000D23F2">
              <w:rPr>
                <w:b/>
                <w:bCs/>
                <w:sz w:val="20"/>
                <w:szCs w:val="20"/>
              </w:rPr>
              <w:t>Instância</w:t>
            </w:r>
          </w:p>
        </w:tc>
        <w:tc>
          <w:tcPr>
            <w:tcW w:w="18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vAlign w:val="center"/>
          </w:tcPr>
          <w:p w:rsidRPr="000D23F2" w:rsidR="00E648A4" w:rsidRDefault="00000000" w14:paraId="4D0377A9" w14:textId="77777777">
            <w:pPr>
              <w:jc w:val="center"/>
            </w:pPr>
            <w:r w:rsidRPr="000D23F2">
              <w:rPr>
                <w:b/>
                <w:bCs/>
                <w:sz w:val="20"/>
                <w:szCs w:val="20"/>
              </w:rPr>
              <w:t>Veículos (</w:t>
            </w:r>
            <w:proofErr w:type="spellStart"/>
            <w:r w:rsidRPr="000D23F2">
              <w:rPr>
                <w:b/>
                <w:bCs/>
                <w:sz w:val="20"/>
                <w:szCs w:val="20"/>
              </w:rPr>
              <w:t>ref</w:t>
            </w:r>
            <w:proofErr w:type="spellEnd"/>
            <w:r w:rsidRPr="000D23F2">
              <w:rPr>
                <w:b/>
                <w:bCs/>
                <w:sz w:val="20"/>
                <w:szCs w:val="20"/>
              </w:rPr>
              <w:t>.)</w:t>
            </w:r>
          </w:p>
        </w:tc>
        <w:tc>
          <w:tcPr>
            <w:tcW w:w="18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vAlign w:val="center"/>
          </w:tcPr>
          <w:p w:rsidRPr="000D23F2" w:rsidR="00E648A4" w:rsidRDefault="00000000" w14:paraId="1912737A" w14:textId="77777777">
            <w:pPr>
              <w:jc w:val="center"/>
            </w:pPr>
            <w:r w:rsidRPr="000D23F2">
              <w:rPr>
                <w:b/>
                <w:bCs/>
                <w:sz w:val="20"/>
                <w:szCs w:val="20"/>
              </w:rPr>
              <w:t>Distância (</w:t>
            </w:r>
            <w:proofErr w:type="spellStart"/>
            <w:r w:rsidRPr="000D23F2">
              <w:rPr>
                <w:b/>
                <w:bCs/>
                <w:sz w:val="20"/>
                <w:szCs w:val="20"/>
              </w:rPr>
              <w:t>ref</w:t>
            </w:r>
            <w:proofErr w:type="spellEnd"/>
            <w:r w:rsidRPr="000D23F2">
              <w:rPr>
                <w:b/>
                <w:bCs/>
                <w:sz w:val="20"/>
                <w:szCs w:val="20"/>
              </w:rPr>
              <w:t>.)</w:t>
            </w:r>
          </w:p>
        </w:tc>
        <w:tc>
          <w:tcPr>
            <w:tcW w:w="20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vAlign w:val="center"/>
          </w:tcPr>
          <w:p w:rsidRPr="000D23F2" w:rsidR="00E648A4" w:rsidRDefault="00000000" w14:paraId="73E4C411" w14:textId="77777777">
            <w:r w:rsidRPr="000D23F2">
              <w:rPr>
                <w:b/>
                <w:bCs/>
                <w:sz w:val="20"/>
                <w:szCs w:val="20"/>
              </w:rPr>
              <w:t>Classe</w:t>
            </w:r>
          </w:p>
        </w:tc>
        <w:tc>
          <w:tcPr>
            <w:tcW w:w="1826" w:type="dxa"/>
            <w:tcBorders>
              <w:top w:val="single" w:color="AAAAAA" w:sz="1" w:space="0"/>
              <w:left w:val="single" w:color="AAAAAA" w:sz="1" w:space="0"/>
              <w:bottom w:val="single" w:color="AAAAAA" w:sz="1" w:space="0"/>
              <w:right w:val="single" w:color="AAAAAA" w:sz="1" w:space="0"/>
            </w:tcBorders>
            <w:shd w:val="clear" w:color="auto" w:fill="D5E8F0"/>
            <w:tcMar>
              <w:top w:w="80" w:type="dxa"/>
              <w:left w:w="120" w:type="dxa"/>
              <w:bottom w:w="80" w:type="dxa"/>
              <w:right w:w="120" w:type="dxa"/>
            </w:tcMar>
            <w:vAlign w:val="center"/>
          </w:tcPr>
          <w:p w:rsidRPr="000D23F2" w:rsidR="00E648A4" w:rsidRDefault="00000000" w14:paraId="2A42BB96" w14:textId="77777777">
            <w:r w:rsidRPr="000D23F2">
              <w:rPr>
                <w:b/>
                <w:bCs/>
                <w:sz w:val="20"/>
                <w:szCs w:val="20"/>
              </w:rPr>
              <w:t>Tipo de Janela</w:t>
            </w:r>
          </w:p>
        </w:tc>
      </w:tr>
      <w:tr w:rsidRPr="000D23F2" w:rsidR="00E648A4" w14:paraId="5B716970" w14:textId="77777777">
        <w:tc>
          <w:tcPr>
            <w:tcW w:w="1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80C9CE7" w14:textId="77777777">
            <w:pPr>
              <w:jc w:val="center"/>
            </w:pPr>
            <w:r w:rsidRPr="000D23F2">
              <w:rPr>
                <w:sz w:val="20"/>
                <w:szCs w:val="20"/>
              </w:rPr>
              <w:t>C101</w:t>
            </w:r>
          </w:p>
        </w:tc>
        <w:tc>
          <w:tcPr>
            <w:tcW w:w="1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6EC2269" w14:textId="77777777">
            <w:pPr>
              <w:jc w:val="center"/>
            </w:pPr>
            <w:r w:rsidRPr="000D23F2">
              <w:rPr>
                <w:sz w:val="20"/>
                <w:szCs w:val="20"/>
              </w:rPr>
              <w:t>10</w:t>
            </w:r>
          </w:p>
        </w:tc>
        <w:tc>
          <w:tcPr>
            <w:tcW w:w="1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BF0DD7A" w14:textId="77777777">
            <w:pPr>
              <w:jc w:val="center"/>
            </w:pPr>
            <w:r w:rsidRPr="000D23F2">
              <w:rPr>
                <w:sz w:val="20"/>
                <w:szCs w:val="20"/>
              </w:rPr>
              <w:t>828,94</w:t>
            </w:r>
          </w:p>
        </w:tc>
        <w:tc>
          <w:tcPr>
            <w:tcW w:w="20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26D6829" w14:textId="77777777">
            <w:r w:rsidRPr="000D23F2">
              <w:rPr>
                <w:sz w:val="20"/>
                <w:szCs w:val="20"/>
              </w:rPr>
              <w:t>Cluster</w:t>
            </w:r>
          </w:p>
        </w:tc>
        <w:tc>
          <w:tcPr>
            <w:tcW w:w="18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4A41DABD" w14:textId="77777777">
            <w:r w:rsidRPr="000D23F2">
              <w:rPr>
                <w:sz w:val="20"/>
                <w:szCs w:val="20"/>
              </w:rPr>
              <w:t>Apertada</w:t>
            </w:r>
          </w:p>
        </w:tc>
      </w:tr>
      <w:tr w:rsidRPr="000D23F2" w:rsidR="00E648A4" w14:paraId="0105B92C" w14:textId="77777777">
        <w:tc>
          <w:tcPr>
            <w:tcW w:w="1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8E6D34B" w14:textId="77777777">
            <w:pPr>
              <w:jc w:val="center"/>
            </w:pPr>
            <w:r w:rsidRPr="000D23F2">
              <w:rPr>
                <w:sz w:val="20"/>
                <w:szCs w:val="20"/>
              </w:rPr>
              <w:t>C201</w:t>
            </w:r>
          </w:p>
        </w:tc>
        <w:tc>
          <w:tcPr>
            <w:tcW w:w="1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3A44A369" w14:textId="77777777">
            <w:pPr>
              <w:jc w:val="center"/>
            </w:pPr>
            <w:r w:rsidRPr="000D23F2">
              <w:rPr>
                <w:sz w:val="20"/>
                <w:szCs w:val="20"/>
              </w:rPr>
              <w:t>3</w:t>
            </w:r>
          </w:p>
        </w:tc>
        <w:tc>
          <w:tcPr>
            <w:tcW w:w="1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763DD1B3" w14:textId="77777777">
            <w:pPr>
              <w:jc w:val="center"/>
            </w:pPr>
            <w:r w:rsidRPr="000D23F2">
              <w:rPr>
                <w:sz w:val="20"/>
                <w:szCs w:val="20"/>
              </w:rPr>
              <w:t>591,56</w:t>
            </w:r>
          </w:p>
        </w:tc>
        <w:tc>
          <w:tcPr>
            <w:tcW w:w="20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3CA2C912" w14:textId="77777777">
            <w:r w:rsidRPr="000D23F2">
              <w:rPr>
                <w:sz w:val="20"/>
                <w:szCs w:val="20"/>
              </w:rPr>
              <w:t>Cluster</w:t>
            </w:r>
          </w:p>
        </w:tc>
        <w:tc>
          <w:tcPr>
            <w:tcW w:w="18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4C0899EB" w14:textId="77777777">
            <w:r w:rsidRPr="000D23F2">
              <w:rPr>
                <w:sz w:val="20"/>
                <w:szCs w:val="20"/>
              </w:rPr>
              <w:t>Larga</w:t>
            </w:r>
          </w:p>
        </w:tc>
      </w:tr>
      <w:tr w:rsidRPr="000D23F2" w:rsidR="00E648A4" w14:paraId="5A97F99E" w14:textId="77777777">
        <w:tc>
          <w:tcPr>
            <w:tcW w:w="1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39D7692" w14:textId="77777777">
            <w:pPr>
              <w:jc w:val="center"/>
            </w:pPr>
            <w:r w:rsidRPr="000D23F2">
              <w:rPr>
                <w:sz w:val="20"/>
                <w:szCs w:val="20"/>
              </w:rPr>
              <w:t>R101</w:t>
            </w:r>
          </w:p>
        </w:tc>
        <w:tc>
          <w:tcPr>
            <w:tcW w:w="1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ADA919C" w14:textId="77777777">
            <w:pPr>
              <w:jc w:val="center"/>
            </w:pPr>
            <w:r w:rsidRPr="000D23F2">
              <w:rPr>
                <w:sz w:val="20"/>
                <w:szCs w:val="20"/>
              </w:rPr>
              <w:t>19</w:t>
            </w:r>
          </w:p>
        </w:tc>
        <w:tc>
          <w:tcPr>
            <w:tcW w:w="1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E10F96C" w14:textId="77777777">
            <w:pPr>
              <w:jc w:val="center"/>
            </w:pPr>
            <w:r w:rsidRPr="000D23F2">
              <w:rPr>
                <w:sz w:val="20"/>
                <w:szCs w:val="20"/>
              </w:rPr>
              <w:t>1645,79</w:t>
            </w:r>
          </w:p>
        </w:tc>
        <w:tc>
          <w:tcPr>
            <w:tcW w:w="20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3C3D5F5A" w14:textId="77777777">
            <w:r w:rsidRPr="000D23F2">
              <w:rPr>
                <w:sz w:val="20"/>
                <w:szCs w:val="20"/>
              </w:rPr>
              <w:t>Aleatório</w:t>
            </w:r>
          </w:p>
        </w:tc>
        <w:tc>
          <w:tcPr>
            <w:tcW w:w="18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197FE59A" w14:textId="77777777">
            <w:r w:rsidRPr="000D23F2">
              <w:rPr>
                <w:sz w:val="20"/>
                <w:szCs w:val="20"/>
              </w:rPr>
              <w:t>Apertada</w:t>
            </w:r>
          </w:p>
        </w:tc>
      </w:tr>
      <w:tr w:rsidRPr="000D23F2" w:rsidR="00E648A4" w14:paraId="535C858F" w14:textId="77777777">
        <w:tc>
          <w:tcPr>
            <w:tcW w:w="1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135016D7" w14:textId="77777777">
            <w:pPr>
              <w:jc w:val="center"/>
            </w:pPr>
            <w:r w:rsidRPr="000D23F2">
              <w:rPr>
                <w:sz w:val="20"/>
                <w:szCs w:val="20"/>
              </w:rPr>
              <w:t>R201</w:t>
            </w:r>
          </w:p>
        </w:tc>
        <w:tc>
          <w:tcPr>
            <w:tcW w:w="1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288F3ED" w14:textId="77777777">
            <w:pPr>
              <w:jc w:val="center"/>
            </w:pPr>
            <w:r w:rsidRPr="000D23F2">
              <w:rPr>
                <w:sz w:val="20"/>
                <w:szCs w:val="20"/>
              </w:rPr>
              <w:t>4</w:t>
            </w:r>
          </w:p>
        </w:tc>
        <w:tc>
          <w:tcPr>
            <w:tcW w:w="1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B0278F4" w14:textId="77777777">
            <w:pPr>
              <w:jc w:val="center"/>
            </w:pPr>
            <w:r w:rsidRPr="000D23F2">
              <w:rPr>
                <w:sz w:val="20"/>
                <w:szCs w:val="20"/>
              </w:rPr>
              <w:t>1252,37</w:t>
            </w:r>
          </w:p>
        </w:tc>
        <w:tc>
          <w:tcPr>
            <w:tcW w:w="20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8E708C8" w14:textId="77777777">
            <w:r w:rsidRPr="000D23F2">
              <w:rPr>
                <w:sz w:val="20"/>
                <w:szCs w:val="20"/>
              </w:rPr>
              <w:t>Aleatório</w:t>
            </w:r>
          </w:p>
        </w:tc>
        <w:tc>
          <w:tcPr>
            <w:tcW w:w="18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2248867F" w14:textId="77777777">
            <w:r w:rsidRPr="000D23F2">
              <w:rPr>
                <w:sz w:val="20"/>
                <w:szCs w:val="20"/>
              </w:rPr>
              <w:t>Larga</w:t>
            </w:r>
          </w:p>
        </w:tc>
      </w:tr>
      <w:tr w:rsidRPr="000D23F2" w:rsidR="00E648A4" w14:paraId="3575E231" w14:textId="77777777">
        <w:tc>
          <w:tcPr>
            <w:tcW w:w="1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1F7CAD79" w14:textId="77777777">
            <w:pPr>
              <w:jc w:val="center"/>
            </w:pPr>
            <w:r w:rsidRPr="000D23F2">
              <w:rPr>
                <w:sz w:val="20"/>
                <w:szCs w:val="20"/>
              </w:rPr>
              <w:t>RC101</w:t>
            </w:r>
          </w:p>
        </w:tc>
        <w:tc>
          <w:tcPr>
            <w:tcW w:w="1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D17AB5D" w14:textId="77777777">
            <w:pPr>
              <w:jc w:val="center"/>
            </w:pPr>
            <w:r w:rsidRPr="000D23F2">
              <w:rPr>
                <w:sz w:val="20"/>
                <w:szCs w:val="20"/>
              </w:rPr>
              <w:t>14</w:t>
            </w:r>
          </w:p>
        </w:tc>
        <w:tc>
          <w:tcPr>
            <w:tcW w:w="1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015CF4C" w14:textId="77777777">
            <w:pPr>
              <w:jc w:val="center"/>
            </w:pPr>
            <w:r w:rsidRPr="000D23F2">
              <w:rPr>
                <w:sz w:val="20"/>
                <w:szCs w:val="20"/>
              </w:rPr>
              <w:t>1696,94</w:t>
            </w:r>
          </w:p>
        </w:tc>
        <w:tc>
          <w:tcPr>
            <w:tcW w:w="20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3FBE7F82" w14:textId="77777777">
            <w:r w:rsidRPr="000D23F2">
              <w:rPr>
                <w:sz w:val="20"/>
                <w:szCs w:val="20"/>
              </w:rPr>
              <w:t>Misto</w:t>
            </w:r>
          </w:p>
        </w:tc>
        <w:tc>
          <w:tcPr>
            <w:tcW w:w="18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A2E8375" w14:textId="77777777">
            <w:r w:rsidRPr="000D23F2">
              <w:rPr>
                <w:sz w:val="20"/>
                <w:szCs w:val="20"/>
              </w:rPr>
              <w:t>Apertada</w:t>
            </w:r>
          </w:p>
        </w:tc>
      </w:tr>
      <w:tr w:rsidRPr="000D23F2" w:rsidR="00E648A4" w14:paraId="599BF21C" w14:textId="77777777">
        <w:tc>
          <w:tcPr>
            <w:tcW w:w="1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6733E9B" w14:textId="77777777">
            <w:pPr>
              <w:jc w:val="center"/>
            </w:pPr>
            <w:r w:rsidRPr="000D23F2">
              <w:rPr>
                <w:sz w:val="20"/>
                <w:szCs w:val="20"/>
              </w:rPr>
              <w:t>RC201</w:t>
            </w:r>
          </w:p>
        </w:tc>
        <w:tc>
          <w:tcPr>
            <w:tcW w:w="1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0E357AC2" w14:textId="77777777">
            <w:pPr>
              <w:jc w:val="center"/>
            </w:pPr>
            <w:r w:rsidRPr="000D23F2">
              <w:rPr>
                <w:sz w:val="20"/>
                <w:szCs w:val="20"/>
              </w:rPr>
              <w:t>4</w:t>
            </w:r>
          </w:p>
        </w:tc>
        <w:tc>
          <w:tcPr>
            <w:tcW w:w="18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34B30BAA" w14:textId="77777777">
            <w:pPr>
              <w:jc w:val="center"/>
            </w:pPr>
            <w:r w:rsidRPr="000D23F2">
              <w:rPr>
                <w:sz w:val="20"/>
                <w:szCs w:val="20"/>
              </w:rPr>
              <w:t>1406,91</w:t>
            </w:r>
          </w:p>
        </w:tc>
        <w:tc>
          <w:tcPr>
            <w:tcW w:w="20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53D35285" w14:textId="77777777">
            <w:r w:rsidRPr="000D23F2">
              <w:rPr>
                <w:sz w:val="20"/>
                <w:szCs w:val="20"/>
              </w:rPr>
              <w:t>Misto</w:t>
            </w:r>
          </w:p>
        </w:tc>
        <w:tc>
          <w:tcPr>
            <w:tcW w:w="1826"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rsidRPr="000D23F2" w:rsidR="00E648A4" w:rsidRDefault="00000000" w14:paraId="6D11A961" w14:textId="77777777">
            <w:r w:rsidRPr="000D23F2">
              <w:rPr>
                <w:sz w:val="20"/>
                <w:szCs w:val="20"/>
              </w:rPr>
              <w:t>Larga</w:t>
            </w:r>
          </w:p>
        </w:tc>
      </w:tr>
    </w:tbl>
    <w:p w:rsidRPr="000D23F2" w:rsidR="00E648A4" w:rsidRDefault="00000000" w14:paraId="4EA41063" w14:textId="77777777">
      <w:pPr>
        <w:spacing w:before="80" w:after="200"/>
        <w:jc w:val="center"/>
      </w:pPr>
      <w:r w:rsidRPr="000D23F2">
        <w:rPr>
          <w:i/>
          <w:iCs/>
          <w:color w:val="555555"/>
          <w:sz w:val="20"/>
          <w:szCs w:val="20"/>
        </w:rPr>
        <w:t>Tabela B.1 — Referências das instâncias de Solomon utilizadas e relacionadas</w:t>
      </w:r>
    </w:p>
    <w:p w:rsidRPr="000D23F2" w:rsidR="00E648A4" w:rsidRDefault="00000000" w14:paraId="0715753E" w14:textId="77777777">
      <w:r w:rsidRPr="000D23F2">
        <w:br w:type="page"/>
      </w:r>
    </w:p>
    <w:p w:rsidRPr="000D23F2" w:rsidR="00E648A4" w:rsidRDefault="00000000" w14:paraId="5D3F85BE" w14:textId="77777777">
      <w:pPr>
        <w:pStyle w:val="Heading2"/>
        <w:rPr>
          <w:lang w:val="pt-PT"/>
        </w:rPr>
      </w:pPr>
      <w:bookmarkStart w:name="_Toc146862475" w:id="721233211"/>
      <w:r w:rsidRPr="02CDD346" w:rsidR="00000000">
        <w:rPr>
          <w:lang w:val="pt-PT"/>
        </w:rPr>
        <w:t>Apêndice C — Planeamento e Calendarização do Projeto</w:t>
      </w:r>
      <w:bookmarkEnd w:id="721233211"/>
    </w:p>
    <w:p w:rsidRPr="000D23F2" w:rsidR="00E648A4" w:rsidRDefault="00000000" w14:paraId="68FAA908" w14:textId="77777777">
      <w:pPr>
        <w:spacing w:before="120" w:after="120" w:line="360" w:lineRule="auto"/>
        <w:jc w:val="both"/>
      </w:pPr>
      <w:r w:rsidRPr="000D23F2">
        <w:t>O projeto foi planeado com 16 tarefas (T01 a T16) organizadas em quatro marcos principais:</w:t>
      </w:r>
    </w:p>
    <w:p w:rsidRPr="000D23F2" w:rsidR="00E648A4" w:rsidRDefault="00000000" w14:paraId="73337E08" w14:textId="77777777">
      <w:pPr>
        <w:pStyle w:val="ListParagraph"/>
        <w:numPr>
          <w:ilvl w:val="0"/>
          <w:numId w:val="2"/>
        </w:numPr>
        <w:spacing w:line="300" w:lineRule="auto"/>
        <w:rPr>
          <w:lang w:val="pt-PT"/>
        </w:rPr>
      </w:pPr>
      <w:r w:rsidRPr="000D23F2">
        <w:rPr>
          <w:lang w:val="pt-PT"/>
        </w:rPr>
        <w:t>M1 — Entrega do Planeamento (23–29 Março 2026): planeamento completo entregue e aprovado.</w:t>
      </w:r>
    </w:p>
    <w:p w:rsidRPr="000D23F2" w:rsidR="00E648A4" w:rsidRDefault="00000000" w14:paraId="1976E8DA" w14:textId="77777777">
      <w:pPr>
        <w:pStyle w:val="ListParagraph"/>
        <w:numPr>
          <w:ilvl w:val="0"/>
          <w:numId w:val="2"/>
        </w:numPr>
        <w:spacing w:line="300" w:lineRule="auto"/>
        <w:rPr>
          <w:lang w:val="pt-PT"/>
        </w:rPr>
      </w:pPr>
      <w:r w:rsidRPr="000D23F2">
        <w:rPr>
          <w:lang w:val="pt-PT"/>
        </w:rPr>
        <w:t xml:space="preserve">M2 — Entrega do Balanço do Projeto (04–08 Maio 2026): relatório intermédio com as implementações dos três </w:t>
      </w:r>
      <w:proofErr w:type="spellStart"/>
      <w:r w:rsidRPr="000D23F2">
        <w:rPr>
          <w:lang w:val="pt-PT"/>
        </w:rPr>
        <w:t>solvers</w:t>
      </w:r>
      <w:proofErr w:type="spellEnd"/>
      <w:r w:rsidRPr="000D23F2">
        <w:rPr>
          <w:lang w:val="pt-PT"/>
        </w:rPr>
        <w:t xml:space="preserve"> concluídas.</w:t>
      </w:r>
    </w:p>
    <w:p w:rsidRPr="000D23F2" w:rsidR="00E648A4" w:rsidRDefault="00000000" w14:paraId="01CFB510" w14:textId="77777777">
      <w:pPr>
        <w:pStyle w:val="ListParagraph"/>
        <w:numPr>
          <w:ilvl w:val="0"/>
          <w:numId w:val="2"/>
        </w:numPr>
        <w:spacing w:line="300" w:lineRule="auto"/>
        <w:rPr>
          <w:lang w:val="pt-PT"/>
        </w:rPr>
      </w:pPr>
      <w:r w:rsidRPr="000D23F2">
        <w:rPr>
          <w:lang w:val="pt-PT"/>
        </w:rPr>
        <w:t>M3 — Entrega do Relatório Final (30 Junho 2026): presente documento.</w:t>
      </w:r>
    </w:p>
    <w:p w:rsidRPr="000D23F2" w:rsidR="00E648A4" w:rsidRDefault="00000000" w14:paraId="1861CD54" w14:textId="77777777">
      <w:pPr>
        <w:pStyle w:val="ListParagraph"/>
        <w:numPr>
          <w:ilvl w:val="0"/>
          <w:numId w:val="2"/>
        </w:numPr>
        <w:spacing w:line="300" w:lineRule="auto"/>
        <w:rPr>
          <w:lang w:val="pt-PT"/>
        </w:rPr>
      </w:pPr>
      <w:r w:rsidRPr="000D23F2">
        <w:rPr>
          <w:lang w:val="pt-PT"/>
        </w:rPr>
        <w:t>M4 — Discussão do Trabalho (16–17 Julho 2026): apresentação e defesa oral.</w:t>
      </w:r>
    </w:p>
    <w:p w:rsidRPr="00EA5D50" w:rsidR="00E648A4" w:rsidRDefault="00000000" w14:paraId="7B0ED0ED" w14:textId="77777777">
      <w:pPr>
        <w:spacing w:before="120" w:after="120" w:line="360" w:lineRule="auto"/>
        <w:jc w:val="both"/>
        <w:rPr>
          <w:lang w:val="pt-BR"/>
        </w:rPr>
      </w:pPr>
      <w:r w:rsidRPr="000D23F2">
        <w:t>A distribuição de horas estimadas por membro do grupo foi de 250 horas cada (total: 1000 horas para o grupo), correspondendo a 10 ECTS por elemento.</w:t>
      </w:r>
    </w:p>
    <w:sectPr w:rsidRPr="00EA5D50" w:rsidR="00E648A4">
      <w:headerReference w:type="default" r:id="rId22"/>
      <w:footerReference w:type="default" r:id="rId23"/>
      <w:pgSz w:w="11906" w:h="16838" w:orient="portrait"/>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0D23F2" w:rsidR="00514D51" w:rsidRDefault="00514D51" w14:paraId="4C8A2A50" w14:textId="77777777">
      <w:r w:rsidRPr="000D23F2">
        <w:separator/>
      </w:r>
    </w:p>
  </w:endnote>
  <w:endnote w:type="continuationSeparator" w:id="0">
    <w:p w:rsidRPr="000D23F2" w:rsidR="00514D51" w:rsidRDefault="00514D51" w14:paraId="152528AF" w14:textId="77777777">
      <w:r w:rsidRPr="000D23F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D23F2" w:rsidR="00E648A4" w:rsidRDefault="00E648A4" w14:paraId="60F623B7"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D23F2" w:rsidR="00E648A4" w:rsidRDefault="00000000" w14:paraId="64FCF13E" w14:textId="77777777">
    <w:pPr>
      <w:jc w:val="center"/>
    </w:pPr>
    <w:r w:rsidRPr="000D23F2">
      <w:rPr>
        <w:color w:val="555555"/>
        <w:sz w:val="20"/>
        <w:szCs w:val="20"/>
      </w:rPr>
      <w:t xml:space="preserve">Página </w:t>
    </w:r>
    <w:r w:rsidRPr="000D23F2">
      <w:rPr>
        <w:color w:val="555555"/>
        <w:sz w:val="20"/>
        <w:szCs w:val="20"/>
      </w:rPr>
      <w:fldChar w:fldCharType="begin"/>
    </w:r>
    <w:r w:rsidRPr="000D23F2">
      <w:rPr>
        <w:color w:val="555555"/>
        <w:sz w:val="20"/>
        <w:szCs w:val="20"/>
      </w:rPr>
      <w:instrText>PAGE</w:instrText>
    </w:r>
    <w:r w:rsidRPr="000D23F2">
      <w:rPr>
        <w:color w:val="555555"/>
        <w:sz w:val="20"/>
        <w:szCs w:val="20"/>
      </w:rPr>
      <w:fldChar w:fldCharType="separate"/>
    </w:r>
    <w:r w:rsidRPr="000D23F2" w:rsidR="00EA5D50">
      <w:rPr>
        <w:color w:val="555555"/>
        <w:sz w:val="20"/>
        <w:szCs w:val="20"/>
      </w:rPr>
      <w:t>12</w:t>
    </w:r>
    <w:r w:rsidRPr="000D23F2">
      <w:rPr>
        <w:color w:val="555555"/>
        <w:sz w:val="20"/>
        <w:szCs w:val="20"/>
      </w:rPr>
      <w:fldChar w:fldCharType="end"/>
    </w:r>
    <w:r w:rsidRPr="000D23F2">
      <w:rPr>
        <w:color w:val="555555"/>
        <w:sz w:val="20"/>
        <w:szCs w:val="20"/>
      </w:rPr>
      <w:t xml:space="preserve"> de </w:t>
    </w:r>
    <w:r w:rsidRPr="000D23F2">
      <w:rPr>
        <w:color w:val="555555"/>
        <w:sz w:val="20"/>
        <w:szCs w:val="20"/>
      </w:rPr>
      <w:fldChar w:fldCharType="begin"/>
    </w:r>
    <w:r w:rsidRPr="000D23F2">
      <w:rPr>
        <w:color w:val="555555"/>
        <w:sz w:val="20"/>
        <w:szCs w:val="20"/>
      </w:rPr>
      <w:instrText>NUMPAGES</w:instrText>
    </w:r>
    <w:r w:rsidRPr="000D23F2">
      <w:rPr>
        <w:color w:val="555555"/>
        <w:sz w:val="20"/>
        <w:szCs w:val="20"/>
      </w:rPr>
      <w:fldChar w:fldCharType="separate"/>
    </w:r>
    <w:r w:rsidRPr="000D23F2" w:rsidR="00EA5D50">
      <w:rPr>
        <w:color w:val="555555"/>
        <w:sz w:val="20"/>
        <w:szCs w:val="20"/>
      </w:rPr>
      <w:t>13</w:t>
    </w:r>
    <w:r w:rsidRPr="000D23F2">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0D23F2" w:rsidR="00514D51" w:rsidRDefault="00514D51" w14:paraId="678B5466" w14:textId="77777777">
      <w:r w:rsidRPr="000D23F2">
        <w:separator/>
      </w:r>
    </w:p>
  </w:footnote>
  <w:footnote w:type="continuationSeparator" w:id="0">
    <w:p w:rsidRPr="000D23F2" w:rsidR="00514D51" w:rsidRDefault="00514D51" w14:paraId="7C6870F9" w14:textId="77777777">
      <w:r w:rsidRPr="000D23F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D23F2" w:rsidR="00E648A4" w:rsidRDefault="00000000" w14:paraId="5EE07023" w14:textId="77777777">
    <w:pPr>
      <w:pBdr>
        <w:bottom w:val="single" w:color="1F4E79" w:sz="6" w:space="1"/>
      </w:pBdr>
      <w:jc w:val="right"/>
    </w:pPr>
    <w:r w:rsidRPr="000D23F2">
      <w:rPr>
        <w:color w:val="1F4E79"/>
        <w:sz w:val="18"/>
        <w:szCs w:val="18"/>
      </w:rPr>
      <w:t>CVRPTW — Laboratório de Projeto 2025/2026 — 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D23F2" w:rsidR="00E648A4" w:rsidRDefault="00000000" w14:paraId="69622285" w14:textId="77777777">
    <w:pPr>
      <w:pBdr>
        <w:bottom w:val="single" w:color="1F4E79" w:sz="6" w:space="1"/>
      </w:pBdr>
      <w:jc w:val="right"/>
    </w:pPr>
    <w:r w:rsidRPr="000D23F2">
      <w:rPr>
        <w:color w:val="1F4E79"/>
        <w:sz w:val="18"/>
        <w:szCs w:val="18"/>
      </w:rPr>
      <w:t>CVRPTW — Laboratório de Projeto 2025/2026 — 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5A9B"/>
    <w:multiLevelType w:val="hybridMultilevel"/>
    <w:tmpl w:val="7DE067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F5E3D7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0541B78"/>
    <w:multiLevelType w:val="hybridMultilevel"/>
    <w:tmpl w:val="A7CE1C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5879D0"/>
    <w:multiLevelType w:val="multilevel"/>
    <w:tmpl w:val="C30C5966"/>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4" w15:restartNumberingAfterBreak="0">
    <w:nsid w:val="17623C98"/>
    <w:multiLevelType w:val="multilevel"/>
    <w:tmpl w:val="6B4EF97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rPr>
        <w:b w:val="0"/>
        <w:bCs w:val="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23A32E5"/>
    <w:multiLevelType w:val="hybridMultilevel"/>
    <w:tmpl w:val="71A2DA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5F9694A"/>
    <w:multiLevelType w:val="multilevel"/>
    <w:tmpl w:val="10AE4DBC"/>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7" w15:restartNumberingAfterBreak="0">
    <w:nsid w:val="275C2B72"/>
    <w:multiLevelType w:val="hybridMultilevel"/>
    <w:tmpl w:val="CAA2516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37A44A8E"/>
    <w:multiLevelType w:val="hybridMultilevel"/>
    <w:tmpl w:val="021E9D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3C973D3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D1B02E3"/>
    <w:multiLevelType w:val="multilevel"/>
    <w:tmpl w:val="E47ACB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B03C80"/>
    <w:multiLevelType w:val="hybridMultilevel"/>
    <w:tmpl w:val="792ACB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461B4E5A"/>
    <w:multiLevelType w:val="hybridMultilevel"/>
    <w:tmpl w:val="3E407294"/>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 w15:restartNumberingAfterBreak="0">
    <w:nsid w:val="53082CEA"/>
    <w:multiLevelType w:val="hybridMultilevel"/>
    <w:tmpl w:val="A7922300"/>
    <w:lvl w:ilvl="0" w:tplc="04090001">
      <w:start w:val="1"/>
      <w:numFmt w:val="bullet"/>
      <w:lvlText w:val=""/>
      <w:lvlJc w:val="left"/>
      <w:pPr>
        <w:ind w:left="2520" w:hanging="360"/>
      </w:pPr>
      <w:rPr>
        <w:rFonts w:hint="default" w:ascii="Symbol" w:hAnsi="Symbol"/>
      </w:rPr>
    </w:lvl>
    <w:lvl w:ilvl="1" w:tplc="04090003" w:tentative="1">
      <w:start w:val="1"/>
      <w:numFmt w:val="bullet"/>
      <w:lvlText w:val="o"/>
      <w:lvlJc w:val="left"/>
      <w:pPr>
        <w:ind w:left="3240" w:hanging="360"/>
      </w:pPr>
      <w:rPr>
        <w:rFonts w:hint="default" w:ascii="Courier New" w:hAnsi="Courier New" w:cs="Courier New"/>
      </w:rPr>
    </w:lvl>
    <w:lvl w:ilvl="2" w:tplc="04090005" w:tentative="1">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14" w15:restartNumberingAfterBreak="0">
    <w:nsid w:val="5A0B1C8B"/>
    <w:multiLevelType w:val="hybridMultilevel"/>
    <w:tmpl w:val="92CE66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5D1E03CC"/>
    <w:multiLevelType w:val="multilevel"/>
    <w:tmpl w:val="3C52669A"/>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E38648D"/>
    <w:multiLevelType w:val="hybridMultilevel"/>
    <w:tmpl w:val="ECE81DB6"/>
    <w:lvl w:ilvl="0" w:tplc="2438BA14">
      <w:start w:val="1"/>
      <w:numFmt w:val="bullet"/>
      <w:lvlText w:val="●"/>
      <w:lvlJc w:val="left"/>
      <w:pPr>
        <w:ind w:left="720" w:hanging="360"/>
      </w:pPr>
    </w:lvl>
    <w:lvl w:ilvl="1" w:tplc="2F10E0A0">
      <w:start w:val="1"/>
      <w:numFmt w:val="bullet"/>
      <w:lvlText w:val="○"/>
      <w:lvlJc w:val="left"/>
      <w:pPr>
        <w:ind w:left="1440" w:hanging="360"/>
      </w:pPr>
    </w:lvl>
    <w:lvl w:ilvl="2" w:tplc="1ED09612">
      <w:start w:val="1"/>
      <w:numFmt w:val="bullet"/>
      <w:lvlText w:val="■"/>
      <w:lvlJc w:val="left"/>
      <w:pPr>
        <w:ind w:left="2160" w:hanging="360"/>
      </w:pPr>
    </w:lvl>
    <w:lvl w:ilvl="3" w:tplc="B030D3C2">
      <w:start w:val="1"/>
      <w:numFmt w:val="bullet"/>
      <w:lvlText w:val="●"/>
      <w:lvlJc w:val="left"/>
      <w:pPr>
        <w:ind w:left="2880" w:hanging="360"/>
      </w:pPr>
    </w:lvl>
    <w:lvl w:ilvl="4" w:tplc="6FF6AB74">
      <w:start w:val="1"/>
      <w:numFmt w:val="bullet"/>
      <w:lvlText w:val="○"/>
      <w:lvlJc w:val="left"/>
      <w:pPr>
        <w:ind w:left="3600" w:hanging="360"/>
      </w:pPr>
    </w:lvl>
    <w:lvl w:ilvl="5" w:tplc="FCA8765A">
      <w:start w:val="1"/>
      <w:numFmt w:val="bullet"/>
      <w:lvlText w:val="■"/>
      <w:lvlJc w:val="left"/>
      <w:pPr>
        <w:ind w:left="4320" w:hanging="360"/>
      </w:pPr>
    </w:lvl>
    <w:lvl w:ilvl="6" w:tplc="DBCA75D2">
      <w:start w:val="1"/>
      <w:numFmt w:val="bullet"/>
      <w:lvlText w:val="●"/>
      <w:lvlJc w:val="left"/>
      <w:pPr>
        <w:ind w:left="5040" w:hanging="360"/>
      </w:pPr>
    </w:lvl>
    <w:lvl w:ilvl="7" w:tplc="72128F26">
      <w:start w:val="1"/>
      <w:numFmt w:val="bullet"/>
      <w:lvlText w:val="●"/>
      <w:lvlJc w:val="left"/>
      <w:pPr>
        <w:ind w:left="5760" w:hanging="360"/>
      </w:pPr>
    </w:lvl>
    <w:lvl w:ilvl="8" w:tplc="1E8A0DF2">
      <w:start w:val="1"/>
      <w:numFmt w:val="bullet"/>
      <w:lvlText w:val="●"/>
      <w:lvlJc w:val="left"/>
      <w:pPr>
        <w:ind w:left="6480" w:hanging="360"/>
      </w:pPr>
    </w:lvl>
  </w:abstractNum>
  <w:abstractNum w:abstractNumId="17" w15:restartNumberingAfterBreak="0">
    <w:nsid w:val="61D15BB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BF974B8"/>
    <w:multiLevelType w:val="hybridMultilevel"/>
    <w:tmpl w:val="34088788"/>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9" w15:restartNumberingAfterBreak="0">
    <w:nsid w:val="70720590"/>
    <w:multiLevelType w:val="hybridMultilevel"/>
    <w:tmpl w:val="460CBF2E"/>
    <w:lvl w:ilvl="0" w:tplc="E4448BAE">
      <w:start w:val="1"/>
      <w:numFmt w:val="bullet"/>
      <w:lvlText w:val="•"/>
      <w:lvlJc w:val="left"/>
      <w:pPr>
        <w:spacing w:before="60" w:after="60"/>
        <w:ind w:left="720" w:hanging="360"/>
      </w:pPr>
    </w:lvl>
    <w:lvl w:ilvl="1" w:tplc="1C00A37C">
      <w:numFmt w:val="decimal"/>
      <w:lvlText w:val=""/>
      <w:lvlJc w:val="left"/>
    </w:lvl>
    <w:lvl w:ilvl="2" w:tplc="3E00E544">
      <w:numFmt w:val="decimal"/>
      <w:lvlText w:val=""/>
      <w:lvlJc w:val="left"/>
    </w:lvl>
    <w:lvl w:ilvl="3" w:tplc="EB2A4768">
      <w:numFmt w:val="decimal"/>
      <w:lvlText w:val=""/>
      <w:lvlJc w:val="left"/>
    </w:lvl>
    <w:lvl w:ilvl="4" w:tplc="DDD60E90">
      <w:numFmt w:val="decimal"/>
      <w:lvlText w:val=""/>
      <w:lvlJc w:val="left"/>
    </w:lvl>
    <w:lvl w:ilvl="5" w:tplc="F710A492">
      <w:numFmt w:val="decimal"/>
      <w:lvlText w:val=""/>
      <w:lvlJc w:val="left"/>
    </w:lvl>
    <w:lvl w:ilvl="6" w:tplc="E1422D94">
      <w:numFmt w:val="decimal"/>
      <w:lvlText w:val=""/>
      <w:lvlJc w:val="left"/>
    </w:lvl>
    <w:lvl w:ilvl="7" w:tplc="F25C74C0">
      <w:numFmt w:val="decimal"/>
      <w:lvlText w:val=""/>
      <w:lvlJc w:val="left"/>
    </w:lvl>
    <w:lvl w:ilvl="8" w:tplc="738AEFC2">
      <w:numFmt w:val="decimal"/>
      <w:lvlText w:val=""/>
      <w:lvlJc w:val="left"/>
    </w:lvl>
  </w:abstractNum>
  <w:abstractNum w:abstractNumId="20" w15:restartNumberingAfterBreak="0">
    <w:nsid w:val="7D8D5DB9"/>
    <w:multiLevelType w:val="hybridMultilevel"/>
    <w:tmpl w:val="0764F9D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42055752">
    <w:abstractNumId w:val="16"/>
    <w:lvlOverride w:ilvl="0">
      <w:startOverride w:val="1"/>
    </w:lvlOverride>
  </w:num>
  <w:num w:numId="2" w16cid:durableId="578759508">
    <w:abstractNumId w:val="19"/>
    <w:lvlOverride w:ilvl="0">
      <w:startOverride w:val="1"/>
    </w:lvlOverride>
  </w:num>
  <w:num w:numId="3" w16cid:durableId="287784162">
    <w:abstractNumId w:val="20"/>
  </w:num>
  <w:num w:numId="4" w16cid:durableId="1619413722">
    <w:abstractNumId w:val="2"/>
  </w:num>
  <w:num w:numId="5" w16cid:durableId="1390226144">
    <w:abstractNumId w:val="1"/>
  </w:num>
  <w:num w:numId="6" w16cid:durableId="685443344">
    <w:abstractNumId w:val="13"/>
  </w:num>
  <w:num w:numId="7" w16cid:durableId="537008348">
    <w:abstractNumId w:val="18"/>
  </w:num>
  <w:num w:numId="8" w16cid:durableId="122618527">
    <w:abstractNumId w:val="12"/>
  </w:num>
  <w:num w:numId="9" w16cid:durableId="1269459917">
    <w:abstractNumId w:val="17"/>
  </w:num>
  <w:num w:numId="10" w16cid:durableId="266884906">
    <w:abstractNumId w:val="9"/>
  </w:num>
  <w:num w:numId="11" w16cid:durableId="502353732">
    <w:abstractNumId w:val="4"/>
  </w:num>
  <w:num w:numId="12" w16cid:durableId="1873150772">
    <w:abstractNumId w:val="0"/>
  </w:num>
  <w:num w:numId="13" w16cid:durableId="2051686859">
    <w:abstractNumId w:val="8"/>
  </w:num>
  <w:num w:numId="14" w16cid:durableId="1993637653">
    <w:abstractNumId w:val="5"/>
  </w:num>
  <w:num w:numId="15" w16cid:durableId="9718130">
    <w:abstractNumId w:val="14"/>
  </w:num>
  <w:num w:numId="16" w16cid:durableId="674114531">
    <w:abstractNumId w:val="15"/>
  </w:num>
  <w:num w:numId="17" w16cid:durableId="1688142113">
    <w:abstractNumId w:val="10"/>
  </w:num>
  <w:num w:numId="18" w16cid:durableId="163321714">
    <w:abstractNumId w:val="3"/>
  </w:num>
  <w:num w:numId="19" w16cid:durableId="1036853591">
    <w:abstractNumId w:val="6"/>
  </w:num>
  <w:num w:numId="20" w16cid:durableId="174391933">
    <w:abstractNumId w:val="7"/>
  </w:num>
  <w:num w:numId="21" w16cid:durableId="3613241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8A4"/>
    <w:rsid w:val="00000000"/>
    <w:rsid w:val="00052FC7"/>
    <w:rsid w:val="00073B3C"/>
    <w:rsid w:val="00086A6C"/>
    <w:rsid w:val="000C72D7"/>
    <w:rsid w:val="000D23F2"/>
    <w:rsid w:val="000F0D73"/>
    <w:rsid w:val="00126F2B"/>
    <w:rsid w:val="0025004B"/>
    <w:rsid w:val="00275FD6"/>
    <w:rsid w:val="0028369D"/>
    <w:rsid w:val="00304956"/>
    <w:rsid w:val="003A5906"/>
    <w:rsid w:val="0040611B"/>
    <w:rsid w:val="00467EBF"/>
    <w:rsid w:val="004812D3"/>
    <w:rsid w:val="004A596B"/>
    <w:rsid w:val="004E1E7A"/>
    <w:rsid w:val="004E418B"/>
    <w:rsid w:val="00514D51"/>
    <w:rsid w:val="00577BF8"/>
    <w:rsid w:val="00597B36"/>
    <w:rsid w:val="007B5B5E"/>
    <w:rsid w:val="008146DE"/>
    <w:rsid w:val="008F333E"/>
    <w:rsid w:val="008F7006"/>
    <w:rsid w:val="00921FF4"/>
    <w:rsid w:val="009C6089"/>
    <w:rsid w:val="009F2A9A"/>
    <w:rsid w:val="00A107A2"/>
    <w:rsid w:val="00A43458"/>
    <w:rsid w:val="00AA3944"/>
    <w:rsid w:val="00AD4E38"/>
    <w:rsid w:val="00AF0343"/>
    <w:rsid w:val="00B15DF1"/>
    <w:rsid w:val="00B21696"/>
    <w:rsid w:val="00B55BB1"/>
    <w:rsid w:val="00B90AA9"/>
    <w:rsid w:val="00C9222E"/>
    <w:rsid w:val="00D52E44"/>
    <w:rsid w:val="00D91930"/>
    <w:rsid w:val="00D92806"/>
    <w:rsid w:val="00DB28C1"/>
    <w:rsid w:val="00DEBFC1"/>
    <w:rsid w:val="00E648A4"/>
    <w:rsid w:val="00E853F1"/>
    <w:rsid w:val="00EA5D50"/>
    <w:rsid w:val="00EF7F98"/>
    <w:rsid w:val="00F4055F"/>
    <w:rsid w:val="00F466D8"/>
    <w:rsid w:val="00FA10A8"/>
    <w:rsid w:val="00FA33A7"/>
    <w:rsid w:val="00FD3F70"/>
    <w:rsid w:val="00FE5A15"/>
    <w:rsid w:val="017D57FC"/>
    <w:rsid w:val="02CDD346"/>
    <w:rsid w:val="05CD2D20"/>
    <w:rsid w:val="1009D0BD"/>
    <w:rsid w:val="1699146B"/>
    <w:rsid w:val="174D161B"/>
    <w:rsid w:val="17776AFF"/>
    <w:rsid w:val="17776AFF"/>
    <w:rsid w:val="17F2595D"/>
    <w:rsid w:val="1AEF1DDB"/>
    <w:rsid w:val="1F0F6B56"/>
    <w:rsid w:val="2147FABD"/>
    <w:rsid w:val="244C1FD8"/>
    <w:rsid w:val="2D40A46C"/>
    <w:rsid w:val="2DE4AEC8"/>
    <w:rsid w:val="34B63AAC"/>
    <w:rsid w:val="3E4D6D28"/>
    <w:rsid w:val="3F1D4C64"/>
    <w:rsid w:val="48DB92CF"/>
    <w:rsid w:val="4CBF3B92"/>
    <w:rsid w:val="53753770"/>
    <w:rsid w:val="5546814A"/>
    <w:rsid w:val="55A0101E"/>
    <w:rsid w:val="599ED994"/>
    <w:rsid w:val="5A39D3F6"/>
    <w:rsid w:val="5A9B9E4B"/>
    <w:rsid w:val="5DAA39F7"/>
    <w:rsid w:val="6040B0B0"/>
    <w:rsid w:val="60C91AE0"/>
    <w:rsid w:val="63DC4DC7"/>
    <w:rsid w:val="6530C4EC"/>
    <w:rsid w:val="677637FF"/>
    <w:rsid w:val="6E3C4767"/>
    <w:rsid w:val="72732224"/>
    <w:rsid w:val="72815045"/>
    <w:rsid w:val="760F52B7"/>
    <w:rsid w:val="79A7B39F"/>
    <w:rsid w:val="7AAB769A"/>
    <w:rsid w:val="7C6CA98B"/>
    <w:rsid w:val="7CCE4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CB52F"/>
  <w15:docId w15:val="{CE9DB6D4-B122-47E3-9FDC-327599C1C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pt-PT"/>
    </w:rPr>
  </w:style>
  <w:style w:type="paragraph" w:styleId="Heading1">
    <w:name w:val="heading 1"/>
    <w:uiPriority w:val="9"/>
    <w:qFormat/>
    <w:pPr>
      <w:pBdr>
        <w:bottom w:val="single" w:color="1F4E79" w:sz="4" w:space="6"/>
      </w:pBdr>
      <w:spacing w:before="480" w:after="240"/>
      <w:outlineLvl w:val="0"/>
    </w:pPr>
    <w:rPr>
      <w:b/>
      <w:bCs/>
      <w:color w:val="1F4E79"/>
      <w:sz w:val="36"/>
      <w:szCs w:val="36"/>
    </w:rPr>
  </w:style>
  <w:style w:type="paragraph" w:styleId="Heading2">
    <w:name w:val="heading 2"/>
    <w:uiPriority w:val="9"/>
    <w:unhideWhenUsed/>
    <w:qFormat/>
    <w:pPr>
      <w:spacing w:before="360" w:after="180"/>
      <w:outlineLvl w:val="1"/>
    </w:pPr>
    <w:rPr>
      <w:b/>
      <w:bCs/>
      <w:color w:val="2E75B6"/>
      <w:sz w:val="28"/>
      <w:szCs w:val="28"/>
    </w:rPr>
  </w:style>
  <w:style w:type="paragraph" w:styleId="Heading3">
    <w:name w:val="heading 3"/>
    <w:uiPriority w:val="9"/>
    <w:unhideWhenUsed/>
    <w:qFormat/>
    <w:pPr>
      <w:spacing w:before="240" w:after="12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A5D50"/>
    <w:pPr>
      <w:spacing w:after="100"/>
    </w:pPr>
  </w:style>
  <w:style w:type="paragraph" w:styleId="TOC2">
    <w:name w:val="toc 2"/>
    <w:basedOn w:val="Normal"/>
    <w:next w:val="Normal"/>
    <w:autoRedefine/>
    <w:uiPriority w:val="39"/>
    <w:unhideWhenUsed/>
    <w:rsid w:val="00EA5D50"/>
    <w:pPr>
      <w:spacing w:after="100"/>
      <w:ind w:left="240"/>
    </w:pPr>
  </w:style>
  <w:style w:type="paragraph" w:styleId="TOC3">
    <w:name w:val="toc 3"/>
    <w:basedOn w:val="Normal"/>
    <w:next w:val="Normal"/>
    <w:autoRedefine/>
    <w:uiPriority w:val="39"/>
    <w:unhideWhenUsed/>
    <w:rsid w:val="00EA5D50"/>
    <w:pPr>
      <w:spacing w:after="100"/>
      <w:ind w:left="480"/>
    </w:pPr>
  </w:style>
  <w:style w:type="paragraph" w:styleId="TOC4">
    <w:name w:val="toc 4"/>
    <w:basedOn w:val="Normal"/>
    <w:next w:val="Normal"/>
    <w:autoRedefine/>
    <w:uiPriority w:val="39"/>
    <w:unhideWhenUsed/>
    <w:rsid w:val="00EA5D50"/>
    <w:pPr>
      <w:spacing w:after="100" w:line="278" w:lineRule="auto"/>
      <w:ind w:left="720"/>
    </w:pPr>
    <w:rPr>
      <w:rFonts w:asciiTheme="minorHAnsi" w:hAnsiTheme="minorHAnsi" w:eastAsiaTheme="minorEastAsia" w:cstheme="minorBidi"/>
      <w:color w:val="auto"/>
      <w:kern w:val="2"/>
      <w14:ligatures w14:val="standardContextual"/>
    </w:rPr>
  </w:style>
  <w:style w:type="paragraph" w:styleId="TOC5">
    <w:name w:val="toc 5"/>
    <w:basedOn w:val="Normal"/>
    <w:next w:val="Normal"/>
    <w:autoRedefine/>
    <w:uiPriority w:val="39"/>
    <w:unhideWhenUsed/>
    <w:rsid w:val="00EA5D50"/>
    <w:pPr>
      <w:spacing w:after="100" w:line="278" w:lineRule="auto"/>
      <w:ind w:left="960"/>
    </w:pPr>
    <w:rPr>
      <w:rFonts w:asciiTheme="minorHAnsi" w:hAnsiTheme="minorHAnsi" w:eastAsiaTheme="minorEastAsia" w:cstheme="minorBidi"/>
      <w:color w:val="auto"/>
      <w:kern w:val="2"/>
      <w14:ligatures w14:val="standardContextual"/>
    </w:rPr>
  </w:style>
  <w:style w:type="paragraph" w:styleId="TOC6">
    <w:name w:val="toc 6"/>
    <w:basedOn w:val="Normal"/>
    <w:next w:val="Normal"/>
    <w:autoRedefine/>
    <w:uiPriority w:val="39"/>
    <w:unhideWhenUsed/>
    <w:rsid w:val="00EA5D50"/>
    <w:pPr>
      <w:spacing w:after="100" w:line="278" w:lineRule="auto"/>
      <w:ind w:left="1200"/>
    </w:pPr>
    <w:rPr>
      <w:rFonts w:asciiTheme="minorHAnsi" w:hAnsiTheme="minorHAnsi" w:eastAsiaTheme="minorEastAsia" w:cstheme="minorBidi"/>
      <w:color w:val="auto"/>
      <w:kern w:val="2"/>
      <w14:ligatures w14:val="standardContextual"/>
    </w:rPr>
  </w:style>
  <w:style w:type="paragraph" w:styleId="TOC7">
    <w:name w:val="toc 7"/>
    <w:basedOn w:val="Normal"/>
    <w:next w:val="Normal"/>
    <w:autoRedefine/>
    <w:uiPriority w:val="39"/>
    <w:unhideWhenUsed/>
    <w:rsid w:val="00EA5D50"/>
    <w:pPr>
      <w:spacing w:after="100" w:line="278" w:lineRule="auto"/>
      <w:ind w:left="1440"/>
    </w:pPr>
    <w:rPr>
      <w:rFonts w:asciiTheme="minorHAnsi" w:hAnsiTheme="minorHAnsi" w:eastAsiaTheme="minorEastAsia" w:cstheme="minorBidi"/>
      <w:color w:val="auto"/>
      <w:kern w:val="2"/>
      <w14:ligatures w14:val="standardContextual"/>
    </w:rPr>
  </w:style>
  <w:style w:type="paragraph" w:styleId="TOC8">
    <w:name w:val="toc 8"/>
    <w:basedOn w:val="Normal"/>
    <w:next w:val="Normal"/>
    <w:autoRedefine/>
    <w:uiPriority w:val="39"/>
    <w:unhideWhenUsed/>
    <w:rsid w:val="00EA5D50"/>
    <w:pPr>
      <w:spacing w:after="100" w:line="278" w:lineRule="auto"/>
      <w:ind w:left="1680"/>
    </w:pPr>
    <w:rPr>
      <w:rFonts w:asciiTheme="minorHAnsi" w:hAnsiTheme="minorHAnsi" w:eastAsiaTheme="minorEastAsia" w:cstheme="minorBidi"/>
      <w:color w:val="auto"/>
      <w:kern w:val="2"/>
      <w14:ligatures w14:val="standardContextual"/>
    </w:rPr>
  </w:style>
  <w:style w:type="paragraph" w:styleId="TOC9">
    <w:name w:val="toc 9"/>
    <w:basedOn w:val="Normal"/>
    <w:next w:val="Normal"/>
    <w:autoRedefine/>
    <w:uiPriority w:val="39"/>
    <w:unhideWhenUsed/>
    <w:rsid w:val="00EA5D50"/>
    <w:pPr>
      <w:spacing w:after="100" w:line="278" w:lineRule="auto"/>
      <w:ind w:left="1920"/>
    </w:pPr>
    <w:rPr>
      <w:rFonts w:asciiTheme="minorHAnsi" w:hAnsiTheme="minorHAnsi" w:eastAsiaTheme="minorEastAsia" w:cstheme="minorBidi"/>
      <w:color w:val="auto"/>
      <w:kern w:val="2"/>
      <w14:ligatures w14:val="standardContextual"/>
    </w:rPr>
  </w:style>
  <w:style w:type="character" w:styleId="UnresolvedMention">
    <w:name w:val="Unresolved Mention"/>
    <w:basedOn w:val="DefaultParagraphFont"/>
    <w:uiPriority w:val="99"/>
    <w:semiHidden/>
    <w:unhideWhenUsed/>
    <w:rsid w:val="00EA5D50"/>
    <w:rPr>
      <w:color w:val="605E5C"/>
      <w:shd w:val="clear" w:color="auto" w:fill="E1DFDD"/>
    </w:rPr>
  </w:style>
  <w:style w:type="character" w:styleId="PlaceholderText">
    <w:name w:val="Placeholder Text"/>
    <w:basedOn w:val="DefaultParagraphFont"/>
    <w:uiPriority w:val="99"/>
    <w:semiHidden/>
    <w:rsid w:val="008F333E"/>
    <w:rPr>
      <w:color w:val="666666"/>
    </w:rPr>
  </w:style>
  <w:style w:type="table" w:styleId="TableGrid">
    <w:name w:val="Table Grid"/>
    <w:basedOn w:val="TableNormal"/>
    <w:uiPriority w:val="39"/>
    <w:rsid w:val="00AD4E3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settings" Target="settings.xml" Id="rId3" /><Relationship Type="http://schemas.openxmlformats.org/officeDocument/2006/relationships/image" Target="media/image13.jpeg" Id="rId21" /><Relationship Type="http://schemas.openxmlformats.org/officeDocument/2006/relationships/image" Target="media/image1.png" Id="rId7"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theme" Target="theme/theme1.xml" Id="rId25" /><Relationship Type="http://schemas.openxmlformats.org/officeDocument/2006/relationships/styles" Target="styles.xml" Id="rId2" /><Relationship Type="http://schemas.openxmlformats.org/officeDocument/2006/relationships/image" Target="media/image8.png" Id="rId16" /><Relationship Type="http://schemas.openxmlformats.org/officeDocument/2006/relationships/image" Target="media/image12.jpeg"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png" Id="rId11" /><Relationship Type="http://schemas.openxmlformats.org/officeDocument/2006/relationships/fontTable" Target="fontTable.xml" Id="rId24" /><Relationship Type="http://schemas.openxmlformats.org/officeDocument/2006/relationships/footnotes" Target="footnotes.xml" Id="rId5" /><Relationship Type="http://schemas.openxmlformats.org/officeDocument/2006/relationships/image" Target="media/image7.png" Id="rId15" /><Relationship Type="http://schemas.openxmlformats.org/officeDocument/2006/relationships/footer" Target="footer2.xml" Id="rId23" /><Relationship Type="http://schemas.openxmlformats.org/officeDocument/2006/relationships/image" Target="media/image2.png" Id="rId10" /><Relationship Type="http://schemas.openxmlformats.org/officeDocument/2006/relationships/image" Target="media/image11.jpeg" Id="rId19"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image" Target="media/image6.png" Id="rId14" /><Relationship Type="http://schemas.openxmlformats.org/officeDocument/2006/relationships/header" Target="header2.xml" Id="rId22" /><Relationship Type="http://schemas.openxmlformats.org/officeDocument/2006/relationships/image" Target="/media/imageb.png" Id="rId58542777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Miguel Duarte</lastModifiedBy>
  <revision>9</revision>
  <dcterms:created xsi:type="dcterms:W3CDTF">2026-06-25T14:02:00.0000000Z</dcterms:created>
  <dcterms:modified xsi:type="dcterms:W3CDTF">2026-06-26T18:36:07.0464957Z</dcterms:modified>
</coreProperties>
</file>