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59F6" w14:textId="3DB04B5F" w:rsidR="009F4415" w:rsidRDefault="009F4415">
      <w:r>
        <w:tab/>
      </w:r>
      <w:r>
        <w:tab/>
      </w:r>
      <w:r>
        <w:tab/>
      </w:r>
      <w:r>
        <w:tab/>
      </w:r>
      <w:r>
        <w:tab/>
      </w:r>
      <w:r>
        <w:tab/>
        <w:t>Level1-Docker</w:t>
      </w:r>
    </w:p>
    <w:p w14:paraId="0701B839" w14:textId="7AF12A0D" w:rsidR="009F4415" w:rsidRDefault="009F4415">
      <w:r w:rsidRPr="009F4415">
        <w:drawing>
          <wp:anchor distT="0" distB="0" distL="114300" distR="114300" simplePos="0" relativeHeight="251658240" behindDoc="0" locked="0" layoutInCell="1" allowOverlap="1" wp14:anchorId="516FD327" wp14:editId="3E7734E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840220" cy="3138170"/>
            <wp:effectExtent l="0" t="0" r="0" b="5080"/>
            <wp:wrapSquare wrapText="bothSides"/>
            <wp:docPr id="1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0D21D533" w14:textId="18467A5B" w:rsidR="009F4415" w:rsidRDefault="009F4415">
      <w:r>
        <w:t>Level1 de konu basliklari bunlari onceden cözdügüm icin not almamistim. google yada deppl cevirisi ile yapabileceginiz  Aufgabeler. Iyi calismalar.</w:t>
      </w:r>
    </w:p>
    <w:sectPr w:rsidR="009F4415" w:rsidSect="009F441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15"/>
    <w:rsid w:val="009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1D0C"/>
  <w15:chartTrackingRefBased/>
  <w15:docId w15:val="{DBB77FA1-70E1-4CB1-8F1C-0AA82D27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2023-09-16T07:25:00Z</dcterms:created>
  <dcterms:modified xsi:type="dcterms:W3CDTF">2023-09-16T07:28:00Z</dcterms:modified>
</cp:coreProperties>
</file>