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7AC7" w14:textId="189912DA" w:rsidR="00601728" w:rsidRPr="00AB7752" w:rsidRDefault="00AB7752">
      <m:oMathPara>
        <m:oMath>
          <m:r>
            <w:rPr>
              <w:rFonts w:ascii="Cambria Math" w:hAnsi="Cambria Math"/>
            </w:rPr>
            <m:t>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a*∆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/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4374F170" w14:textId="785F3F64" w:rsidR="00AB7752" w:rsidRDefault="00AB7752"/>
    <w:p w14:paraId="790FCC58" w14:textId="6E1F5742" w:rsidR="00AB7752" w:rsidRDefault="00AB7752"/>
    <w:p w14:paraId="4EF8A1F2" w14:textId="75E7ABF0" w:rsidR="00AB7752" w:rsidRPr="00AB7752" w:rsidRDefault="00AB7752" w:rsidP="00AB7752">
      <m:oMathPara>
        <m:oMath>
          <m:r>
            <w:rPr>
              <w:rFonts w:ascii="Cambria Math" w:hAnsi="Cambria Math"/>
            </w:rPr>
            <m:t>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*∆t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+E*pi*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+a*∆t</m:t>
          </m:r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+E*pi*∆t</m:t>
          </m:r>
        </m:oMath>
      </m:oMathPara>
    </w:p>
    <w:p w14:paraId="43637297" w14:textId="0F79CEA1" w:rsidR="00AB7752" w:rsidRPr="00AB7752" w:rsidRDefault="00AB7752" w:rsidP="00AB7752">
      <w:r>
        <w:br/>
      </w:r>
    </w:p>
    <w:p w14:paraId="7BB686E7" w14:textId="77777777" w:rsidR="00AB7752" w:rsidRPr="00AB7752" w:rsidRDefault="00AB7752" w:rsidP="00AB7752"/>
    <w:p w14:paraId="6012F624" w14:textId="77777777" w:rsidR="00AB7752" w:rsidRDefault="00AB7752" w:rsidP="00AB7752"/>
    <w:sectPr w:rsidR="00AB7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8"/>
    <w:rsid w:val="00601728"/>
    <w:rsid w:val="00A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F48F"/>
  <w15:chartTrackingRefBased/>
  <w15:docId w15:val="{8E0E147C-F2D0-4764-8A27-2705E26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262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Malicki</dc:creator>
  <cp:keywords/>
  <dc:description/>
  <cp:lastModifiedBy>Jan Malicki</cp:lastModifiedBy>
  <cp:revision>2</cp:revision>
  <dcterms:created xsi:type="dcterms:W3CDTF">2022-03-31T11:19:00Z</dcterms:created>
  <dcterms:modified xsi:type="dcterms:W3CDTF">2022-03-31T11:25:00Z</dcterms:modified>
</cp:coreProperties>
</file>