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9DB250" w14:textId="77777777" w:rsidR="005B20EF" w:rsidRPr="006A5478" w:rsidRDefault="005B20EF" w:rsidP="00FC7EE5">
      <w:pPr>
        <w:rPr>
          <w:rFonts w:ascii="Times New Roman" w:hAnsi="Times New Roman" w:cs="Times New Roman"/>
          <w:color w:val="4F81BD" w:themeColor="accent1"/>
          <w:sz w:val="32"/>
          <w:szCs w:val="24"/>
        </w:rPr>
      </w:pPr>
      <w:r w:rsidRPr="006A5478">
        <w:rPr>
          <w:rFonts w:ascii="Times New Roman" w:hAnsi="Times New Roman" w:cs="Times New Roman"/>
          <w:color w:val="4F81BD" w:themeColor="accent1"/>
          <w:sz w:val="32"/>
          <w:szCs w:val="24"/>
        </w:rPr>
        <w:t>统计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学</w:t>
      </w:r>
      <w:r w:rsidR="006B5251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：决策的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科学项目说明</w:t>
      </w:r>
    </w:p>
    <w:p w14:paraId="38CE821A" w14:textId="77777777" w:rsidR="006A5478" w:rsidRDefault="006A5478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3596929E" w14:textId="6B261D1D" w:rsidR="00F54B30" w:rsidRPr="00F54B30" w:rsidRDefault="00F54B30" w:rsidP="00FC7EE5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说明：</w:t>
      </w:r>
      <w:hyperlink r:id="rId8" w:history="1">
        <w:r w:rsidRPr="00F54B30">
          <w:rPr>
            <w:rStyle w:val="a7"/>
            <w:rFonts w:ascii="Times New Roman" w:hAnsi="Times New Roman" w:cs="Times New Roman" w:hint="eastAsia"/>
            <w:b/>
            <w:szCs w:val="24"/>
          </w:rPr>
          <w:t>点此查看此文档的英文版本</w:t>
        </w:r>
      </w:hyperlink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。</w:t>
      </w:r>
    </w:p>
    <w:p w14:paraId="6D983811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65620486" w14:textId="77777777" w:rsidR="00FC7EE5" w:rsidRPr="004323D6" w:rsidRDefault="00387474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背景信息</w:t>
      </w:r>
    </w:p>
    <w:p w14:paraId="4C8537CA" w14:textId="3480F744" w:rsidR="00FC7EE5" w:rsidRPr="00E266F2" w:rsidRDefault="00454ECF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在一个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4323D6" w:rsidRPr="00E266F2">
        <w:rPr>
          <w:rFonts w:ascii="Times New Roman" w:hAnsi="Times New Roman" w:cs="Times New Roman" w:hint="eastAsia"/>
          <w:sz w:val="22"/>
        </w:rPr>
        <w:t>（斯特鲁普）</w:t>
      </w:r>
      <w:r w:rsidR="006B5251" w:rsidRPr="00E266F2">
        <w:rPr>
          <w:rFonts w:ascii="Times New Roman" w:hAnsi="Times New Roman" w:cs="Times New Roman" w:hint="eastAsia"/>
          <w:sz w:val="22"/>
        </w:rPr>
        <w:t>任务中，参与者得到</w:t>
      </w:r>
      <w:r w:rsidRPr="00E266F2">
        <w:rPr>
          <w:rFonts w:ascii="Times New Roman" w:hAnsi="Times New Roman" w:cs="Times New Roman" w:hint="eastAsia"/>
          <w:sz w:val="22"/>
        </w:rPr>
        <w:t>了一列文字，每个文字都用一种油墨颜色展示。参与者的任务是将</w:t>
      </w:r>
      <w:r w:rsidR="006B5251" w:rsidRPr="00E266F2">
        <w:rPr>
          <w:rFonts w:ascii="Times New Roman" w:hAnsi="Times New Roman" w:cs="Times New Roman" w:hint="eastAsia"/>
          <w:sz w:val="22"/>
        </w:rPr>
        <w:t>文字的打印颜色</w:t>
      </w:r>
      <w:r w:rsidR="009A2B04" w:rsidRPr="00E266F2">
        <w:rPr>
          <w:rFonts w:ascii="Times New Roman" w:hAnsi="Times New Roman" w:cs="Times New Roman" w:hint="eastAsia"/>
          <w:sz w:val="22"/>
        </w:rPr>
        <w:t>大声说出来。这项任务有两个条件：</w:t>
      </w:r>
      <w:r w:rsidR="006B5251" w:rsidRPr="00E266F2">
        <w:rPr>
          <w:rFonts w:ascii="Times New Roman" w:hAnsi="Times New Roman" w:cs="Times New Roman" w:hint="eastAsia"/>
          <w:sz w:val="22"/>
        </w:rPr>
        <w:t>一致文字条件，和不一致文字条件。在一致文字条件中，显示的文字是与它们的打印颜色匹配的颜色词，如“</w:t>
      </w:r>
      <w:r w:rsidR="006B5251" w:rsidRPr="00E266F2">
        <w:rPr>
          <w:rFonts w:ascii="Times New Roman" w:hAnsi="Times New Roman" w:cs="Times New Roman" w:hint="eastAsia"/>
          <w:color w:val="FF0000"/>
          <w:sz w:val="22"/>
        </w:rPr>
        <w:t>红色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548DD4" w:themeColor="text2" w:themeTint="99"/>
          <w:sz w:val="22"/>
        </w:rPr>
        <w:t>蓝色</w:t>
      </w:r>
      <w:r w:rsidR="006B5251" w:rsidRPr="00E266F2">
        <w:rPr>
          <w:rFonts w:ascii="Times New Roman" w:hAnsi="Times New Roman" w:cs="Times New Roman" w:hint="eastAsia"/>
          <w:sz w:val="22"/>
        </w:rPr>
        <w:t>”。在不一致文字条件中，显示的文字是与它们的打印颜色不匹配的颜色词，如“</w:t>
      </w:r>
      <w:r w:rsidR="006B5251" w:rsidRPr="00E266F2">
        <w:rPr>
          <w:rFonts w:ascii="Times New Roman" w:hAnsi="Times New Roman" w:cs="Times New Roman" w:hint="eastAsia"/>
          <w:color w:val="92D050"/>
          <w:sz w:val="22"/>
          <w:shd w:val="pct15" w:color="auto" w:fill="FFFFFF"/>
        </w:rPr>
        <w:t>紫色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7030A0"/>
          <w:sz w:val="22"/>
        </w:rPr>
        <w:t>橙色</w:t>
      </w:r>
      <w:r w:rsidR="006B5251" w:rsidRPr="00E266F2">
        <w:rPr>
          <w:rFonts w:ascii="Times New Roman" w:hAnsi="Times New Roman" w:cs="Times New Roman" w:hint="eastAsia"/>
          <w:sz w:val="22"/>
        </w:rPr>
        <w:t>”。在每个情况中，我们将计量说出同等大小的列表中的墨色名称的时间。每位参与者必须全部完成并记录每种条件下使用的时间。</w:t>
      </w:r>
    </w:p>
    <w:p w14:paraId="529ABEA6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1590C312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587E4384" w14:textId="77777777" w:rsidR="00EF66CF" w:rsidRPr="004323D6" w:rsidRDefault="004C357E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调查问题</w:t>
      </w:r>
    </w:p>
    <w:p w14:paraId="7D5197BE" w14:textId="77777777" w:rsidR="009A118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作为一般说明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请确保记录你在创建项目时使用或参考的任何资源</w:t>
      </w:r>
      <w:r w:rsidRPr="00E266F2">
        <w:rPr>
          <w:rFonts w:ascii="Times New Roman" w:hAnsi="Times New Roman" w:cs="Times New Roman" w:hint="eastAsia"/>
          <w:sz w:val="22"/>
        </w:rPr>
        <w:t>。</w:t>
      </w:r>
      <w:r w:rsidRPr="00E266F2">
        <w:rPr>
          <w:rFonts w:ascii="Times New Roman" w:hAnsi="Times New Roman" w:cs="Times New Roman"/>
          <w:sz w:val="22"/>
        </w:rPr>
        <w:t>作为项目提交的一部分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你将需要报告信息来源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1A615F74" w14:textId="77777777" w:rsidR="00E266F2" w:rsidRPr="00E266F2" w:rsidRDefault="00E266F2" w:rsidP="00FC7EE5">
      <w:pPr>
        <w:rPr>
          <w:rFonts w:ascii="Times New Roman" w:hAnsi="Times New Roman" w:cs="Times New Roman"/>
          <w:sz w:val="22"/>
        </w:rPr>
      </w:pPr>
    </w:p>
    <w:p w14:paraId="2B395C47" w14:textId="0B011611" w:rsidR="00E266F2" w:rsidRDefault="00427C2F" w:rsidP="00E266F2">
      <w:pPr>
        <w:pStyle w:val="a5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我们的自变量是什么？因</w:t>
      </w:r>
      <w:r w:rsidR="00715C80" w:rsidRPr="00E266F2">
        <w:rPr>
          <w:rFonts w:ascii="Times New Roman" w:hAnsi="Times New Roman" w:cs="Times New Roman" w:hint="eastAsia"/>
          <w:sz w:val="22"/>
        </w:rPr>
        <w:t>变量是什么？</w:t>
      </w:r>
    </w:p>
    <w:p w14:paraId="1A3E73DB" w14:textId="77777777" w:rsidR="00345978" w:rsidRPr="00345978" w:rsidRDefault="00345978" w:rsidP="00345978">
      <w:pPr>
        <w:rPr>
          <w:rFonts w:ascii="Times New Roman" w:hAnsi="Times New Roman" w:cs="Times New Roman"/>
          <w:sz w:val="22"/>
        </w:rPr>
      </w:pPr>
    </w:p>
    <w:p w14:paraId="6F716576" w14:textId="048E3A7C" w:rsidR="00EB5595" w:rsidRDefault="0044712C" w:rsidP="00662820">
      <w:pPr>
        <w:pStyle w:val="a5"/>
        <w:ind w:leftChars="135" w:left="283" w:firstLine="44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自变量是文字与</w:t>
      </w:r>
      <w:r w:rsidR="00E82337">
        <w:rPr>
          <w:rFonts w:ascii="Times New Roman" w:hAnsi="Times New Roman" w:cs="Times New Roman" w:hint="eastAsia"/>
          <w:sz w:val="22"/>
        </w:rPr>
        <w:t>文字</w:t>
      </w:r>
      <w:r>
        <w:rPr>
          <w:rFonts w:ascii="Times New Roman" w:hAnsi="Times New Roman" w:cs="Times New Roman" w:hint="eastAsia"/>
          <w:sz w:val="22"/>
        </w:rPr>
        <w:t>的颜色是否匹配</w:t>
      </w:r>
    </w:p>
    <w:p w14:paraId="50420965" w14:textId="3FDF0526" w:rsidR="0044712C" w:rsidRDefault="0044712C" w:rsidP="00662820">
      <w:pPr>
        <w:pStyle w:val="a5"/>
        <w:ind w:leftChars="135" w:left="283" w:firstLine="44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因变量是参与者全部完成任务的时间</w:t>
      </w:r>
    </w:p>
    <w:p w14:paraId="60171158" w14:textId="7E0F04B0" w:rsidR="00662820" w:rsidRDefault="00662820" w:rsidP="00662820">
      <w:pPr>
        <w:pStyle w:val="a5"/>
        <w:ind w:left="284" w:firstLineChars="0" w:firstLine="45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在该任务中，</w:t>
      </w:r>
      <w:r w:rsidR="00564DD0">
        <w:rPr>
          <w:rFonts w:ascii="Times New Roman" w:hAnsi="Times New Roman" w:cs="Times New Roman" w:hint="eastAsia"/>
          <w:sz w:val="22"/>
        </w:rPr>
        <w:t>由于文字是否与文字颜色匹配，导致了任务参与者的完成时间发生变化。所以，实验者操纵的这部分即文字是否与文字颜色匹配，是自变量；而由于自变量的变化导致因变量变化，所以因变量是参与者全部完成任务的时间</w:t>
      </w:r>
      <w:r w:rsidR="00DF723E">
        <w:rPr>
          <w:rFonts w:ascii="Times New Roman" w:hAnsi="Times New Roman" w:cs="Times New Roman" w:hint="eastAsia"/>
          <w:sz w:val="22"/>
        </w:rPr>
        <w:t>。</w:t>
      </w:r>
    </w:p>
    <w:p w14:paraId="6B49703A" w14:textId="6612613E" w:rsidR="00957140" w:rsidRPr="00957140" w:rsidRDefault="00957140" w:rsidP="0095714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   </w:t>
      </w:r>
      <w:r>
        <w:rPr>
          <w:rFonts w:ascii="Times New Roman" w:hAnsi="Times New Roman" w:cs="Times New Roman" w:hint="eastAsia"/>
          <w:sz w:val="22"/>
        </w:rPr>
        <w:t>（参考：百度百科，自变量因变量的定义）</w:t>
      </w:r>
    </w:p>
    <w:p w14:paraId="1B7A77F0" w14:textId="7001566D" w:rsidR="00E82337" w:rsidRPr="00662820" w:rsidRDefault="00662820" w:rsidP="00662820">
      <w:pPr>
        <w:pStyle w:val="a5"/>
        <w:ind w:left="284" w:firstLineChars="0" w:firstLine="450"/>
        <w:rPr>
          <w:rFonts w:ascii="Times New Roman" w:hAnsi="Times New Roman" w:cs="Times New Roman"/>
          <w:sz w:val="22"/>
        </w:rPr>
      </w:pPr>
      <w:r w:rsidRPr="00662820">
        <w:rPr>
          <w:rFonts w:ascii="Times New Roman" w:hAnsi="Times New Roman" w:cs="Times New Roman"/>
          <w:sz w:val="22"/>
        </w:rPr>
        <w:t xml:space="preserve"> </w:t>
      </w:r>
    </w:p>
    <w:p w14:paraId="553712A9" w14:textId="7AC0D791" w:rsidR="00FC7EE5" w:rsidRDefault="009A1182" w:rsidP="00E266F2">
      <w:pPr>
        <w:pStyle w:val="a5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此任务的适当假设集是什么？</w:t>
      </w:r>
      <w:r w:rsidR="00CA75CF">
        <w:rPr>
          <w:rFonts w:ascii="Times New Roman" w:hAnsi="Times New Roman" w:cs="Times New Roman"/>
          <w:sz w:val="22"/>
        </w:rPr>
        <w:t>你需要以</w:t>
      </w:r>
      <w:r w:rsidR="00CA75CF">
        <w:rPr>
          <w:rFonts w:ascii="Times New Roman" w:hAnsi="Times New Roman" w:cs="Times New Roman" w:hint="eastAsia"/>
          <w:sz w:val="22"/>
        </w:rPr>
        <w:t>文</w:t>
      </w:r>
      <w:r w:rsidR="00CA75CF">
        <w:rPr>
          <w:rFonts w:ascii="Times New Roman" w:hAnsi="Times New Roman" w:cs="Times New Roman"/>
          <w:sz w:val="22"/>
        </w:rPr>
        <w:t>字和数学符</w:t>
      </w:r>
      <w:r w:rsidR="00CA75CF">
        <w:rPr>
          <w:rFonts w:ascii="Times New Roman" w:hAnsi="Times New Roman" w:cs="Times New Roman" w:hint="eastAsia"/>
          <w:sz w:val="22"/>
        </w:rPr>
        <w:t>号</w:t>
      </w:r>
      <w:r w:rsidR="00CA75CF">
        <w:rPr>
          <w:rFonts w:ascii="Times New Roman" w:hAnsi="Times New Roman" w:cs="Times New Roman"/>
          <w:sz w:val="22"/>
        </w:rPr>
        <w:t>方式对假设集中的零假设和对立假设加以说明，</w:t>
      </w:r>
      <w:r w:rsidR="00CA75CF">
        <w:rPr>
          <w:rFonts w:ascii="Times New Roman" w:hAnsi="Times New Roman" w:cs="Times New Roman" w:hint="eastAsia"/>
          <w:sz w:val="22"/>
        </w:rPr>
        <w:t>并</w:t>
      </w:r>
      <w:r w:rsidR="00CA75CF">
        <w:rPr>
          <w:rFonts w:ascii="Times New Roman" w:hAnsi="Times New Roman" w:cs="Times New Roman"/>
          <w:sz w:val="22"/>
        </w:rPr>
        <w:t>对数</w:t>
      </w:r>
      <w:r w:rsidR="00CA75CF">
        <w:rPr>
          <w:rFonts w:ascii="Times New Roman" w:hAnsi="Times New Roman" w:cs="Times New Roman" w:hint="eastAsia"/>
          <w:sz w:val="22"/>
        </w:rPr>
        <w:t>学</w:t>
      </w:r>
      <w:r w:rsidR="00CA75CF">
        <w:rPr>
          <w:rFonts w:ascii="Times New Roman" w:hAnsi="Times New Roman" w:cs="Times New Roman"/>
          <w:sz w:val="22"/>
        </w:rPr>
        <w:t>符号进行定义。</w:t>
      </w:r>
      <w:r w:rsidR="00CA75CF">
        <w:rPr>
          <w:rFonts w:ascii="Times New Roman" w:hAnsi="Times New Roman" w:cs="Times New Roman" w:hint="eastAsia"/>
          <w:sz w:val="22"/>
        </w:rPr>
        <w:t>你想执行什么类型的统计检验</w:t>
      </w:r>
      <w:r w:rsidRPr="00E266F2">
        <w:rPr>
          <w:rFonts w:ascii="Times New Roman" w:hAnsi="Times New Roman" w:cs="Times New Roman" w:hint="eastAsia"/>
          <w:sz w:val="22"/>
        </w:rPr>
        <w:t>？为你的选择提供正当理由</w:t>
      </w:r>
      <w:r w:rsidR="00CA75CF">
        <w:rPr>
          <w:rFonts w:ascii="Times New Roman" w:hAnsi="Times New Roman" w:cs="Times New Roman"/>
          <w:sz w:val="22"/>
        </w:rPr>
        <w:t>（比如，</w:t>
      </w:r>
      <w:r w:rsidR="00CA75CF">
        <w:rPr>
          <w:rFonts w:ascii="Times New Roman" w:hAnsi="Times New Roman" w:cs="Times New Roman" w:hint="eastAsia"/>
          <w:sz w:val="22"/>
        </w:rPr>
        <w:t>为</w:t>
      </w:r>
      <w:r w:rsidR="00CA75CF">
        <w:rPr>
          <w:rFonts w:ascii="Times New Roman" w:hAnsi="Times New Roman" w:cs="Times New Roman"/>
          <w:sz w:val="22"/>
        </w:rPr>
        <w:t>何该实验满足你所选统计检验的前置条件）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543FED1D" w14:textId="77777777" w:rsidR="000D2D76" w:rsidRPr="00E266F2" w:rsidRDefault="000D2D76" w:rsidP="000D2D76">
      <w:pPr>
        <w:pStyle w:val="a5"/>
        <w:ind w:left="284" w:firstLineChars="0" w:firstLine="0"/>
        <w:rPr>
          <w:rFonts w:ascii="Times New Roman" w:hAnsi="Times New Roman" w:cs="Times New Roman"/>
          <w:sz w:val="22"/>
        </w:rPr>
      </w:pPr>
    </w:p>
    <w:p w14:paraId="3E0ABD0E" w14:textId="778DCE10" w:rsidR="00335547" w:rsidRPr="0029185F" w:rsidRDefault="00335547" w:rsidP="00FC7EE5">
      <w:pPr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 w:hint="eastAsia"/>
        </w:rPr>
        <w:t xml:space="preserve">       </w:t>
      </w:r>
      <w:r w:rsidR="00E96ED2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零假设</w:t>
      </w: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文字与文字颜色是否匹配不会影响完成任务的时间，</w:t>
      </w:r>
      <w:r w:rsidR="0029185F">
        <w:rPr>
          <w:rFonts w:ascii="Times New Roman" w:hAnsi="Times New Roman" w:cs="Times New Roman" w:hint="eastAsia"/>
        </w:rPr>
        <w:t>即</w:t>
      </w:r>
      <w:r w:rsidR="008B6B03" w:rsidRPr="008B6B03">
        <w:rPr>
          <w:rFonts w:ascii="Times New Roman" w:hAnsi="Times New Roman" w:cs="Times New Roman" w:hint="eastAsia"/>
        </w:rPr>
        <w:t>μ</w:t>
      </w:r>
      <w:r w:rsidR="003C64D3">
        <w:rPr>
          <w:rFonts w:ascii="Times New Roman" w:hAnsi="Times New Roman" w:cs="Times New Roman" w:hint="eastAsia"/>
          <w:vertAlign w:val="subscript"/>
        </w:rPr>
        <w:t>con</w:t>
      </w:r>
      <w:r w:rsidR="0029185F">
        <w:rPr>
          <w:rFonts w:ascii="Times New Roman" w:hAnsi="Times New Roman" w:cs="Times New Roman" w:hint="eastAsia"/>
        </w:rPr>
        <w:t>=</w:t>
      </w:r>
      <w:r w:rsidR="008B6B03" w:rsidRPr="008B6B03">
        <w:rPr>
          <w:rFonts w:ascii="Times New Roman" w:hAnsi="Times New Roman" w:cs="Times New Roman" w:hint="eastAsia"/>
        </w:rPr>
        <w:t>μ</w:t>
      </w:r>
      <w:r w:rsidR="003C64D3">
        <w:rPr>
          <w:rFonts w:ascii="Times New Roman" w:hAnsi="Times New Roman" w:cs="Times New Roman" w:hint="eastAsia"/>
          <w:vertAlign w:val="subscript"/>
        </w:rPr>
        <w:t>incon</w:t>
      </w:r>
    </w:p>
    <w:p w14:paraId="2ACDA5E8" w14:textId="686DE77F" w:rsidR="00335547" w:rsidRDefault="00335547" w:rsidP="00FC7EE5">
      <w:pPr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 w:hint="eastAsia"/>
        </w:rPr>
        <w:t xml:space="preserve">       </w:t>
      </w:r>
      <w:r w:rsidR="00E96ED2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对立假设</w:t>
      </w:r>
      <w:r>
        <w:rPr>
          <w:rFonts w:ascii="Times New Roman" w:hAnsi="Times New Roman" w:cs="Times New Roman" w:hint="eastAsia"/>
        </w:rPr>
        <w:t>H</w:t>
      </w:r>
      <w:r w:rsidR="008B6B03">
        <w:rPr>
          <w:rFonts w:ascii="Times New Roman" w:hAnsi="Times New Roman" w:cs="Times New Roman" w:hint="eastAsia"/>
          <w:vertAlign w:val="subscript"/>
        </w:rPr>
        <w:t>a</w:t>
      </w:r>
      <w:r>
        <w:rPr>
          <w:rFonts w:ascii="Times New Roman" w:hAnsi="Times New Roman" w:cs="Times New Roman" w:hint="eastAsia"/>
        </w:rPr>
        <w:t>：文字与文字颜色是否匹配会影响完成任务的时间</w:t>
      </w:r>
      <w:r w:rsidR="00B32C12">
        <w:rPr>
          <w:rFonts w:ascii="Times New Roman" w:hAnsi="Times New Roman" w:cs="Times New Roman" w:hint="eastAsia"/>
        </w:rPr>
        <w:t>，</w:t>
      </w:r>
      <w:r w:rsidR="0029185F">
        <w:rPr>
          <w:rFonts w:ascii="Times New Roman" w:hAnsi="Times New Roman" w:cs="Times New Roman" w:hint="eastAsia"/>
        </w:rPr>
        <w:t>即</w:t>
      </w:r>
      <w:r w:rsidR="0029185F" w:rsidRPr="008B6B03">
        <w:rPr>
          <w:rFonts w:ascii="Times New Roman" w:hAnsi="Times New Roman" w:cs="Times New Roman" w:hint="eastAsia"/>
        </w:rPr>
        <w:t>μ</w:t>
      </w:r>
      <w:r w:rsidR="003C64D3">
        <w:rPr>
          <w:rFonts w:ascii="Times New Roman" w:hAnsi="Times New Roman" w:cs="Times New Roman" w:hint="eastAsia"/>
          <w:vertAlign w:val="subscript"/>
        </w:rPr>
        <w:t>con</w:t>
      </w:r>
      <w:r w:rsidR="0029185F" w:rsidRPr="0029185F">
        <w:rPr>
          <w:rFonts w:ascii="Times New Roman" w:hAnsi="Times New Roman" w:cs="Times New Roman"/>
        </w:rPr>
        <w:t>≠</w:t>
      </w:r>
      <w:r w:rsidR="0029185F" w:rsidRPr="008B6B03">
        <w:rPr>
          <w:rFonts w:ascii="Times New Roman" w:hAnsi="Times New Roman" w:cs="Times New Roman" w:hint="eastAsia"/>
        </w:rPr>
        <w:t>μ</w:t>
      </w:r>
      <w:r w:rsidR="003C64D3">
        <w:rPr>
          <w:rFonts w:ascii="Times New Roman" w:hAnsi="Times New Roman" w:cs="Times New Roman" w:hint="eastAsia"/>
          <w:vertAlign w:val="subscript"/>
        </w:rPr>
        <w:t>incon</w:t>
      </w:r>
    </w:p>
    <w:p w14:paraId="77D564CF" w14:textId="3B3641BB" w:rsidR="001D2F72" w:rsidRPr="00771135" w:rsidRDefault="001D2F72" w:rsidP="00905C74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上述中，</w:t>
      </w:r>
      <w:r w:rsidRPr="008B6B03">
        <w:rPr>
          <w:rFonts w:ascii="Times New Roman" w:hAnsi="Times New Roman" w:cs="Times New Roman" w:hint="eastAsia"/>
        </w:rPr>
        <w:t>μ</w:t>
      </w:r>
      <w:r w:rsidR="003C64D3">
        <w:rPr>
          <w:rFonts w:ascii="Times New Roman" w:hAnsi="Times New Roman" w:cs="Times New Roman" w:hint="eastAsia"/>
          <w:vertAlign w:val="subscript"/>
        </w:rPr>
        <w:t>con</w:t>
      </w:r>
      <w:r>
        <w:rPr>
          <w:rFonts w:ascii="Times New Roman" w:hAnsi="Times New Roman" w:cs="Times New Roman" w:hint="eastAsia"/>
        </w:rPr>
        <w:t>表示的是文字与文字颜色相同时的</w:t>
      </w:r>
      <w:r w:rsidR="00B80641">
        <w:rPr>
          <w:rFonts w:ascii="Times New Roman" w:hAnsi="Times New Roman" w:cs="Times New Roman" w:hint="eastAsia"/>
        </w:rPr>
        <w:t>所有人</w:t>
      </w:r>
      <w:r>
        <w:rPr>
          <w:rFonts w:ascii="Times New Roman" w:hAnsi="Times New Roman" w:cs="Times New Roman" w:hint="eastAsia"/>
        </w:rPr>
        <w:t>完成</w:t>
      </w:r>
      <w:r w:rsidR="00B80641">
        <w:rPr>
          <w:rFonts w:ascii="Times New Roman" w:hAnsi="Times New Roman" w:cs="Times New Roman" w:hint="eastAsia"/>
        </w:rPr>
        <w:t>任务花费的</w:t>
      </w:r>
      <w:r>
        <w:rPr>
          <w:rFonts w:ascii="Times New Roman" w:hAnsi="Times New Roman" w:cs="Times New Roman" w:hint="eastAsia"/>
        </w:rPr>
        <w:t>时间</w:t>
      </w:r>
      <w:r w:rsidR="0093110D">
        <w:rPr>
          <w:rFonts w:ascii="Times New Roman" w:hAnsi="Times New Roman" w:cs="Times New Roman" w:hint="eastAsia"/>
        </w:rPr>
        <w:t>均值</w:t>
      </w:r>
      <w:r w:rsidR="00E96ED2">
        <w:rPr>
          <w:rFonts w:ascii="Times New Roman" w:hAnsi="Times New Roman" w:cs="Times New Roman" w:hint="eastAsia"/>
        </w:rPr>
        <w:t>，</w:t>
      </w:r>
      <w:r w:rsidR="00E77FEB">
        <w:rPr>
          <w:rFonts w:ascii="Times New Roman" w:hAnsi="Times New Roman" w:cs="Times New Roman" w:hint="eastAsia"/>
        </w:rPr>
        <w:t xml:space="preserve">   </w:t>
      </w:r>
      <w:r w:rsidR="00E96ED2" w:rsidRPr="008B6B03">
        <w:rPr>
          <w:rFonts w:ascii="Times New Roman" w:hAnsi="Times New Roman" w:cs="Times New Roman" w:hint="eastAsia"/>
        </w:rPr>
        <w:t>μ</w:t>
      </w:r>
      <w:r w:rsidR="003C64D3">
        <w:rPr>
          <w:rFonts w:ascii="Times New Roman" w:hAnsi="Times New Roman" w:cs="Times New Roman" w:hint="eastAsia"/>
          <w:vertAlign w:val="subscript"/>
        </w:rPr>
        <w:t>incon</w:t>
      </w:r>
      <w:r w:rsidR="00E96ED2">
        <w:rPr>
          <w:rFonts w:ascii="Times New Roman" w:hAnsi="Times New Roman" w:cs="Times New Roman" w:hint="eastAsia"/>
        </w:rPr>
        <w:t>表示的是文字与文字颜色不同时的</w:t>
      </w:r>
      <w:r w:rsidR="00E77FEB">
        <w:rPr>
          <w:rFonts w:ascii="Times New Roman" w:hAnsi="Times New Roman" w:cs="Times New Roman" w:hint="eastAsia"/>
        </w:rPr>
        <w:t>所有人完成</w:t>
      </w:r>
      <w:r w:rsidR="00E96ED2">
        <w:rPr>
          <w:rFonts w:ascii="Times New Roman" w:hAnsi="Times New Roman" w:cs="Times New Roman" w:hint="eastAsia"/>
        </w:rPr>
        <w:t>任务</w:t>
      </w:r>
      <w:r w:rsidR="00E77FEB">
        <w:rPr>
          <w:rFonts w:ascii="Times New Roman" w:hAnsi="Times New Roman" w:cs="Times New Roman" w:hint="eastAsia"/>
        </w:rPr>
        <w:t>花费的</w:t>
      </w:r>
      <w:r w:rsidR="00E96ED2">
        <w:rPr>
          <w:rFonts w:ascii="Times New Roman" w:hAnsi="Times New Roman" w:cs="Times New Roman" w:hint="eastAsia"/>
        </w:rPr>
        <w:t>时间</w:t>
      </w:r>
      <w:r w:rsidR="0093110D">
        <w:rPr>
          <w:rFonts w:ascii="Times New Roman" w:hAnsi="Times New Roman" w:cs="Times New Roman" w:hint="eastAsia"/>
        </w:rPr>
        <w:t>均值</w:t>
      </w:r>
      <w:r w:rsidR="005705E2">
        <w:rPr>
          <w:rFonts w:ascii="Times New Roman" w:hAnsi="Times New Roman" w:cs="Times New Roman" w:hint="eastAsia"/>
        </w:rPr>
        <w:t>。</w:t>
      </w:r>
      <w:r w:rsidR="00771135" w:rsidRPr="008B6B03">
        <w:rPr>
          <w:rFonts w:ascii="Times New Roman" w:hAnsi="Times New Roman" w:cs="Times New Roman" w:hint="eastAsia"/>
        </w:rPr>
        <w:t>μ</w:t>
      </w:r>
      <w:r w:rsidR="00771135">
        <w:rPr>
          <w:rFonts w:ascii="Times New Roman" w:hAnsi="Times New Roman" w:cs="Times New Roman" w:hint="eastAsia"/>
          <w:vertAlign w:val="subscript"/>
        </w:rPr>
        <w:t>con</w:t>
      </w:r>
      <w:r w:rsidR="00771135">
        <w:rPr>
          <w:rFonts w:ascii="Times New Roman" w:hAnsi="Times New Roman" w:cs="Times New Roman" w:hint="eastAsia"/>
        </w:rPr>
        <w:t>和</w:t>
      </w:r>
      <w:r w:rsidR="00771135" w:rsidRPr="008B6B03">
        <w:rPr>
          <w:rFonts w:ascii="Times New Roman" w:hAnsi="Times New Roman" w:cs="Times New Roman" w:hint="eastAsia"/>
        </w:rPr>
        <w:t>μ</w:t>
      </w:r>
      <w:r w:rsidR="00771135">
        <w:rPr>
          <w:rFonts w:ascii="Times New Roman" w:hAnsi="Times New Roman" w:cs="Times New Roman" w:hint="eastAsia"/>
          <w:vertAlign w:val="subscript"/>
        </w:rPr>
        <w:t>incon</w:t>
      </w:r>
      <w:r w:rsidR="00771135">
        <w:rPr>
          <w:rFonts w:ascii="Times New Roman" w:hAnsi="Times New Roman" w:cs="Times New Roman" w:hint="eastAsia"/>
        </w:rPr>
        <w:t>表示的是不同条件下的总体均值。</w:t>
      </w:r>
    </w:p>
    <w:p w14:paraId="70D41B13" w14:textId="77A1F492" w:rsidR="00905C74" w:rsidRDefault="002B0FE0" w:rsidP="00905C74">
      <w:pPr>
        <w:ind w:firstLine="435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这里可以用双尾</w:t>
      </w:r>
      <w:r w:rsidR="00A32CB3">
        <w:rPr>
          <w:rFonts w:ascii="Times New Roman" w:hAnsi="Times New Roman" w:cs="Times New Roman" w:hint="eastAsia"/>
        </w:rPr>
        <w:t>相依样本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 w:hint="eastAsia"/>
        </w:rPr>
        <w:t>检验来进行统计检验。</w:t>
      </w:r>
    </w:p>
    <w:p w14:paraId="78DB9653" w14:textId="7FEBF961" w:rsidR="00F338FC" w:rsidRDefault="00F338FC" w:rsidP="00905C74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首先，我们由题目可知，这里的样本量较少，小于</w:t>
      </w:r>
      <w:r>
        <w:rPr>
          <w:rFonts w:ascii="Times New Roman" w:hAnsi="Times New Roman" w:cs="Times New Roman" w:hint="eastAsia"/>
        </w:rPr>
        <w:t>30</w:t>
      </w:r>
      <w:r>
        <w:rPr>
          <w:rFonts w:ascii="Times New Roman" w:hAnsi="Times New Roman" w:cs="Times New Roman" w:hint="eastAsia"/>
        </w:rPr>
        <w:t>，并且</w:t>
      </w:r>
      <w:r w:rsidR="0012237D">
        <w:rPr>
          <w:rFonts w:ascii="Times New Roman" w:hAnsi="Times New Roman" w:cs="Times New Roman" w:hint="eastAsia"/>
        </w:rPr>
        <w:t>总体的均值和</w:t>
      </w:r>
      <w:r w:rsidR="00EF426B">
        <w:rPr>
          <w:rFonts w:ascii="Times New Roman" w:hAnsi="Times New Roman" w:cs="Times New Roman" w:hint="eastAsia"/>
        </w:rPr>
        <w:t>标准</w:t>
      </w:r>
      <w:r w:rsidR="0012237D">
        <w:rPr>
          <w:rFonts w:ascii="Times New Roman" w:hAnsi="Times New Roman" w:cs="Times New Roman" w:hint="eastAsia"/>
        </w:rPr>
        <w:t>差都是未知的，</w:t>
      </w:r>
      <w:r w:rsidR="00AE259D">
        <w:rPr>
          <w:rFonts w:ascii="Times New Roman" w:hAnsi="Times New Roman" w:cs="Times New Roman" w:hint="eastAsia"/>
        </w:rPr>
        <w:t>无法计算</w:t>
      </w:r>
      <w:r w:rsidR="00AE259D">
        <w:rPr>
          <w:rFonts w:ascii="Times New Roman" w:hAnsi="Times New Roman" w:cs="Times New Roman" w:hint="eastAsia"/>
        </w:rPr>
        <w:t>z</w:t>
      </w:r>
      <w:r w:rsidR="00AE259D">
        <w:rPr>
          <w:rFonts w:ascii="Times New Roman" w:hAnsi="Times New Roman" w:cs="Times New Roman" w:hint="eastAsia"/>
        </w:rPr>
        <w:t>值，</w:t>
      </w:r>
      <w:r w:rsidR="00EF426B">
        <w:rPr>
          <w:rFonts w:ascii="Times New Roman" w:hAnsi="Times New Roman" w:cs="Times New Roman" w:hint="eastAsia"/>
        </w:rPr>
        <w:t>所以这里不能使用</w:t>
      </w:r>
      <w:r w:rsidR="00EF426B">
        <w:rPr>
          <w:rFonts w:ascii="Times New Roman" w:hAnsi="Times New Roman" w:cs="Times New Roman" w:hint="eastAsia"/>
        </w:rPr>
        <w:t>z</w:t>
      </w:r>
      <w:r w:rsidR="00AE259D">
        <w:rPr>
          <w:rFonts w:ascii="Times New Roman" w:hAnsi="Times New Roman" w:cs="Times New Roman" w:hint="eastAsia"/>
        </w:rPr>
        <w:t>检验。</w:t>
      </w:r>
      <w:r w:rsidR="009C1C0C">
        <w:rPr>
          <w:rFonts w:ascii="Times New Roman" w:hAnsi="Times New Roman" w:cs="Times New Roman" w:hint="eastAsia"/>
        </w:rPr>
        <w:t>我们可以由数据集来计算出样本的均值和标准差，而</w:t>
      </w:r>
      <w:r w:rsidR="009C1C0C">
        <w:rPr>
          <w:rFonts w:ascii="Times New Roman" w:hAnsi="Times New Roman" w:cs="Times New Roman" w:hint="eastAsia"/>
        </w:rPr>
        <w:t>t</w:t>
      </w:r>
      <w:r w:rsidR="009C1C0C">
        <w:rPr>
          <w:rFonts w:ascii="Times New Roman" w:hAnsi="Times New Roman" w:cs="Times New Roman" w:hint="eastAsia"/>
        </w:rPr>
        <w:t>值可以由样本的均值差异和样本的标准差计算出来，所以这里用</w:t>
      </w:r>
      <w:r w:rsidR="009C1C0C">
        <w:rPr>
          <w:rFonts w:ascii="Times New Roman" w:hAnsi="Times New Roman" w:cs="Times New Roman" w:hint="eastAsia"/>
        </w:rPr>
        <w:t>t</w:t>
      </w:r>
      <w:r w:rsidR="009C1C0C">
        <w:rPr>
          <w:rFonts w:ascii="Times New Roman" w:hAnsi="Times New Roman" w:cs="Times New Roman" w:hint="eastAsia"/>
        </w:rPr>
        <w:t>检验。</w:t>
      </w:r>
    </w:p>
    <w:p w14:paraId="17650680" w14:textId="1F2F5AC7" w:rsidR="002B4FC2" w:rsidRDefault="00D25CDB" w:rsidP="002B4FC2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其次</w:t>
      </w:r>
      <w:r w:rsidR="002B0FE0">
        <w:rPr>
          <w:rFonts w:ascii="Times New Roman" w:hAnsi="Times New Roman" w:cs="Times New Roman" w:hint="eastAsia"/>
        </w:rPr>
        <w:t>，</w:t>
      </w:r>
      <w:r w:rsidR="002A7411">
        <w:rPr>
          <w:rFonts w:ascii="Times New Roman" w:hAnsi="Times New Roman" w:cs="Times New Roman" w:hint="eastAsia"/>
        </w:rPr>
        <w:t>由题目可知，受试者在两种条件下进行的测试，得出了</w:t>
      </w:r>
      <w:r w:rsidR="002A7411">
        <w:rPr>
          <w:rFonts w:ascii="Times New Roman" w:hAnsi="Times New Roman" w:cs="Times New Roman" w:hint="eastAsia"/>
        </w:rPr>
        <w:t>2</w:t>
      </w:r>
      <w:r w:rsidR="002A7411">
        <w:rPr>
          <w:rFonts w:ascii="Times New Roman" w:hAnsi="Times New Roman" w:cs="Times New Roman" w:hint="eastAsia"/>
        </w:rPr>
        <w:t>组样本值，这是典型的相依样本</w:t>
      </w:r>
      <w:r w:rsidR="00F338FC">
        <w:rPr>
          <w:rFonts w:ascii="Times New Roman" w:hAnsi="Times New Roman" w:cs="Times New Roman" w:hint="eastAsia"/>
        </w:rPr>
        <w:t>t</w:t>
      </w:r>
      <w:r w:rsidR="00F338FC">
        <w:rPr>
          <w:rFonts w:ascii="Times New Roman" w:hAnsi="Times New Roman" w:cs="Times New Roman" w:hint="eastAsia"/>
        </w:rPr>
        <w:t>检验；而对于单一样本</w:t>
      </w:r>
      <w:r w:rsidR="00F338FC">
        <w:rPr>
          <w:rFonts w:ascii="Times New Roman" w:hAnsi="Times New Roman" w:cs="Times New Roman" w:hint="eastAsia"/>
        </w:rPr>
        <w:t>t</w:t>
      </w:r>
      <w:r w:rsidR="00F338FC">
        <w:rPr>
          <w:rFonts w:ascii="Times New Roman" w:hAnsi="Times New Roman" w:cs="Times New Roman" w:hint="eastAsia"/>
        </w:rPr>
        <w:t>检验来说，要比较的是一组样本的均值和已知的某个</w:t>
      </w:r>
      <w:r w:rsidR="00F338FC">
        <w:rPr>
          <w:rFonts w:ascii="Times New Roman" w:hAnsi="Times New Roman" w:cs="Times New Roman" w:hint="eastAsia"/>
        </w:rPr>
        <w:lastRenderedPageBreak/>
        <w:t>特定数值的差异，显然不符合数据集提供的内容；其次，对于独立样本</w:t>
      </w:r>
      <w:r w:rsidR="00F338FC">
        <w:rPr>
          <w:rFonts w:ascii="Times New Roman" w:hAnsi="Times New Roman" w:cs="Times New Roman" w:hint="eastAsia"/>
        </w:rPr>
        <w:t>t</w:t>
      </w:r>
      <w:r w:rsidR="00F338FC">
        <w:rPr>
          <w:rFonts w:ascii="Times New Roman" w:hAnsi="Times New Roman" w:cs="Times New Roman" w:hint="eastAsia"/>
        </w:rPr>
        <w:t>检验，</w:t>
      </w:r>
      <w:r w:rsidR="00D462A8">
        <w:rPr>
          <w:rFonts w:ascii="Times New Roman" w:hAnsi="Times New Roman" w:cs="Times New Roman" w:hint="eastAsia"/>
        </w:rPr>
        <w:t>选择的应该是两组不同的受试者，在两种条件下进行的测试，显然和题目中的描述不符。所以，这里我们选取</w:t>
      </w:r>
      <w:r w:rsidR="00AA0F0F">
        <w:rPr>
          <w:rFonts w:ascii="Times New Roman" w:hAnsi="Times New Roman" w:cs="Times New Roman" w:hint="eastAsia"/>
        </w:rPr>
        <w:t>相依样本</w:t>
      </w:r>
      <w:r w:rsidR="00AA0F0F">
        <w:rPr>
          <w:rFonts w:ascii="Times New Roman" w:hAnsi="Times New Roman" w:cs="Times New Roman" w:hint="eastAsia"/>
        </w:rPr>
        <w:t>t</w:t>
      </w:r>
      <w:r w:rsidR="00AA0F0F">
        <w:rPr>
          <w:rFonts w:ascii="Times New Roman" w:hAnsi="Times New Roman" w:cs="Times New Roman" w:hint="eastAsia"/>
        </w:rPr>
        <w:t>检验</w:t>
      </w:r>
      <w:r w:rsidR="00CB4F40">
        <w:rPr>
          <w:rFonts w:ascii="Times New Roman" w:hAnsi="Times New Roman" w:cs="Times New Roman" w:hint="eastAsia"/>
        </w:rPr>
        <w:t>。</w:t>
      </w:r>
    </w:p>
    <w:p w14:paraId="1B1E4FDF" w14:textId="3C84F5C5" w:rsidR="007461F8" w:rsidRDefault="004C0529" w:rsidP="00905C74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最后</w:t>
      </w:r>
      <w:r w:rsidR="007461F8">
        <w:rPr>
          <w:rFonts w:ascii="Times New Roman" w:hAnsi="Times New Roman" w:cs="Times New Roman" w:hint="eastAsia"/>
        </w:rPr>
        <w:t>，</w:t>
      </w:r>
      <w:r w:rsidR="00E8014B">
        <w:rPr>
          <w:rFonts w:ascii="Times New Roman" w:hAnsi="Times New Roman" w:cs="Times New Roman" w:hint="eastAsia"/>
        </w:rPr>
        <w:t>由我们的假设可以知道，我们关心的是文字与文字颜色是否匹配会不会影响完成任务的时间，即</w:t>
      </w:r>
      <w:r w:rsidR="00E8014B" w:rsidRPr="008B6B03">
        <w:rPr>
          <w:rFonts w:ascii="Times New Roman" w:hAnsi="Times New Roman" w:cs="Times New Roman" w:hint="eastAsia"/>
        </w:rPr>
        <w:t>μ</w:t>
      </w:r>
      <w:r w:rsidR="00E8014B">
        <w:rPr>
          <w:rFonts w:ascii="Times New Roman" w:hAnsi="Times New Roman" w:cs="Times New Roman" w:hint="eastAsia"/>
          <w:vertAlign w:val="subscript"/>
        </w:rPr>
        <w:t>con</w:t>
      </w:r>
      <w:r w:rsidR="00085EBD">
        <w:rPr>
          <w:rFonts w:ascii="Times New Roman" w:hAnsi="Times New Roman" w:cs="Times New Roman" w:hint="eastAsia"/>
        </w:rPr>
        <w:t>是否等于</w:t>
      </w:r>
      <w:r w:rsidR="00E8014B" w:rsidRPr="008B6B03">
        <w:rPr>
          <w:rFonts w:ascii="Times New Roman" w:hAnsi="Times New Roman" w:cs="Times New Roman" w:hint="eastAsia"/>
        </w:rPr>
        <w:t>μ</w:t>
      </w:r>
      <w:r w:rsidR="00E8014B">
        <w:rPr>
          <w:rFonts w:ascii="Times New Roman" w:hAnsi="Times New Roman" w:cs="Times New Roman" w:hint="eastAsia"/>
          <w:vertAlign w:val="subscript"/>
        </w:rPr>
        <w:t>incon</w:t>
      </w:r>
      <w:r w:rsidR="00085EBD">
        <w:rPr>
          <w:rFonts w:ascii="Times New Roman" w:hAnsi="Times New Roman" w:cs="Times New Roman" w:hint="eastAsia"/>
        </w:rPr>
        <w:t>，所以选取</w:t>
      </w:r>
      <w:r w:rsidR="00F42E44">
        <w:rPr>
          <w:rFonts w:ascii="Times New Roman" w:hAnsi="Times New Roman" w:cs="Times New Roman" w:hint="eastAsia"/>
        </w:rPr>
        <w:t>相依样本</w:t>
      </w:r>
      <w:r w:rsidR="00085EBD">
        <w:rPr>
          <w:rFonts w:ascii="Times New Roman" w:hAnsi="Times New Roman" w:cs="Times New Roman" w:hint="eastAsia"/>
        </w:rPr>
        <w:t>双尾</w:t>
      </w:r>
      <w:r w:rsidR="00F42E44">
        <w:rPr>
          <w:rFonts w:ascii="Times New Roman" w:hAnsi="Times New Roman" w:cs="Times New Roman" w:hint="eastAsia"/>
        </w:rPr>
        <w:t>t</w:t>
      </w:r>
      <w:r w:rsidR="00085EBD">
        <w:rPr>
          <w:rFonts w:ascii="Times New Roman" w:hAnsi="Times New Roman" w:cs="Times New Roman" w:hint="eastAsia"/>
        </w:rPr>
        <w:t>检验。</w:t>
      </w:r>
    </w:p>
    <w:p w14:paraId="2EC67582" w14:textId="1618DD45" w:rsidR="00085EBD" w:rsidRDefault="00085EBD" w:rsidP="00905C74">
      <w:pPr>
        <w:ind w:firstLine="435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在这里选取</w:t>
      </w:r>
      <w:r w:rsidRPr="00085EBD">
        <w:rPr>
          <w:rFonts w:ascii="Times New Roman" w:hAnsi="Times New Roman" w:cs="Times New Roman" w:hint="eastAsia"/>
        </w:rPr>
        <w:t>α</w:t>
      </w:r>
      <w:r>
        <w:rPr>
          <w:rFonts w:ascii="Times New Roman" w:hAnsi="Times New Roman" w:cs="Times New Roman" w:hint="eastAsia"/>
        </w:rPr>
        <w:t>水平是</w:t>
      </w:r>
      <w:r>
        <w:rPr>
          <w:rFonts w:ascii="Times New Roman" w:hAnsi="Times New Roman" w:cs="Times New Roman" w:hint="eastAsia"/>
        </w:rPr>
        <w:t>0.05</w:t>
      </w:r>
      <w:r>
        <w:rPr>
          <w:rFonts w:ascii="Times New Roman" w:hAnsi="Times New Roman" w:cs="Times New Roman" w:hint="eastAsia"/>
        </w:rPr>
        <w:t>的双尾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 w:hint="eastAsia"/>
        </w:rPr>
        <w:t>检验</w:t>
      </w:r>
      <w:r w:rsidR="000C592B">
        <w:rPr>
          <w:rFonts w:ascii="Times New Roman" w:hAnsi="Times New Roman" w:cs="Times New Roman" w:hint="eastAsia"/>
        </w:rPr>
        <w:t>。</w:t>
      </w:r>
    </w:p>
    <w:p w14:paraId="003C2ED9" w14:textId="77777777" w:rsidR="000A0BD4" w:rsidRDefault="000A0BD4" w:rsidP="00905C74">
      <w:pPr>
        <w:ind w:firstLine="435"/>
        <w:rPr>
          <w:rFonts w:ascii="Times New Roman" w:hAnsi="Times New Roman" w:cs="Times New Roman" w:hint="eastAsia"/>
        </w:rPr>
      </w:pPr>
    </w:p>
    <w:p w14:paraId="1FDDDEF3" w14:textId="7155193C" w:rsidR="000A0BD4" w:rsidRDefault="000A0BD4" w:rsidP="00905C74">
      <w:pPr>
        <w:ind w:firstLine="435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相依样本双尾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 w:hint="eastAsia"/>
        </w:rPr>
        <w:t>检验的假设前提：</w:t>
      </w:r>
    </w:p>
    <w:p w14:paraId="7353CFAF" w14:textId="3E6BABA5" w:rsidR="000A0BD4" w:rsidRDefault="000A0BD4" w:rsidP="00905C74">
      <w:pPr>
        <w:ind w:firstLine="435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 w:rsidR="000E4D47">
        <w:rPr>
          <w:rFonts w:ascii="Times New Roman" w:hAnsi="Times New Roman" w:cs="Times New Roman" w:hint="eastAsia"/>
        </w:rPr>
        <w:t>由样本数据集可知两组样本大致符合正态分布（钟型结构），所以这里假设两组样本的总体符合正态分布</w:t>
      </w:r>
    </w:p>
    <w:p w14:paraId="404BAFA0" w14:textId="251A0448" w:rsidR="001F41D1" w:rsidRDefault="001F41D1" w:rsidP="00905C74">
      <w:pPr>
        <w:ind w:firstLine="435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 w:rsidR="00FD5AAE">
        <w:rPr>
          <w:rFonts w:ascii="Times New Roman" w:hAnsi="Times New Roman" w:cs="Times New Roman" w:hint="eastAsia"/>
        </w:rPr>
        <w:t>可以由样本数据来估计总体方差</w:t>
      </w:r>
      <w:r w:rsidR="00CE0848">
        <w:rPr>
          <w:rFonts w:ascii="Times New Roman" w:hAnsi="Times New Roman" w:cs="Times New Roman" w:hint="eastAsia"/>
        </w:rPr>
        <w:t>，直接假设</w:t>
      </w:r>
      <w:r w:rsidR="00CE0848">
        <w:rPr>
          <w:rFonts w:ascii="Times New Roman" w:hAnsi="Times New Roman" w:cs="Times New Roman" w:hint="eastAsia"/>
        </w:rPr>
        <w:t>2</w:t>
      </w:r>
      <w:r w:rsidR="00A33DEA">
        <w:rPr>
          <w:rFonts w:ascii="Times New Roman" w:hAnsi="Times New Roman" w:cs="Times New Roman" w:hint="eastAsia"/>
        </w:rPr>
        <w:t>组样本的方差分别等于其所代表</w:t>
      </w:r>
      <w:bookmarkStart w:id="0" w:name="_GoBack"/>
      <w:bookmarkEnd w:id="0"/>
      <w:r w:rsidR="00CE0848">
        <w:rPr>
          <w:rFonts w:ascii="Times New Roman" w:hAnsi="Times New Roman" w:cs="Times New Roman" w:hint="eastAsia"/>
        </w:rPr>
        <w:t>的总体的方差。</w:t>
      </w:r>
    </w:p>
    <w:p w14:paraId="1B3A7B98" w14:textId="609B3B96" w:rsidR="00FD5AAE" w:rsidRPr="001F41D1" w:rsidRDefault="00FD5AAE" w:rsidP="00905C74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由于是相依样本，所以这里直接假设</w:t>
      </w:r>
      <w:r w:rsidR="00CE0848">
        <w:rPr>
          <w:rFonts w:ascii="Times New Roman" w:hAnsi="Times New Roman" w:cs="Times New Roman" w:hint="eastAsia"/>
        </w:rPr>
        <w:t>两组</w:t>
      </w:r>
      <w:r>
        <w:rPr>
          <w:rFonts w:ascii="Times New Roman" w:hAnsi="Times New Roman" w:cs="Times New Roman" w:hint="eastAsia"/>
        </w:rPr>
        <w:t>样本</w:t>
      </w:r>
      <w:r w:rsidR="00CE0848">
        <w:rPr>
          <w:rFonts w:ascii="Times New Roman" w:hAnsi="Times New Roman" w:cs="Times New Roman" w:hint="eastAsia"/>
        </w:rPr>
        <w:t>所代表的的总体</w:t>
      </w:r>
      <w:r>
        <w:rPr>
          <w:rFonts w:ascii="Times New Roman" w:hAnsi="Times New Roman" w:cs="Times New Roman" w:hint="eastAsia"/>
        </w:rPr>
        <w:t>方差</w:t>
      </w:r>
      <w:r w:rsidR="001B3372">
        <w:rPr>
          <w:rFonts w:ascii="Times New Roman" w:hAnsi="Times New Roman" w:cs="Times New Roman" w:hint="eastAsia"/>
        </w:rPr>
        <w:t>相等</w:t>
      </w:r>
    </w:p>
    <w:p w14:paraId="1BE0183C" w14:textId="01874B9C" w:rsidR="00905C74" w:rsidRDefault="002050C9" w:rsidP="00905C74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（参考：</w:t>
      </w:r>
      <w:r>
        <w:rPr>
          <w:rFonts w:ascii="Times New Roman" w:hAnsi="Times New Roman" w:cs="Times New Roman" w:hint="eastAsia"/>
        </w:rPr>
        <w:t>Udacity</w:t>
      </w:r>
      <w:r>
        <w:rPr>
          <w:rFonts w:ascii="Times New Roman" w:hAnsi="Times New Roman" w:cs="Times New Roman" w:hint="eastAsia"/>
        </w:rPr>
        <w:t>论坛，项目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的项目梳理</w:t>
      </w:r>
      <w:r w:rsidR="007627E7">
        <w:rPr>
          <w:rFonts w:ascii="Times New Roman" w:hAnsi="Times New Roman" w:cs="Times New Roman" w:hint="eastAsia"/>
        </w:rPr>
        <w:t>，百度文库，百度百科，</w:t>
      </w:r>
      <w:r w:rsidR="007627E7">
        <w:rPr>
          <w:rFonts w:ascii="Times New Roman" w:hAnsi="Times New Roman" w:cs="Times New Roman" w:hint="eastAsia"/>
        </w:rPr>
        <w:t>t</w:t>
      </w:r>
      <w:r w:rsidR="007627E7">
        <w:rPr>
          <w:rFonts w:ascii="Times New Roman" w:hAnsi="Times New Roman" w:cs="Times New Roman" w:hint="eastAsia"/>
        </w:rPr>
        <w:t>检验和</w:t>
      </w:r>
      <w:r w:rsidR="007627E7">
        <w:rPr>
          <w:rFonts w:ascii="Times New Roman" w:hAnsi="Times New Roman" w:cs="Times New Roman" w:hint="eastAsia"/>
        </w:rPr>
        <w:t>z</w:t>
      </w:r>
      <w:r w:rsidR="007627E7">
        <w:rPr>
          <w:rFonts w:ascii="Times New Roman" w:hAnsi="Times New Roman" w:cs="Times New Roman" w:hint="eastAsia"/>
        </w:rPr>
        <w:t>检验的区别，三种类型的</w:t>
      </w:r>
      <w:r w:rsidR="007627E7">
        <w:rPr>
          <w:rFonts w:ascii="Times New Roman" w:hAnsi="Times New Roman" w:cs="Times New Roman" w:hint="eastAsia"/>
        </w:rPr>
        <w:t>t</w:t>
      </w:r>
      <w:r w:rsidR="007627E7">
        <w:rPr>
          <w:rFonts w:ascii="Times New Roman" w:hAnsi="Times New Roman" w:cs="Times New Roman" w:hint="eastAsia"/>
        </w:rPr>
        <w:t>检验</w:t>
      </w:r>
      <w:r w:rsidR="006918D3">
        <w:rPr>
          <w:rFonts w:ascii="Times New Roman" w:hAnsi="Times New Roman" w:cs="Times New Roman" w:hint="eastAsia"/>
        </w:rPr>
        <w:t>，课程</w:t>
      </w:r>
      <w:r w:rsidR="006918D3">
        <w:rPr>
          <w:rFonts w:ascii="Times New Roman" w:hAnsi="Times New Roman" w:cs="Times New Roman" w:hint="eastAsia"/>
        </w:rPr>
        <w:t>11</w:t>
      </w:r>
      <w:r w:rsidR="006918D3">
        <w:rPr>
          <w:rFonts w:ascii="Times New Roman" w:hAnsi="Times New Roman" w:cs="Times New Roman" w:hint="eastAsia"/>
        </w:rPr>
        <w:t>第</w:t>
      </w:r>
      <w:r w:rsidR="006918D3">
        <w:rPr>
          <w:rFonts w:ascii="Times New Roman" w:hAnsi="Times New Roman" w:cs="Times New Roman" w:hint="eastAsia"/>
        </w:rPr>
        <w:t>28</w:t>
      </w:r>
      <w:r w:rsidR="006918D3">
        <w:rPr>
          <w:rFonts w:ascii="Times New Roman" w:hAnsi="Times New Roman" w:cs="Times New Roman" w:hint="eastAsia"/>
        </w:rPr>
        <w:t>节</w:t>
      </w:r>
      <w:r>
        <w:rPr>
          <w:rFonts w:ascii="Times New Roman" w:hAnsi="Times New Roman" w:cs="Times New Roman" w:hint="eastAsia"/>
        </w:rPr>
        <w:t>）</w:t>
      </w:r>
    </w:p>
    <w:p w14:paraId="7F0E7EEC" w14:textId="77777777" w:rsidR="00905C74" w:rsidRPr="00905C74" w:rsidRDefault="00905C74" w:rsidP="00905C74">
      <w:pPr>
        <w:ind w:firstLine="435"/>
        <w:rPr>
          <w:rFonts w:ascii="Times New Roman" w:hAnsi="Times New Roman" w:cs="Times New Roman"/>
        </w:rPr>
      </w:pPr>
    </w:p>
    <w:p w14:paraId="250EBD98" w14:textId="03EB38F6" w:rsidR="009A1182" w:rsidRPr="00E266F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现在轮到你自行尝试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Pr="00E266F2">
        <w:rPr>
          <w:rFonts w:ascii="Times New Roman" w:hAnsi="Times New Roman" w:cs="Times New Roman" w:hint="eastAsia"/>
          <w:sz w:val="22"/>
        </w:rPr>
        <w:t>任务了。前往</w:t>
      </w:r>
      <w:hyperlink r:id="rId9" w:history="1">
        <w:r w:rsidRPr="00513A2E">
          <w:rPr>
            <w:rStyle w:val="a7"/>
            <w:rFonts w:ascii="Times New Roman" w:hAnsi="Times New Roman" w:cs="Times New Roman" w:hint="eastAsia"/>
            <w:sz w:val="22"/>
          </w:rPr>
          <w:t>此链接</w:t>
        </w:r>
      </w:hyperlink>
      <w:r w:rsidRPr="00E266F2">
        <w:rPr>
          <w:rFonts w:ascii="Times New Roman" w:hAnsi="Times New Roman" w:cs="Times New Roman" w:hint="eastAsia"/>
          <w:sz w:val="22"/>
        </w:rPr>
        <w:t>，其中包含一个基于</w:t>
      </w:r>
      <w:r w:rsidRPr="00E266F2">
        <w:rPr>
          <w:rFonts w:ascii="Times New Roman" w:hAnsi="Times New Roman" w:cs="Times New Roman" w:hint="eastAsia"/>
          <w:sz w:val="22"/>
        </w:rPr>
        <w:t xml:space="preserve"> Java </w:t>
      </w:r>
      <w:r w:rsidRPr="00E266F2">
        <w:rPr>
          <w:rFonts w:ascii="Times New Roman" w:hAnsi="Times New Roman" w:cs="Times New Roman" w:hint="eastAsia"/>
          <w:sz w:val="22"/>
        </w:rPr>
        <w:t>的小程序</w:t>
      </w:r>
      <w:r w:rsidR="006B5251"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 w:hint="eastAsia"/>
          <w:sz w:val="22"/>
        </w:rPr>
        <w:t>专门用于执行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6B5251" w:rsidRPr="00E266F2">
        <w:rPr>
          <w:rFonts w:ascii="Times New Roman" w:hAnsi="Times New Roman" w:cs="Times New Roman" w:hint="eastAsia"/>
          <w:sz w:val="22"/>
        </w:rPr>
        <w:t>任务。记录你收到的任务</w:t>
      </w:r>
      <w:r w:rsidRPr="00E266F2">
        <w:rPr>
          <w:rFonts w:ascii="Times New Roman" w:hAnsi="Times New Roman" w:cs="Times New Roman" w:hint="eastAsia"/>
          <w:sz w:val="22"/>
        </w:rPr>
        <w:t>时间（你无需将时间提交到网站）。现在</w:t>
      </w:r>
      <w:hyperlink r:id="rId10" w:history="1">
        <w:r w:rsidRPr="00A9744C">
          <w:rPr>
            <w:rStyle w:val="a7"/>
            <w:rFonts w:ascii="Times New Roman" w:hAnsi="Times New Roman" w:cs="Times New Roman" w:hint="eastAsia"/>
            <w:sz w:val="22"/>
          </w:rPr>
          <w:t>下载此数据集</w:t>
        </w:r>
      </w:hyperlink>
      <w:r w:rsidRPr="00E266F2">
        <w:rPr>
          <w:rFonts w:ascii="Times New Roman" w:hAnsi="Times New Roman" w:cs="Times New Roman" w:hint="eastAsia"/>
          <w:sz w:val="22"/>
        </w:rPr>
        <w:t>，其中包含一些任务参与者的结果。数据集的每行包含一名参与者的表现，</w:t>
      </w:r>
      <w:r w:rsidR="005F011D" w:rsidRPr="00E266F2">
        <w:rPr>
          <w:rFonts w:ascii="Times New Roman" w:hAnsi="Times New Roman" w:cs="Times New Roman" w:hint="eastAsia"/>
          <w:sz w:val="22"/>
        </w:rPr>
        <w:t>第一个数字代表他们的</w:t>
      </w:r>
      <w:r w:rsidR="006B5251" w:rsidRPr="00E266F2">
        <w:rPr>
          <w:rFonts w:ascii="Times New Roman" w:hAnsi="Times New Roman" w:cs="Times New Roman"/>
          <w:sz w:val="22"/>
        </w:rPr>
        <w:t>一致任务</w:t>
      </w:r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，</w:t>
      </w:r>
      <w:r w:rsidR="005F011D" w:rsidRPr="00E266F2">
        <w:rPr>
          <w:rFonts w:ascii="Times New Roman" w:hAnsi="Times New Roman" w:cs="Times New Roman"/>
          <w:sz w:val="22"/>
        </w:rPr>
        <w:t>第二个数字代表</w:t>
      </w:r>
      <w:r w:rsidR="006B5251" w:rsidRPr="00E266F2">
        <w:rPr>
          <w:rFonts w:ascii="Times New Roman" w:hAnsi="Times New Roman" w:cs="Times New Roman"/>
          <w:sz w:val="22"/>
        </w:rPr>
        <w:t>不一致任务</w:t>
      </w:r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。</w:t>
      </w:r>
    </w:p>
    <w:p w14:paraId="418C3F0B" w14:textId="77777777" w:rsidR="00EF66CF" w:rsidRPr="009A1182" w:rsidRDefault="00EF66CF" w:rsidP="00FC7EE5">
      <w:pPr>
        <w:rPr>
          <w:rFonts w:ascii="Times New Roman" w:hAnsi="Times New Roman" w:cs="Times New Roman"/>
        </w:rPr>
      </w:pPr>
    </w:p>
    <w:p w14:paraId="11D63DCE" w14:textId="77777777" w:rsidR="00E266F2" w:rsidRDefault="005F011D" w:rsidP="00E266F2">
      <w:pPr>
        <w:pStyle w:val="a5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报告关</w:t>
      </w:r>
      <w:r w:rsidR="006B5251" w:rsidRPr="00B41751">
        <w:rPr>
          <w:rFonts w:ascii="Times New Roman" w:hAnsi="Times New Roman" w:cs="Times New Roman" w:hint="eastAsia"/>
          <w:sz w:val="22"/>
        </w:rPr>
        <w:t>于此数据集的一些描述性统计。包含至少一个集中趋势测量和至少一个变异</w:t>
      </w:r>
      <w:r w:rsidR="00E266F2" w:rsidRPr="00B41751">
        <w:rPr>
          <w:rFonts w:ascii="Times New Roman" w:hAnsi="Times New Roman" w:cs="Times New Roman" w:hint="eastAsia"/>
          <w:sz w:val="22"/>
        </w:rPr>
        <w:t>测量。</w:t>
      </w:r>
    </w:p>
    <w:p w14:paraId="4F18D7AA" w14:textId="77777777" w:rsidR="00917523" w:rsidRDefault="00917523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集中趋势测量：</w:t>
      </w:r>
    </w:p>
    <w:p w14:paraId="467562CD" w14:textId="43595780" w:rsidR="00917523" w:rsidRDefault="00917523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1</w:t>
      </w:r>
      <w:r>
        <w:rPr>
          <w:rFonts w:ascii="Times New Roman" w:hAnsi="Times New Roman" w:cs="Times New Roman" w:hint="eastAsia"/>
          <w:sz w:val="22"/>
        </w:rPr>
        <w:t>）文字与文字颜色相同</w:t>
      </w:r>
    </w:p>
    <w:p w14:paraId="70771C27" w14:textId="5824F3D5" w:rsidR="0086054F" w:rsidRDefault="002512C7" w:rsidP="00EB5595">
      <w:pPr>
        <w:pStyle w:val="a5"/>
        <w:ind w:left="297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 w:val="22"/>
        </w:rPr>
        <w:t>完成任务的时间均值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 w:rsidR="00917523">
        <w:rPr>
          <w:rFonts w:ascii="Times New Roman" w:hAnsi="Times New Roman" w:cs="Times New Roman" w:hint="eastAsia"/>
          <w:vertAlign w:val="subscript"/>
        </w:rPr>
        <w:t>con</w:t>
      </w:r>
      <w:r w:rsidR="00917523"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 w:hint="eastAsia"/>
        </w:rPr>
        <w:t>14.051</w:t>
      </w:r>
      <w:r w:rsidR="0086054F">
        <w:rPr>
          <w:rFonts w:ascii="Times New Roman" w:hAnsi="Times New Roman" w:cs="Times New Roman" w:hint="eastAsia"/>
        </w:rPr>
        <w:t xml:space="preserve">  </w:t>
      </w:r>
      <w:r w:rsidR="0086054F">
        <w:rPr>
          <w:rFonts w:ascii="Times New Roman" w:hAnsi="Times New Roman" w:cs="Times New Roman" w:hint="eastAsia"/>
        </w:rPr>
        <w:t>中位数</w:t>
      </w:r>
      <w:r w:rsidR="0086054F">
        <w:rPr>
          <w:rFonts w:ascii="Times New Roman" w:hAnsi="Times New Roman" w:cs="Times New Roman" w:hint="eastAsia"/>
        </w:rPr>
        <w:t>median</w:t>
      </w:r>
      <w:r w:rsidR="0086054F">
        <w:rPr>
          <w:rFonts w:ascii="Times New Roman" w:hAnsi="Times New Roman" w:cs="Times New Roman" w:hint="eastAsia"/>
          <w:vertAlign w:val="subscript"/>
        </w:rPr>
        <w:t>con</w:t>
      </w:r>
      <w:r w:rsidR="0086054F">
        <w:rPr>
          <w:rFonts w:ascii="Times New Roman" w:hAnsi="Times New Roman" w:cs="Times New Roman" w:hint="eastAsia"/>
        </w:rPr>
        <w:t>=(14.233+14.48)/2=14.</w:t>
      </w:r>
      <w:r w:rsidR="008E29E6">
        <w:rPr>
          <w:rFonts w:ascii="Times New Roman" w:hAnsi="Times New Roman" w:cs="Times New Roman" w:hint="eastAsia"/>
        </w:rPr>
        <w:t>3</w:t>
      </w:r>
      <w:r w:rsidR="0086054F">
        <w:rPr>
          <w:rFonts w:ascii="Times New Roman" w:hAnsi="Times New Roman" w:cs="Times New Roman" w:hint="eastAsia"/>
        </w:rPr>
        <w:t xml:space="preserve">57 </w:t>
      </w:r>
    </w:p>
    <w:p w14:paraId="5AA7ED34" w14:textId="24B6F48F" w:rsidR="00917523" w:rsidRDefault="00917523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2</w:t>
      </w:r>
      <w:r>
        <w:rPr>
          <w:rFonts w:ascii="Times New Roman" w:hAnsi="Times New Roman" w:cs="Times New Roman" w:hint="eastAsia"/>
          <w:sz w:val="22"/>
        </w:rPr>
        <w:t>）文字与文字颜色不同</w:t>
      </w:r>
    </w:p>
    <w:p w14:paraId="41C420CD" w14:textId="6E87506A" w:rsidR="009A568A" w:rsidRPr="00A13932" w:rsidRDefault="00DE0196" w:rsidP="00A13932">
      <w:pPr>
        <w:pStyle w:val="a5"/>
        <w:ind w:left="297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 w:val="22"/>
        </w:rPr>
        <w:t>完成任务的时间均值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>
        <w:rPr>
          <w:rFonts w:ascii="Times New Roman" w:hAnsi="Times New Roman" w:cs="Times New Roman" w:hint="eastAsia"/>
          <w:vertAlign w:val="subscript"/>
        </w:rPr>
        <w:t>incon</w:t>
      </w:r>
      <w:r>
        <w:rPr>
          <w:rFonts w:ascii="Times New Roman" w:hAnsi="Times New Roman" w:cs="Times New Roman" w:hint="eastAsia"/>
        </w:rPr>
        <w:t>=</w:t>
      </w:r>
      <w:r w:rsidR="00385E23">
        <w:rPr>
          <w:rFonts w:ascii="Times New Roman" w:hAnsi="Times New Roman" w:cs="Times New Roman" w:hint="eastAsia"/>
        </w:rPr>
        <w:t>22</w:t>
      </w:r>
      <w:r>
        <w:rPr>
          <w:rFonts w:ascii="Times New Roman" w:hAnsi="Times New Roman" w:cs="Times New Roman" w:hint="eastAsia"/>
        </w:rPr>
        <w:t>.0</w:t>
      </w:r>
      <w:r w:rsidR="00385E23">
        <w:rPr>
          <w:rFonts w:ascii="Times New Roman" w:hAnsi="Times New Roman" w:cs="Times New Roman" w:hint="eastAsia"/>
        </w:rPr>
        <w:t>16</w:t>
      </w:r>
      <w:r w:rsidR="008E29E6">
        <w:rPr>
          <w:rFonts w:ascii="Times New Roman" w:hAnsi="Times New Roman" w:cs="Times New Roman" w:hint="eastAsia"/>
        </w:rPr>
        <w:t xml:space="preserve">  </w:t>
      </w:r>
      <w:r w:rsidR="008E29E6">
        <w:rPr>
          <w:rFonts w:ascii="Times New Roman" w:hAnsi="Times New Roman" w:cs="Times New Roman" w:hint="eastAsia"/>
        </w:rPr>
        <w:t>中位数</w:t>
      </w:r>
      <w:r w:rsidR="008E29E6">
        <w:rPr>
          <w:rFonts w:ascii="Times New Roman" w:hAnsi="Times New Roman" w:cs="Times New Roman" w:hint="eastAsia"/>
        </w:rPr>
        <w:t>median</w:t>
      </w:r>
      <w:r w:rsidR="008E29E6">
        <w:rPr>
          <w:rFonts w:ascii="Times New Roman" w:hAnsi="Times New Roman" w:cs="Times New Roman" w:hint="eastAsia"/>
          <w:vertAlign w:val="subscript"/>
        </w:rPr>
        <w:t>incon</w:t>
      </w:r>
      <w:r w:rsidR="008E29E6">
        <w:rPr>
          <w:rFonts w:ascii="Times New Roman" w:hAnsi="Times New Roman" w:cs="Times New Roman" w:hint="eastAsia"/>
        </w:rPr>
        <w:t>=(20.878+21.157)/2=21.018</w:t>
      </w:r>
    </w:p>
    <w:p w14:paraId="7053A0B7" w14:textId="46DDB060" w:rsidR="009A568A" w:rsidRDefault="009A568A" w:rsidP="00DE0196">
      <w:pPr>
        <w:pStyle w:val="a5"/>
        <w:ind w:left="297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差异测量：</w:t>
      </w:r>
    </w:p>
    <w:p w14:paraId="446042EF" w14:textId="5497EAA5" w:rsidR="009A568A" w:rsidRDefault="009A568A" w:rsidP="009A568A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文字与文字颜色相同</w:t>
      </w:r>
    </w:p>
    <w:p w14:paraId="197FBD90" w14:textId="275ACD71" w:rsidR="009A568A" w:rsidRDefault="009A568A" w:rsidP="009A568A">
      <w:pPr>
        <w:ind w:left="29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值域</w:t>
      </w:r>
      <w:r>
        <w:rPr>
          <w:rFonts w:ascii="Times New Roman" w:hAnsi="Times New Roman" w:cs="Times New Roman" w:hint="eastAsia"/>
          <w:sz w:val="22"/>
        </w:rPr>
        <w:t>Range</w:t>
      </w:r>
      <w:r>
        <w:rPr>
          <w:rFonts w:ascii="Times New Roman" w:hAnsi="Times New Roman" w:cs="Times New Roman" w:hint="eastAsia"/>
          <w:sz w:val="22"/>
          <w:vertAlign w:val="subscript"/>
        </w:rPr>
        <w:t>con</w:t>
      </w:r>
      <w:r>
        <w:rPr>
          <w:rFonts w:ascii="Times New Roman" w:hAnsi="Times New Roman" w:cs="Times New Roman" w:hint="eastAsia"/>
          <w:sz w:val="22"/>
        </w:rPr>
        <w:t xml:space="preserve"> = 22.328 </w:t>
      </w:r>
      <w:r>
        <w:rPr>
          <w:rFonts w:ascii="Times New Roman" w:hAnsi="Times New Roman" w:cs="Times New Roman"/>
          <w:sz w:val="22"/>
        </w:rPr>
        <w:t>–</w:t>
      </w:r>
      <w:r>
        <w:rPr>
          <w:rFonts w:ascii="Times New Roman" w:hAnsi="Times New Roman" w:cs="Times New Roman" w:hint="eastAsia"/>
          <w:sz w:val="22"/>
        </w:rPr>
        <w:t xml:space="preserve"> 8.63=</w:t>
      </w:r>
      <w:r w:rsidR="00361265">
        <w:rPr>
          <w:rFonts w:ascii="Times New Roman" w:hAnsi="Times New Roman" w:cs="Times New Roman" w:hint="eastAsia"/>
          <w:sz w:val="22"/>
        </w:rPr>
        <w:t>13.698</w:t>
      </w:r>
      <w:r w:rsidR="00A13932">
        <w:rPr>
          <w:rFonts w:ascii="Times New Roman" w:hAnsi="Times New Roman" w:cs="Times New Roman" w:hint="eastAsia"/>
          <w:sz w:val="22"/>
        </w:rPr>
        <w:t xml:space="preserve">   IQR</w:t>
      </w:r>
      <w:r w:rsidR="00E859CF">
        <w:rPr>
          <w:rFonts w:ascii="Times New Roman" w:hAnsi="Times New Roman" w:cs="Times New Roman" w:hint="eastAsia"/>
          <w:sz w:val="22"/>
          <w:vertAlign w:val="subscript"/>
        </w:rPr>
        <w:t>con</w:t>
      </w:r>
      <w:r w:rsidR="00A13932">
        <w:rPr>
          <w:rFonts w:ascii="Times New Roman" w:hAnsi="Times New Roman" w:cs="Times New Roman" w:hint="eastAsia"/>
          <w:sz w:val="22"/>
        </w:rPr>
        <w:t>=Q3-Q1=</w:t>
      </w:r>
      <w:r w:rsidR="00FD1C3B">
        <w:rPr>
          <w:rFonts w:ascii="Times New Roman" w:hAnsi="Times New Roman" w:cs="Times New Roman" w:hint="eastAsia"/>
          <w:sz w:val="22"/>
        </w:rPr>
        <w:t>4.686</w:t>
      </w:r>
    </w:p>
    <w:p w14:paraId="1FD2FAAF" w14:textId="60AD5924" w:rsidR="00A13932" w:rsidRPr="00A13932" w:rsidRDefault="00A13932" w:rsidP="009A568A">
      <w:pPr>
        <w:ind w:left="29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样本标准差</w:t>
      </w:r>
      <w:r>
        <w:rPr>
          <w:rFonts w:ascii="Times New Roman" w:hAnsi="Times New Roman" w:cs="Times New Roman" w:hint="eastAsia"/>
          <w:sz w:val="22"/>
        </w:rPr>
        <w:t xml:space="preserve"> S</w:t>
      </w:r>
      <w:r>
        <w:rPr>
          <w:rFonts w:ascii="Times New Roman" w:hAnsi="Times New Roman" w:cs="Times New Roman" w:hint="eastAsia"/>
          <w:sz w:val="22"/>
          <w:vertAlign w:val="subscript"/>
        </w:rPr>
        <w:t>con</w:t>
      </w:r>
      <w:r>
        <w:rPr>
          <w:rFonts w:ascii="Times New Roman" w:hAnsi="Times New Roman" w:cs="Times New Roman" w:hint="eastAsia"/>
          <w:sz w:val="22"/>
        </w:rPr>
        <w:t>=3.559</w:t>
      </w:r>
    </w:p>
    <w:p w14:paraId="1C2B2EB8" w14:textId="55D262B3" w:rsidR="009A568A" w:rsidRDefault="009A568A" w:rsidP="00A13932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文字与文字颜色不同</w:t>
      </w:r>
    </w:p>
    <w:p w14:paraId="60632013" w14:textId="5E94408E" w:rsidR="00A13932" w:rsidRDefault="00A13932" w:rsidP="00A13932">
      <w:pPr>
        <w:ind w:left="29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值域</w:t>
      </w:r>
      <w:r>
        <w:rPr>
          <w:rFonts w:ascii="Times New Roman" w:hAnsi="Times New Roman" w:cs="Times New Roman" w:hint="eastAsia"/>
          <w:sz w:val="22"/>
        </w:rPr>
        <w:t>Range</w:t>
      </w:r>
      <w:r w:rsidR="00E859CF">
        <w:rPr>
          <w:rFonts w:ascii="Times New Roman" w:hAnsi="Times New Roman" w:cs="Times New Roman" w:hint="eastAsia"/>
          <w:sz w:val="22"/>
          <w:vertAlign w:val="subscript"/>
        </w:rPr>
        <w:t>inc</w:t>
      </w:r>
      <w:r>
        <w:rPr>
          <w:rFonts w:ascii="Times New Roman" w:hAnsi="Times New Roman" w:cs="Times New Roman" w:hint="eastAsia"/>
          <w:sz w:val="22"/>
          <w:vertAlign w:val="subscript"/>
        </w:rPr>
        <w:t>on</w:t>
      </w:r>
      <w:r>
        <w:rPr>
          <w:rFonts w:ascii="Times New Roman" w:hAnsi="Times New Roman" w:cs="Times New Roman" w:hint="eastAsia"/>
          <w:sz w:val="22"/>
        </w:rPr>
        <w:t xml:space="preserve"> = 35.255 </w:t>
      </w:r>
      <w:r>
        <w:rPr>
          <w:rFonts w:ascii="Times New Roman" w:hAnsi="Times New Roman" w:cs="Times New Roman"/>
          <w:sz w:val="22"/>
        </w:rPr>
        <w:t>–</w:t>
      </w:r>
      <w:r>
        <w:rPr>
          <w:rFonts w:ascii="Times New Roman" w:hAnsi="Times New Roman" w:cs="Times New Roman" w:hint="eastAsia"/>
          <w:sz w:val="22"/>
        </w:rPr>
        <w:t xml:space="preserve"> 15.687=19.568   IQR</w:t>
      </w:r>
      <w:r w:rsidR="00E859CF">
        <w:rPr>
          <w:rFonts w:ascii="Times New Roman" w:hAnsi="Times New Roman" w:cs="Times New Roman" w:hint="eastAsia"/>
          <w:sz w:val="22"/>
          <w:vertAlign w:val="subscript"/>
        </w:rPr>
        <w:t>incon</w:t>
      </w:r>
      <w:r>
        <w:rPr>
          <w:rFonts w:ascii="Times New Roman" w:hAnsi="Times New Roman" w:cs="Times New Roman" w:hint="eastAsia"/>
          <w:sz w:val="22"/>
        </w:rPr>
        <w:t>=Q3-Q1=5.</w:t>
      </w:r>
      <w:r w:rsidR="00FD1C3B">
        <w:rPr>
          <w:rFonts w:ascii="Times New Roman" w:hAnsi="Times New Roman" w:cs="Times New Roman" w:hint="eastAsia"/>
          <w:sz w:val="22"/>
        </w:rPr>
        <w:t>517</w:t>
      </w:r>
    </w:p>
    <w:p w14:paraId="027603A6" w14:textId="0FCDD798" w:rsidR="00A13932" w:rsidRPr="00590E0C" w:rsidRDefault="00A13932" w:rsidP="00590E0C">
      <w:pPr>
        <w:ind w:left="29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样本标准差</w:t>
      </w:r>
      <w:r>
        <w:rPr>
          <w:rFonts w:ascii="Times New Roman" w:hAnsi="Times New Roman" w:cs="Times New Roman" w:hint="eastAsia"/>
          <w:sz w:val="22"/>
        </w:rPr>
        <w:t xml:space="preserve"> S</w:t>
      </w:r>
      <w:r w:rsidR="00E859CF">
        <w:rPr>
          <w:rFonts w:ascii="Times New Roman" w:hAnsi="Times New Roman" w:cs="Times New Roman" w:hint="eastAsia"/>
          <w:sz w:val="22"/>
          <w:vertAlign w:val="subscript"/>
        </w:rPr>
        <w:t>inc</w:t>
      </w:r>
      <w:r>
        <w:rPr>
          <w:rFonts w:ascii="Times New Roman" w:hAnsi="Times New Roman" w:cs="Times New Roman" w:hint="eastAsia"/>
          <w:sz w:val="22"/>
          <w:vertAlign w:val="subscript"/>
        </w:rPr>
        <w:t>on</w:t>
      </w:r>
      <w:r>
        <w:rPr>
          <w:rFonts w:ascii="Times New Roman" w:hAnsi="Times New Roman" w:cs="Times New Roman" w:hint="eastAsia"/>
          <w:sz w:val="22"/>
        </w:rPr>
        <w:t>=</w:t>
      </w:r>
      <w:r w:rsidR="00990BFF">
        <w:rPr>
          <w:rFonts w:ascii="Times New Roman" w:hAnsi="Times New Roman" w:cs="Times New Roman" w:hint="eastAsia"/>
          <w:sz w:val="22"/>
        </w:rPr>
        <w:t>4.797</w:t>
      </w:r>
    </w:p>
    <w:p w14:paraId="2B75A7B4" w14:textId="36D010B9" w:rsidR="0005569A" w:rsidRDefault="0005569A" w:rsidP="00A13932">
      <w:pPr>
        <w:ind w:left="29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两组样本值的差异均值：</w:t>
      </w:r>
      <w:r w:rsidR="00590E0C" w:rsidRPr="008B6B03">
        <w:rPr>
          <w:rFonts w:ascii="Times New Roman" w:hAnsi="Times New Roman" w:cs="Times New Roman" w:hint="eastAsia"/>
        </w:rPr>
        <w:t>μ</w:t>
      </w:r>
      <w:r w:rsidR="00590E0C">
        <w:rPr>
          <w:rFonts w:ascii="Times New Roman" w:hAnsi="Times New Roman" w:cs="Times New Roman" w:hint="eastAsia"/>
          <w:vertAlign w:val="subscript"/>
        </w:rPr>
        <w:t>incon</w:t>
      </w:r>
      <w:r w:rsidR="00590E0C">
        <w:rPr>
          <w:rFonts w:ascii="Times New Roman" w:hAnsi="Times New Roman" w:cs="Times New Roman" w:hint="eastAsia"/>
        </w:rPr>
        <w:t>-</w:t>
      </w:r>
      <w:r w:rsidR="00590E0C" w:rsidRPr="008B6B03">
        <w:rPr>
          <w:rFonts w:ascii="Times New Roman" w:hAnsi="Times New Roman" w:cs="Times New Roman" w:hint="eastAsia"/>
        </w:rPr>
        <w:t>μ</w:t>
      </w:r>
      <w:r w:rsidR="00590E0C">
        <w:rPr>
          <w:rFonts w:ascii="Times New Roman" w:hAnsi="Times New Roman" w:cs="Times New Roman" w:hint="eastAsia"/>
          <w:vertAlign w:val="subscript"/>
        </w:rPr>
        <w:t>con</w:t>
      </w:r>
      <w:r w:rsidR="00590E0C">
        <w:rPr>
          <w:rFonts w:ascii="Times New Roman" w:hAnsi="Times New Roman" w:cs="Times New Roman" w:hint="eastAsia"/>
        </w:rPr>
        <w:t>=7.965</w:t>
      </w:r>
    </w:p>
    <w:p w14:paraId="26CA135F" w14:textId="7D8267EF" w:rsidR="00252D6F" w:rsidRDefault="00252D6F" w:rsidP="00A13932">
      <w:pPr>
        <w:ind w:left="29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（参考课程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集中趋势、课程</w:t>
      </w:r>
      <w:r>
        <w:rPr>
          <w:rFonts w:ascii="Times New Roman" w:hAnsi="Times New Roman" w:cs="Times New Roman" w:hint="eastAsia"/>
        </w:rPr>
        <w:t>13</w:t>
      </w:r>
      <w:r>
        <w:rPr>
          <w:rFonts w:ascii="Times New Roman" w:hAnsi="Times New Roman" w:cs="Times New Roman" w:hint="eastAsia"/>
        </w:rPr>
        <w:t>差异性，项目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的项目梳理）</w:t>
      </w:r>
    </w:p>
    <w:p w14:paraId="127F734A" w14:textId="77777777" w:rsidR="009014C6" w:rsidRPr="00A13932" w:rsidRDefault="009014C6" w:rsidP="00A13932">
      <w:pPr>
        <w:ind w:left="297"/>
        <w:rPr>
          <w:rFonts w:ascii="Times New Roman" w:hAnsi="Times New Roman" w:cs="Times New Roman"/>
        </w:rPr>
      </w:pPr>
    </w:p>
    <w:p w14:paraId="04661E89" w14:textId="77777777" w:rsidR="00E266F2" w:rsidRDefault="00715C80" w:rsidP="00E266F2">
      <w:pPr>
        <w:pStyle w:val="a5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提供显示样本数据分布的一个或两个</w:t>
      </w:r>
      <w:r w:rsidR="006B5251" w:rsidRPr="00B41751">
        <w:rPr>
          <w:rFonts w:ascii="Times New Roman" w:hAnsi="Times New Roman" w:cs="Times New Roman" w:hint="eastAsia"/>
          <w:sz w:val="22"/>
        </w:rPr>
        <w:t>可视化</w:t>
      </w:r>
      <w:r w:rsidRPr="00B41751">
        <w:rPr>
          <w:rFonts w:ascii="Times New Roman" w:hAnsi="Times New Roman" w:cs="Times New Roman" w:hint="eastAsia"/>
          <w:sz w:val="22"/>
        </w:rPr>
        <w:t>。用一两句话说明你从图中观察到的结果。</w:t>
      </w:r>
    </w:p>
    <w:p w14:paraId="540E2B4C" w14:textId="7F91CD12" w:rsidR="00EB5595" w:rsidRPr="00EB5595" w:rsidRDefault="0097728F" w:rsidP="00EB559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lastRenderedPageBreak/>
        <w:t xml:space="preserve">   </w:t>
      </w:r>
      <w:r w:rsidR="00DB2040">
        <w:rPr>
          <w:noProof/>
        </w:rPr>
        <w:drawing>
          <wp:inline distT="0" distB="0" distL="0" distR="0" wp14:anchorId="0C300B9E" wp14:editId="09EBF807">
            <wp:extent cx="2531660" cy="1596788"/>
            <wp:effectExtent l="0" t="0" r="2540" b="381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DB2040">
        <w:rPr>
          <w:rFonts w:hint="eastAsia"/>
          <w:noProof/>
        </w:rPr>
        <w:t xml:space="preserve"> </w:t>
      </w:r>
      <w:r w:rsidR="00DB2040">
        <w:rPr>
          <w:noProof/>
        </w:rPr>
        <w:drawing>
          <wp:inline distT="0" distB="0" distL="0" distR="0" wp14:anchorId="1775211B" wp14:editId="35735228">
            <wp:extent cx="2395182" cy="1603612"/>
            <wp:effectExtent l="0" t="0" r="5715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272AAC6" w14:textId="71CEBDEB" w:rsidR="00EB5595" w:rsidRDefault="00DB2040" w:rsidP="005F01CD">
      <w:pPr>
        <w:pStyle w:val="a5"/>
        <w:ind w:left="297" w:firstLineChars="0" w:firstLine="450"/>
        <w:rPr>
          <w:rFonts w:asciiTheme="minorEastAsia" w:hAnsiTheme="minorEastAsia" w:cs="Times New Roman"/>
          <w:sz w:val="15"/>
          <w:szCs w:val="15"/>
        </w:rPr>
      </w:pPr>
      <w:r w:rsidRPr="00DB2040">
        <w:rPr>
          <w:rFonts w:asciiTheme="minorEastAsia" w:hAnsiTheme="minorEastAsia" w:cs="Times New Roman" w:hint="eastAsia"/>
          <w:sz w:val="15"/>
          <w:szCs w:val="15"/>
        </w:rPr>
        <w:t>图1文字和文字颜色一样时</w:t>
      </w:r>
      <w:r>
        <w:rPr>
          <w:rFonts w:asciiTheme="minorEastAsia" w:hAnsiTheme="minorEastAsia" w:cs="Times New Roman" w:hint="eastAsia"/>
          <w:sz w:val="15"/>
          <w:szCs w:val="15"/>
        </w:rPr>
        <w:t>完成任务</w:t>
      </w:r>
      <w:r w:rsidRPr="00DB2040">
        <w:rPr>
          <w:rFonts w:asciiTheme="minorEastAsia" w:hAnsiTheme="minorEastAsia" w:cs="Times New Roman" w:hint="eastAsia"/>
          <w:sz w:val="15"/>
          <w:szCs w:val="15"/>
        </w:rPr>
        <w:t>花费时间</w:t>
      </w:r>
      <w:r w:rsidR="00EF6D34">
        <w:rPr>
          <w:rFonts w:asciiTheme="minorEastAsia" w:hAnsiTheme="minorEastAsia" w:cs="Times New Roman" w:hint="eastAsia"/>
          <w:sz w:val="15"/>
          <w:szCs w:val="15"/>
        </w:rPr>
        <w:t xml:space="preserve">          </w:t>
      </w:r>
      <w:r w:rsidR="00673040">
        <w:rPr>
          <w:rFonts w:asciiTheme="minorEastAsia" w:hAnsiTheme="minorEastAsia" w:cs="Times New Roman" w:hint="eastAsia"/>
          <w:sz w:val="15"/>
          <w:szCs w:val="15"/>
        </w:rPr>
        <w:t xml:space="preserve">  </w:t>
      </w:r>
      <w:r w:rsidRPr="00DB2040">
        <w:rPr>
          <w:rFonts w:asciiTheme="minorEastAsia" w:hAnsiTheme="minorEastAsia" w:cs="Times New Roman" w:hint="eastAsia"/>
          <w:sz w:val="15"/>
          <w:szCs w:val="15"/>
        </w:rPr>
        <w:t>图</w:t>
      </w:r>
      <w:r w:rsidR="00EF6D34">
        <w:rPr>
          <w:rFonts w:asciiTheme="minorEastAsia" w:hAnsiTheme="minorEastAsia" w:cs="Times New Roman" w:hint="eastAsia"/>
          <w:sz w:val="15"/>
          <w:szCs w:val="15"/>
        </w:rPr>
        <w:t>2</w:t>
      </w:r>
      <w:r w:rsidRPr="00DB2040">
        <w:rPr>
          <w:rFonts w:asciiTheme="minorEastAsia" w:hAnsiTheme="minorEastAsia" w:cs="Times New Roman" w:hint="eastAsia"/>
          <w:sz w:val="15"/>
          <w:szCs w:val="15"/>
        </w:rPr>
        <w:t>文字和文字颜色</w:t>
      </w:r>
      <w:r>
        <w:rPr>
          <w:rFonts w:asciiTheme="minorEastAsia" w:hAnsiTheme="minorEastAsia" w:cs="Times New Roman" w:hint="eastAsia"/>
          <w:sz w:val="15"/>
          <w:szCs w:val="15"/>
        </w:rPr>
        <w:t>不</w:t>
      </w:r>
      <w:r w:rsidRPr="00DB2040">
        <w:rPr>
          <w:rFonts w:asciiTheme="minorEastAsia" w:hAnsiTheme="minorEastAsia" w:cs="Times New Roman" w:hint="eastAsia"/>
          <w:sz w:val="15"/>
          <w:szCs w:val="15"/>
        </w:rPr>
        <w:t>一样时所</w:t>
      </w:r>
      <w:r>
        <w:rPr>
          <w:rFonts w:asciiTheme="minorEastAsia" w:hAnsiTheme="minorEastAsia" w:cs="Times New Roman" w:hint="eastAsia"/>
          <w:sz w:val="15"/>
          <w:szCs w:val="15"/>
        </w:rPr>
        <w:t>完成任务</w:t>
      </w:r>
      <w:r w:rsidRPr="00DB2040">
        <w:rPr>
          <w:rFonts w:asciiTheme="minorEastAsia" w:hAnsiTheme="minorEastAsia" w:cs="Times New Roman" w:hint="eastAsia"/>
          <w:sz w:val="15"/>
          <w:szCs w:val="15"/>
        </w:rPr>
        <w:t>花费时间</w:t>
      </w:r>
    </w:p>
    <w:p w14:paraId="36262E66" w14:textId="3D3455BF" w:rsidR="005F01CD" w:rsidRDefault="00686913" w:rsidP="005F01CD">
      <w:pPr>
        <w:pStyle w:val="a5"/>
        <w:ind w:left="297" w:firstLineChars="0" w:firstLine="450"/>
        <w:rPr>
          <w:rFonts w:asciiTheme="minorEastAsia" w:hAnsiTheme="minorEastAsia" w:cs="Times New Roman"/>
          <w:sz w:val="22"/>
        </w:rPr>
      </w:pPr>
      <w:r w:rsidRPr="0034460E">
        <w:rPr>
          <w:rFonts w:asciiTheme="minorEastAsia" w:hAnsiTheme="minorEastAsia" w:cs="Times New Roman" w:hint="eastAsia"/>
          <w:sz w:val="22"/>
        </w:rPr>
        <w:t>两个直方图横轴表示的是完成任务的时间范围，纵轴表示的是在该时间范围内的人数，即频率</w:t>
      </w:r>
      <w:r w:rsidR="00744946" w:rsidRPr="0034460E">
        <w:rPr>
          <w:rFonts w:asciiTheme="minorEastAsia" w:hAnsiTheme="minorEastAsia" w:cs="Times New Roman" w:hint="eastAsia"/>
          <w:sz w:val="22"/>
        </w:rPr>
        <w:t>。由两个直方图可以看出，当文字与文字颜色不一样时，</w:t>
      </w:r>
      <w:r w:rsidR="00E675A5" w:rsidRPr="0034460E">
        <w:rPr>
          <w:rFonts w:asciiTheme="minorEastAsia" w:hAnsiTheme="minorEastAsia" w:cs="Times New Roman" w:hint="eastAsia"/>
          <w:sz w:val="22"/>
        </w:rPr>
        <w:t>完成任务</w:t>
      </w:r>
      <w:r w:rsidR="00744946" w:rsidRPr="0034460E">
        <w:rPr>
          <w:rFonts w:asciiTheme="minorEastAsia" w:hAnsiTheme="minorEastAsia" w:cs="Times New Roman" w:hint="eastAsia"/>
          <w:sz w:val="22"/>
        </w:rPr>
        <w:t>花费的时间明显要多于文字与文字颜色一样时的时间</w:t>
      </w:r>
      <w:r w:rsidR="004719C7" w:rsidRPr="0034460E">
        <w:rPr>
          <w:rFonts w:asciiTheme="minorEastAsia" w:hAnsiTheme="minorEastAsia" w:cs="Times New Roman" w:hint="eastAsia"/>
          <w:sz w:val="22"/>
        </w:rPr>
        <w:t>。且在两个直方图中，都可以看出，花费时间分布</w:t>
      </w:r>
      <w:r w:rsidR="00B6285D" w:rsidRPr="0034460E">
        <w:rPr>
          <w:rFonts w:asciiTheme="minorEastAsia" w:hAnsiTheme="minorEastAsia" w:cs="Times New Roman" w:hint="eastAsia"/>
          <w:sz w:val="22"/>
        </w:rPr>
        <w:t>都</w:t>
      </w:r>
      <w:r w:rsidR="004719C7" w:rsidRPr="0034460E">
        <w:rPr>
          <w:rFonts w:asciiTheme="minorEastAsia" w:hAnsiTheme="minorEastAsia" w:cs="Times New Roman" w:hint="eastAsia"/>
          <w:sz w:val="22"/>
        </w:rPr>
        <w:t>较为集中在某个区域，不会特别分散。</w:t>
      </w:r>
    </w:p>
    <w:p w14:paraId="40BA91D6" w14:textId="155189C8" w:rsidR="0034460E" w:rsidRDefault="0034460E" w:rsidP="0034460E">
      <w:pPr>
        <w:rPr>
          <w:rFonts w:asciiTheme="minorEastAsia" w:hAnsiTheme="minorEastAsia" w:cs="Times New Roman"/>
          <w:sz w:val="22"/>
        </w:rPr>
      </w:pPr>
      <w:r>
        <w:rPr>
          <w:rFonts w:asciiTheme="minorEastAsia" w:hAnsiTheme="minorEastAsia" w:cs="Times New Roman" w:hint="eastAsia"/>
          <w:sz w:val="22"/>
        </w:rPr>
        <w:t xml:space="preserve">   (参考百度，Excel绘制直方图操作说明)</w:t>
      </w:r>
    </w:p>
    <w:p w14:paraId="3E76A54A" w14:textId="77777777" w:rsidR="009014C6" w:rsidRPr="0034460E" w:rsidRDefault="009014C6" w:rsidP="0034460E">
      <w:pPr>
        <w:rPr>
          <w:rFonts w:asciiTheme="minorEastAsia" w:hAnsiTheme="minorEastAsia" w:cs="Times New Roman"/>
          <w:sz w:val="22"/>
        </w:rPr>
      </w:pPr>
    </w:p>
    <w:p w14:paraId="692A58A7" w14:textId="77777777" w:rsidR="00E266F2" w:rsidRDefault="00715C80" w:rsidP="00E266F2">
      <w:pPr>
        <w:pStyle w:val="a5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现在，执行统计测试并报告你的结果。你的</w:t>
      </w:r>
      <w:r w:rsidRPr="00B41751">
        <w:rPr>
          <w:rFonts w:ascii="Times New Roman" w:hAnsi="Times New Roman" w:cs="Times New Roman"/>
          <w:sz w:val="22"/>
        </w:rPr>
        <w:t>置信水平和</w:t>
      </w:r>
      <w:r w:rsidRPr="00B41751">
        <w:rPr>
          <w:rFonts w:ascii="Times New Roman" w:hAnsi="Times New Roman" w:cs="Times New Roman" w:hint="eastAsia"/>
          <w:sz w:val="22"/>
        </w:rPr>
        <w:t>关键统计值是多少？你是否</w:t>
      </w:r>
      <w:r w:rsidR="006B5251" w:rsidRPr="00B41751">
        <w:rPr>
          <w:rFonts w:ascii="Times New Roman" w:hAnsi="Times New Roman" w:cs="Times New Roman" w:hint="eastAsia"/>
          <w:sz w:val="22"/>
        </w:rPr>
        <w:t>成功</w:t>
      </w:r>
      <w:r w:rsidR="006B5251" w:rsidRPr="00B41751">
        <w:rPr>
          <w:rFonts w:ascii="Times New Roman" w:hAnsi="Times New Roman" w:cs="Times New Roman"/>
          <w:sz w:val="22"/>
        </w:rPr>
        <w:t>拒绝零假设？对试验任务得出一个结论。结果是否与你的期望一致</w:t>
      </w:r>
      <w:r w:rsidRPr="00B41751">
        <w:rPr>
          <w:rFonts w:ascii="Times New Roman" w:hAnsi="Times New Roman" w:cs="Times New Roman"/>
          <w:sz w:val="22"/>
        </w:rPr>
        <w:t>？</w:t>
      </w:r>
    </w:p>
    <w:p w14:paraId="1054BC29" w14:textId="77777777" w:rsidR="00513D54" w:rsidRDefault="00513D54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</w:p>
    <w:p w14:paraId="0E13DFF2" w14:textId="64622A7A" w:rsidR="00EB5595" w:rsidRDefault="00777A12" w:rsidP="00EB5595">
      <w:pPr>
        <w:pStyle w:val="a5"/>
        <w:ind w:left="297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 w:val="22"/>
        </w:rPr>
        <w:t>由</w:t>
      </w:r>
      <w:r w:rsidR="006874BF">
        <w:rPr>
          <w:rFonts w:ascii="Times New Roman" w:hAnsi="Times New Roman" w:cs="Times New Roman" w:hint="eastAsia"/>
          <w:sz w:val="22"/>
        </w:rPr>
        <w:t>双尾</w:t>
      </w:r>
      <w:r w:rsidR="006874BF">
        <w:rPr>
          <w:rFonts w:ascii="Times New Roman" w:hAnsi="Times New Roman" w:cs="Times New Roman" w:hint="eastAsia"/>
          <w:sz w:val="22"/>
        </w:rPr>
        <w:t>t</w:t>
      </w:r>
      <w:r w:rsidR="006874BF">
        <w:rPr>
          <w:rFonts w:ascii="Times New Roman" w:hAnsi="Times New Roman" w:cs="Times New Roman" w:hint="eastAsia"/>
          <w:sz w:val="22"/>
        </w:rPr>
        <w:t>检验</w:t>
      </w:r>
      <w:r w:rsidRPr="00085EBD">
        <w:rPr>
          <w:rFonts w:ascii="Times New Roman" w:hAnsi="Times New Roman" w:cs="Times New Roman" w:hint="eastAsia"/>
        </w:rPr>
        <w:t>α</w:t>
      </w:r>
      <w:r>
        <w:rPr>
          <w:rFonts w:ascii="Times New Roman" w:hAnsi="Times New Roman" w:cs="Times New Roman" w:hint="eastAsia"/>
        </w:rPr>
        <w:t>=0.</w:t>
      </w:r>
      <w:r w:rsidR="00DF1783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和</w:t>
      </w:r>
      <w:r w:rsidR="00513D54">
        <w:rPr>
          <w:rFonts w:ascii="Times New Roman" w:hAnsi="Times New Roman" w:cs="Times New Roman" w:hint="eastAsia"/>
        </w:rPr>
        <w:t>自由度</w:t>
      </w:r>
      <w:r w:rsidR="009571B2">
        <w:rPr>
          <w:rFonts w:ascii="Times New Roman" w:hAnsi="Times New Roman" w:cs="Times New Roman" w:hint="eastAsia"/>
        </w:rPr>
        <w:t>df</w:t>
      </w:r>
      <w:r w:rsidR="00513D54">
        <w:rPr>
          <w:rFonts w:ascii="Times New Roman" w:hAnsi="Times New Roman" w:cs="Times New Roman" w:hint="eastAsia"/>
        </w:rPr>
        <w:t>=23</w:t>
      </w:r>
      <w:r w:rsidR="00513D54">
        <w:rPr>
          <w:rFonts w:ascii="Times New Roman" w:hAnsi="Times New Roman" w:cs="Times New Roman" w:hint="eastAsia"/>
        </w:rPr>
        <w:t>，可知</w:t>
      </w:r>
      <w:r w:rsidR="00513D54">
        <w:rPr>
          <w:rFonts w:ascii="Times New Roman" w:hAnsi="Times New Roman" w:cs="Times New Roman" w:hint="eastAsia"/>
        </w:rPr>
        <w:t>t</w:t>
      </w:r>
      <w:r w:rsidR="006874BF">
        <w:rPr>
          <w:rFonts w:ascii="Times New Roman" w:hAnsi="Times New Roman" w:cs="Times New Roman" w:hint="eastAsia"/>
          <w:vertAlign w:val="subscript"/>
        </w:rPr>
        <w:t>critical</w:t>
      </w:r>
      <w:r w:rsidR="006874BF">
        <w:rPr>
          <w:rFonts w:ascii="Times New Roman" w:hAnsi="Times New Roman" w:cs="Times New Roman" w:hint="eastAsia"/>
        </w:rPr>
        <w:t>=</w:t>
      </w:r>
      <w:r w:rsidR="00AF3590" w:rsidRPr="00AF3590">
        <w:rPr>
          <w:rFonts w:ascii="Times New Roman" w:hAnsi="Times New Roman" w:cs="Times New Roman" w:hint="eastAsia"/>
        </w:rPr>
        <w:t>±</w:t>
      </w:r>
      <w:r w:rsidR="00DD6381">
        <w:rPr>
          <w:rFonts w:ascii="Times New Roman" w:hAnsi="Times New Roman" w:cs="Times New Roman" w:hint="eastAsia"/>
        </w:rPr>
        <w:t>2.069</w:t>
      </w:r>
    </w:p>
    <w:p w14:paraId="433DA486" w14:textId="34611BE2" w:rsidR="00A867F4" w:rsidRDefault="009571B2" w:rsidP="00A867F4">
      <w:pPr>
        <w:pStyle w:val="a5"/>
        <w:ind w:left="297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接下来计算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 w:hint="eastAsia"/>
        </w:rPr>
        <w:t>值</w:t>
      </w:r>
      <w:r w:rsidR="00C0322C">
        <w:rPr>
          <w:rFonts w:ascii="Times New Roman" w:hAnsi="Times New Roman" w:cs="Times New Roman" w:hint="eastAsia"/>
        </w:rPr>
        <w:t xml:space="preserve">  t=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in</m:t>
                </m:r>
                <m:r>
                  <w:rPr>
                    <w:rFonts w:ascii="Cambria Math" w:hAnsi="Cambria Math" w:cs="Times New Roman"/>
                  </w:rPr>
                  <m:t>con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con</m:t>
                </m:r>
              </m:sub>
            </m:sSub>
          </m:num>
          <m:den>
            <m:f>
              <m:fPr>
                <m:type m:val="lin"/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</m:rad>
              </m:den>
            </m:f>
          </m:den>
        </m:f>
      </m:oMath>
      <w:r w:rsidR="008916EC">
        <w:rPr>
          <w:rFonts w:ascii="Times New Roman" w:hAnsi="Times New Roman" w:cs="Times New Roman" w:hint="eastAsia"/>
        </w:rPr>
        <w:t>，其中</w:t>
      </w:r>
      <w:r w:rsidR="008C4A84">
        <w:rPr>
          <w:rFonts w:ascii="Times New Roman" w:hAnsi="Times New Roman" w:cs="Times New Roman" w:hint="eastAsia"/>
        </w:rPr>
        <w:t>S</w:t>
      </w:r>
      <w:r w:rsidR="008C4A84">
        <w:rPr>
          <w:rFonts w:ascii="Times New Roman" w:hAnsi="Times New Roman" w:cs="Times New Roman" w:hint="eastAsia"/>
        </w:rPr>
        <w:t>指的是</w:t>
      </w:r>
      <w:r w:rsidR="008E1DF1">
        <w:rPr>
          <w:rFonts w:ascii="Times New Roman" w:hAnsi="Times New Roman" w:cs="Times New Roman" w:hint="eastAsia"/>
        </w:rPr>
        <w:t>差异的样本标准偏差</w:t>
      </w:r>
      <w:r w:rsidR="00A867F4">
        <w:rPr>
          <w:rFonts w:ascii="Times New Roman" w:hAnsi="Times New Roman" w:cs="Times New Roman" w:hint="eastAsia"/>
        </w:rPr>
        <w:t>，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incon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con</m:t>
            </m:r>
          </m:sub>
        </m:sSub>
      </m:oMath>
      <w:r w:rsidR="00A867F4">
        <w:rPr>
          <w:rFonts w:ascii="Times New Roman" w:hAnsi="Times New Roman" w:cs="Times New Roman" w:hint="eastAsia"/>
        </w:rPr>
        <w:t>表示的是样本均值的差异。所以现在先计算</w:t>
      </w:r>
      <w:r w:rsidR="00A867F4">
        <w:rPr>
          <w:rFonts w:ascii="Times New Roman" w:hAnsi="Times New Roman" w:cs="Times New Roman" w:hint="eastAsia"/>
        </w:rPr>
        <w:t>S</w:t>
      </w:r>
      <w:r w:rsidR="00A867F4">
        <w:rPr>
          <w:rFonts w:ascii="Times New Roman" w:hAnsi="Times New Roman" w:cs="Times New Roman" w:hint="eastAsia"/>
        </w:rPr>
        <w:t>，</w:t>
      </w:r>
      <w:r w:rsidR="00A867F4">
        <w:rPr>
          <w:rFonts w:ascii="Times New Roman" w:hAnsi="Times New Roman" w:cs="Times New Roman" w:hint="eastAsia"/>
        </w:rPr>
        <w:t>S=</w:t>
      </w:r>
      <m:oMath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 w:cs="Times New Roman"/>
                  </w:rPr>
                  <m:t>n-1</m:t>
                </m:r>
              </m:den>
            </m:f>
          </m:e>
        </m:rad>
      </m:oMath>
      <w:r w:rsidR="00A867F4">
        <w:rPr>
          <w:rFonts w:ascii="Times New Roman" w:hAnsi="Times New Roman" w:cs="Times New Roman" w:hint="eastAsia"/>
        </w:rPr>
        <w:t>=</w:t>
      </w:r>
      <w:r w:rsidR="003A1375">
        <w:rPr>
          <w:rFonts w:ascii="Times New Roman" w:hAnsi="Times New Roman" w:cs="Times New Roman" w:hint="eastAsia"/>
        </w:rPr>
        <w:t>4.86</w:t>
      </w:r>
      <w:r w:rsidR="003A1375">
        <w:rPr>
          <w:rFonts w:ascii="Times New Roman" w:hAnsi="Times New Roman" w:cs="Times New Roman" w:hint="eastAsia"/>
        </w:rPr>
        <w:t>。</w:t>
      </w:r>
      <w:r w:rsidR="00F120B9">
        <w:rPr>
          <w:rFonts w:ascii="Times New Roman" w:hAnsi="Times New Roman" w:cs="Times New Roman" w:hint="eastAsia"/>
        </w:rPr>
        <w:t>所以</w:t>
      </w:r>
      <w:r w:rsidR="00F120B9">
        <w:rPr>
          <w:rFonts w:ascii="Times New Roman" w:hAnsi="Times New Roman" w:cs="Times New Roman" w:hint="eastAsia"/>
        </w:rPr>
        <w:t>t=</w:t>
      </w:r>
      <w:r w:rsidR="00A403B3">
        <w:rPr>
          <w:rFonts w:ascii="Times New Roman" w:hAnsi="Times New Roman" w:cs="Times New Roman" w:hint="eastAsia"/>
        </w:rPr>
        <w:t>8.03</w:t>
      </w:r>
      <w:r w:rsidR="00E91A5D">
        <w:rPr>
          <w:rFonts w:ascii="Times New Roman" w:hAnsi="Times New Roman" w:cs="Times New Roman" w:hint="eastAsia"/>
        </w:rPr>
        <w:t>,</w:t>
      </w:r>
      <w:r w:rsidR="00E91A5D">
        <w:rPr>
          <w:rFonts w:ascii="Times New Roman" w:hAnsi="Times New Roman" w:cs="Times New Roman" w:hint="eastAsia"/>
        </w:rPr>
        <w:t>远大于临界值</w:t>
      </w:r>
      <w:r w:rsidR="00E91A5D">
        <w:rPr>
          <w:rFonts w:ascii="Times New Roman" w:hAnsi="Times New Roman" w:cs="Times New Roman" w:hint="eastAsia"/>
        </w:rPr>
        <w:t>2.069</w:t>
      </w:r>
      <w:r w:rsidR="00CB36FC">
        <w:rPr>
          <w:rFonts w:ascii="Times New Roman" w:hAnsi="Times New Roman" w:cs="Times New Roman" w:hint="eastAsia"/>
        </w:rPr>
        <w:t>，计算出的</w:t>
      </w:r>
      <w:r w:rsidR="00CB36FC">
        <w:rPr>
          <w:rFonts w:ascii="Times New Roman" w:hAnsi="Times New Roman" w:cs="Times New Roman" w:hint="eastAsia"/>
        </w:rPr>
        <w:t>t</w:t>
      </w:r>
      <w:r w:rsidR="00CB36FC">
        <w:rPr>
          <w:rFonts w:ascii="Times New Roman" w:hAnsi="Times New Roman" w:cs="Times New Roman" w:hint="eastAsia"/>
        </w:rPr>
        <w:t>值在临界区内</w:t>
      </w:r>
      <w:r w:rsidR="00515319">
        <w:rPr>
          <w:rFonts w:ascii="Times New Roman" w:hAnsi="Times New Roman" w:cs="Times New Roman" w:hint="eastAsia"/>
        </w:rPr>
        <w:t>，</w:t>
      </w:r>
      <w:r w:rsidR="00515319">
        <w:rPr>
          <w:rFonts w:ascii="Times New Roman" w:hAnsi="Times New Roman" w:cs="Times New Roman" w:hint="eastAsia"/>
        </w:rPr>
        <w:t>p</w:t>
      </w:r>
      <w:r w:rsidR="00515319">
        <w:rPr>
          <w:rFonts w:ascii="Times New Roman" w:hAnsi="Times New Roman" w:cs="Times New Roman" w:hint="eastAsia"/>
        </w:rPr>
        <w:t>值远小于</w:t>
      </w:r>
      <w:r w:rsidR="00515319">
        <w:rPr>
          <w:rFonts w:ascii="Times New Roman" w:hAnsi="Times New Roman" w:cs="Times New Roman" w:hint="eastAsia"/>
        </w:rPr>
        <w:t>0.05</w:t>
      </w:r>
      <w:r w:rsidR="00CB36FC">
        <w:rPr>
          <w:rFonts w:ascii="Times New Roman" w:hAnsi="Times New Roman" w:cs="Times New Roman" w:hint="eastAsia"/>
        </w:rPr>
        <w:t>。所以这里我们拒绝零假设。</w:t>
      </w:r>
    </w:p>
    <w:p w14:paraId="22803B55" w14:textId="220703B1" w:rsidR="00141F47" w:rsidRDefault="00141F47" w:rsidP="003D08A6">
      <w:pPr>
        <w:pStyle w:val="a5"/>
        <w:ind w:left="297" w:firstLineChars="0"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因此，我们可以得出结论，</w:t>
      </w:r>
      <w:r w:rsidR="006C2349">
        <w:rPr>
          <w:rFonts w:ascii="Times New Roman" w:hAnsi="Times New Roman" w:cs="Times New Roman" w:hint="eastAsia"/>
        </w:rPr>
        <w:t>文字和文字颜色不一致会</w:t>
      </w:r>
      <w:r w:rsidR="000C5B4B">
        <w:rPr>
          <w:rFonts w:ascii="Times New Roman" w:hAnsi="Times New Roman" w:cs="Times New Roman" w:hint="eastAsia"/>
        </w:rPr>
        <w:t>影响</w:t>
      </w:r>
      <w:r w:rsidR="0032000E">
        <w:rPr>
          <w:rFonts w:ascii="Times New Roman" w:hAnsi="Times New Roman" w:cs="Times New Roman" w:hint="eastAsia"/>
        </w:rPr>
        <w:t>完成任务</w:t>
      </w:r>
      <w:r w:rsidR="006C2349">
        <w:rPr>
          <w:rFonts w:ascii="Times New Roman" w:hAnsi="Times New Roman" w:cs="Times New Roman" w:hint="eastAsia"/>
        </w:rPr>
        <w:t>的时间。</w:t>
      </w:r>
    </w:p>
    <w:p w14:paraId="67764BBB" w14:textId="215287B5" w:rsidR="003D08A6" w:rsidRPr="003D08A6" w:rsidRDefault="003D08A6" w:rsidP="003D08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（参考：项目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的项目梳理，课程</w:t>
      </w:r>
      <w:r>
        <w:rPr>
          <w:rFonts w:ascii="Times New Roman" w:hAnsi="Times New Roman" w:cs="Times New Roman" w:hint="eastAsia"/>
        </w:rPr>
        <w:t>28</w:t>
      </w:r>
      <w:r>
        <w:rPr>
          <w:rFonts w:ascii="Times New Roman" w:hAnsi="Times New Roman" w:cs="Times New Roman" w:hint="eastAsia"/>
        </w:rPr>
        <w:t>，键盘练习）</w:t>
      </w:r>
    </w:p>
    <w:p w14:paraId="06E77579" w14:textId="189800BF" w:rsidR="00715C80" w:rsidRDefault="00715C80" w:rsidP="00E266F2">
      <w:pPr>
        <w:pStyle w:val="a5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可选：你觉得导致所观察到的效应的原因是什么？你是否能想到会取得类似效应的替代或类似任务？进行一些调查研究将有助于你思考这两个问题！</w:t>
      </w:r>
    </w:p>
    <w:p w14:paraId="68AFE5B1" w14:textId="367A4331" w:rsidR="009014C6" w:rsidRDefault="009014C6" w:rsidP="009014C6">
      <w:pPr>
        <w:ind w:left="297"/>
        <w:rPr>
          <w:rFonts w:ascii="Times New Roman" w:hAnsi="Times New Roman" w:cs="Times New Roman"/>
          <w:sz w:val="22"/>
        </w:rPr>
      </w:pPr>
    </w:p>
    <w:p w14:paraId="0B708798" w14:textId="190FE696" w:rsidR="00AB50AC" w:rsidRDefault="00AB50AC" w:rsidP="00C90F3A">
      <w:pPr>
        <w:ind w:leftChars="141" w:left="296" w:firstLineChars="200" w:firstLine="44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由于环境干扰的存在，会影响人的认知</w:t>
      </w:r>
      <w:r w:rsidR="00085CF0">
        <w:rPr>
          <w:rFonts w:ascii="Times New Roman" w:hAnsi="Times New Roman" w:cs="Times New Roman" w:hint="eastAsia"/>
          <w:sz w:val="22"/>
        </w:rPr>
        <w:t>速度</w:t>
      </w:r>
      <w:r>
        <w:rPr>
          <w:rFonts w:ascii="Times New Roman" w:hAnsi="Times New Roman" w:cs="Times New Roman" w:hint="eastAsia"/>
          <w:sz w:val="22"/>
        </w:rPr>
        <w:t>，即该实验当中，</w:t>
      </w:r>
      <w:r w:rsidR="00C90F3A">
        <w:rPr>
          <w:rFonts w:ascii="Times New Roman" w:hAnsi="Times New Roman" w:cs="Times New Roman" w:hint="eastAsia"/>
          <w:sz w:val="22"/>
        </w:rPr>
        <w:t>文字与文字颜色不一样时，受试者完成任务的时间会变长。这是由于大脑在感知接受</w:t>
      </w:r>
      <w:r w:rsidR="002E5DD4">
        <w:rPr>
          <w:rFonts w:ascii="Times New Roman" w:hAnsi="Times New Roman" w:cs="Times New Roman" w:hint="eastAsia"/>
          <w:sz w:val="22"/>
        </w:rPr>
        <w:t>以及处理信息时会先排除干扰，再去处理信息</w:t>
      </w:r>
      <w:r w:rsidR="00C90F3A">
        <w:rPr>
          <w:rFonts w:ascii="Times New Roman" w:hAnsi="Times New Roman" w:cs="Times New Roman" w:hint="eastAsia"/>
          <w:sz w:val="22"/>
        </w:rPr>
        <w:t>，这样就导致了认知速度的变慢。</w:t>
      </w:r>
    </w:p>
    <w:p w14:paraId="2FFF0B19" w14:textId="72778D5F" w:rsidR="001F5150" w:rsidRPr="001F5150" w:rsidRDefault="001F5150" w:rsidP="00C90F3A">
      <w:pPr>
        <w:ind w:leftChars="141" w:left="296" w:firstLineChars="200" w:firstLine="44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这类的例子很多，比如可以收集若干张动物图片，在图片下方填上动物名称</w:t>
      </w:r>
      <w:r w:rsidR="00FC3906">
        <w:rPr>
          <w:rFonts w:ascii="Times New Roman" w:hAnsi="Times New Roman" w:cs="Times New Roman" w:hint="eastAsia"/>
          <w:sz w:val="22"/>
        </w:rPr>
        <w:t>，名称和图片可以匹配也可以不匹配，</w:t>
      </w:r>
      <w:r w:rsidR="00C247C9">
        <w:rPr>
          <w:rFonts w:ascii="Times New Roman" w:hAnsi="Times New Roman" w:cs="Times New Roman" w:hint="eastAsia"/>
          <w:sz w:val="22"/>
        </w:rPr>
        <w:t>让</w:t>
      </w:r>
      <w:r w:rsidR="00FC3906">
        <w:rPr>
          <w:rFonts w:ascii="Times New Roman" w:hAnsi="Times New Roman" w:cs="Times New Roman" w:hint="eastAsia"/>
          <w:sz w:val="22"/>
        </w:rPr>
        <w:t>受试者说出</w:t>
      </w:r>
      <w:r w:rsidR="00003135">
        <w:rPr>
          <w:rFonts w:ascii="Times New Roman" w:hAnsi="Times New Roman" w:cs="Times New Roman" w:hint="eastAsia"/>
          <w:sz w:val="22"/>
        </w:rPr>
        <w:t>图片中的文字。</w:t>
      </w:r>
    </w:p>
    <w:p w14:paraId="10869C96" w14:textId="291E0465" w:rsidR="005B40FB" w:rsidRDefault="00D60C5F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       </w:t>
      </w:r>
      <w:r>
        <w:rPr>
          <w:rFonts w:ascii="Times New Roman" w:hAnsi="Times New Roman" w:cs="Times New Roman" w:hint="eastAsia"/>
          <w:sz w:val="22"/>
        </w:rPr>
        <w:t>斯特鲁普效应还可以训练人的注意力和专注度</w:t>
      </w:r>
      <w:r w:rsidR="00B04E07">
        <w:rPr>
          <w:rFonts w:ascii="Times New Roman" w:hAnsi="Times New Roman" w:cs="Times New Roman" w:hint="eastAsia"/>
          <w:sz w:val="22"/>
        </w:rPr>
        <w:t>！</w:t>
      </w:r>
    </w:p>
    <w:p w14:paraId="11B28CAC" w14:textId="63311086" w:rsidR="002F2FD4" w:rsidRDefault="002F2FD4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   </w:t>
      </w:r>
      <w:r>
        <w:rPr>
          <w:rFonts w:ascii="Times New Roman" w:hAnsi="Times New Roman" w:cs="Times New Roman" w:hint="eastAsia"/>
          <w:sz w:val="22"/>
        </w:rPr>
        <w:t>（参考百度，斯特鲁普效应）</w:t>
      </w:r>
    </w:p>
    <w:p w14:paraId="27011DDA" w14:textId="77777777" w:rsidR="005B40FB" w:rsidRDefault="005B40FB" w:rsidP="005B40FB">
      <w:pPr>
        <w:rPr>
          <w:rFonts w:ascii="Times New Roman" w:hAnsi="Times New Roman" w:cs="Times New Roman"/>
          <w:sz w:val="22"/>
        </w:rPr>
      </w:pPr>
    </w:p>
    <w:p w14:paraId="70E2F754" w14:textId="4E374820" w:rsidR="005B40FB" w:rsidRDefault="005B40FB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优达学城</w:t>
      </w:r>
    </w:p>
    <w:p w14:paraId="39D6E225" w14:textId="7D251FB1" w:rsidR="005B40FB" w:rsidRPr="005B40FB" w:rsidRDefault="005B40FB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2016</w:t>
      </w:r>
      <w:r>
        <w:rPr>
          <w:rFonts w:ascii="Times New Roman" w:hAnsi="Times New Roman" w:cs="Times New Roman" w:hint="eastAsia"/>
          <w:sz w:val="22"/>
        </w:rPr>
        <w:t>年</w:t>
      </w:r>
      <w:r>
        <w:rPr>
          <w:rFonts w:ascii="Times New Roman" w:hAnsi="Times New Roman" w:cs="Times New Roman" w:hint="eastAsia"/>
          <w:sz w:val="22"/>
        </w:rPr>
        <w:t>9</w:t>
      </w:r>
      <w:r>
        <w:rPr>
          <w:rFonts w:ascii="Times New Roman" w:hAnsi="Times New Roman" w:cs="Times New Roman" w:hint="eastAsia"/>
          <w:sz w:val="22"/>
        </w:rPr>
        <w:t>月</w:t>
      </w:r>
    </w:p>
    <w:sectPr w:rsidR="005B40FB" w:rsidRPr="005B4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EDC0E2" w14:textId="77777777" w:rsidR="00AA723E" w:rsidRDefault="00AA723E" w:rsidP="00FC7EE5">
      <w:r>
        <w:separator/>
      </w:r>
    </w:p>
  </w:endnote>
  <w:endnote w:type="continuationSeparator" w:id="0">
    <w:p w14:paraId="7A2CE7D6" w14:textId="77777777" w:rsidR="00AA723E" w:rsidRDefault="00AA723E" w:rsidP="00FC7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CC8015" w14:textId="77777777" w:rsidR="00AA723E" w:rsidRDefault="00AA723E" w:rsidP="00FC7EE5">
      <w:r>
        <w:separator/>
      </w:r>
    </w:p>
  </w:footnote>
  <w:footnote w:type="continuationSeparator" w:id="0">
    <w:p w14:paraId="254888C5" w14:textId="77777777" w:rsidR="00AA723E" w:rsidRDefault="00AA723E" w:rsidP="00FC7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F6D0B"/>
    <w:multiLevelType w:val="hybridMultilevel"/>
    <w:tmpl w:val="DB0885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10340D"/>
    <w:multiLevelType w:val="hybridMultilevel"/>
    <w:tmpl w:val="C35E6676"/>
    <w:lvl w:ilvl="0" w:tplc="0AC80D34">
      <w:start w:val="1"/>
      <w:numFmt w:val="decimal"/>
      <w:lvlText w:val="%1）"/>
      <w:lvlJc w:val="left"/>
      <w:pPr>
        <w:ind w:left="65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37" w:hanging="420"/>
      </w:pPr>
    </w:lvl>
    <w:lvl w:ilvl="2" w:tplc="0409001B" w:tentative="1">
      <w:start w:val="1"/>
      <w:numFmt w:val="lowerRoman"/>
      <w:lvlText w:val="%3."/>
      <w:lvlJc w:val="right"/>
      <w:pPr>
        <w:ind w:left="1557" w:hanging="420"/>
      </w:pPr>
    </w:lvl>
    <w:lvl w:ilvl="3" w:tplc="0409000F" w:tentative="1">
      <w:start w:val="1"/>
      <w:numFmt w:val="decimal"/>
      <w:lvlText w:val="%4."/>
      <w:lvlJc w:val="left"/>
      <w:pPr>
        <w:ind w:left="1977" w:hanging="420"/>
      </w:pPr>
    </w:lvl>
    <w:lvl w:ilvl="4" w:tplc="04090019" w:tentative="1">
      <w:start w:val="1"/>
      <w:numFmt w:val="lowerLetter"/>
      <w:lvlText w:val="%5)"/>
      <w:lvlJc w:val="left"/>
      <w:pPr>
        <w:ind w:left="2397" w:hanging="420"/>
      </w:pPr>
    </w:lvl>
    <w:lvl w:ilvl="5" w:tplc="0409001B" w:tentative="1">
      <w:start w:val="1"/>
      <w:numFmt w:val="lowerRoman"/>
      <w:lvlText w:val="%6."/>
      <w:lvlJc w:val="right"/>
      <w:pPr>
        <w:ind w:left="2817" w:hanging="420"/>
      </w:pPr>
    </w:lvl>
    <w:lvl w:ilvl="6" w:tplc="0409000F" w:tentative="1">
      <w:start w:val="1"/>
      <w:numFmt w:val="decimal"/>
      <w:lvlText w:val="%7."/>
      <w:lvlJc w:val="left"/>
      <w:pPr>
        <w:ind w:left="3237" w:hanging="420"/>
      </w:pPr>
    </w:lvl>
    <w:lvl w:ilvl="7" w:tplc="04090019" w:tentative="1">
      <w:start w:val="1"/>
      <w:numFmt w:val="lowerLetter"/>
      <w:lvlText w:val="%8)"/>
      <w:lvlJc w:val="left"/>
      <w:pPr>
        <w:ind w:left="3657" w:hanging="420"/>
      </w:pPr>
    </w:lvl>
    <w:lvl w:ilvl="8" w:tplc="0409001B" w:tentative="1">
      <w:start w:val="1"/>
      <w:numFmt w:val="lowerRoman"/>
      <w:lvlText w:val="%9."/>
      <w:lvlJc w:val="right"/>
      <w:pPr>
        <w:ind w:left="4077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7EE5"/>
    <w:rsid w:val="00003135"/>
    <w:rsid w:val="00045663"/>
    <w:rsid w:val="0005569A"/>
    <w:rsid w:val="00085CF0"/>
    <w:rsid w:val="00085EBD"/>
    <w:rsid w:val="00087A49"/>
    <w:rsid w:val="000A0BD4"/>
    <w:rsid w:val="000C592B"/>
    <w:rsid w:val="000C5B4B"/>
    <w:rsid w:val="000D2D76"/>
    <w:rsid w:val="000E4D47"/>
    <w:rsid w:val="00120982"/>
    <w:rsid w:val="0012237D"/>
    <w:rsid w:val="00122754"/>
    <w:rsid w:val="0013507B"/>
    <w:rsid w:val="001406DC"/>
    <w:rsid w:val="00140BD8"/>
    <w:rsid w:val="00141F47"/>
    <w:rsid w:val="00167CE5"/>
    <w:rsid w:val="001A085A"/>
    <w:rsid w:val="001A5695"/>
    <w:rsid w:val="001B3372"/>
    <w:rsid w:val="001D2F72"/>
    <w:rsid w:val="001E3B6E"/>
    <w:rsid w:val="001F41D1"/>
    <w:rsid w:val="001F5150"/>
    <w:rsid w:val="002050C9"/>
    <w:rsid w:val="002112A1"/>
    <w:rsid w:val="002245B6"/>
    <w:rsid w:val="0025082D"/>
    <w:rsid w:val="002512C7"/>
    <w:rsid w:val="00252D6F"/>
    <w:rsid w:val="0029185F"/>
    <w:rsid w:val="002A7411"/>
    <w:rsid w:val="002B0FE0"/>
    <w:rsid w:val="002B4FC2"/>
    <w:rsid w:val="002C5839"/>
    <w:rsid w:val="002E5DD4"/>
    <w:rsid w:val="002F2FD4"/>
    <w:rsid w:val="003062A9"/>
    <w:rsid w:val="0032000E"/>
    <w:rsid w:val="003342CB"/>
    <w:rsid w:val="00335547"/>
    <w:rsid w:val="0034460E"/>
    <w:rsid w:val="00345978"/>
    <w:rsid w:val="003521D6"/>
    <w:rsid w:val="00361265"/>
    <w:rsid w:val="00385E23"/>
    <w:rsid w:val="00387474"/>
    <w:rsid w:val="003A1375"/>
    <w:rsid w:val="003C64D3"/>
    <w:rsid w:val="003D08A6"/>
    <w:rsid w:val="003E0997"/>
    <w:rsid w:val="00427C2F"/>
    <w:rsid w:val="004323D6"/>
    <w:rsid w:val="0044712C"/>
    <w:rsid w:val="00454ECF"/>
    <w:rsid w:val="004655E3"/>
    <w:rsid w:val="004719C7"/>
    <w:rsid w:val="004A40D4"/>
    <w:rsid w:val="004C0529"/>
    <w:rsid w:val="004C357E"/>
    <w:rsid w:val="004F7180"/>
    <w:rsid w:val="005118E7"/>
    <w:rsid w:val="00513A2E"/>
    <w:rsid w:val="00513D54"/>
    <w:rsid w:val="00515319"/>
    <w:rsid w:val="00546080"/>
    <w:rsid w:val="00564DD0"/>
    <w:rsid w:val="005705E2"/>
    <w:rsid w:val="00577971"/>
    <w:rsid w:val="00590E0C"/>
    <w:rsid w:val="005B20EF"/>
    <w:rsid w:val="005B40FB"/>
    <w:rsid w:val="005E724F"/>
    <w:rsid w:val="005F011D"/>
    <w:rsid w:val="005F01CD"/>
    <w:rsid w:val="005F55F7"/>
    <w:rsid w:val="00602176"/>
    <w:rsid w:val="006202A5"/>
    <w:rsid w:val="006255CD"/>
    <w:rsid w:val="00642D0F"/>
    <w:rsid w:val="00662820"/>
    <w:rsid w:val="00673040"/>
    <w:rsid w:val="00686913"/>
    <w:rsid w:val="006874BF"/>
    <w:rsid w:val="006918D3"/>
    <w:rsid w:val="006A5478"/>
    <w:rsid w:val="006A5CCF"/>
    <w:rsid w:val="006B5251"/>
    <w:rsid w:val="006C2349"/>
    <w:rsid w:val="006C2B4C"/>
    <w:rsid w:val="00715C80"/>
    <w:rsid w:val="00716C40"/>
    <w:rsid w:val="00744946"/>
    <w:rsid w:val="007461F8"/>
    <w:rsid w:val="00756825"/>
    <w:rsid w:val="00757AB7"/>
    <w:rsid w:val="007627E7"/>
    <w:rsid w:val="00771135"/>
    <w:rsid w:val="00777A12"/>
    <w:rsid w:val="007C47D5"/>
    <w:rsid w:val="007D5FEA"/>
    <w:rsid w:val="00810D1A"/>
    <w:rsid w:val="0086054F"/>
    <w:rsid w:val="00886D64"/>
    <w:rsid w:val="008916EC"/>
    <w:rsid w:val="00895944"/>
    <w:rsid w:val="008B1485"/>
    <w:rsid w:val="008B6B03"/>
    <w:rsid w:val="008C4A84"/>
    <w:rsid w:val="008D385F"/>
    <w:rsid w:val="008E1DF1"/>
    <w:rsid w:val="008E29E6"/>
    <w:rsid w:val="008F0818"/>
    <w:rsid w:val="009014C6"/>
    <w:rsid w:val="00905C74"/>
    <w:rsid w:val="00917523"/>
    <w:rsid w:val="0093110D"/>
    <w:rsid w:val="009355AE"/>
    <w:rsid w:val="00957140"/>
    <w:rsid w:val="009571A3"/>
    <w:rsid w:val="009571B2"/>
    <w:rsid w:val="00963961"/>
    <w:rsid w:val="0097728F"/>
    <w:rsid w:val="00990BFF"/>
    <w:rsid w:val="009A1182"/>
    <w:rsid w:val="009A2B04"/>
    <w:rsid w:val="009A568A"/>
    <w:rsid w:val="009C1C0C"/>
    <w:rsid w:val="009C367F"/>
    <w:rsid w:val="009E13E6"/>
    <w:rsid w:val="009E4F43"/>
    <w:rsid w:val="00A13932"/>
    <w:rsid w:val="00A212E6"/>
    <w:rsid w:val="00A23F9B"/>
    <w:rsid w:val="00A32CB3"/>
    <w:rsid w:val="00A33DEA"/>
    <w:rsid w:val="00A403B3"/>
    <w:rsid w:val="00A67EE3"/>
    <w:rsid w:val="00A80F3C"/>
    <w:rsid w:val="00A867F4"/>
    <w:rsid w:val="00A9744C"/>
    <w:rsid w:val="00AA0F0F"/>
    <w:rsid w:val="00AA723E"/>
    <w:rsid w:val="00AB50AC"/>
    <w:rsid w:val="00AE259D"/>
    <w:rsid w:val="00AE369F"/>
    <w:rsid w:val="00AE4653"/>
    <w:rsid w:val="00AF3590"/>
    <w:rsid w:val="00B04E07"/>
    <w:rsid w:val="00B101A7"/>
    <w:rsid w:val="00B20C01"/>
    <w:rsid w:val="00B2464F"/>
    <w:rsid w:val="00B24E21"/>
    <w:rsid w:val="00B25E7A"/>
    <w:rsid w:val="00B32C12"/>
    <w:rsid w:val="00B41751"/>
    <w:rsid w:val="00B6285D"/>
    <w:rsid w:val="00B80641"/>
    <w:rsid w:val="00B87C2B"/>
    <w:rsid w:val="00BD67EB"/>
    <w:rsid w:val="00C0322C"/>
    <w:rsid w:val="00C247C9"/>
    <w:rsid w:val="00C90F3A"/>
    <w:rsid w:val="00CA75CF"/>
    <w:rsid w:val="00CB36FC"/>
    <w:rsid w:val="00CB4F40"/>
    <w:rsid w:val="00CD380B"/>
    <w:rsid w:val="00CE0848"/>
    <w:rsid w:val="00D05296"/>
    <w:rsid w:val="00D25CDB"/>
    <w:rsid w:val="00D327B1"/>
    <w:rsid w:val="00D462A8"/>
    <w:rsid w:val="00D60C5F"/>
    <w:rsid w:val="00D62D24"/>
    <w:rsid w:val="00DB2040"/>
    <w:rsid w:val="00DD6381"/>
    <w:rsid w:val="00DE0196"/>
    <w:rsid w:val="00DE233A"/>
    <w:rsid w:val="00DE4CD7"/>
    <w:rsid w:val="00DF1783"/>
    <w:rsid w:val="00DF723E"/>
    <w:rsid w:val="00E23DA4"/>
    <w:rsid w:val="00E266F2"/>
    <w:rsid w:val="00E52CDB"/>
    <w:rsid w:val="00E53C99"/>
    <w:rsid w:val="00E660EE"/>
    <w:rsid w:val="00E675A5"/>
    <w:rsid w:val="00E77FEB"/>
    <w:rsid w:val="00E8014B"/>
    <w:rsid w:val="00E82337"/>
    <w:rsid w:val="00E859CF"/>
    <w:rsid w:val="00E91A5D"/>
    <w:rsid w:val="00E96ED2"/>
    <w:rsid w:val="00EB5595"/>
    <w:rsid w:val="00ED5B0A"/>
    <w:rsid w:val="00EF426B"/>
    <w:rsid w:val="00EF66CF"/>
    <w:rsid w:val="00EF6D34"/>
    <w:rsid w:val="00F120B9"/>
    <w:rsid w:val="00F338FC"/>
    <w:rsid w:val="00F3514A"/>
    <w:rsid w:val="00F42E44"/>
    <w:rsid w:val="00F53F67"/>
    <w:rsid w:val="00F54B30"/>
    <w:rsid w:val="00FB0EFF"/>
    <w:rsid w:val="00FB3311"/>
    <w:rsid w:val="00FC3906"/>
    <w:rsid w:val="00FC7EE5"/>
    <w:rsid w:val="00FD1C3B"/>
    <w:rsid w:val="00FD5AAE"/>
    <w:rsid w:val="00FF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4DB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C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7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7E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7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7EE5"/>
    <w:rPr>
      <w:sz w:val="18"/>
      <w:szCs w:val="18"/>
    </w:rPr>
  </w:style>
  <w:style w:type="paragraph" w:styleId="a5">
    <w:name w:val="List Paragraph"/>
    <w:basedOn w:val="a"/>
    <w:uiPriority w:val="34"/>
    <w:qFormat/>
    <w:rsid w:val="009A1182"/>
    <w:pPr>
      <w:ind w:firstLineChars="200" w:firstLine="420"/>
    </w:pPr>
  </w:style>
  <w:style w:type="character" w:styleId="a6">
    <w:name w:val="Emphasis"/>
    <w:basedOn w:val="a0"/>
    <w:uiPriority w:val="20"/>
    <w:qFormat/>
    <w:rsid w:val="00715C80"/>
    <w:rPr>
      <w:i/>
      <w:iCs/>
    </w:rPr>
  </w:style>
  <w:style w:type="character" w:styleId="a7">
    <w:name w:val="Hyperlink"/>
    <w:basedOn w:val="a0"/>
    <w:uiPriority w:val="99"/>
    <w:unhideWhenUsed/>
    <w:rsid w:val="00513A2E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DB204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B2040"/>
    <w:rPr>
      <w:sz w:val="18"/>
      <w:szCs w:val="18"/>
    </w:rPr>
  </w:style>
  <w:style w:type="character" w:styleId="a9">
    <w:name w:val="Placeholder Text"/>
    <w:basedOn w:val="a0"/>
    <w:uiPriority w:val="99"/>
    <w:semiHidden/>
    <w:rsid w:val="008916E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cn-north-1.amazonaws.com.cn/static-documents/nd002/StatisticsTheScienceofDecisions-ProjectInstructions.pdf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hyperlink" Target="https://s3.cn-north-1.amazonaws.com.cn/static-documents/nd002/stroopdata.cs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culty.washington.edu/chudler/java/ready.html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Desktop\&#26032;&#24314;%20Microsoft%20Excel%20&#24037;&#20316;&#34920;%20(2)%20-%20&#21103;&#26412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Desktop\&#26032;&#24314;%20Microsoft%20Excel%20&#24037;&#20316;&#34920;%20(2)%20-%20&#21103;&#26412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Sheet1!$B$28:$B$32</c:f>
              <c:strCache>
                <c:ptCount val="5"/>
                <c:pt idx="0">
                  <c:v>8.0-11.0</c:v>
                </c:pt>
                <c:pt idx="1">
                  <c:v>11.0-14.0</c:v>
                </c:pt>
                <c:pt idx="2">
                  <c:v>14.0-17.0</c:v>
                </c:pt>
                <c:pt idx="3">
                  <c:v>17.0-20.0</c:v>
                </c:pt>
                <c:pt idx="4">
                  <c:v>20.0-23.0</c:v>
                </c:pt>
              </c:strCache>
            </c:strRef>
          </c:cat>
          <c:val>
            <c:numRef>
              <c:f>Sheet1!$C$28:$C$32</c:f>
              <c:numCache>
                <c:formatCode>General</c:formatCode>
                <c:ptCount val="5"/>
                <c:pt idx="0">
                  <c:v>5</c:v>
                </c:pt>
                <c:pt idx="1">
                  <c:v>6</c:v>
                </c:pt>
                <c:pt idx="2">
                  <c:v>9</c:v>
                </c:pt>
                <c:pt idx="3">
                  <c:v>3</c:v>
                </c:pt>
                <c:pt idx="4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0"/>
        <c:axId val="96371456"/>
        <c:axId val="96373376"/>
      </c:barChart>
      <c:catAx>
        <c:axId val="96371456"/>
        <c:scaling>
          <c:orientation val="minMax"/>
        </c:scaling>
        <c:delete val="0"/>
        <c:axPos val="b"/>
        <c:majorTickMark val="out"/>
        <c:minorTickMark val="none"/>
        <c:tickLblPos val="nextTo"/>
        <c:crossAx val="96373376"/>
        <c:crosses val="autoZero"/>
        <c:auto val="1"/>
        <c:lblAlgn val="ctr"/>
        <c:lblOffset val="100"/>
        <c:noMultiLvlLbl val="0"/>
      </c:catAx>
      <c:valAx>
        <c:axId val="963733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9637145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Sheet1!$D$28:$D$34</c:f>
              <c:strCache>
                <c:ptCount val="7"/>
                <c:pt idx="0">
                  <c:v>15.0-18.0</c:v>
                </c:pt>
                <c:pt idx="1">
                  <c:v>18.0-21.0</c:v>
                </c:pt>
                <c:pt idx="2">
                  <c:v>21.0-24.0</c:v>
                </c:pt>
                <c:pt idx="3">
                  <c:v>24.0-27.0</c:v>
                </c:pt>
                <c:pt idx="4">
                  <c:v>27.0-30.0</c:v>
                </c:pt>
                <c:pt idx="5">
                  <c:v>30.0-33.0</c:v>
                </c:pt>
                <c:pt idx="6">
                  <c:v>33.0-36.0</c:v>
                </c:pt>
              </c:strCache>
            </c:strRef>
          </c:cat>
          <c:val>
            <c:numRef>
              <c:f>Sheet1!$E$28:$E$34</c:f>
              <c:numCache>
                <c:formatCode>General</c:formatCode>
                <c:ptCount val="7"/>
                <c:pt idx="0">
                  <c:v>5</c:v>
                </c:pt>
                <c:pt idx="1">
                  <c:v>7</c:v>
                </c:pt>
                <c:pt idx="2">
                  <c:v>6</c:v>
                </c:pt>
                <c:pt idx="3">
                  <c:v>4</c:v>
                </c:pt>
                <c:pt idx="4">
                  <c:v>0</c:v>
                </c:pt>
                <c:pt idx="5">
                  <c:v>0</c:v>
                </c:pt>
                <c:pt idx="6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"/>
        <c:axId val="177220608"/>
        <c:axId val="200480256"/>
      </c:barChart>
      <c:catAx>
        <c:axId val="177220608"/>
        <c:scaling>
          <c:orientation val="minMax"/>
        </c:scaling>
        <c:delete val="0"/>
        <c:axPos val="b"/>
        <c:majorTickMark val="out"/>
        <c:minorTickMark val="none"/>
        <c:tickLblPos val="nextTo"/>
        <c:crossAx val="200480256"/>
        <c:crosses val="autoZero"/>
        <c:auto val="1"/>
        <c:lblAlgn val="ctr"/>
        <c:lblOffset val="100"/>
        <c:noMultiLvlLbl val="0"/>
      </c:catAx>
      <c:valAx>
        <c:axId val="2004802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722060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3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3281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AutoBVT</cp:lastModifiedBy>
  <cp:revision>761</cp:revision>
  <cp:lastPrinted>2018-01-11T17:19:00Z</cp:lastPrinted>
  <dcterms:created xsi:type="dcterms:W3CDTF">2016-08-18T05:43:00Z</dcterms:created>
  <dcterms:modified xsi:type="dcterms:W3CDTF">2018-01-12T15:36:00Z</dcterms:modified>
</cp:coreProperties>
</file>