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F05" w:rsidRPr="00102AC8" w:rsidRDefault="001A5F05" w:rsidP="001A5F05">
      <w:pPr>
        <w:jc w:val="center"/>
        <w:rPr>
          <w:b/>
          <w:sz w:val="28"/>
          <w:lang w:val="es-ES"/>
        </w:rPr>
      </w:pPr>
      <w:r w:rsidRPr="00102AC8">
        <w:rPr>
          <w:b/>
          <w:sz w:val="28"/>
          <w:lang w:val="es-ES"/>
        </w:rPr>
        <w:t>Lista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A5F05" w:rsidTr="00A9435D">
        <w:tc>
          <w:tcPr>
            <w:tcW w:w="4414" w:type="dxa"/>
          </w:tcPr>
          <w:p w:rsidR="001A5F05" w:rsidRDefault="001A5F05" w:rsidP="00A9435D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Requerimientos funcionales</w:t>
            </w:r>
          </w:p>
        </w:tc>
        <w:tc>
          <w:tcPr>
            <w:tcW w:w="4414" w:type="dxa"/>
          </w:tcPr>
          <w:p w:rsidR="001A5F05" w:rsidRDefault="001A5F05" w:rsidP="00A9435D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Requerimientos no funcionales</w:t>
            </w:r>
          </w:p>
        </w:tc>
      </w:tr>
      <w:tr w:rsidR="001A5F05" w:rsidRPr="001A5F05" w:rsidTr="00A9435D">
        <w:tc>
          <w:tcPr>
            <w:tcW w:w="4414" w:type="dxa"/>
          </w:tcPr>
          <w:p w:rsidR="001A5F05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sistema debe permitir al usuario la búsqueda y administración del catalogo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sistema debe presentar la función de préstamos de libros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Debe hacerse un sistema de reservas para que el usuario pueda pedir con anticipación los libros que busca e ir a retirarlos cuando los necesite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sistema debe guardar y gestionar historiales de préstamos de libros acorde a cada usuario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sistema debe permitir registrar nuevos libros y materiales en el catalogo</w:t>
            </w:r>
          </w:p>
          <w:p w:rsidR="001A5F05" w:rsidRPr="004E1DE0" w:rsidRDefault="001A5F05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sistema debe permitir el registro y autentificación del usuario</w:t>
            </w:r>
          </w:p>
        </w:tc>
        <w:tc>
          <w:tcPr>
            <w:tcW w:w="4414" w:type="dxa"/>
          </w:tcPr>
          <w:p w:rsidR="001A5F05" w:rsidRDefault="001A5F05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El sistema debe recordar y registrar a sus usuarios 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Cada préstamo y devolución debe quedar registrador</w:t>
            </w:r>
          </w:p>
          <w:p w:rsidR="001A5F05" w:rsidRDefault="001A5F05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Las solicitudes de búsqueda deben hacerse al instante en menos de 2 segundos</w:t>
            </w:r>
          </w:p>
          <w:p w:rsidR="001A5F05" w:rsidRPr="00102AC8" w:rsidRDefault="001A5F05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El historial de cada usuario debe ser guardado de manera cuidadosa con cada acción registrada inmediatamente</w:t>
            </w:r>
          </w:p>
        </w:tc>
      </w:tr>
    </w:tbl>
    <w:p w:rsidR="00C12F35" w:rsidRPr="001A5F05" w:rsidRDefault="001A5F05">
      <w:pPr>
        <w:rPr>
          <w:lang w:val="es-ES"/>
        </w:rPr>
      </w:pPr>
      <w:bookmarkStart w:id="0" w:name="_GoBack"/>
      <w:bookmarkEnd w:id="0"/>
    </w:p>
    <w:sectPr w:rsidR="00C12F35" w:rsidRPr="001A5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F8F"/>
    <w:multiLevelType w:val="hybridMultilevel"/>
    <w:tmpl w:val="41EC8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8618F"/>
    <w:multiLevelType w:val="hybridMultilevel"/>
    <w:tmpl w:val="784C9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05"/>
    <w:rsid w:val="001A5F05"/>
    <w:rsid w:val="00782ED2"/>
    <w:rsid w:val="0097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9D2D3-088A-4193-94C2-7A8CB41F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F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5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Lcdo Teodoro Herrera</dc:creator>
  <cp:keywords/>
  <dc:description/>
  <cp:lastModifiedBy>Lcdo Teodoro Herrera</cp:lastModifiedBy>
  <cp:revision>1</cp:revision>
  <dcterms:created xsi:type="dcterms:W3CDTF">2025-11-21T17:55:00Z</dcterms:created>
  <dcterms:modified xsi:type="dcterms:W3CDTF">2025-11-21T17:56:00Z</dcterms:modified>
</cp:coreProperties>
</file>