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Library 2 Test Plan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Prepared by Connlaoi Fruit, Daniel Covaci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Introduction</w:t>
              <w:br w:type="textWrapping"/>
            </w:r>
            <w:r w:rsidDel="00000000" w:rsidR="00000000" w:rsidRPr="00000000">
              <w:rPr>
                <w:rtl w:val="0"/>
              </w:rPr>
              <w:br w:type="textWrapping"/>
              <w:t xml:space="preserve">A plan describing the processes and methods of testing for the Pull up/down function for the Library 2 Components Project for 4235 Embedded Systems II. It includes the resources used, scope, approaches, results, and issues discovered over the testing period.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 Resources</w:t>
              <w:br w:type="textWrapping"/>
            </w:r>
            <w:r w:rsidDel="00000000" w:rsidR="00000000" w:rsidRPr="00000000">
              <w:rPr>
                <w:rtl w:val="0"/>
              </w:rPr>
              <w:br w:type="textWrapping"/>
              <w:t xml:space="preserve">Connlaoi Fruit and Daniel Covaci were the testers for these functions as designers of the E4235_gpio_pud function in Group 7.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Items needed: A RPi 4 with ARM8 Assembly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 of Testing</w:t>
              <w:br w:type="textWrapping"/>
              <w:br w:type="textWrapping"/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In-Scope: </w:t>
            </w:r>
            <w:r w:rsidDel="00000000" w:rsidR="00000000" w:rsidRPr="00000000">
              <w:rPr>
                <w:rtl w:val="0"/>
              </w:rPr>
              <w:br w:type="textWrapping"/>
              <w:tab/>
              <w:t xml:space="preserve">The E4235_gpio_pud function</w:t>
              <w:br w:type="textWrapping"/>
              <w:br w:type="textWrapping"/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Out-of-Scope:</w:t>
              <w:br w:type="textWrapping"/>
            </w:r>
            <w:r w:rsidDel="00000000" w:rsidR="00000000" w:rsidRPr="00000000">
              <w:rPr>
                <w:rtl w:val="0"/>
              </w:rPr>
              <w:tab/>
              <w:t xml:space="preserve">The E4235_GPIOPWM and E4235_MultiGPIO functions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 Approaches</w:t>
              <w:br w:type="textWrapping"/>
              <w:br w:type="textWrapping"/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RPi4 Ping Method:</w:t>
              <w:br w:type="textWrapping"/>
            </w:r>
            <w:r w:rsidDel="00000000" w:rsidR="00000000" w:rsidRPr="00000000">
              <w:rPr>
                <w:rtl w:val="0"/>
              </w:rPr>
              <w:tab/>
              <w:t xml:space="preserve">The main method used was what we termed the “Ping” method. The command ‘raspi-gpio get’ outputs the current status of the Pi’s gpio pins and their pull up/down status. The method involves using this command to determine the current status of the pull up/down resistor, using the function to change it, and then using it to confirm whether or not it was changed.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Results</w:t>
            </w:r>
            <w:r w:rsidDel="00000000" w:rsidR="00000000" w:rsidRPr="00000000">
              <w:rPr>
                <w:i w:val="1"/>
                <w:u w:val="singl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E4235_gpio_pud was tested using the method described above, for a test GPIO of GPIO 24. GPIO 24 is initially in the DOWN PUD state and if the command E4235_gpio_pud(24, 1) is run, will become the UP PUD state, while all other GPIO states remain constant, indicating a successful test.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Risks &amp; Issues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function is called in the form E4235_gpio_pud(int x, int y) where x is the desired GPIO #, limited to the external GPIOs 2 - 27 and y is the desired pull up/down limited to 1 (Pullup) or 2 (Pulldown). For values of x &lt; 2, x &gt; 27, y &lt; 1, y &gt; 2, an error message will print.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