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4927" w14:textId="74B12812" w:rsidR="00F54241" w:rsidRDefault="00A5780E" w:rsidP="0091186A">
      <w:pPr>
        <w:pStyle w:val="Heading1"/>
        <w:rPr>
          <w:rFonts w:eastAsia="Times New Roman"/>
          <w:lang w:eastAsia="en-CA"/>
        </w:rPr>
      </w:pPr>
      <w:r w:rsidRPr="0091186A">
        <w:rPr>
          <w:rStyle w:val="Strong"/>
          <w:rFonts w:ascii="Open Sans" w:hAnsi="Open Sans" w:cs="Open Sans"/>
          <w:noProof/>
          <w:color w:val="333333"/>
          <w:sz w:val="26"/>
          <w:szCs w:val="26"/>
        </w:rPr>
        <w:drawing>
          <wp:anchor distT="0" distB="0" distL="114300" distR="114300" simplePos="0" relativeHeight="251658241" behindDoc="0" locked="0" layoutInCell="1" allowOverlap="1" wp14:anchorId="4CCA85C9" wp14:editId="78EC1A21">
            <wp:simplePos x="0" y="0"/>
            <wp:positionH relativeFrom="margin">
              <wp:posOffset>-119270</wp:posOffset>
            </wp:positionH>
            <wp:positionV relativeFrom="paragraph">
              <wp:posOffset>635939</wp:posOffset>
            </wp:positionV>
            <wp:extent cx="5055907" cy="3323645"/>
            <wp:effectExtent l="0" t="0" r="0" b="0"/>
            <wp:wrapNone/>
            <wp:docPr id="1439578722" name="Picture 1">
              <a:extLst xmlns:a="http://schemas.openxmlformats.org/drawingml/2006/main">
                <a:ext uri="{FF2B5EF4-FFF2-40B4-BE49-F238E27FC236}">
                  <a16:creationId xmlns:a16="http://schemas.microsoft.com/office/drawing/2014/main" id="{5CF7CC29-394F-499A-8154-02AAC1FDF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0107" cy="33264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4241" w:rsidRPr="00F54241">
        <w:rPr>
          <w:rFonts w:eastAsia="Times New Roman"/>
          <w:lang w:eastAsia="en-CA"/>
        </w:rPr>
        <w:t>Scots Bay Survey #</w:t>
      </w:r>
      <w:r w:rsidR="5D761853" w:rsidRPr="00F54241">
        <w:rPr>
          <w:rFonts w:eastAsia="Times New Roman"/>
          <w:lang w:eastAsia="en-CA"/>
        </w:rPr>
        <w:t>2</w:t>
      </w:r>
      <w:r w:rsidR="00F54241" w:rsidRPr="00F54241">
        <w:rPr>
          <w:rFonts w:eastAsia="Times New Roman"/>
          <w:lang w:eastAsia="en-CA"/>
        </w:rPr>
        <w:t xml:space="preserve"> </w:t>
      </w:r>
      <w:r w:rsidR="00E8668C">
        <w:rPr>
          <w:rFonts w:eastAsia="Times New Roman"/>
          <w:lang w:eastAsia="en-CA"/>
        </w:rPr>
        <w:t xml:space="preserve">Sunday May </w:t>
      </w:r>
      <w:r w:rsidR="6ACA94AF">
        <w:rPr>
          <w:rFonts w:eastAsia="Times New Roman"/>
          <w:lang w:eastAsia="en-CA"/>
        </w:rPr>
        <w:t>24</w:t>
      </w:r>
      <w:r w:rsidR="00E8668C">
        <w:rPr>
          <w:rFonts w:eastAsia="Times New Roman"/>
          <w:lang w:eastAsia="en-CA"/>
        </w:rPr>
        <w:t>, 202</w:t>
      </w:r>
      <w:r w:rsidR="006D5768">
        <w:rPr>
          <w:rFonts w:eastAsia="Times New Roman"/>
          <w:lang w:eastAsia="en-CA"/>
        </w:rPr>
        <w:t>6</w:t>
      </w:r>
    </w:p>
    <w:p w14:paraId="79B96481" w14:textId="4540F2E9" w:rsidR="00A5780E" w:rsidRPr="00A5780E" w:rsidRDefault="00A5780E" w:rsidP="00A5780E">
      <w:pPr>
        <w:rPr>
          <w:b/>
          <w:bCs/>
          <w:lang w:eastAsia="en-CA"/>
        </w:rPr>
      </w:pPr>
    </w:p>
    <w:p w14:paraId="5D207FEF" w14:textId="517448C6"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127F029F" w14:textId="46B40787"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2E6072C3" w14:textId="055A1E96"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603EDC13" w14:textId="6E8429A2" w:rsidR="00A5780E" w:rsidRDefault="00FF782C" w:rsidP="00F54241">
      <w:pPr>
        <w:pStyle w:val="NormalWeb"/>
        <w:shd w:val="clear" w:color="auto" w:fill="FFFFFF"/>
        <w:spacing w:before="0" w:beforeAutospacing="0" w:after="150" w:afterAutospacing="0"/>
        <w:rPr>
          <w:rFonts w:ascii="Open Sans" w:hAnsi="Open Sans" w:cs="Open Sans"/>
          <w:color w:val="333333"/>
        </w:rPr>
      </w:pPr>
      <w:r w:rsidRPr="00654EAC">
        <w:rPr>
          <w:rFonts w:ascii="Open Sans" w:hAnsi="Open Sans" w:cs="Open Sans"/>
          <w:noProof/>
          <w:color w:val="333333"/>
          <w:sz w:val="26"/>
          <w:szCs w:val="26"/>
        </w:rPr>
        <mc:AlternateContent>
          <mc:Choice Requires="wps">
            <w:drawing>
              <wp:anchor distT="45720" distB="45720" distL="114300" distR="114300" simplePos="0" relativeHeight="251663365" behindDoc="0" locked="0" layoutInCell="1" allowOverlap="1" wp14:anchorId="57AC201B" wp14:editId="6BAC0F2E">
                <wp:simplePos x="0" y="0"/>
                <wp:positionH relativeFrom="margin">
                  <wp:posOffset>4746852</wp:posOffset>
                </wp:positionH>
                <wp:positionV relativeFrom="paragraph">
                  <wp:posOffset>280054</wp:posOffset>
                </wp:positionV>
                <wp:extent cx="336550" cy="161925"/>
                <wp:effectExtent l="0" t="0" r="0" b="9525"/>
                <wp:wrapSquare wrapText="bothSides"/>
                <wp:docPr id="1516704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161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EE4189" w14:textId="773FB073" w:rsidR="00FF782C" w:rsidRPr="004B40AF" w:rsidRDefault="00FF782C" w:rsidP="00FF782C">
                            <w:pPr>
                              <w:jc w:val="both"/>
                              <w:rPr>
                                <w:sz w:val="8"/>
                                <w:szCs w:val="8"/>
                              </w:rPr>
                            </w:pPr>
                            <w:r>
                              <w:rPr>
                                <w:sz w:val="8"/>
                                <w:szCs w:val="8"/>
                              </w:rPr>
                              <w:t>FM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C201B" id="_x0000_t202" coordsize="21600,21600" o:spt="202" path="m,l,21600r21600,l21600,xe">
                <v:stroke joinstyle="miter"/>
                <v:path gradientshapeok="t" o:connecttype="rect"/>
              </v:shapetype>
              <v:shape id="Text Box 2" o:spid="_x0000_s1026" type="#_x0000_t202" style="position:absolute;margin-left:373.75pt;margin-top:22.05pt;width:26.5pt;height:12.75pt;z-index:2516633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" filled="f" stroked="f">
                <v:textbox>
                  <w:txbxContent>
                    <w:p w14:paraId="5DEE4189" w14:textId="773FB073" w:rsidR="00FF782C" w:rsidRPr="004B40AF" w:rsidRDefault="00FF782C" w:rsidP="00FF782C">
                      <w:pPr>
                        <w:jc w:val="both"/>
                        <w:rPr>
                          <w:sz w:val="8"/>
                          <w:szCs w:val="8"/>
                        </w:rPr>
                      </w:pPr>
                      <w:r>
                        <w:rPr>
                          <w:sz w:val="8"/>
                          <w:szCs w:val="8"/>
                        </w:rPr>
                        <w:t>FM</w:t>
                      </w:r>
                    </w:p>
                  </w:txbxContent>
                </v:textbox>
                <w10:wrap type="square" anchorx="margin"/>
              </v:shape>
            </w:pict>
          </mc:Fallback>
        </mc:AlternateContent>
      </w:r>
      <w:r w:rsidR="004230CF" w:rsidRPr="00654EAC">
        <w:rPr>
          <w:rFonts w:ascii="Open Sans" w:hAnsi="Open Sans" w:cs="Open Sans"/>
          <w:noProof/>
          <w:color w:val="333333"/>
          <w:sz w:val="26"/>
          <w:szCs w:val="26"/>
        </w:rPr>
        <mc:AlternateContent>
          <mc:Choice Requires="wps">
            <w:drawing>
              <wp:anchor distT="45720" distB="45720" distL="114300" distR="114300" simplePos="0" relativeHeight="251657728" behindDoc="0" locked="0" layoutInCell="1" allowOverlap="1" wp14:anchorId="77473DA0" wp14:editId="3535D86F">
                <wp:simplePos x="0" y="0"/>
                <wp:positionH relativeFrom="margin">
                  <wp:posOffset>4748090</wp:posOffset>
                </wp:positionH>
                <wp:positionV relativeFrom="paragraph">
                  <wp:posOffset>270812</wp:posOffset>
                </wp:positionV>
                <wp:extent cx="336550" cy="161925"/>
                <wp:effectExtent l="0" t="0" r="0" b="9525"/>
                <wp:wrapSquare wrapText="bothSides"/>
                <wp:docPr id="1228273358" name="Text Box 2">
                  <a:extLst xmlns:a="http://schemas.openxmlformats.org/drawingml/2006/main">
                    <a:ext uri="{FF2B5EF4-FFF2-40B4-BE49-F238E27FC236}">
                      <a16:creationId xmlns:a16="http://schemas.microsoft.com/office/drawing/2014/main" id="{466B15B6-4B21-4A97-8003-E59DDD1ED7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161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2452C2" w14:textId="3D035532" w:rsidR="00654EAC" w:rsidRPr="004B40AF" w:rsidRDefault="00654EAC" w:rsidP="00A01948">
                            <w:pPr>
                              <w:jc w:val="both"/>
                              <w:rPr>
                                <w:sz w:val="8"/>
                                <w:szCs w:val="8"/>
                              </w:rPr>
                            </w:pPr>
                            <w:r w:rsidRPr="004B40AF">
                              <w:rPr>
                                <w:sz w:val="8"/>
                                <w:szCs w:val="8"/>
                              </w:rPr>
                              <w:t>FM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73DA0" id="_x0000_s1027" type="#_x0000_t202" style="position:absolute;margin-left:373.85pt;margin-top:21.3pt;width:26.5pt;height:12.75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" filled="f" stroked="f">
                <v:textbox>
                  <w:txbxContent>
                    <w:p w14:paraId="682452C2" w14:textId="3D035532" w:rsidR="00654EAC" w:rsidRPr="004B40AF" w:rsidRDefault="00654EAC" w:rsidP="00A01948">
                      <w:pPr>
                        <w:jc w:val="both"/>
                        <w:rPr>
                          <w:sz w:val="8"/>
                          <w:szCs w:val="8"/>
                        </w:rPr>
                      </w:pPr>
                      <w:r w:rsidRPr="004B40AF">
                        <w:rPr>
                          <w:sz w:val="8"/>
                          <w:szCs w:val="8"/>
                        </w:rPr>
                        <w:t>FM</w:t>
                      </w:r>
                    </w:p>
                  </w:txbxContent>
                </v:textbox>
                <w10:wrap type="square" anchorx="margin"/>
              </v:shape>
            </w:pict>
          </mc:Fallback>
        </mc:AlternateContent>
      </w:r>
    </w:p>
    <w:p w14:paraId="670BF746" w14:textId="429D029A" w:rsidR="00A5780E" w:rsidRDefault="00FF782C" w:rsidP="00F54241">
      <w:pPr>
        <w:pStyle w:val="NormalWeb"/>
        <w:shd w:val="clear" w:color="auto" w:fill="FFFFFF"/>
        <w:spacing w:before="0" w:beforeAutospacing="0" w:after="150" w:afterAutospacing="0"/>
        <w:rPr>
          <w:rFonts w:ascii="Open Sans" w:hAnsi="Open Sans" w:cs="Open Sans"/>
          <w:color w:val="333333"/>
        </w:rPr>
      </w:pPr>
      <w:r w:rsidRPr="00654EAC">
        <w:rPr>
          <w:rFonts w:ascii="Open Sans" w:hAnsi="Open Sans" w:cs="Open Sans"/>
          <w:noProof/>
          <w:color w:val="333333"/>
          <w:sz w:val="26"/>
          <w:szCs w:val="26"/>
        </w:rPr>
        <mc:AlternateContent>
          <mc:Choice Requires="wps">
            <w:drawing>
              <wp:anchor distT="45720" distB="45720" distL="114300" distR="114300" simplePos="0" relativeHeight="251658245" behindDoc="0" locked="0" layoutInCell="1" allowOverlap="1" wp14:anchorId="4B7384B3" wp14:editId="2A6C4BB3">
                <wp:simplePos x="0" y="0"/>
                <wp:positionH relativeFrom="margin">
                  <wp:posOffset>4765040</wp:posOffset>
                </wp:positionH>
                <wp:positionV relativeFrom="paragraph">
                  <wp:posOffset>183515</wp:posOffset>
                </wp:positionV>
                <wp:extent cx="336550" cy="161925"/>
                <wp:effectExtent l="0" t="0" r="0" b="9525"/>
                <wp:wrapSquare wrapText="bothSides"/>
                <wp:docPr id="1303044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161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F40534" w14:textId="2E436359" w:rsidR="004230CF" w:rsidRPr="004B40AF" w:rsidRDefault="004230CF" w:rsidP="004230CF">
                            <w:pPr>
                              <w:jc w:val="both"/>
                              <w:rPr>
                                <w:sz w:val="8"/>
                                <w:szCs w:val="8"/>
                              </w:rPr>
                            </w:pPr>
                            <w:r>
                              <w:rPr>
                                <w:sz w:val="8"/>
                                <w:szCs w:val="8"/>
                              </w:rPr>
                              <w:t>BP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384B3" id="_x0000_s1028" type="#_x0000_t202" style="position:absolute;margin-left:375.2pt;margin-top:14.45pt;width:26.5pt;height:12.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" filled="f" stroked="f">
                <v:textbox>
                  <w:txbxContent>
                    <w:p w14:paraId="69F40534" w14:textId="2E436359" w:rsidR="004230CF" w:rsidRPr="004B40AF" w:rsidRDefault="004230CF" w:rsidP="004230CF">
                      <w:pPr>
                        <w:jc w:val="both"/>
                        <w:rPr>
                          <w:sz w:val="8"/>
                          <w:szCs w:val="8"/>
                        </w:rPr>
                      </w:pPr>
                      <w:r>
                        <w:rPr>
                          <w:sz w:val="8"/>
                          <w:szCs w:val="8"/>
                        </w:rPr>
                        <w:t>BP</w:t>
                      </w:r>
                    </w:p>
                  </w:txbxContent>
                </v:textbox>
                <w10:wrap type="square" anchorx="margin"/>
              </v:shape>
            </w:pict>
          </mc:Fallback>
        </mc:AlternateContent>
      </w:r>
      <w:r>
        <w:rPr>
          <w:rFonts w:ascii="Open Sans" w:hAnsi="Open Sans" w:cs="Open Sans"/>
          <w:noProof/>
          <w:color w:val="333333"/>
          <w14:ligatures w14:val="standardContextual"/>
        </w:rPr>
        <mc:AlternateContent>
          <mc:Choice Requires="wps">
            <w:drawing>
              <wp:anchor distT="0" distB="0" distL="114300" distR="114300" simplePos="0" relativeHeight="251662341" behindDoc="0" locked="0" layoutInCell="1" allowOverlap="1" wp14:anchorId="0CFFB46A" wp14:editId="5E5D2EB0">
                <wp:simplePos x="0" y="0"/>
                <wp:positionH relativeFrom="column">
                  <wp:posOffset>4824095</wp:posOffset>
                </wp:positionH>
                <wp:positionV relativeFrom="paragraph">
                  <wp:posOffset>22527</wp:posOffset>
                </wp:positionV>
                <wp:extent cx="140272" cy="90352"/>
                <wp:effectExtent l="0" t="0" r="12700" b="24130"/>
                <wp:wrapNone/>
                <wp:docPr id="1789106110" name="Rectangle 3"/>
                <wp:cNvGraphicFramePr/>
                <a:graphic xmlns:a="http://schemas.openxmlformats.org/drawingml/2006/main">
                  <a:graphicData uri="http://schemas.microsoft.com/office/word/2010/wordprocessingShape">
                    <wps:wsp>
                      <wps:cNvSpPr/>
                      <wps:spPr>
                        <a:xfrm flipH="1" flipV="1">
                          <a:off x="0" y="0"/>
                          <a:ext cx="140272" cy="903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F5279" id="Rectangle 3" o:spid="_x0000_s1026" style="position:absolute;margin-left:379.85pt;margin-top:1.75pt;width:11.05pt;height:7.1pt;flip:x y;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" fillcolor="white [3201]" strokecolor="white [3212]" strokeweight="1pt"/>
            </w:pict>
          </mc:Fallback>
        </mc:AlternateContent>
      </w:r>
      <w:r w:rsidR="004230CF">
        <w:rPr>
          <w:rFonts w:ascii="Open Sans" w:hAnsi="Open Sans" w:cs="Open Sans"/>
          <w:noProof/>
          <w:color w:val="333333"/>
          <w14:ligatures w14:val="standardContextual"/>
        </w:rPr>
        <mc:AlternateContent>
          <mc:Choice Requires="wps">
            <w:drawing>
              <wp:anchor distT="0" distB="0" distL="114300" distR="114300" simplePos="0" relativeHeight="251658244" behindDoc="0" locked="0" layoutInCell="1" allowOverlap="1" wp14:anchorId="6EDD7270" wp14:editId="67806A29">
                <wp:simplePos x="0" y="0"/>
                <wp:positionH relativeFrom="column">
                  <wp:posOffset>4811917</wp:posOffset>
                </wp:positionH>
                <wp:positionV relativeFrom="paragraph">
                  <wp:posOffset>205325</wp:posOffset>
                </wp:positionV>
                <wp:extent cx="140272" cy="90352"/>
                <wp:effectExtent l="0" t="0" r="12700" b="24130"/>
                <wp:wrapNone/>
                <wp:docPr id="1436017736" name="Rectangle 3"/>
                <wp:cNvGraphicFramePr/>
                <a:graphic xmlns:a="http://schemas.openxmlformats.org/drawingml/2006/main">
                  <a:graphicData uri="http://schemas.microsoft.com/office/word/2010/wordprocessingShape">
                    <wps:wsp>
                      <wps:cNvSpPr/>
                      <wps:spPr>
                        <a:xfrm flipH="1" flipV="1">
                          <a:off x="0" y="0"/>
                          <a:ext cx="140272" cy="903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BFDB7" id="Rectangle 3" o:spid="_x0000_s1026" style="position:absolute;margin-left:378.9pt;margin-top:16.15pt;width:11.05pt;height:7.1pt;flip:x 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" fillcolor="white [3201]" strokecolor="white [3212]" strokeweight="1pt"/>
            </w:pict>
          </mc:Fallback>
        </mc:AlternateContent>
      </w:r>
      <w:r w:rsidR="004B40AF">
        <w:rPr>
          <w:rFonts w:ascii="Open Sans" w:hAnsi="Open Sans" w:cs="Open Sans"/>
          <w:noProof/>
          <w:color w:val="333333"/>
          <w14:ligatures w14:val="standardContextual"/>
        </w:rPr>
        <mc:AlternateContent>
          <mc:Choice Requires="wps">
            <w:drawing>
              <wp:anchor distT="0" distB="0" distL="114300" distR="114300" simplePos="0" relativeHeight="251655680" behindDoc="0" locked="0" layoutInCell="1" allowOverlap="1" wp14:anchorId="19A03133" wp14:editId="68323A7F">
                <wp:simplePos x="0" y="0"/>
                <wp:positionH relativeFrom="column">
                  <wp:posOffset>4830527</wp:posOffset>
                </wp:positionH>
                <wp:positionV relativeFrom="paragraph">
                  <wp:posOffset>26085</wp:posOffset>
                </wp:positionV>
                <wp:extent cx="127221" cy="71562"/>
                <wp:effectExtent l="0" t="0" r="25400" b="24130"/>
                <wp:wrapNone/>
                <wp:docPr id="1840937452" name="Rectangle 3">
                  <a:extLst xmlns:a="http://schemas.openxmlformats.org/drawingml/2006/main">
                    <a:ext uri="{FF2B5EF4-FFF2-40B4-BE49-F238E27FC236}">
                      <a16:creationId xmlns:a16="http://schemas.microsoft.com/office/drawing/2014/main" id="{6AEF81AF-A1A1-4259-9561-9735B62CBDA9}"/>
                    </a:ext>
                  </a:extLst>
                </wp:docPr>
                <wp:cNvGraphicFramePr/>
                <a:graphic xmlns:a="http://schemas.openxmlformats.org/drawingml/2006/main">
                  <a:graphicData uri="http://schemas.microsoft.com/office/word/2010/wordprocessingShape">
                    <wps:wsp>
                      <wps:cNvSpPr/>
                      <wps:spPr>
                        <a:xfrm>
                          <a:off x="0" y="0"/>
                          <a:ext cx="127221" cy="7156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91080" id="Rectangle 3" o:spid="_x0000_s1026" style="position:absolute;margin-left:380.35pt;margin-top:2.05pt;width:10pt;height:5.6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" fillcolor="white [3201]" strokecolor="white [3212]" strokeweight="1pt"/>
            </w:pict>
          </mc:Fallback>
        </mc:AlternateContent>
      </w:r>
    </w:p>
    <w:p w14:paraId="71EADF56" w14:textId="215B75DE"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038B7D71" w14:textId="469FEE38"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620128BD" w14:textId="77777777"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3E0721E7" w14:textId="43BB6126"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1A47C7D6" w14:textId="019B2562" w:rsidR="00A5780E" w:rsidRDefault="00A5780E" w:rsidP="00F54241">
      <w:pPr>
        <w:pStyle w:val="NormalWeb"/>
        <w:shd w:val="clear" w:color="auto" w:fill="FFFFFF"/>
        <w:spacing w:before="0" w:beforeAutospacing="0" w:after="150" w:afterAutospacing="0"/>
        <w:rPr>
          <w:rFonts w:ascii="Open Sans" w:hAnsi="Open Sans" w:cs="Open Sans"/>
          <w:color w:val="333333"/>
        </w:rPr>
      </w:pPr>
    </w:p>
    <w:p w14:paraId="06B4029B" w14:textId="77777777" w:rsidR="00642099" w:rsidRDefault="00642099" w:rsidP="00F54241">
      <w:pPr>
        <w:pStyle w:val="NormalWeb"/>
        <w:shd w:val="clear" w:color="auto" w:fill="FFFFFF"/>
        <w:spacing w:before="0" w:beforeAutospacing="0" w:after="150" w:afterAutospacing="0"/>
        <w:rPr>
          <w:rFonts w:ascii="Open Sans" w:hAnsi="Open Sans" w:cs="Open Sans"/>
          <w:color w:val="333333"/>
        </w:rPr>
      </w:pPr>
    </w:p>
    <w:p w14:paraId="613CF081" w14:textId="6A972DD8" w:rsidR="00931914" w:rsidRPr="00A93318" w:rsidRDefault="00931914">
      <w:pPr>
        <w:shd w:val="clear" w:color="auto" w:fill="FFFFFF"/>
        <w:spacing w:after="150"/>
        <w:rPr>
          <w:sz w:val="24"/>
          <w:szCs w:val="24"/>
          <w:lang w:eastAsia="en-CA"/>
        </w:rPr>
      </w:pPr>
      <w:r w:rsidRPr="00A93318">
        <w:rPr>
          <w:rFonts w:cs="Open Sans"/>
          <w:color w:val="333333"/>
          <w:sz w:val="24"/>
          <w:szCs w:val="24"/>
        </w:rPr>
        <w:t>This survey includes three participating vessels and begins at 19:</w:t>
      </w:r>
      <w:r w:rsidR="005A3A20">
        <w:rPr>
          <w:rFonts w:cs="Open Sans"/>
          <w:color w:val="333333"/>
          <w:sz w:val="24"/>
          <w:szCs w:val="24"/>
        </w:rPr>
        <w:t>30</w:t>
      </w:r>
      <w:r w:rsidRPr="00A93318">
        <w:rPr>
          <w:rFonts w:cs="Open Sans"/>
          <w:color w:val="333333"/>
          <w:sz w:val="24"/>
          <w:szCs w:val="24"/>
        </w:rPr>
        <w:t>.</w:t>
      </w:r>
    </w:p>
    <w:p w14:paraId="0F7150A0" w14:textId="4614C813" w:rsidR="00931914" w:rsidRPr="00A93318" w:rsidRDefault="00931914">
      <w:pPr>
        <w:shd w:val="clear" w:color="auto" w:fill="FFFFFF"/>
        <w:spacing w:after="150"/>
        <w:rPr>
          <w:sz w:val="24"/>
          <w:szCs w:val="24"/>
          <w:lang w:eastAsia="en-CA"/>
        </w:rPr>
      </w:pPr>
      <w:r w:rsidRPr="00A93318">
        <w:rPr>
          <w:rFonts w:cs="Open Sans"/>
          <w:color w:val="333333"/>
          <w:sz w:val="24"/>
          <w:szCs w:val="24"/>
        </w:rPr>
        <w:t xml:space="preserve">Vessel assignments are as follows: The Lady Melissa will run two lines in the Main Box and two in the Eastern Box. The </w:t>
      </w:r>
      <w:r w:rsidR="005A3A20">
        <w:rPr>
          <w:rFonts w:cs="Open Sans"/>
          <w:color w:val="333333"/>
          <w:sz w:val="24"/>
          <w:szCs w:val="24"/>
        </w:rPr>
        <w:t>Fundy Monarch</w:t>
      </w:r>
      <w:r w:rsidRPr="00A93318">
        <w:rPr>
          <w:rFonts w:cs="Open Sans"/>
          <w:color w:val="333333"/>
          <w:sz w:val="24"/>
          <w:szCs w:val="24"/>
        </w:rPr>
        <w:t xml:space="preserve"> will run three lines in the Main Box. </w:t>
      </w:r>
      <w:r w:rsidR="005A3A20">
        <w:rPr>
          <w:rFonts w:cs="Open Sans"/>
          <w:color w:val="333333"/>
          <w:sz w:val="24"/>
          <w:szCs w:val="24"/>
        </w:rPr>
        <w:t xml:space="preserve">Brunswick Provider </w:t>
      </w:r>
      <w:r w:rsidRPr="00A93318">
        <w:rPr>
          <w:rFonts w:cs="Open Sans"/>
          <w:color w:val="333333"/>
          <w:sz w:val="24"/>
          <w:szCs w:val="24"/>
        </w:rPr>
        <w:t>will run one line in the Main Box (south of Isle Haute) and then complete the Northern Box.</w:t>
      </w:r>
    </w:p>
    <w:p w14:paraId="2F697502" w14:textId="415C51EF" w:rsidR="00931914" w:rsidRPr="00A93318" w:rsidRDefault="00931914">
      <w:pPr>
        <w:shd w:val="clear" w:color="auto" w:fill="FFFFFF"/>
        <w:spacing w:after="150"/>
        <w:rPr>
          <w:sz w:val="24"/>
          <w:szCs w:val="24"/>
          <w:lang w:eastAsia="en-CA"/>
        </w:rPr>
      </w:pPr>
      <w:r w:rsidRPr="00A93318">
        <w:rPr>
          <w:rFonts w:cs="Open Sans"/>
          <w:color w:val="333333"/>
          <w:sz w:val="24"/>
          <w:szCs w:val="24"/>
        </w:rPr>
        <w:t xml:space="preserve">Before the survey begins, </w:t>
      </w:r>
      <w:r w:rsidR="007C0778" w:rsidRPr="00A93318">
        <w:rPr>
          <w:rFonts w:cs="Open Sans"/>
          <w:color w:val="333333"/>
          <w:sz w:val="24"/>
          <w:szCs w:val="24"/>
        </w:rPr>
        <w:t>t</w:t>
      </w:r>
      <w:r w:rsidRPr="00A93318">
        <w:rPr>
          <w:rFonts w:cs="Open Sans"/>
          <w:color w:val="333333"/>
          <w:sz w:val="24"/>
          <w:szCs w:val="24"/>
        </w:rPr>
        <w:t xml:space="preserve">he Lady Melissa will conduct plankton tows </w:t>
      </w:r>
      <w:r w:rsidR="005E3907" w:rsidRPr="00A93318">
        <w:rPr>
          <w:sz w:val="24"/>
          <w:szCs w:val="24"/>
        </w:rPr>
        <w:t xml:space="preserve">(bottom left outer box) </w:t>
      </w:r>
      <w:r w:rsidRPr="00A93318">
        <w:rPr>
          <w:rFonts w:cs="Open Sans"/>
          <w:color w:val="333333"/>
          <w:sz w:val="24"/>
          <w:szCs w:val="24"/>
        </w:rPr>
        <w:t>and oceanographic sampling</w:t>
      </w:r>
      <w:r w:rsidR="005E3907">
        <w:rPr>
          <w:rFonts w:cs="Open Sans"/>
          <w:color w:val="333333"/>
          <w:sz w:val="24"/>
          <w:szCs w:val="24"/>
        </w:rPr>
        <w:t xml:space="preserve"> </w:t>
      </w:r>
      <w:r w:rsidR="005E3907" w:rsidRPr="00A93318">
        <w:rPr>
          <w:sz w:val="24"/>
          <w:szCs w:val="24"/>
        </w:rPr>
        <w:t>(bottom left inner box)</w:t>
      </w:r>
      <w:r w:rsidRPr="00A93318">
        <w:rPr>
          <w:rFonts w:cs="Open Sans"/>
          <w:color w:val="333333"/>
          <w:sz w:val="24"/>
          <w:szCs w:val="24"/>
        </w:rPr>
        <w:t>.</w:t>
      </w:r>
    </w:p>
    <w:p w14:paraId="21F5F66D" w14:textId="77777777" w:rsidR="00A93318" w:rsidRDefault="00931914">
      <w:pPr>
        <w:shd w:val="clear" w:color="auto" w:fill="FFFFFF"/>
        <w:spacing w:after="150"/>
        <w:rPr>
          <w:sz w:val="24"/>
          <w:szCs w:val="24"/>
          <w:lang w:eastAsia="en-CA"/>
        </w:rPr>
      </w:pPr>
      <w:r w:rsidRPr="00A93318">
        <w:rPr>
          <w:rFonts w:cs="Open Sans"/>
          <w:color w:val="333333"/>
          <w:sz w:val="24"/>
          <w:szCs w:val="24"/>
        </w:rPr>
        <w:t xml:space="preserve">Reminder: Complete your assigned transects exactly as </w:t>
      </w:r>
      <w:proofErr w:type="gramStart"/>
      <w:r w:rsidRPr="00A93318">
        <w:rPr>
          <w:rFonts w:cs="Open Sans"/>
          <w:color w:val="333333"/>
          <w:sz w:val="24"/>
          <w:szCs w:val="24"/>
        </w:rPr>
        <w:t>listed—run</w:t>
      </w:r>
      <w:proofErr w:type="gramEnd"/>
      <w:r w:rsidRPr="00A93318">
        <w:rPr>
          <w:rFonts w:cs="Open Sans"/>
          <w:color w:val="333333"/>
          <w:sz w:val="24"/>
          <w:szCs w:val="24"/>
        </w:rPr>
        <w:t xml:space="preserve"> them straight, do not deviate, and do not fish until the survey is completed by all vessels. Deviations may result in transects being rejected and can negatively affect the overall biomass estimate. These surveys inform population trend assessments; producing the best possible estimate supports long-term fishery stability. Thank you for your participation.</w:t>
      </w:r>
      <w:r w:rsidR="00A93318" w:rsidRPr="00A93318">
        <w:rPr>
          <w:sz w:val="24"/>
          <w:szCs w:val="24"/>
          <w:lang w:eastAsia="en-CA"/>
        </w:rPr>
        <w:t xml:space="preserve"> </w:t>
      </w:r>
    </w:p>
    <w:p w14:paraId="6D16A618" w14:textId="50DBF940" w:rsidR="00931914" w:rsidRPr="00A93318" w:rsidRDefault="00931914">
      <w:pPr>
        <w:shd w:val="clear" w:color="auto" w:fill="FFFFFF"/>
        <w:spacing w:after="150"/>
        <w:rPr>
          <w:sz w:val="24"/>
          <w:szCs w:val="24"/>
          <w:lang w:eastAsia="en-CA"/>
        </w:rPr>
      </w:pPr>
      <w:r w:rsidRPr="00A93318">
        <w:rPr>
          <w:rStyle w:val="Strong"/>
          <w:rFonts w:cs="Open Sans"/>
          <w:color w:val="333333"/>
          <w:sz w:val="24"/>
          <w:szCs w:val="24"/>
        </w:rPr>
        <w:t>If you are recording a school of fish near the end of a transect, continue recording along the same straight course, even if it carries you beyond the survey-box boundary.</w:t>
      </w:r>
    </w:p>
    <w:p w14:paraId="694A368B" w14:textId="77777777" w:rsidR="005E3907" w:rsidRDefault="005E3907">
      <w:pPr>
        <w:rPr>
          <w:sz w:val="24"/>
          <w:szCs w:val="24"/>
        </w:rPr>
      </w:pPr>
    </w:p>
    <w:p w14:paraId="3B316D05" w14:textId="77777777" w:rsidR="005E3907" w:rsidRDefault="005E3907">
      <w:pPr>
        <w:rPr>
          <w:sz w:val="24"/>
          <w:szCs w:val="24"/>
        </w:rPr>
      </w:pPr>
    </w:p>
    <w:p w14:paraId="039CDF94" w14:textId="723022FE" w:rsidR="00F54241" w:rsidRPr="0091186A" w:rsidRDefault="00A5780E">
      <w:pPr>
        <w:rPr>
          <w:sz w:val="26"/>
          <w:szCs w:val="26"/>
        </w:rPr>
      </w:pPr>
      <w:r w:rsidRPr="0091186A">
        <w:rPr>
          <w:noProof/>
          <w:sz w:val="26"/>
          <w:szCs w:val="26"/>
        </w:rPr>
        <w:lastRenderedPageBreak/>
        <w:drawing>
          <wp:anchor distT="0" distB="0" distL="114300" distR="114300" simplePos="0" relativeHeight="251658240" behindDoc="0" locked="0" layoutInCell="1" allowOverlap="1" wp14:anchorId="3DB74D4B" wp14:editId="2CDD619C">
            <wp:simplePos x="0" y="0"/>
            <wp:positionH relativeFrom="column">
              <wp:posOffset>-11928</wp:posOffset>
            </wp:positionH>
            <wp:positionV relativeFrom="paragraph">
              <wp:posOffset>-29</wp:posOffset>
            </wp:positionV>
            <wp:extent cx="3367377" cy="2280481"/>
            <wp:effectExtent l="0" t="0" r="5080" b="5715"/>
            <wp:wrapNone/>
            <wp:docPr id="1366374477" name="Picture 2">
              <a:extLst xmlns:a="http://schemas.openxmlformats.org/drawingml/2006/main">
                <a:ext uri="{FF2B5EF4-FFF2-40B4-BE49-F238E27FC236}">
                  <a16:creationId xmlns:a16="http://schemas.microsoft.com/office/drawing/2014/main" id="{9C242A84-C8F8-411C-9877-1CD128D37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4606" cy="22989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CDE9C" w14:textId="45BACD2B" w:rsidR="00F54241" w:rsidRPr="0091186A" w:rsidRDefault="00F54241">
      <w:pPr>
        <w:rPr>
          <w:sz w:val="26"/>
          <w:szCs w:val="26"/>
        </w:rPr>
      </w:pPr>
    </w:p>
    <w:p w14:paraId="62A819DB" w14:textId="7E6E90F8" w:rsidR="00F54241" w:rsidRPr="0091186A" w:rsidRDefault="00F54241">
      <w:pPr>
        <w:rPr>
          <w:sz w:val="26"/>
          <w:szCs w:val="26"/>
        </w:rPr>
      </w:pPr>
    </w:p>
    <w:p w14:paraId="1AA8753E" w14:textId="77777777" w:rsidR="00F54241" w:rsidRPr="0091186A" w:rsidRDefault="00F54241">
      <w:pPr>
        <w:rPr>
          <w:sz w:val="26"/>
          <w:szCs w:val="26"/>
        </w:rPr>
      </w:pPr>
    </w:p>
    <w:p w14:paraId="767718F9" w14:textId="77777777" w:rsidR="00F54241" w:rsidRPr="0091186A" w:rsidRDefault="00F54241">
      <w:pPr>
        <w:rPr>
          <w:sz w:val="26"/>
          <w:szCs w:val="26"/>
        </w:rPr>
      </w:pPr>
    </w:p>
    <w:p w14:paraId="1B5C2018" w14:textId="77777777" w:rsidR="00F54241" w:rsidRPr="0091186A" w:rsidRDefault="00F54241">
      <w:pPr>
        <w:rPr>
          <w:sz w:val="26"/>
          <w:szCs w:val="26"/>
        </w:rPr>
      </w:pPr>
    </w:p>
    <w:p w14:paraId="23CA8B98" w14:textId="77777777" w:rsidR="00A5780E" w:rsidRDefault="00A5780E">
      <w:pPr>
        <w:rPr>
          <w:sz w:val="26"/>
          <w:szCs w:val="26"/>
        </w:rPr>
      </w:pPr>
    </w:p>
    <w:p w14:paraId="5D3D5D56" w14:textId="77777777" w:rsidR="0029218F" w:rsidRDefault="0029218F">
      <w:pPr>
        <w:rPr>
          <w:sz w:val="26"/>
          <w:szCs w:val="26"/>
        </w:rPr>
      </w:pPr>
    </w:p>
    <w:p w14:paraId="206DDFF1" w14:textId="43F65C3D" w:rsidR="00F54241" w:rsidRPr="00A93318" w:rsidRDefault="00F54241">
      <w:pPr>
        <w:rPr>
          <w:sz w:val="24"/>
          <w:szCs w:val="24"/>
        </w:rPr>
      </w:pPr>
      <w:r w:rsidRPr="00A93318">
        <w:rPr>
          <w:sz w:val="24"/>
          <w:szCs w:val="24"/>
        </w:rPr>
        <w:t>Full Lines Table</w:t>
      </w:r>
    </w:p>
    <w:tbl>
      <w:tblPr>
        <w:tblStyle w:val="ListTable6Colorful-Accent4"/>
        <w:tblW w:w="0" w:type="auto"/>
        <w:tblLook w:val="04A0" w:firstRow="1" w:lastRow="0" w:firstColumn="1" w:lastColumn="0" w:noHBand="0" w:noVBand="1"/>
      </w:tblPr>
      <w:tblGrid>
        <w:gridCol w:w="2553"/>
        <w:gridCol w:w="714"/>
        <w:gridCol w:w="1284"/>
        <w:gridCol w:w="1603"/>
        <w:gridCol w:w="1603"/>
        <w:gridCol w:w="1603"/>
      </w:tblGrid>
      <w:tr w:rsidR="00E8668C" w:rsidRPr="00A93318" w14:paraId="7FA19561" w14:textId="77777777" w:rsidTr="003257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bottom w:val="single" w:sz="4" w:space="0" w:color="auto"/>
            </w:tcBorders>
          </w:tcPr>
          <w:p w14:paraId="3412BA02" w14:textId="165426B8" w:rsidR="00E8668C" w:rsidRPr="00A93318" w:rsidRDefault="00E8668C" w:rsidP="00E8668C">
            <w:pPr>
              <w:spacing w:line="276" w:lineRule="auto"/>
              <w:rPr>
                <w:sz w:val="24"/>
                <w:szCs w:val="24"/>
              </w:rPr>
            </w:pPr>
            <w:r w:rsidRPr="00A93318">
              <w:rPr>
                <w:sz w:val="24"/>
                <w:szCs w:val="24"/>
              </w:rPr>
              <w:t>Vessel</w:t>
            </w:r>
          </w:p>
        </w:tc>
        <w:tc>
          <w:tcPr>
            <w:tcW w:w="714" w:type="dxa"/>
            <w:tcBorders>
              <w:bottom w:val="single" w:sz="4" w:space="0" w:color="auto"/>
            </w:tcBorders>
          </w:tcPr>
          <w:p w14:paraId="659496D4" w14:textId="089E82A9" w:rsidR="00E8668C" w:rsidRPr="00A93318" w:rsidRDefault="00E8668C" w:rsidP="00E8668C">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Line No.</w:t>
            </w:r>
          </w:p>
        </w:tc>
        <w:tc>
          <w:tcPr>
            <w:tcW w:w="1284" w:type="dxa"/>
            <w:tcBorders>
              <w:bottom w:val="single" w:sz="4" w:space="0" w:color="auto"/>
            </w:tcBorders>
          </w:tcPr>
          <w:p w14:paraId="4D76BE1C" w14:textId="6AA5615A" w:rsidR="00E8668C" w:rsidRPr="00A93318" w:rsidRDefault="00E8668C" w:rsidP="00E8668C">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Start Lat</w:t>
            </w:r>
          </w:p>
        </w:tc>
        <w:tc>
          <w:tcPr>
            <w:tcW w:w="1603" w:type="dxa"/>
            <w:tcBorders>
              <w:bottom w:val="single" w:sz="4" w:space="0" w:color="auto"/>
            </w:tcBorders>
          </w:tcPr>
          <w:p w14:paraId="5F681AC7" w14:textId="6A947999" w:rsidR="00E8668C" w:rsidRPr="00A93318" w:rsidRDefault="00E8668C" w:rsidP="00E8668C">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Start Lon</w:t>
            </w:r>
          </w:p>
        </w:tc>
        <w:tc>
          <w:tcPr>
            <w:tcW w:w="1603" w:type="dxa"/>
            <w:tcBorders>
              <w:bottom w:val="single" w:sz="4" w:space="0" w:color="auto"/>
            </w:tcBorders>
          </w:tcPr>
          <w:p w14:paraId="37D81FA2" w14:textId="0289D7E2" w:rsidR="00E8668C" w:rsidRPr="00A93318" w:rsidRDefault="00E8668C" w:rsidP="00E8668C">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End Lat</w:t>
            </w:r>
          </w:p>
        </w:tc>
        <w:tc>
          <w:tcPr>
            <w:tcW w:w="1603" w:type="dxa"/>
            <w:tcBorders>
              <w:bottom w:val="single" w:sz="4" w:space="0" w:color="auto"/>
            </w:tcBorders>
          </w:tcPr>
          <w:p w14:paraId="79424D6F" w14:textId="2C9996E9" w:rsidR="00E8668C" w:rsidRPr="00A93318" w:rsidRDefault="00E8668C" w:rsidP="00E8668C">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End Lon</w:t>
            </w:r>
          </w:p>
        </w:tc>
      </w:tr>
      <w:tr w:rsidR="0032579B" w:rsidRPr="00A93318" w14:paraId="37C9C63E"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auto"/>
              <w:left w:val="single" w:sz="4" w:space="0" w:color="auto"/>
              <w:bottom w:val="nil"/>
            </w:tcBorders>
          </w:tcPr>
          <w:p w14:paraId="74ECA664" w14:textId="636E3791" w:rsidR="0032579B" w:rsidRPr="00A93318" w:rsidRDefault="0032579B" w:rsidP="0032579B">
            <w:pPr>
              <w:spacing w:line="480" w:lineRule="auto"/>
              <w:rPr>
                <w:sz w:val="24"/>
                <w:szCs w:val="24"/>
              </w:rPr>
            </w:pPr>
            <w:r w:rsidRPr="00A93318">
              <w:rPr>
                <w:sz w:val="24"/>
                <w:szCs w:val="24"/>
              </w:rPr>
              <w:t>Lady Melissa</w:t>
            </w:r>
          </w:p>
        </w:tc>
        <w:tc>
          <w:tcPr>
            <w:tcW w:w="714" w:type="dxa"/>
            <w:tcBorders>
              <w:top w:val="single" w:sz="4" w:space="0" w:color="auto"/>
              <w:bottom w:val="nil"/>
            </w:tcBorders>
          </w:tcPr>
          <w:p w14:paraId="7CB9BBA0" w14:textId="42ED4B62"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sz="4" w:space="0" w:color="auto"/>
              <w:bottom w:val="nil"/>
            </w:tcBorders>
            <w:vAlign w:val="center"/>
          </w:tcPr>
          <w:p w14:paraId="35B849C8" w14:textId="6E07B30C"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4505.40</w:t>
            </w:r>
          </w:p>
        </w:tc>
        <w:tc>
          <w:tcPr>
            <w:tcW w:w="1603" w:type="dxa"/>
            <w:tcBorders>
              <w:top w:val="single" w:sz="4" w:space="0" w:color="auto"/>
              <w:bottom w:val="nil"/>
            </w:tcBorders>
            <w:vAlign w:val="center"/>
          </w:tcPr>
          <w:p w14:paraId="79F35671" w14:textId="4006039E"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6514.00</w:t>
            </w:r>
          </w:p>
        </w:tc>
        <w:tc>
          <w:tcPr>
            <w:tcW w:w="1603" w:type="dxa"/>
            <w:tcBorders>
              <w:top w:val="single" w:sz="4" w:space="0" w:color="auto"/>
              <w:bottom w:val="nil"/>
            </w:tcBorders>
            <w:vAlign w:val="center"/>
          </w:tcPr>
          <w:p w14:paraId="0748369F" w14:textId="541B09ED"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4515.33</w:t>
            </w:r>
          </w:p>
        </w:tc>
        <w:tc>
          <w:tcPr>
            <w:tcW w:w="1603" w:type="dxa"/>
            <w:tcBorders>
              <w:top w:val="single" w:sz="4" w:space="0" w:color="auto"/>
              <w:bottom w:val="nil"/>
              <w:right w:val="single" w:sz="4" w:space="0" w:color="auto"/>
            </w:tcBorders>
            <w:vAlign w:val="center"/>
          </w:tcPr>
          <w:p w14:paraId="7864381E" w14:textId="6371D4B0"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6444.42</w:t>
            </w:r>
          </w:p>
        </w:tc>
      </w:tr>
      <w:tr w:rsidR="0032579B" w:rsidRPr="00A93318" w14:paraId="292F7D60"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419E2941" w14:textId="7EE589F2" w:rsidR="0032579B" w:rsidRPr="00A93318" w:rsidRDefault="0032579B" w:rsidP="0032579B">
            <w:pPr>
              <w:spacing w:line="480" w:lineRule="auto"/>
              <w:rPr>
                <w:sz w:val="24"/>
                <w:szCs w:val="24"/>
              </w:rPr>
            </w:pPr>
            <w:r w:rsidRPr="00A93318">
              <w:rPr>
                <w:sz w:val="24"/>
                <w:szCs w:val="24"/>
              </w:rPr>
              <w:t>Lady Melissa</w:t>
            </w:r>
          </w:p>
        </w:tc>
        <w:tc>
          <w:tcPr>
            <w:tcW w:w="714" w:type="dxa"/>
            <w:tcBorders>
              <w:top w:val="nil"/>
              <w:bottom w:val="nil"/>
            </w:tcBorders>
          </w:tcPr>
          <w:p w14:paraId="0741E4C9" w14:textId="2471BDE1"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14:paraId="6BA17A0D" w14:textId="186FC2AE"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4515.24</w:t>
            </w:r>
          </w:p>
        </w:tc>
        <w:tc>
          <w:tcPr>
            <w:tcW w:w="1603" w:type="dxa"/>
            <w:tcBorders>
              <w:top w:val="nil"/>
              <w:bottom w:val="nil"/>
            </w:tcBorders>
            <w:vAlign w:val="center"/>
          </w:tcPr>
          <w:p w14:paraId="2CD443F4" w14:textId="28CE5ACB"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6444.11</w:t>
            </w:r>
          </w:p>
        </w:tc>
        <w:tc>
          <w:tcPr>
            <w:tcW w:w="1603" w:type="dxa"/>
            <w:tcBorders>
              <w:top w:val="nil"/>
              <w:bottom w:val="nil"/>
            </w:tcBorders>
            <w:vAlign w:val="center"/>
          </w:tcPr>
          <w:p w14:paraId="663FAB99" w14:textId="6C59C0A4"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4518.41</w:t>
            </w:r>
          </w:p>
        </w:tc>
        <w:tc>
          <w:tcPr>
            <w:tcW w:w="1603" w:type="dxa"/>
            <w:tcBorders>
              <w:top w:val="nil"/>
              <w:bottom w:val="nil"/>
              <w:right w:val="single" w:sz="4" w:space="0" w:color="auto"/>
            </w:tcBorders>
            <w:vAlign w:val="center"/>
          </w:tcPr>
          <w:p w14:paraId="33A7031F" w14:textId="1BF88996"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6433.00</w:t>
            </w:r>
          </w:p>
        </w:tc>
      </w:tr>
      <w:tr w:rsidR="0032579B" w:rsidRPr="00A93318" w14:paraId="310498B2"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2BA1FE30" w14:textId="331CCB3E" w:rsidR="0032579B" w:rsidRPr="00A93318" w:rsidRDefault="0032579B" w:rsidP="0032579B">
            <w:pPr>
              <w:spacing w:line="480" w:lineRule="auto"/>
              <w:rPr>
                <w:sz w:val="24"/>
                <w:szCs w:val="24"/>
              </w:rPr>
            </w:pPr>
            <w:r w:rsidRPr="00A93318">
              <w:rPr>
                <w:sz w:val="24"/>
                <w:szCs w:val="24"/>
              </w:rPr>
              <w:t>Lady Melissa</w:t>
            </w:r>
          </w:p>
        </w:tc>
        <w:tc>
          <w:tcPr>
            <w:tcW w:w="714" w:type="dxa"/>
            <w:tcBorders>
              <w:top w:val="nil"/>
              <w:bottom w:val="nil"/>
            </w:tcBorders>
          </w:tcPr>
          <w:p w14:paraId="00A14584" w14:textId="72ADEB3A"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nil"/>
            </w:tcBorders>
            <w:vAlign w:val="center"/>
          </w:tcPr>
          <w:p w14:paraId="45F496C5" w14:textId="5E0ED64D"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4519.70</w:t>
            </w:r>
          </w:p>
        </w:tc>
        <w:tc>
          <w:tcPr>
            <w:tcW w:w="1603" w:type="dxa"/>
            <w:tcBorders>
              <w:top w:val="nil"/>
              <w:bottom w:val="nil"/>
            </w:tcBorders>
            <w:vAlign w:val="center"/>
          </w:tcPr>
          <w:p w14:paraId="5348D7C9" w14:textId="0C9CB4DD"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6433.00</w:t>
            </w:r>
          </w:p>
        </w:tc>
        <w:tc>
          <w:tcPr>
            <w:tcW w:w="1603" w:type="dxa"/>
            <w:tcBorders>
              <w:top w:val="nil"/>
              <w:bottom w:val="nil"/>
            </w:tcBorders>
            <w:vAlign w:val="center"/>
          </w:tcPr>
          <w:p w14:paraId="2C8B259E" w14:textId="2B71CF22"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4516.12</w:t>
            </w:r>
          </w:p>
        </w:tc>
        <w:tc>
          <w:tcPr>
            <w:tcW w:w="1603" w:type="dxa"/>
            <w:tcBorders>
              <w:top w:val="nil"/>
              <w:bottom w:val="nil"/>
              <w:right w:val="single" w:sz="4" w:space="0" w:color="auto"/>
            </w:tcBorders>
            <w:vAlign w:val="center"/>
          </w:tcPr>
          <w:p w14:paraId="712EF1F1" w14:textId="2DB39A79"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6445.43</w:t>
            </w:r>
          </w:p>
        </w:tc>
      </w:tr>
      <w:tr w:rsidR="0032579B" w:rsidRPr="00A93318" w14:paraId="795FCCEB"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single" w:sz="4" w:space="0" w:color="auto"/>
            </w:tcBorders>
          </w:tcPr>
          <w:p w14:paraId="52C70F5D" w14:textId="5C7BC1C8" w:rsidR="0032579B" w:rsidRPr="00A93318" w:rsidRDefault="0032579B" w:rsidP="0032579B">
            <w:pPr>
              <w:spacing w:line="480" w:lineRule="auto"/>
              <w:rPr>
                <w:sz w:val="24"/>
                <w:szCs w:val="24"/>
              </w:rPr>
            </w:pPr>
            <w:r w:rsidRPr="00A93318">
              <w:rPr>
                <w:sz w:val="24"/>
                <w:szCs w:val="24"/>
              </w:rPr>
              <w:t>Lady Melissa</w:t>
            </w:r>
          </w:p>
        </w:tc>
        <w:tc>
          <w:tcPr>
            <w:tcW w:w="714" w:type="dxa"/>
            <w:tcBorders>
              <w:top w:val="nil"/>
              <w:bottom w:val="single" w:sz="4" w:space="0" w:color="auto"/>
            </w:tcBorders>
          </w:tcPr>
          <w:p w14:paraId="48F5A74B" w14:textId="3A8E1AF5"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w:t>
            </w:r>
          </w:p>
        </w:tc>
        <w:tc>
          <w:tcPr>
            <w:tcW w:w="1284" w:type="dxa"/>
            <w:tcBorders>
              <w:top w:val="nil"/>
              <w:bottom w:val="single" w:sz="4" w:space="0" w:color="auto"/>
            </w:tcBorders>
            <w:vAlign w:val="center"/>
          </w:tcPr>
          <w:p w14:paraId="39A550A1" w14:textId="6F533D8E"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4516.01</w:t>
            </w:r>
          </w:p>
        </w:tc>
        <w:tc>
          <w:tcPr>
            <w:tcW w:w="1603" w:type="dxa"/>
            <w:tcBorders>
              <w:top w:val="nil"/>
              <w:bottom w:val="single" w:sz="4" w:space="0" w:color="auto"/>
            </w:tcBorders>
            <w:vAlign w:val="center"/>
          </w:tcPr>
          <w:p w14:paraId="16131545" w14:textId="6A705F71"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6445.44</w:t>
            </w:r>
          </w:p>
        </w:tc>
        <w:tc>
          <w:tcPr>
            <w:tcW w:w="1603" w:type="dxa"/>
            <w:tcBorders>
              <w:top w:val="nil"/>
              <w:bottom w:val="single" w:sz="4" w:space="0" w:color="auto"/>
            </w:tcBorders>
            <w:vAlign w:val="center"/>
          </w:tcPr>
          <w:p w14:paraId="7523B74E" w14:textId="4C27C351"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4506.32</w:t>
            </w:r>
          </w:p>
        </w:tc>
        <w:tc>
          <w:tcPr>
            <w:tcW w:w="1603" w:type="dxa"/>
            <w:tcBorders>
              <w:top w:val="nil"/>
              <w:bottom w:val="single" w:sz="4" w:space="0" w:color="auto"/>
              <w:right w:val="single" w:sz="4" w:space="0" w:color="auto"/>
            </w:tcBorders>
            <w:vAlign w:val="center"/>
          </w:tcPr>
          <w:p w14:paraId="763C10DC" w14:textId="4B584CD7"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r>
      <w:tr w:rsidR="0032579B" w:rsidRPr="00A93318" w14:paraId="68EB07CF"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auto"/>
              <w:left w:val="single" w:sz="4" w:space="0" w:color="auto"/>
              <w:bottom w:val="nil"/>
            </w:tcBorders>
          </w:tcPr>
          <w:p w14:paraId="6B453D18" w14:textId="1EDCF430" w:rsidR="0032579B" w:rsidRPr="00A93318" w:rsidRDefault="00B62898" w:rsidP="0032579B">
            <w:pPr>
              <w:spacing w:line="480" w:lineRule="auto"/>
              <w:rPr>
                <w:sz w:val="24"/>
                <w:szCs w:val="24"/>
              </w:rPr>
            </w:pPr>
            <w:r w:rsidRPr="00A93318">
              <w:rPr>
                <w:sz w:val="24"/>
                <w:szCs w:val="24"/>
              </w:rPr>
              <w:t>Fundy Monarch</w:t>
            </w:r>
          </w:p>
        </w:tc>
        <w:tc>
          <w:tcPr>
            <w:tcW w:w="714" w:type="dxa"/>
            <w:tcBorders>
              <w:top w:val="single" w:sz="4" w:space="0" w:color="auto"/>
              <w:bottom w:val="nil"/>
            </w:tcBorders>
          </w:tcPr>
          <w:p w14:paraId="41DBF4E4" w14:textId="20675D21"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sz="4" w:space="0" w:color="auto"/>
              <w:bottom w:val="nil"/>
            </w:tcBorders>
            <w:vAlign w:val="center"/>
          </w:tcPr>
          <w:p w14:paraId="5A45A6F2" w14:textId="3996D6CA"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4507.24</w:t>
            </w:r>
          </w:p>
        </w:tc>
        <w:tc>
          <w:tcPr>
            <w:tcW w:w="1603" w:type="dxa"/>
            <w:tcBorders>
              <w:top w:val="single" w:sz="4" w:space="0" w:color="auto"/>
              <w:bottom w:val="nil"/>
            </w:tcBorders>
            <w:vAlign w:val="center"/>
          </w:tcPr>
          <w:p w14:paraId="3D227B0A" w14:textId="1F0D56A3"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single" w:sz="4" w:space="0" w:color="auto"/>
              <w:bottom w:val="nil"/>
            </w:tcBorders>
            <w:vAlign w:val="center"/>
          </w:tcPr>
          <w:p w14:paraId="6ED70266" w14:textId="629ECCD4"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4516.68</w:t>
            </w:r>
          </w:p>
        </w:tc>
        <w:tc>
          <w:tcPr>
            <w:tcW w:w="1603" w:type="dxa"/>
            <w:tcBorders>
              <w:top w:val="single" w:sz="4" w:space="0" w:color="auto"/>
              <w:bottom w:val="nil"/>
              <w:right w:val="single" w:sz="4" w:space="0" w:color="auto"/>
            </w:tcBorders>
            <w:vAlign w:val="center"/>
          </w:tcPr>
          <w:p w14:paraId="4984061B" w14:textId="7A186A1B"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6446.45</w:t>
            </w:r>
          </w:p>
        </w:tc>
      </w:tr>
      <w:tr w:rsidR="0032579B" w:rsidRPr="00A93318" w14:paraId="71311AEC"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1B976D6A" w14:textId="4E5F997B" w:rsidR="0032579B" w:rsidRPr="00A93318" w:rsidRDefault="00B62898" w:rsidP="0032579B">
            <w:pPr>
              <w:spacing w:line="480" w:lineRule="auto"/>
              <w:rPr>
                <w:sz w:val="24"/>
                <w:szCs w:val="24"/>
              </w:rPr>
            </w:pPr>
            <w:r w:rsidRPr="00A93318">
              <w:rPr>
                <w:sz w:val="24"/>
                <w:szCs w:val="24"/>
              </w:rPr>
              <w:t>Fundy Monarch</w:t>
            </w:r>
          </w:p>
        </w:tc>
        <w:tc>
          <w:tcPr>
            <w:tcW w:w="714" w:type="dxa"/>
            <w:tcBorders>
              <w:top w:val="nil"/>
              <w:bottom w:val="nil"/>
            </w:tcBorders>
          </w:tcPr>
          <w:p w14:paraId="1C306835" w14:textId="386C8E02"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14:paraId="1B4D2D7D" w14:textId="7003F6ED"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4517.35</w:t>
            </w:r>
          </w:p>
        </w:tc>
        <w:tc>
          <w:tcPr>
            <w:tcW w:w="1603" w:type="dxa"/>
            <w:tcBorders>
              <w:top w:val="nil"/>
              <w:bottom w:val="nil"/>
            </w:tcBorders>
            <w:vAlign w:val="center"/>
          </w:tcPr>
          <w:p w14:paraId="7AD6CDCD" w14:textId="186C5CC3"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6447.47</w:t>
            </w:r>
          </w:p>
        </w:tc>
        <w:tc>
          <w:tcPr>
            <w:tcW w:w="1603" w:type="dxa"/>
            <w:tcBorders>
              <w:top w:val="nil"/>
              <w:bottom w:val="nil"/>
            </w:tcBorders>
            <w:vAlign w:val="center"/>
          </w:tcPr>
          <w:p w14:paraId="1DA236EC" w14:textId="02C393F5"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4508.16</w:t>
            </w:r>
          </w:p>
        </w:tc>
        <w:tc>
          <w:tcPr>
            <w:tcW w:w="1603" w:type="dxa"/>
            <w:tcBorders>
              <w:top w:val="nil"/>
              <w:bottom w:val="nil"/>
              <w:right w:val="single" w:sz="4" w:space="0" w:color="auto"/>
            </w:tcBorders>
            <w:vAlign w:val="center"/>
          </w:tcPr>
          <w:p w14:paraId="7321C28A" w14:textId="0C0FA271"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r>
      <w:tr w:rsidR="0032579B" w:rsidRPr="00A93318" w14:paraId="1E35343D"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single" w:sz="4" w:space="0" w:color="auto"/>
            </w:tcBorders>
          </w:tcPr>
          <w:p w14:paraId="03E2B411" w14:textId="5C7A6323" w:rsidR="0032579B" w:rsidRPr="00A93318" w:rsidRDefault="00B62898" w:rsidP="0032579B">
            <w:pPr>
              <w:spacing w:line="480" w:lineRule="auto"/>
              <w:rPr>
                <w:sz w:val="24"/>
                <w:szCs w:val="24"/>
              </w:rPr>
            </w:pPr>
            <w:r w:rsidRPr="00A93318">
              <w:rPr>
                <w:sz w:val="24"/>
                <w:szCs w:val="24"/>
              </w:rPr>
              <w:t>Fundy Monarch</w:t>
            </w:r>
          </w:p>
        </w:tc>
        <w:tc>
          <w:tcPr>
            <w:tcW w:w="714" w:type="dxa"/>
            <w:tcBorders>
              <w:top w:val="nil"/>
              <w:bottom w:val="single" w:sz="4" w:space="0" w:color="auto"/>
            </w:tcBorders>
          </w:tcPr>
          <w:p w14:paraId="7AF7BA83" w14:textId="3790C675"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single" w:sz="4" w:space="0" w:color="auto"/>
            </w:tcBorders>
            <w:vAlign w:val="center"/>
          </w:tcPr>
          <w:p w14:paraId="2B22AC0C" w14:textId="3C60D240"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4509.08</w:t>
            </w:r>
          </w:p>
        </w:tc>
        <w:tc>
          <w:tcPr>
            <w:tcW w:w="1603" w:type="dxa"/>
            <w:tcBorders>
              <w:top w:val="nil"/>
              <w:bottom w:val="single" w:sz="4" w:space="0" w:color="auto"/>
            </w:tcBorders>
            <w:vAlign w:val="center"/>
          </w:tcPr>
          <w:p w14:paraId="6C2F00DA" w14:textId="55D8CC60"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nil"/>
              <w:bottom w:val="single" w:sz="4" w:space="0" w:color="auto"/>
            </w:tcBorders>
            <w:vAlign w:val="center"/>
          </w:tcPr>
          <w:p w14:paraId="6240A9BF" w14:textId="2908734F"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4518.03</w:t>
            </w:r>
          </w:p>
        </w:tc>
        <w:tc>
          <w:tcPr>
            <w:tcW w:w="1603" w:type="dxa"/>
            <w:tcBorders>
              <w:top w:val="nil"/>
              <w:bottom w:val="single" w:sz="4" w:space="0" w:color="auto"/>
              <w:right w:val="single" w:sz="4" w:space="0" w:color="auto"/>
            </w:tcBorders>
            <w:vAlign w:val="center"/>
          </w:tcPr>
          <w:p w14:paraId="65BCFCA5" w14:textId="5C9AD3A2"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6448.48</w:t>
            </w:r>
          </w:p>
        </w:tc>
      </w:tr>
      <w:tr w:rsidR="0032579B" w:rsidRPr="00A93318" w14:paraId="61BD973D"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single" w:sz="4" w:space="0" w:color="auto"/>
              <w:left w:val="single" w:sz="4" w:space="0" w:color="auto"/>
              <w:bottom w:val="nil"/>
            </w:tcBorders>
          </w:tcPr>
          <w:p w14:paraId="7A21CA05" w14:textId="2B3AD0D0" w:rsidR="0032579B" w:rsidRPr="00A93318" w:rsidRDefault="00B62898" w:rsidP="0032579B">
            <w:pPr>
              <w:spacing w:line="480" w:lineRule="auto"/>
              <w:rPr>
                <w:sz w:val="24"/>
                <w:szCs w:val="24"/>
              </w:rPr>
            </w:pPr>
            <w:r>
              <w:rPr>
                <w:sz w:val="24"/>
                <w:szCs w:val="24"/>
              </w:rPr>
              <w:t>Brunswick Provider</w:t>
            </w:r>
          </w:p>
        </w:tc>
        <w:tc>
          <w:tcPr>
            <w:tcW w:w="714" w:type="dxa"/>
            <w:tcBorders>
              <w:top w:val="single" w:sz="4" w:space="0" w:color="auto"/>
              <w:bottom w:val="nil"/>
            </w:tcBorders>
          </w:tcPr>
          <w:p w14:paraId="05993AAB" w14:textId="481A4747"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sz="4" w:space="0" w:color="auto"/>
              <w:bottom w:val="nil"/>
            </w:tcBorders>
            <w:vAlign w:val="center"/>
          </w:tcPr>
          <w:p w14:paraId="7D50150D" w14:textId="6E413A5D"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4510.00</w:t>
            </w:r>
          </w:p>
        </w:tc>
        <w:tc>
          <w:tcPr>
            <w:tcW w:w="1603" w:type="dxa"/>
            <w:tcBorders>
              <w:top w:val="single" w:sz="4" w:space="0" w:color="auto"/>
              <w:bottom w:val="nil"/>
            </w:tcBorders>
            <w:vAlign w:val="center"/>
          </w:tcPr>
          <w:p w14:paraId="0444A204" w14:textId="6E39C9CC"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single" w:sz="4" w:space="0" w:color="auto"/>
              <w:bottom w:val="nil"/>
            </w:tcBorders>
            <w:vAlign w:val="center"/>
          </w:tcPr>
          <w:p w14:paraId="58082488" w14:textId="1D4E4A89"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4518.70</w:t>
            </w:r>
          </w:p>
        </w:tc>
        <w:tc>
          <w:tcPr>
            <w:tcW w:w="1603" w:type="dxa"/>
            <w:tcBorders>
              <w:top w:val="single" w:sz="4" w:space="0" w:color="auto"/>
              <w:bottom w:val="nil"/>
              <w:right w:val="single" w:sz="4" w:space="0" w:color="auto"/>
            </w:tcBorders>
            <w:vAlign w:val="center"/>
          </w:tcPr>
          <w:p w14:paraId="4B6E4E45" w14:textId="6960F2EE"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6449.50</w:t>
            </w:r>
          </w:p>
        </w:tc>
      </w:tr>
      <w:tr w:rsidR="0032579B" w:rsidRPr="00A93318" w14:paraId="7B255692"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415FE7C3" w14:textId="74ABE76B" w:rsidR="0032579B" w:rsidRPr="00A93318" w:rsidRDefault="00B62898" w:rsidP="0032579B">
            <w:pPr>
              <w:spacing w:line="480" w:lineRule="auto"/>
              <w:rPr>
                <w:sz w:val="24"/>
                <w:szCs w:val="24"/>
              </w:rPr>
            </w:pPr>
            <w:r>
              <w:rPr>
                <w:sz w:val="24"/>
                <w:szCs w:val="24"/>
              </w:rPr>
              <w:t>Brunswick Provider</w:t>
            </w:r>
          </w:p>
        </w:tc>
        <w:tc>
          <w:tcPr>
            <w:tcW w:w="714" w:type="dxa"/>
            <w:tcBorders>
              <w:top w:val="nil"/>
              <w:bottom w:val="nil"/>
            </w:tcBorders>
          </w:tcPr>
          <w:p w14:paraId="738B0FDD" w14:textId="332D414A"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14:paraId="174AED33" w14:textId="0DBC2A47"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4519.00</w:t>
            </w:r>
          </w:p>
        </w:tc>
        <w:tc>
          <w:tcPr>
            <w:tcW w:w="1603" w:type="dxa"/>
            <w:tcBorders>
              <w:top w:val="nil"/>
              <w:bottom w:val="nil"/>
            </w:tcBorders>
            <w:vAlign w:val="center"/>
          </w:tcPr>
          <w:p w14:paraId="307A6A56" w14:textId="727466A9"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6450.00</w:t>
            </w:r>
          </w:p>
        </w:tc>
        <w:tc>
          <w:tcPr>
            <w:tcW w:w="1603" w:type="dxa"/>
            <w:tcBorders>
              <w:top w:val="nil"/>
              <w:bottom w:val="nil"/>
            </w:tcBorders>
            <w:vAlign w:val="center"/>
          </w:tcPr>
          <w:p w14:paraId="634E308B" w14:textId="0BA183F6"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4515.00</w:t>
            </w:r>
          </w:p>
        </w:tc>
        <w:tc>
          <w:tcPr>
            <w:tcW w:w="1603" w:type="dxa"/>
            <w:tcBorders>
              <w:top w:val="nil"/>
              <w:bottom w:val="nil"/>
              <w:right w:val="single" w:sz="4" w:space="0" w:color="auto"/>
            </w:tcBorders>
            <w:vAlign w:val="center"/>
          </w:tcPr>
          <w:p w14:paraId="49A93364" w14:textId="73E75D35"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6503.00</w:t>
            </w:r>
          </w:p>
        </w:tc>
      </w:tr>
      <w:tr w:rsidR="0032579B" w:rsidRPr="00A93318" w14:paraId="15C4711C"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1D0E6022" w14:textId="221087AB" w:rsidR="0032579B" w:rsidRPr="00A93318" w:rsidRDefault="00B62898" w:rsidP="0032579B">
            <w:pPr>
              <w:spacing w:line="480" w:lineRule="auto"/>
              <w:rPr>
                <w:sz w:val="24"/>
                <w:szCs w:val="24"/>
              </w:rPr>
            </w:pPr>
            <w:r>
              <w:rPr>
                <w:sz w:val="24"/>
                <w:szCs w:val="24"/>
              </w:rPr>
              <w:t>Brunswick Provider</w:t>
            </w:r>
          </w:p>
        </w:tc>
        <w:tc>
          <w:tcPr>
            <w:tcW w:w="714" w:type="dxa"/>
            <w:tcBorders>
              <w:top w:val="nil"/>
              <w:bottom w:val="nil"/>
            </w:tcBorders>
          </w:tcPr>
          <w:p w14:paraId="64AAB032" w14:textId="6A2E8D32"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nil"/>
            </w:tcBorders>
            <w:vAlign w:val="center"/>
          </w:tcPr>
          <w:p w14:paraId="4B8AADED" w14:textId="3F21BFA6"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4515.78</w:t>
            </w:r>
          </w:p>
        </w:tc>
        <w:tc>
          <w:tcPr>
            <w:tcW w:w="1603" w:type="dxa"/>
            <w:tcBorders>
              <w:top w:val="nil"/>
              <w:bottom w:val="nil"/>
            </w:tcBorders>
            <w:vAlign w:val="center"/>
          </w:tcPr>
          <w:p w14:paraId="223F3212" w14:textId="0F85B35D"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6503.00</w:t>
            </w:r>
          </w:p>
        </w:tc>
        <w:tc>
          <w:tcPr>
            <w:tcW w:w="1603" w:type="dxa"/>
            <w:tcBorders>
              <w:top w:val="nil"/>
              <w:bottom w:val="nil"/>
            </w:tcBorders>
            <w:vAlign w:val="center"/>
          </w:tcPr>
          <w:p w14:paraId="6D708F43" w14:textId="5C7522B9"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4519.47</w:t>
            </w:r>
          </w:p>
        </w:tc>
        <w:tc>
          <w:tcPr>
            <w:tcW w:w="1603" w:type="dxa"/>
            <w:tcBorders>
              <w:top w:val="nil"/>
              <w:bottom w:val="nil"/>
              <w:right w:val="single" w:sz="4" w:space="0" w:color="auto"/>
            </w:tcBorders>
            <w:vAlign w:val="center"/>
          </w:tcPr>
          <w:p w14:paraId="1234FC6C" w14:textId="708A01B1"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6451.00</w:t>
            </w:r>
          </w:p>
        </w:tc>
      </w:tr>
      <w:tr w:rsidR="0032579B" w:rsidRPr="00A93318" w14:paraId="07C38160" w14:textId="77777777" w:rsidTr="00325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nil"/>
            </w:tcBorders>
          </w:tcPr>
          <w:p w14:paraId="297D60A3" w14:textId="562643D0" w:rsidR="0032579B" w:rsidRPr="00A93318" w:rsidRDefault="00B62898" w:rsidP="0032579B">
            <w:pPr>
              <w:spacing w:line="480" w:lineRule="auto"/>
              <w:rPr>
                <w:sz w:val="24"/>
                <w:szCs w:val="24"/>
              </w:rPr>
            </w:pPr>
            <w:r>
              <w:rPr>
                <w:sz w:val="24"/>
                <w:szCs w:val="24"/>
              </w:rPr>
              <w:t>Brunswick Provider</w:t>
            </w:r>
          </w:p>
        </w:tc>
        <w:tc>
          <w:tcPr>
            <w:tcW w:w="714" w:type="dxa"/>
            <w:tcBorders>
              <w:top w:val="nil"/>
              <w:bottom w:val="nil"/>
            </w:tcBorders>
          </w:tcPr>
          <w:p w14:paraId="5683285E" w14:textId="16EBA4C9"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w:t>
            </w:r>
          </w:p>
        </w:tc>
        <w:tc>
          <w:tcPr>
            <w:tcW w:w="1284" w:type="dxa"/>
            <w:tcBorders>
              <w:top w:val="nil"/>
              <w:bottom w:val="nil"/>
            </w:tcBorders>
            <w:vAlign w:val="center"/>
          </w:tcPr>
          <w:p w14:paraId="49F11DC3" w14:textId="503BEE71"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4519.93</w:t>
            </w:r>
          </w:p>
        </w:tc>
        <w:tc>
          <w:tcPr>
            <w:tcW w:w="1603" w:type="dxa"/>
            <w:tcBorders>
              <w:top w:val="nil"/>
              <w:bottom w:val="nil"/>
            </w:tcBorders>
            <w:vAlign w:val="center"/>
          </w:tcPr>
          <w:p w14:paraId="420FA5CB" w14:textId="2F9A0C54"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6452.00</w:t>
            </w:r>
          </w:p>
        </w:tc>
        <w:tc>
          <w:tcPr>
            <w:tcW w:w="1603" w:type="dxa"/>
            <w:tcBorders>
              <w:top w:val="nil"/>
              <w:bottom w:val="nil"/>
            </w:tcBorders>
            <w:vAlign w:val="center"/>
          </w:tcPr>
          <w:p w14:paraId="6D58426C" w14:textId="49A7C6A5"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4516.57</w:t>
            </w:r>
          </w:p>
        </w:tc>
        <w:tc>
          <w:tcPr>
            <w:tcW w:w="1603" w:type="dxa"/>
            <w:tcBorders>
              <w:top w:val="nil"/>
              <w:bottom w:val="nil"/>
              <w:right w:val="single" w:sz="4" w:space="0" w:color="auto"/>
            </w:tcBorders>
            <w:vAlign w:val="center"/>
          </w:tcPr>
          <w:p w14:paraId="6DF915BA" w14:textId="754CC131" w:rsidR="0032579B" w:rsidRPr="00A93318" w:rsidRDefault="0032579B" w:rsidP="0032579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6503.00</w:t>
            </w:r>
          </w:p>
        </w:tc>
      </w:tr>
      <w:tr w:rsidR="0032579B" w:rsidRPr="00A93318" w14:paraId="7981711C" w14:textId="77777777" w:rsidTr="0032579B">
        <w:tc>
          <w:tcPr>
            <w:cnfStyle w:val="001000000000" w:firstRow="0" w:lastRow="0" w:firstColumn="1" w:lastColumn="0" w:oddVBand="0" w:evenVBand="0" w:oddHBand="0" w:evenHBand="0" w:firstRowFirstColumn="0" w:firstRowLastColumn="0" w:lastRowFirstColumn="0" w:lastRowLastColumn="0"/>
            <w:tcW w:w="2553" w:type="dxa"/>
            <w:tcBorders>
              <w:top w:val="nil"/>
              <w:left w:val="single" w:sz="4" w:space="0" w:color="auto"/>
              <w:bottom w:val="single" w:sz="4" w:space="0" w:color="auto"/>
            </w:tcBorders>
          </w:tcPr>
          <w:p w14:paraId="73455C58" w14:textId="65F48F16" w:rsidR="0032579B" w:rsidRPr="00A93318" w:rsidRDefault="00B62898" w:rsidP="0032579B">
            <w:pPr>
              <w:spacing w:line="480" w:lineRule="auto"/>
              <w:rPr>
                <w:sz w:val="24"/>
                <w:szCs w:val="24"/>
              </w:rPr>
            </w:pPr>
            <w:r>
              <w:rPr>
                <w:sz w:val="24"/>
                <w:szCs w:val="24"/>
              </w:rPr>
              <w:t>Brunswick Provider</w:t>
            </w:r>
          </w:p>
        </w:tc>
        <w:tc>
          <w:tcPr>
            <w:tcW w:w="714" w:type="dxa"/>
            <w:tcBorders>
              <w:top w:val="nil"/>
              <w:bottom w:val="single" w:sz="4" w:space="0" w:color="auto"/>
            </w:tcBorders>
          </w:tcPr>
          <w:p w14:paraId="0EDDD7BB" w14:textId="691D82E4"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5</w:t>
            </w:r>
          </w:p>
        </w:tc>
        <w:tc>
          <w:tcPr>
            <w:tcW w:w="1284" w:type="dxa"/>
            <w:tcBorders>
              <w:top w:val="nil"/>
              <w:bottom w:val="single" w:sz="4" w:space="0" w:color="auto"/>
            </w:tcBorders>
            <w:vAlign w:val="center"/>
          </w:tcPr>
          <w:p w14:paraId="46F49893" w14:textId="36395C07"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4517.35</w:t>
            </w:r>
          </w:p>
        </w:tc>
        <w:tc>
          <w:tcPr>
            <w:tcW w:w="1603" w:type="dxa"/>
            <w:tcBorders>
              <w:top w:val="nil"/>
              <w:bottom w:val="single" w:sz="4" w:space="0" w:color="auto"/>
            </w:tcBorders>
            <w:vAlign w:val="center"/>
          </w:tcPr>
          <w:p w14:paraId="308E1BF1" w14:textId="10411FC4"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6503.00</w:t>
            </w:r>
          </w:p>
        </w:tc>
        <w:tc>
          <w:tcPr>
            <w:tcW w:w="1603" w:type="dxa"/>
            <w:tcBorders>
              <w:top w:val="nil"/>
              <w:bottom w:val="single" w:sz="4" w:space="0" w:color="auto"/>
            </w:tcBorders>
            <w:vAlign w:val="center"/>
          </w:tcPr>
          <w:p w14:paraId="56D2AC8A" w14:textId="32954990"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4520.40</w:t>
            </w:r>
          </w:p>
        </w:tc>
        <w:tc>
          <w:tcPr>
            <w:tcW w:w="1603" w:type="dxa"/>
            <w:tcBorders>
              <w:top w:val="nil"/>
              <w:bottom w:val="single" w:sz="4" w:space="0" w:color="auto"/>
              <w:right w:val="single" w:sz="4" w:space="0" w:color="auto"/>
            </w:tcBorders>
            <w:vAlign w:val="center"/>
          </w:tcPr>
          <w:p w14:paraId="6B32089D" w14:textId="74ED7467" w:rsidR="0032579B" w:rsidRPr="00A93318" w:rsidRDefault="0032579B" w:rsidP="0032579B">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6453.00</w:t>
            </w:r>
          </w:p>
        </w:tc>
      </w:tr>
    </w:tbl>
    <w:p w14:paraId="3CC38EF5" w14:textId="77777777" w:rsidR="0091186A" w:rsidRPr="00A93318" w:rsidRDefault="0091186A">
      <w:pPr>
        <w:rPr>
          <w:sz w:val="24"/>
          <w:szCs w:val="24"/>
        </w:rPr>
      </w:pPr>
    </w:p>
    <w:p w14:paraId="41CA76A3" w14:textId="4B56751F" w:rsidR="0091186A" w:rsidRPr="00A93318" w:rsidRDefault="0091186A">
      <w:pPr>
        <w:rPr>
          <w:sz w:val="24"/>
          <w:szCs w:val="24"/>
        </w:rPr>
      </w:pPr>
      <w:r w:rsidRPr="00A93318">
        <w:rPr>
          <w:sz w:val="24"/>
          <w:szCs w:val="24"/>
        </w:rPr>
        <w:lastRenderedPageBreak/>
        <w:t>Instructions</w:t>
      </w:r>
    </w:p>
    <w:p w14:paraId="2860F466" w14:textId="218130A8"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Plan to arrive at the starting point 30 minutes before the start time of </w:t>
      </w:r>
      <w:r w:rsidR="000A1D30" w:rsidRPr="00A93318">
        <w:rPr>
          <w:rFonts w:asciiTheme="minorHAnsi" w:hAnsiTheme="minorHAnsi" w:cs="Open Sans"/>
          <w:color w:val="333333"/>
        </w:rPr>
        <w:t>19</w:t>
      </w:r>
      <w:r w:rsidRPr="00A93318">
        <w:rPr>
          <w:rFonts w:asciiTheme="minorHAnsi" w:hAnsiTheme="minorHAnsi" w:cs="Open Sans"/>
          <w:color w:val="333333"/>
        </w:rPr>
        <w:t>:</w:t>
      </w:r>
      <w:r w:rsidR="00B62898">
        <w:rPr>
          <w:rFonts w:asciiTheme="minorHAnsi" w:hAnsiTheme="minorHAnsi" w:cs="Open Sans"/>
          <w:color w:val="333333"/>
        </w:rPr>
        <w:t>3</w:t>
      </w:r>
      <w:r w:rsidRPr="00A93318">
        <w:rPr>
          <w:rFonts w:asciiTheme="minorHAnsi" w:hAnsiTheme="minorHAnsi" w:cs="Open Sans"/>
          <w:color w:val="333333"/>
        </w:rPr>
        <w:t>0.</w:t>
      </w:r>
    </w:p>
    <w:p w14:paraId="2A8CB536" w14:textId="26B8708A"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Start the EK80 software and load your </w:t>
      </w:r>
      <w:r w:rsidR="00077E77" w:rsidRPr="00A93318">
        <w:rPr>
          <w:rFonts w:asciiTheme="minorHAnsi" w:hAnsiTheme="minorHAnsi" w:cs="Open Sans"/>
          <w:color w:val="333333"/>
        </w:rPr>
        <w:t>202</w:t>
      </w:r>
      <w:r w:rsidR="000A1D30" w:rsidRPr="00A93318">
        <w:rPr>
          <w:rFonts w:asciiTheme="minorHAnsi" w:hAnsiTheme="minorHAnsi" w:cs="Open Sans"/>
          <w:color w:val="333333"/>
        </w:rPr>
        <w:t>6</w:t>
      </w:r>
      <w:r w:rsidR="00077E77" w:rsidRPr="00A93318">
        <w:rPr>
          <w:rFonts w:asciiTheme="minorHAnsi" w:hAnsiTheme="minorHAnsi" w:cs="Open Sans"/>
          <w:color w:val="333333"/>
        </w:rPr>
        <w:t xml:space="preserve"> He</w:t>
      </w:r>
      <w:r w:rsidR="00C30FD8" w:rsidRPr="00A93318">
        <w:rPr>
          <w:rFonts w:asciiTheme="minorHAnsi" w:hAnsiTheme="minorHAnsi" w:cs="Open Sans"/>
          <w:color w:val="333333"/>
        </w:rPr>
        <w:t>r</w:t>
      </w:r>
      <w:r w:rsidR="00077E77" w:rsidRPr="00A93318">
        <w:rPr>
          <w:rFonts w:asciiTheme="minorHAnsi" w:hAnsiTheme="minorHAnsi" w:cs="Open Sans"/>
          <w:color w:val="333333"/>
        </w:rPr>
        <w:t>ring</w:t>
      </w:r>
      <w:r w:rsidRPr="00A93318">
        <w:rPr>
          <w:rFonts w:asciiTheme="minorHAnsi" w:hAnsiTheme="minorHAnsi" w:cs="Open Sans"/>
          <w:color w:val="333333"/>
        </w:rPr>
        <w:t xml:space="preserve"> Survey settings. When you are ready to begin, Record Raw should be turned ‘ON’ and the ‘REC’ dot in the upper left should turn from black to red. </w:t>
      </w:r>
      <w:r w:rsidR="007F2FAC" w:rsidRPr="00A93318">
        <w:rPr>
          <w:rFonts w:asciiTheme="minorHAnsi" w:hAnsiTheme="minorHAnsi" w:cs="Open Sans"/>
          <w:color w:val="333333"/>
        </w:rPr>
        <w:t xml:space="preserve">Check </w:t>
      </w:r>
      <w:r w:rsidRPr="00A93318">
        <w:rPr>
          <w:rFonts w:asciiTheme="minorHAnsi" w:hAnsiTheme="minorHAnsi" w:cs="Open Sans"/>
          <w:color w:val="333333"/>
        </w:rPr>
        <w:t xml:space="preserve">that the </w:t>
      </w:r>
      <w:proofErr w:type="spellStart"/>
      <w:r w:rsidRPr="00A93318">
        <w:rPr>
          <w:rFonts w:asciiTheme="minorHAnsi" w:hAnsiTheme="minorHAnsi" w:cs="Open Sans"/>
          <w:color w:val="333333"/>
        </w:rPr>
        <w:t>lat</w:t>
      </w:r>
      <w:proofErr w:type="spellEnd"/>
      <w:r w:rsidRPr="00A93318">
        <w:rPr>
          <w:rFonts w:asciiTheme="minorHAnsi" w:hAnsiTheme="minorHAnsi" w:cs="Open Sans"/>
          <w:color w:val="333333"/>
        </w:rPr>
        <w:t xml:space="preserve"> and long in the top center of the screen is changing.</w:t>
      </w:r>
      <w:r w:rsidR="00011538" w:rsidRPr="00A93318">
        <w:rPr>
          <w:rFonts w:asciiTheme="minorHAnsi" w:hAnsiTheme="minorHAnsi" w:cs="Open Sans"/>
          <w:color w:val="333333"/>
        </w:rPr>
        <w:t xml:space="preserve"> </w:t>
      </w:r>
    </w:p>
    <w:p w14:paraId="7310AF62" w14:textId="17EFC6A8"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Commence surveying first line at </w:t>
      </w:r>
      <w:r w:rsidR="000A1D30" w:rsidRPr="00A93318">
        <w:rPr>
          <w:rFonts w:asciiTheme="minorHAnsi" w:hAnsiTheme="minorHAnsi" w:cs="Open Sans"/>
          <w:color w:val="333333"/>
        </w:rPr>
        <w:t>19</w:t>
      </w:r>
      <w:r w:rsidRPr="00A93318">
        <w:rPr>
          <w:rFonts w:asciiTheme="minorHAnsi" w:hAnsiTheme="minorHAnsi" w:cs="Open Sans"/>
          <w:color w:val="333333"/>
        </w:rPr>
        <w:t>:</w:t>
      </w:r>
      <w:r w:rsidR="00B62898">
        <w:rPr>
          <w:rFonts w:asciiTheme="minorHAnsi" w:hAnsiTheme="minorHAnsi" w:cs="Open Sans"/>
          <w:color w:val="333333"/>
        </w:rPr>
        <w:t>3</w:t>
      </w:r>
      <w:r w:rsidRPr="00A93318">
        <w:rPr>
          <w:rFonts w:asciiTheme="minorHAnsi" w:hAnsiTheme="minorHAnsi" w:cs="Open Sans"/>
          <w:color w:val="333333"/>
        </w:rPr>
        <w:t>0 and maintain a speed at 8 knots.</w:t>
      </w:r>
    </w:p>
    <w:p w14:paraId="6225297A" w14:textId="77777777"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Run your lines straight and double check that the recorder is turned on and red.</w:t>
      </w:r>
    </w:p>
    <w:p w14:paraId="46B5164B" w14:textId="6C465CC5"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 xml:space="preserve">Maintain </w:t>
      </w:r>
      <w:r w:rsidR="00077E77" w:rsidRPr="00A93318">
        <w:rPr>
          <w:rFonts w:asciiTheme="minorHAnsi" w:hAnsiTheme="minorHAnsi" w:cs="Open Sans"/>
          <w:color w:val="333333"/>
        </w:rPr>
        <w:t>log</w:t>
      </w:r>
      <w:r w:rsidRPr="00A93318">
        <w:rPr>
          <w:rFonts w:asciiTheme="minorHAnsi" w:hAnsiTheme="minorHAnsi" w:cs="Open Sans"/>
          <w:color w:val="333333"/>
        </w:rPr>
        <w:t xml:space="preserve"> sheets as a backup to recorders every 15 minutes.</w:t>
      </w:r>
    </w:p>
    <w:p w14:paraId="2C252772" w14:textId="265B32B4" w:rsidR="0091186A" w:rsidRPr="00A93318" w:rsidRDefault="00744BC9"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221EB3">
        <w:rPr>
          <w:rFonts w:asciiTheme="minorHAnsi" w:hAnsiTheme="minorHAnsi" w:cs="Open Sans"/>
          <w:b/>
          <w:bCs/>
          <w:color w:val="333333"/>
        </w:rPr>
        <w:t xml:space="preserve">Make sure to record time and GPS coordinates for </w:t>
      </w:r>
      <w:r w:rsidR="00221EB3" w:rsidRPr="00221EB3">
        <w:rPr>
          <w:rFonts w:asciiTheme="minorHAnsi" w:hAnsiTheme="minorHAnsi" w:cs="Open Sans"/>
          <w:b/>
          <w:bCs/>
          <w:color w:val="333333"/>
        </w:rPr>
        <w:t>the start and end of each line</w:t>
      </w:r>
      <w:r w:rsidR="0091186A" w:rsidRPr="00A93318">
        <w:rPr>
          <w:rFonts w:asciiTheme="minorHAnsi" w:hAnsiTheme="minorHAnsi" w:cs="Open Sans"/>
          <w:color w:val="333333"/>
        </w:rPr>
        <w:t>.</w:t>
      </w:r>
    </w:p>
    <w:p w14:paraId="2866FEFB" w14:textId="0346C52C" w:rsidR="0091186A" w:rsidRPr="00A93318" w:rsidRDefault="0091186A" w:rsidP="0091186A">
      <w:pPr>
        <w:pStyle w:val="NormalWeb"/>
        <w:numPr>
          <w:ilvl w:val="0"/>
          <w:numId w:val="1"/>
        </w:numPr>
        <w:shd w:val="clear" w:color="auto" w:fill="FFFFFF"/>
        <w:spacing w:before="0" w:beforeAutospacing="0" w:after="150" w:afterAutospacing="0"/>
        <w:rPr>
          <w:rFonts w:asciiTheme="minorHAnsi" w:hAnsiTheme="minorHAnsi" w:cs="Open Sans"/>
          <w:color w:val="333333"/>
        </w:rPr>
      </w:pPr>
      <w:r w:rsidRPr="00A93318">
        <w:rPr>
          <w:rFonts w:asciiTheme="minorHAnsi" w:hAnsiTheme="minorHAnsi" w:cs="Open Sans"/>
          <w:color w:val="333333"/>
        </w:rPr>
        <w:t>This is a fishing survey</w:t>
      </w:r>
      <w:r w:rsidR="00E9208E">
        <w:rPr>
          <w:rFonts w:asciiTheme="minorHAnsi" w:hAnsiTheme="minorHAnsi" w:cs="Open Sans"/>
          <w:color w:val="333333"/>
        </w:rPr>
        <w:t xml:space="preserve"> with an allowance of 125 mt/vessel.</w:t>
      </w:r>
    </w:p>
    <w:p w14:paraId="63306BDB" w14:textId="77777777" w:rsidR="00F54241" w:rsidRPr="00A93318" w:rsidRDefault="00F54241">
      <w:pPr>
        <w:rPr>
          <w:sz w:val="24"/>
          <w:szCs w:val="24"/>
        </w:rPr>
      </w:pPr>
    </w:p>
    <w:p w14:paraId="3AE3D104" w14:textId="657556FF" w:rsidR="00F54241" w:rsidRPr="00A93318" w:rsidRDefault="00011538">
      <w:pPr>
        <w:rPr>
          <w:sz w:val="24"/>
          <w:szCs w:val="24"/>
        </w:rPr>
      </w:pPr>
      <w:r w:rsidRPr="00A93318">
        <w:rPr>
          <w:sz w:val="24"/>
          <w:szCs w:val="24"/>
        </w:rPr>
        <w:t>Tidal Chart</w:t>
      </w:r>
      <w:r w:rsidR="00FE706D" w:rsidRPr="00A93318">
        <w:rPr>
          <w:sz w:val="24"/>
          <w:szCs w:val="24"/>
        </w:rPr>
        <w:t xml:space="preserve"> – </w:t>
      </w:r>
      <w:proofErr w:type="spellStart"/>
      <w:r w:rsidR="00FE706D" w:rsidRPr="00A93318">
        <w:rPr>
          <w:sz w:val="24"/>
          <w:szCs w:val="24"/>
        </w:rPr>
        <w:t>Margaretsville</w:t>
      </w:r>
      <w:proofErr w:type="spellEnd"/>
      <w:r w:rsidR="0025652A" w:rsidRPr="00A93318">
        <w:rPr>
          <w:sz w:val="24"/>
          <w:szCs w:val="24"/>
        </w:rPr>
        <w:t>, NS</w:t>
      </w:r>
    </w:p>
    <w:tbl>
      <w:tblPr>
        <w:tblW w:w="2880" w:type="dxa"/>
        <w:tblBorders>
          <w:top w:val="single" w:sz="4" w:space="0" w:color="auto"/>
          <w:left w:val="single" w:sz="4" w:space="0" w:color="auto"/>
          <w:bottom w:val="single" w:sz="4" w:space="0" w:color="auto"/>
          <w:right w:val="single" w:sz="4" w:space="0" w:color="auto"/>
          <w:insideH w:val="single" w:sz="8" w:space="0" w:color="DDDDDD"/>
          <w:insideV w:val="single" w:sz="8" w:space="0" w:color="DDDDDD"/>
        </w:tblBorders>
        <w:tblCellMar>
          <w:top w:w="15" w:type="dxa"/>
          <w:bottom w:w="15" w:type="dxa"/>
        </w:tblCellMar>
        <w:tblLook w:val="04A0" w:firstRow="1" w:lastRow="0" w:firstColumn="1" w:lastColumn="0" w:noHBand="0" w:noVBand="1"/>
      </w:tblPr>
      <w:tblGrid>
        <w:gridCol w:w="960"/>
        <w:gridCol w:w="960"/>
        <w:gridCol w:w="960"/>
      </w:tblGrid>
      <w:tr w:rsidR="004C02C4" w:rsidRPr="004C02C4" w14:paraId="4C515C58" w14:textId="77777777" w:rsidTr="004C02C4">
        <w:trPr>
          <w:trHeight w:val="300"/>
        </w:trPr>
        <w:tc>
          <w:tcPr>
            <w:tcW w:w="2880" w:type="dxa"/>
            <w:gridSpan w:val="3"/>
            <w:shd w:val="clear" w:color="000000" w:fill="FFFF00"/>
            <w:noWrap/>
            <w:vAlign w:val="center"/>
            <w:hideMark/>
          </w:tcPr>
          <w:p w14:paraId="5A1AAC50" w14:textId="77777777" w:rsidR="004C02C4" w:rsidRPr="004C02C4" w:rsidRDefault="004C02C4" w:rsidP="004C02C4">
            <w:r w:rsidRPr="004C02C4">
              <w:t>2026-05-24 (Sun)</w:t>
            </w:r>
          </w:p>
        </w:tc>
      </w:tr>
      <w:tr w:rsidR="004C02C4" w:rsidRPr="004C02C4" w14:paraId="629DEEEE" w14:textId="77777777" w:rsidTr="004C02C4">
        <w:trPr>
          <w:trHeight w:val="300"/>
        </w:trPr>
        <w:tc>
          <w:tcPr>
            <w:tcW w:w="960" w:type="dxa"/>
            <w:shd w:val="clear" w:color="000000" w:fill="FFFFFF"/>
            <w:vAlign w:val="bottom"/>
            <w:hideMark/>
          </w:tcPr>
          <w:p w14:paraId="6850694B" w14:textId="77777777" w:rsidR="004C02C4" w:rsidRPr="004C02C4" w:rsidRDefault="004C02C4" w:rsidP="004C02C4">
            <w:pPr>
              <w:rPr>
                <w:b/>
                <w:bCs/>
              </w:rPr>
            </w:pPr>
            <w:r w:rsidRPr="004C02C4">
              <w:rPr>
                <w:b/>
                <w:bCs/>
              </w:rPr>
              <w:t>Time ADT</w:t>
            </w:r>
          </w:p>
        </w:tc>
        <w:tc>
          <w:tcPr>
            <w:tcW w:w="960" w:type="dxa"/>
            <w:shd w:val="clear" w:color="000000" w:fill="FFFFFF"/>
            <w:vAlign w:val="bottom"/>
            <w:hideMark/>
          </w:tcPr>
          <w:p w14:paraId="6FE44D77" w14:textId="77777777" w:rsidR="004C02C4" w:rsidRPr="004C02C4" w:rsidRDefault="004C02C4" w:rsidP="004C02C4">
            <w:pPr>
              <w:rPr>
                <w:b/>
                <w:bCs/>
              </w:rPr>
            </w:pPr>
            <w:r w:rsidRPr="004C02C4">
              <w:rPr>
                <w:b/>
                <w:bCs/>
              </w:rPr>
              <w:t>Height (m)</w:t>
            </w:r>
          </w:p>
        </w:tc>
        <w:tc>
          <w:tcPr>
            <w:tcW w:w="960" w:type="dxa"/>
            <w:shd w:val="clear" w:color="000000" w:fill="FFFFFF"/>
            <w:vAlign w:val="bottom"/>
            <w:hideMark/>
          </w:tcPr>
          <w:p w14:paraId="247CCBAA" w14:textId="77777777" w:rsidR="004C02C4" w:rsidRPr="004C02C4" w:rsidRDefault="004C02C4" w:rsidP="004C02C4">
            <w:pPr>
              <w:rPr>
                <w:b/>
                <w:bCs/>
              </w:rPr>
            </w:pPr>
            <w:r w:rsidRPr="004C02C4">
              <w:rPr>
                <w:b/>
                <w:bCs/>
              </w:rPr>
              <w:t>Height (ft)</w:t>
            </w:r>
          </w:p>
        </w:tc>
      </w:tr>
      <w:tr w:rsidR="004C02C4" w:rsidRPr="004C02C4" w14:paraId="616C98F7" w14:textId="77777777" w:rsidTr="004C02C4">
        <w:trPr>
          <w:trHeight w:val="300"/>
        </w:trPr>
        <w:tc>
          <w:tcPr>
            <w:tcW w:w="960" w:type="dxa"/>
            <w:shd w:val="clear" w:color="000000" w:fill="F5F5F5"/>
            <w:hideMark/>
          </w:tcPr>
          <w:p w14:paraId="5FE406D0" w14:textId="77777777" w:rsidR="004C02C4" w:rsidRPr="004C02C4" w:rsidRDefault="004C02C4" w:rsidP="004C02C4">
            <w:r w:rsidRPr="004C02C4">
              <w:t>6:50</w:t>
            </w:r>
          </w:p>
        </w:tc>
        <w:tc>
          <w:tcPr>
            <w:tcW w:w="960" w:type="dxa"/>
            <w:shd w:val="clear" w:color="000000" w:fill="F5F5F5"/>
            <w:hideMark/>
          </w:tcPr>
          <w:p w14:paraId="49E6380C" w14:textId="77777777" w:rsidR="004C02C4" w:rsidRPr="004C02C4" w:rsidRDefault="004C02C4" w:rsidP="004C02C4">
            <w:r w:rsidRPr="004C02C4">
              <w:t>9.01</w:t>
            </w:r>
          </w:p>
        </w:tc>
        <w:tc>
          <w:tcPr>
            <w:tcW w:w="960" w:type="dxa"/>
            <w:shd w:val="clear" w:color="000000" w:fill="F5F5F5"/>
            <w:hideMark/>
          </w:tcPr>
          <w:p w14:paraId="20010013" w14:textId="77777777" w:rsidR="004C02C4" w:rsidRPr="004C02C4" w:rsidRDefault="004C02C4" w:rsidP="004C02C4">
            <w:r w:rsidRPr="004C02C4">
              <w:t>29.6</w:t>
            </w:r>
          </w:p>
        </w:tc>
      </w:tr>
      <w:tr w:rsidR="004C02C4" w:rsidRPr="004C02C4" w14:paraId="049B46E2" w14:textId="77777777" w:rsidTr="004C02C4">
        <w:trPr>
          <w:trHeight w:val="300"/>
        </w:trPr>
        <w:tc>
          <w:tcPr>
            <w:tcW w:w="960" w:type="dxa"/>
            <w:shd w:val="clear" w:color="000000" w:fill="FFFFFF"/>
            <w:hideMark/>
          </w:tcPr>
          <w:p w14:paraId="1E352130" w14:textId="77777777" w:rsidR="004C02C4" w:rsidRPr="004C02C4" w:rsidRDefault="004C02C4" w:rsidP="004C02C4">
            <w:r w:rsidRPr="004C02C4">
              <w:t>13:16</w:t>
            </w:r>
          </w:p>
        </w:tc>
        <w:tc>
          <w:tcPr>
            <w:tcW w:w="960" w:type="dxa"/>
            <w:shd w:val="clear" w:color="000000" w:fill="FFFFFF"/>
            <w:hideMark/>
          </w:tcPr>
          <w:p w14:paraId="7746DFAA" w14:textId="77777777" w:rsidR="004C02C4" w:rsidRPr="004C02C4" w:rsidRDefault="004C02C4" w:rsidP="004C02C4">
            <w:r w:rsidRPr="004C02C4">
              <w:t>1.666</w:t>
            </w:r>
          </w:p>
        </w:tc>
        <w:tc>
          <w:tcPr>
            <w:tcW w:w="960" w:type="dxa"/>
            <w:shd w:val="clear" w:color="000000" w:fill="FFFFFF"/>
            <w:hideMark/>
          </w:tcPr>
          <w:p w14:paraId="74FF638E" w14:textId="77777777" w:rsidR="004C02C4" w:rsidRPr="004C02C4" w:rsidRDefault="004C02C4" w:rsidP="004C02C4">
            <w:r w:rsidRPr="004C02C4">
              <w:t>5.5</w:t>
            </w:r>
          </w:p>
        </w:tc>
      </w:tr>
      <w:tr w:rsidR="004C02C4" w:rsidRPr="004C02C4" w14:paraId="56BD03AA" w14:textId="77777777" w:rsidTr="004C02C4">
        <w:trPr>
          <w:trHeight w:val="300"/>
        </w:trPr>
        <w:tc>
          <w:tcPr>
            <w:tcW w:w="960" w:type="dxa"/>
            <w:shd w:val="clear" w:color="000000" w:fill="F0F0F0"/>
            <w:hideMark/>
          </w:tcPr>
          <w:p w14:paraId="53FB0F29" w14:textId="77777777" w:rsidR="004C02C4" w:rsidRPr="004C02C4" w:rsidRDefault="004C02C4" w:rsidP="004C02C4">
            <w:r w:rsidRPr="004C02C4">
              <w:t>19:27</w:t>
            </w:r>
          </w:p>
        </w:tc>
        <w:tc>
          <w:tcPr>
            <w:tcW w:w="960" w:type="dxa"/>
            <w:shd w:val="clear" w:color="000000" w:fill="F0F0F0"/>
            <w:hideMark/>
          </w:tcPr>
          <w:p w14:paraId="61818789" w14:textId="77777777" w:rsidR="004C02C4" w:rsidRPr="004C02C4" w:rsidRDefault="004C02C4" w:rsidP="004C02C4">
            <w:r w:rsidRPr="004C02C4">
              <w:t>8.922</w:t>
            </w:r>
          </w:p>
        </w:tc>
        <w:tc>
          <w:tcPr>
            <w:tcW w:w="960" w:type="dxa"/>
            <w:shd w:val="clear" w:color="000000" w:fill="F0F0F0"/>
            <w:hideMark/>
          </w:tcPr>
          <w:p w14:paraId="41398556" w14:textId="77777777" w:rsidR="004C02C4" w:rsidRPr="004C02C4" w:rsidRDefault="004C02C4" w:rsidP="004C02C4">
            <w:r w:rsidRPr="004C02C4">
              <w:t>29.3</w:t>
            </w:r>
          </w:p>
        </w:tc>
      </w:tr>
      <w:tr w:rsidR="004C02C4" w:rsidRPr="004C02C4" w14:paraId="0E199D90" w14:textId="77777777" w:rsidTr="004C02C4">
        <w:trPr>
          <w:trHeight w:val="300"/>
        </w:trPr>
        <w:tc>
          <w:tcPr>
            <w:tcW w:w="2880" w:type="dxa"/>
            <w:gridSpan w:val="3"/>
            <w:shd w:val="clear" w:color="000000" w:fill="FFFF00"/>
            <w:noWrap/>
            <w:vAlign w:val="center"/>
            <w:hideMark/>
          </w:tcPr>
          <w:p w14:paraId="2C427F47" w14:textId="77777777" w:rsidR="004C02C4" w:rsidRPr="004C02C4" w:rsidRDefault="004C02C4" w:rsidP="004C02C4">
            <w:r w:rsidRPr="004C02C4">
              <w:t>2026-05-25 (Mon)</w:t>
            </w:r>
          </w:p>
        </w:tc>
      </w:tr>
      <w:tr w:rsidR="004C02C4" w:rsidRPr="004C02C4" w14:paraId="785F22D3" w14:textId="77777777" w:rsidTr="004C02C4">
        <w:trPr>
          <w:trHeight w:val="300"/>
        </w:trPr>
        <w:tc>
          <w:tcPr>
            <w:tcW w:w="960" w:type="dxa"/>
            <w:shd w:val="clear" w:color="000000" w:fill="FFFFFF"/>
            <w:vAlign w:val="bottom"/>
            <w:hideMark/>
          </w:tcPr>
          <w:p w14:paraId="07BE5DD4" w14:textId="77777777" w:rsidR="004C02C4" w:rsidRPr="004C02C4" w:rsidRDefault="004C02C4" w:rsidP="004C02C4">
            <w:pPr>
              <w:rPr>
                <w:b/>
                <w:bCs/>
              </w:rPr>
            </w:pPr>
            <w:r w:rsidRPr="004C02C4">
              <w:rPr>
                <w:b/>
                <w:bCs/>
              </w:rPr>
              <w:t>Time ADT</w:t>
            </w:r>
          </w:p>
        </w:tc>
        <w:tc>
          <w:tcPr>
            <w:tcW w:w="960" w:type="dxa"/>
            <w:shd w:val="clear" w:color="000000" w:fill="FFFFFF"/>
            <w:vAlign w:val="bottom"/>
            <w:hideMark/>
          </w:tcPr>
          <w:p w14:paraId="2D22508E" w14:textId="77777777" w:rsidR="004C02C4" w:rsidRPr="004C02C4" w:rsidRDefault="004C02C4" w:rsidP="004C02C4">
            <w:pPr>
              <w:rPr>
                <w:b/>
                <w:bCs/>
              </w:rPr>
            </w:pPr>
            <w:r w:rsidRPr="004C02C4">
              <w:rPr>
                <w:b/>
                <w:bCs/>
              </w:rPr>
              <w:t>Height (m)</w:t>
            </w:r>
          </w:p>
        </w:tc>
        <w:tc>
          <w:tcPr>
            <w:tcW w:w="960" w:type="dxa"/>
            <w:shd w:val="clear" w:color="000000" w:fill="FFFFFF"/>
            <w:vAlign w:val="bottom"/>
            <w:hideMark/>
          </w:tcPr>
          <w:p w14:paraId="18791674" w14:textId="77777777" w:rsidR="004C02C4" w:rsidRPr="004C02C4" w:rsidRDefault="004C02C4" w:rsidP="004C02C4">
            <w:pPr>
              <w:rPr>
                <w:b/>
                <w:bCs/>
              </w:rPr>
            </w:pPr>
            <w:r w:rsidRPr="004C02C4">
              <w:rPr>
                <w:b/>
                <w:bCs/>
              </w:rPr>
              <w:t>Height (ft)</w:t>
            </w:r>
          </w:p>
        </w:tc>
      </w:tr>
      <w:tr w:rsidR="004C02C4" w:rsidRPr="004C02C4" w14:paraId="696BF65B" w14:textId="77777777" w:rsidTr="004C02C4">
        <w:trPr>
          <w:trHeight w:val="300"/>
        </w:trPr>
        <w:tc>
          <w:tcPr>
            <w:tcW w:w="960" w:type="dxa"/>
            <w:shd w:val="clear" w:color="000000" w:fill="F0F0F0"/>
            <w:hideMark/>
          </w:tcPr>
          <w:p w14:paraId="74C7EBD0" w14:textId="77777777" w:rsidR="004C02C4" w:rsidRPr="004C02C4" w:rsidRDefault="004C02C4" w:rsidP="004C02C4">
            <w:r w:rsidRPr="004C02C4">
              <w:t>1:50</w:t>
            </w:r>
          </w:p>
        </w:tc>
        <w:tc>
          <w:tcPr>
            <w:tcW w:w="960" w:type="dxa"/>
            <w:shd w:val="clear" w:color="000000" w:fill="F0F0F0"/>
            <w:hideMark/>
          </w:tcPr>
          <w:p w14:paraId="34AE91CF" w14:textId="77777777" w:rsidR="004C02C4" w:rsidRPr="004C02C4" w:rsidRDefault="004C02C4" w:rsidP="004C02C4">
            <w:r w:rsidRPr="004C02C4">
              <w:t>1.819</w:t>
            </w:r>
          </w:p>
        </w:tc>
        <w:tc>
          <w:tcPr>
            <w:tcW w:w="960" w:type="dxa"/>
            <w:shd w:val="clear" w:color="000000" w:fill="F0F0F0"/>
            <w:hideMark/>
          </w:tcPr>
          <w:p w14:paraId="281C86CC" w14:textId="77777777" w:rsidR="004C02C4" w:rsidRPr="004C02C4" w:rsidRDefault="004C02C4" w:rsidP="004C02C4">
            <w:r w:rsidRPr="004C02C4">
              <w:t>6</w:t>
            </w:r>
          </w:p>
        </w:tc>
      </w:tr>
    </w:tbl>
    <w:p w14:paraId="23113BAC" w14:textId="6EC04813" w:rsidR="00011538" w:rsidRDefault="00011538"/>
    <w:sectPr w:rsidR="00011538">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BE8A" w14:textId="77777777" w:rsidR="000465C2" w:rsidRDefault="000465C2" w:rsidP="00BD19A6">
      <w:pPr>
        <w:spacing w:after="0" w:line="240" w:lineRule="auto"/>
      </w:pPr>
      <w:r>
        <w:separator/>
      </w:r>
    </w:p>
  </w:endnote>
  <w:endnote w:type="continuationSeparator" w:id="0">
    <w:p w14:paraId="726738ED" w14:textId="77777777" w:rsidR="000465C2" w:rsidRDefault="000465C2" w:rsidP="00BD1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BE30" w14:textId="77777777" w:rsidR="000465C2" w:rsidRDefault="000465C2" w:rsidP="00BD19A6">
      <w:pPr>
        <w:spacing w:after="0" w:line="240" w:lineRule="auto"/>
      </w:pPr>
      <w:r>
        <w:separator/>
      </w:r>
    </w:p>
  </w:footnote>
  <w:footnote w:type="continuationSeparator" w:id="0">
    <w:p w14:paraId="41F43CCA" w14:textId="77777777" w:rsidR="000465C2" w:rsidRDefault="000465C2" w:rsidP="00BD1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3214" w14:textId="77777777" w:rsidR="00812C73" w:rsidRDefault="00812C73">
    <w:pPr>
      <w:pStyle w:val="Header"/>
    </w:pPr>
    <w:r>
      <w:rPr>
        <w:noProof/>
      </w:rPr>
      <w:drawing>
        <wp:inline distT="0" distB="0" distL="0" distR="0" wp14:anchorId="00EE2B60" wp14:editId="4C02B56D">
          <wp:extent cx="1621797" cy="544411"/>
          <wp:effectExtent l="0" t="0" r="0" b="8255"/>
          <wp:docPr id="311854899" name="Picture 2">
            <a:extLst xmlns:a="http://schemas.openxmlformats.org/drawingml/2006/main">
              <a:ext uri="{FF2B5EF4-FFF2-40B4-BE49-F238E27FC236}">
                <a16:creationId xmlns:a16="http://schemas.microsoft.com/office/drawing/2014/main" id="{35CB51CB-1329-4C0A-B6D8-8070106FA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54899" name="Picture 311854899"/>
                  <pic:cNvPicPr/>
                </pic:nvPicPr>
                <pic:blipFill>
                  <a:blip r:embed="rId1">
                    <a:extLst>
                      <a:ext uri="{28A0092B-C50C-407E-A947-70E740481C1C}">
                        <a14:useLocalDpi xmlns:a14="http://schemas.microsoft.com/office/drawing/2010/main" val="0"/>
                      </a:ext>
                    </a:extLst>
                  </a:blip>
                  <a:stretch>
                    <a:fillRect/>
                  </a:stretch>
                </pic:blipFill>
                <pic:spPr>
                  <a:xfrm>
                    <a:off x="0" y="0"/>
                    <a:ext cx="1646589" cy="5527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D266A"/>
    <w:multiLevelType w:val="multilevel"/>
    <w:tmpl w:val="E80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93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18"/>
    <w:rsid w:val="00006F93"/>
    <w:rsid w:val="00011538"/>
    <w:rsid w:val="000465C2"/>
    <w:rsid w:val="00077E77"/>
    <w:rsid w:val="000A1D30"/>
    <w:rsid w:val="000F415C"/>
    <w:rsid w:val="001516B3"/>
    <w:rsid w:val="001F4298"/>
    <w:rsid w:val="00221EB3"/>
    <w:rsid w:val="0025652A"/>
    <w:rsid w:val="0029218F"/>
    <w:rsid w:val="0032579B"/>
    <w:rsid w:val="003E01FD"/>
    <w:rsid w:val="004230CF"/>
    <w:rsid w:val="00437E34"/>
    <w:rsid w:val="004B40AF"/>
    <w:rsid w:val="004C02C4"/>
    <w:rsid w:val="004F4AA1"/>
    <w:rsid w:val="00502202"/>
    <w:rsid w:val="005925B1"/>
    <w:rsid w:val="005A3A20"/>
    <w:rsid w:val="005A6D4B"/>
    <w:rsid w:val="005C6005"/>
    <w:rsid w:val="005E3907"/>
    <w:rsid w:val="0060479C"/>
    <w:rsid w:val="00642099"/>
    <w:rsid w:val="00654EAC"/>
    <w:rsid w:val="006D5768"/>
    <w:rsid w:val="006D770B"/>
    <w:rsid w:val="0070710D"/>
    <w:rsid w:val="00744BC9"/>
    <w:rsid w:val="0075433F"/>
    <w:rsid w:val="0076173A"/>
    <w:rsid w:val="007C0778"/>
    <w:rsid w:val="007E2874"/>
    <w:rsid w:val="007F2FAC"/>
    <w:rsid w:val="00812C73"/>
    <w:rsid w:val="00881C35"/>
    <w:rsid w:val="008C4777"/>
    <w:rsid w:val="0091186A"/>
    <w:rsid w:val="00931914"/>
    <w:rsid w:val="0096652E"/>
    <w:rsid w:val="009F7505"/>
    <w:rsid w:val="00A01948"/>
    <w:rsid w:val="00A21758"/>
    <w:rsid w:val="00A5780E"/>
    <w:rsid w:val="00A93318"/>
    <w:rsid w:val="00AD14FE"/>
    <w:rsid w:val="00B62898"/>
    <w:rsid w:val="00B75D96"/>
    <w:rsid w:val="00B83170"/>
    <w:rsid w:val="00BD19A6"/>
    <w:rsid w:val="00C30FD8"/>
    <w:rsid w:val="00C868F4"/>
    <w:rsid w:val="00CC23E0"/>
    <w:rsid w:val="00D3789E"/>
    <w:rsid w:val="00D37CDC"/>
    <w:rsid w:val="00DF2018"/>
    <w:rsid w:val="00E038EC"/>
    <w:rsid w:val="00E7511B"/>
    <w:rsid w:val="00E8668C"/>
    <w:rsid w:val="00E9208E"/>
    <w:rsid w:val="00F54241"/>
    <w:rsid w:val="00F75134"/>
    <w:rsid w:val="00FE706D"/>
    <w:rsid w:val="00FF782C"/>
    <w:rsid w:val="248B5B85"/>
    <w:rsid w:val="5D761853"/>
    <w:rsid w:val="6ACA94AF"/>
    <w:rsid w:val="70397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0B4BA"/>
  <w15:chartTrackingRefBased/>
  <w15:docId w15:val="{5EEE602C-3ABE-45F4-B89F-7A8E93A4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018"/>
    <w:rPr>
      <w:rFonts w:eastAsiaTheme="majorEastAsia" w:cstheme="majorBidi"/>
      <w:color w:val="272727" w:themeColor="text1" w:themeTint="D8"/>
    </w:rPr>
  </w:style>
  <w:style w:type="paragraph" w:styleId="Title">
    <w:name w:val="Title"/>
    <w:basedOn w:val="Normal"/>
    <w:next w:val="Normal"/>
    <w:link w:val="TitleChar"/>
    <w:uiPriority w:val="10"/>
    <w:qFormat/>
    <w:rsid w:val="00DF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18"/>
    <w:pPr>
      <w:spacing w:before="160"/>
      <w:jc w:val="center"/>
    </w:pPr>
    <w:rPr>
      <w:i/>
      <w:iCs/>
      <w:color w:val="404040" w:themeColor="text1" w:themeTint="BF"/>
    </w:rPr>
  </w:style>
  <w:style w:type="character" w:customStyle="1" w:styleId="QuoteChar">
    <w:name w:val="Quote Char"/>
    <w:basedOn w:val="DefaultParagraphFont"/>
    <w:link w:val="Quote"/>
    <w:uiPriority w:val="29"/>
    <w:rsid w:val="00DF2018"/>
    <w:rPr>
      <w:i/>
      <w:iCs/>
      <w:color w:val="404040" w:themeColor="text1" w:themeTint="BF"/>
    </w:rPr>
  </w:style>
  <w:style w:type="paragraph" w:styleId="ListParagraph">
    <w:name w:val="List Paragraph"/>
    <w:basedOn w:val="Normal"/>
    <w:uiPriority w:val="34"/>
    <w:qFormat/>
    <w:rsid w:val="00DF2018"/>
    <w:pPr>
      <w:ind w:left="720"/>
      <w:contextualSpacing/>
    </w:pPr>
  </w:style>
  <w:style w:type="character" w:styleId="IntenseEmphasis">
    <w:name w:val="Intense Emphasis"/>
    <w:basedOn w:val="DefaultParagraphFont"/>
    <w:uiPriority w:val="21"/>
    <w:qFormat/>
    <w:rsid w:val="00DF2018"/>
    <w:rPr>
      <w:i/>
      <w:iCs/>
      <w:color w:val="0F4761" w:themeColor="accent1" w:themeShade="BF"/>
    </w:rPr>
  </w:style>
  <w:style w:type="paragraph" w:styleId="IntenseQuote">
    <w:name w:val="Intense Quote"/>
    <w:basedOn w:val="Normal"/>
    <w:next w:val="Normal"/>
    <w:link w:val="IntenseQuoteChar"/>
    <w:uiPriority w:val="30"/>
    <w:qFormat/>
    <w:rsid w:val="00DF2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018"/>
    <w:rPr>
      <w:i/>
      <w:iCs/>
      <w:color w:val="0F4761" w:themeColor="accent1" w:themeShade="BF"/>
    </w:rPr>
  </w:style>
  <w:style w:type="character" w:styleId="IntenseReference">
    <w:name w:val="Intense Reference"/>
    <w:basedOn w:val="DefaultParagraphFont"/>
    <w:uiPriority w:val="32"/>
    <w:qFormat/>
    <w:rsid w:val="00DF2018"/>
    <w:rPr>
      <w:b/>
      <w:bCs/>
      <w:smallCaps/>
      <w:color w:val="0F4761" w:themeColor="accent1" w:themeShade="BF"/>
      <w:spacing w:val="5"/>
    </w:rPr>
  </w:style>
  <w:style w:type="paragraph" w:styleId="NormalWeb">
    <w:name w:val="Normal (Web)"/>
    <w:basedOn w:val="Normal"/>
    <w:uiPriority w:val="99"/>
    <w:semiHidden/>
    <w:unhideWhenUsed/>
    <w:rsid w:val="00F5424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54241"/>
    <w:rPr>
      <w:b/>
      <w:bCs/>
    </w:rPr>
  </w:style>
  <w:style w:type="table" w:styleId="TableGrid">
    <w:name w:val="Table Grid"/>
    <w:basedOn w:val="TableNormal"/>
    <w:uiPriority w:val="39"/>
    <w:rsid w:val="0091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86A"/>
    <w:pPr>
      <w:spacing w:after="0" w:line="240" w:lineRule="auto"/>
    </w:pPr>
  </w:style>
  <w:style w:type="paragraph" w:styleId="Header">
    <w:name w:val="header"/>
    <w:basedOn w:val="Normal"/>
    <w:link w:val="HeaderChar"/>
    <w:uiPriority w:val="99"/>
    <w:unhideWhenUsed/>
    <w:rsid w:val="00BD1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9A6"/>
  </w:style>
  <w:style w:type="paragraph" w:styleId="Footer">
    <w:name w:val="footer"/>
    <w:basedOn w:val="Normal"/>
    <w:link w:val="FooterChar"/>
    <w:uiPriority w:val="99"/>
    <w:unhideWhenUsed/>
    <w:rsid w:val="00BD1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9A6"/>
  </w:style>
  <w:style w:type="table" w:styleId="PlainTable1">
    <w:name w:val="Plain Table 1"/>
    <w:basedOn w:val="TableNormal"/>
    <w:uiPriority w:val="41"/>
    <w:rsid w:val="002921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4">
    <w:name w:val="Grid Table 5 Dark Accent 4"/>
    <w:basedOn w:val="TableNormal"/>
    <w:uiPriority w:val="50"/>
    <w:rsid w:val="00B75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B75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6Colorful-Accent5">
    <w:name w:val="List Table 6 Colorful Accent 5"/>
    <w:basedOn w:val="TableNormal"/>
    <w:uiPriority w:val="51"/>
    <w:rsid w:val="00B75D96"/>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4">
    <w:name w:val="List Table 6 Colorful Accent 4"/>
    <w:basedOn w:val="TableNormal"/>
    <w:uiPriority w:val="51"/>
    <w:rsid w:val="00B75D96"/>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67283">
      <w:bodyDiv w:val="1"/>
      <w:marLeft w:val="0"/>
      <w:marRight w:val="0"/>
      <w:marTop w:val="0"/>
      <w:marBottom w:val="0"/>
      <w:divBdr>
        <w:top w:val="none" w:sz="0" w:space="0" w:color="auto"/>
        <w:left w:val="none" w:sz="0" w:space="0" w:color="auto"/>
        <w:bottom w:val="none" w:sz="0" w:space="0" w:color="auto"/>
        <w:right w:val="none" w:sz="0" w:space="0" w:color="auto"/>
      </w:divBdr>
    </w:div>
    <w:div w:id="696128273">
      <w:bodyDiv w:val="1"/>
      <w:marLeft w:val="0"/>
      <w:marRight w:val="0"/>
      <w:marTop w:val="0"/>
      <w:marBottom w:val="0"/>
      <w:divBdr>
        <w:top w:val="none" w:sz="0" w:space="0" w:color="auto"/>
        <w:left w:val="none" w:sz="0" w:space="0" w:color="auto"/>
        <w:bottom w:val="none" w:sz="0" w:space="0" w:color="auto"/>
        <w:right w:val="none" w:sz="0" w:space="0" w:color="auto"/>
      </w:divBdr>
    </w:div>
    <w:div w:id="1255430406">
      <w:bodyDiv w:val="1"/>
      <w:marLeft w:val="0"/>
      <w:marRight w:val="0"/>
      <w:marTop w:val="0"/>
      <w:marBottom w:val="0"/>
      <w:divBdr>
        <w:top w:val="none" w:sz="0" w:space="0" w:color="auto"/>
        <w:left w:val="none" w:sz="0" w:space="0" w:color="auto"/>
        <w:bottom w:val="none" w:sz="0" w:space="0" w:color="auto"/>
        <w:right w:val="none" w:sz="0" w:space="0" w:color="auto"/>
      </w:divBdr>
    </w:div>
    <w:div w:id="158217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4" ma:contentTypeDescription="Create a new document." ma:contentTypeScope="" ma:versionID="c5e1207f6c8695ee2d5947dc8cd32802">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7d4b0f83ff287df17b30f3e540c1eeb8"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fa22ba5-fa17-4ee1-9400-080c36c8b2c1}"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Props1.xml><?xml version="1.0" encoding="utf-8"?>
<ds:datastoreItem xmlns:ds="http://schemas.openxmlformats.org/officeDocument/2006/customXml" ds:itemID="{6D6B03CF-8C1A-4BA8-AA6A-5C12A87FF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ca5b-4450-4fec-8212-75ae51eef6c9"/>
    <ds:schemaRef ds:uri="9b77705d-b477-4602-ae15-a5316c12e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685DF-0087-4588-B26E-D47104BCB532}">
  <ds:schemaRefs>
    <ds:schemaRef ds:uri="http://schemas.microsoft.com/sharepoint/v3/contenttype/forms"/>
  </ds:schemaRefs>
</ds:datastoreItem>
</file>

<file path=customXml/itemProps3.xml><?xml version="1.0" encoding="utf-8"?>
<ds:datastoreItem xmlns:ds="http://schemas.openxmlformats.org/officeDocument/2006/customXml" ds:itemID="{093B4EF9-DA14-4C11-90EA-D3C81B57200A}">
  <ds:schemaRefs>
    <ds:schemaRef ds:uri="http://schemas.microsoft.com/office/2006/metadata/properties"/>
    <ds:schemaRef ds:uri="http://schemas.microsoft.com/office/infopath/2007/PartnerControls"/>
    <ds:schemaRef ds:uri="aa15ca5b-4450-4fec-8212-75ae51eef6c9"/>
    <ds:schemaRef ds:uri="9b77705d-b477-4602-ae15-a5316c12e63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463</Words>
  <Characters>2306</Characters>
  <Application>Microsoft Office Word</Application>
  <DocSecurity>0</DocSecurity>
  <Lines>164</Lines>
  <Paragraphs>138</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Kelly</dc:creator>
  <cp:keywords/>
  <dc:description/>
  <cp:lastModifiedBy>Jenna Munden</cp:lastModifiedBy>
  <cp:revision>3</cp:revision>
  <cp:lastPrinted>2026-05-05T10:05:00Z</cp:lastPrinted>
  <dcterms:created xsi:type="dcterms:W3CDTF">2026-05-21T15:20:00Z</dcterms:created>
  <dcterms:modified xsi:type="dcterms:W3CDTF">2026-05-21T15:21:00Z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y fmtid="{D5CDD505-2E9C-101B-9397-08002B2CF9AE}" pid="3" name="docLang">
    <vt:lpwstr>en</vt:lpwstr>
  </property>
  <property fmtid="{D5CDD505-2E9C-101B-9397-08002B2CF9AE}" pid="4" name="MediaServiceImageTags">
    <vt:lpwstr/>
  </property>
</Properties>
</file>