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DEF7E" w14:textId="14DF0102" w:rsidR="001C72E3" w:rsidRDefault="001C72E3"/>
    <w:p w14:paraId="4A365735" w14:textId="21BC6FE9" w:rsidR="00C40157" w:rsidRDefault="00C40157"/>
    <w:p w14:paraId="551E0773" w14:textId="7C109D64" w:rsidR="00C40157" w:rsidRDefault="00C40157"/>
    <w:p w14:paraId="247304A2" w14:textId="6B8585B4" w:rsidR="00C40157" w:rsidRDefault="00C40157"/>
    <w:p w14:paraId="7C6735D6" w14:textId="1E893EDE" w:rsidR="00C40157" w:rsidRDefault="00C40157"/>
    <w:p w14:paraId="123D8253" w14:textId="09F2D0DB" w:rsidR="00C40157" w:rsidRDefault="00C40157"/>
    <w:p w14:paraId="43430AB2" w14:textId="7DFE1DC9" w:rsidR="00C40157" w:rsidRDefault="00C40157"/>
    <w:p w14:paraId="18C9A108" w14:textId="0A3370DF" w:rsidR="00C40157" w:rsidRDefault="00C40157"/>
    <w:p w14:paraId="727DE0FE" w14:textId="77777777" w:rsidR="00C40157" w:rsidRDefault="00C40157"/>
    <w:p w14:paraId="67815DE0" w14:textId="68FB3D94" w:rsidR="00C40157" w:rsidRDefault="00C40157"/>
    <w:p w14:paraId="0976437D" w14:textId="1907DB65" w:rsidR="00C40157" w:rsidRDefault="00C40157"/>
    <w:p w14:paraId="6E5539B9" w14:textId="3F35B1CD" w:rsidR="00C40157" w:rsidRPr="00C40157" w:rsidRDefault="00C40157" w:rsidP="00C40157">
      <w:pPr>
        <w:pStyle w:val="Tytu"/>
        <w:jc w:val="center"/>
      </w:pPr>
      <w:r w:rsidRPr="00C40157">
        <w:t>Program algorytmu genetycznego</w:t>
      </w:r>
      <w:r w:rsidRPr="00C40157">
        <w:br/>
        <w:t>Snake G</w:t>
      </w:r>
      <w:r>
        <w:t>ame</w:t>
      </w:r>
    </w:p>
    <w:p w14:paraId="5D786205" w14:textId="02412117" w:rsidR="00C40157" w:rsidRDefault="00C40157"/>
    <w:p w14:paraId="179F2E00" w14:textId="50B463C8" w:rsidR="00C40157" w:rsidRDefault="00C40157"/>
    <w:p w14:paraId="3364DFD3" w14:textId="3FEB7845" w:rsidR="00C40157" w:rsidRDefault="00C40157"/>
    <w:p w14:paraId="4771C802" w14:textId="7312BF81" w:rsidR="00C40157" w:rsidRDefault="00C40157"/>
    <w:p w14:paraId="31499C58" w14:textId="6FFFA5C5" w:rsidR="00C40157" w:rsidRDefault="00C40157"/>
    <w:p w14:paraId="3D87738C" w14:textId="10689ACD" w:rsidR="00C40157" w:rsidRDefault="00C40157"/>
    <w:p w14:paraId="18077541" w14:textId="7129FCBA" w:rsidR="00C40157" w:rsidRDefault="00C40157"/>
    <w:p w14:paraId="72D15BA9" w14:textId="64B65868" w:rsidR="00C40157" w:rsidRDefault="00C40157"/>
    <w:p w14:paraId="426A6AEB" w14:textId="07948ABF" w:rsidR="00C40157" w:rsidRDefault="00C40157"/>
    <w:p w14:paraId="689B7EE7" w14:textId="306042A1" w:rsidR="00C40157" w:rsidRDefault="00C40157"/>
    <w:p w14:paraId="77E8E4BD" w14:textId="3C9C2716" w:rsidR="00C40157" w:rsidRDefault="00C40157"/>
    <w:p w14:paraId="4D945DB8" w14:textId="4FDC36CE" w:rsidR="00C40157" w:rsidRDefault="00C40157"/>
    <w:p w14:paraId="4E2F6A4E" w14:textId="0C0E1AA4" w:rsidR="00C40157" w:rsidRDefault="00C40157"/>
    <w:p w14:paraId="581B0D98" w14:textId="77777777" w:rsidR="00C40157" w:rsidRDefault="00C40157"/>
    <w:p w14:paraId="2D96179D" w14:textId="7214B8A6" w:rsidR="00C40157" w:rsidRDefault="00C40157"/>
    <w:p w14:paraId="3D1CA687" w14:textId="77777777" w:rsidR="00C40157" w:rsidRDefault="00C40157" w:rsidP="00C40157">
      <w:pPr>
        <w:jc w:val="right"/>
        <w:rPr>
          <w:rFonts w:cstheme="minorHAnsi"/>
          <w:sz w:val="24"/>
          <w:szCs w:val="24"/>
        </w:rPr>
      </w:pPr>
      <w:r w:rsidRPr="009A3699">
        <w:rPr>
          <w:rFonts w:cstheme="minorHAnsi"/>
          <w:sz w:val="24"/>
          <w:szCs w:val="24"/>
        </w:rPr>
        <w:t xml:space="preserve">Szymon </w:t>
      </w:r>
      <w:proofErr w:type="spellStart"/>
      <w:r w:rsidRPr="009A3699">
        <w:rPr>
          <w:rFonts w:cstheme="minorHAnsi"/>
          <w:sz w:val="24"/>
          <w:szCs w:val="24"/>
        </w:rPr>
        <w:t>Sandura</w:t>
      </w:r>
      <w:proofErr w:type="spellEnd"/>
      <w:r w:rsidRPr="009A3699">
        <w:rPr>
          <w:rFonts w:cstheme="minorHAnsi"/>
          <w:sz w:val="24"/>
          <w:szCs w:val="24"/>
        </w:rPr>
        <w:br/>
        <w:t>Patryk Reszczyński</w:t>
      </w:r>
    </w:p>
    <w:sdt>
      <w:sdtPr>
        <w:id w:val="1127971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F7779C" w14:textId="51BED929" w:rsidR="002F7148" w:rsidRDefault="002F7148">
          <w:pPr>
            <w:pStyle w:val="Nagwekspisutreci"/>
          </w:pPr>
          <w:r>
            <w:t>Spis treści</w:t>
          </w:r>
          <w:bookmarkStart w:id="0" w:name="_GoBack"/>
          <w:bookmarkEnd w:id="0"/>
        </w:p>
        <w:p w14:paraId="7D14EA3D" w14:textId="04140E47" w:rsidR="00E40E8B" w:rsidRDefault="002F71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68301" w:history="1">
            <w:r w:rsidR="00E40E8B" w:rsidRPr="00F925C7">
              <w:rPr>
                <w:rStyle w:val="Hipercze"/>
                <w:noProof/>
              </w:rPr>
              <w:t>Wstęp</w:t>
            </w:r>
            <w:r w:rsidR="00E40E8B">
              <w:rPr>
                <w:noProof/>
                <w:webHidden/>
              </w:rPr>
              <w:tab/>
            </w:r>
            <w:r w:rsidR="00E40E8B">
              <w:rPr>
                <w:noProof/>
                <w:webHidden/>
              </w:rPr>
              <w:fldChar w:fldCharType="begin"/>
            </w:r>
            <w:r w:rsidR="00E40E8B">
              <w:rPr>
                <w:noProof/>
                <w:webHidden/>
              </w:rPr>
              <w:instrText xml:space="preserve"> PAGEREF _Toc29668301 \h </w:instrText>
            </w:r>
            <w:r w:rsidR="00E40E8B">
              <w:rPr>
                <w:noProof/>
                <w:webHidden/>
              </w:rPr>
            </w:r>
            <w:r w:rsidR="00E40E8B">
              <w:rPr>
                <w:noProof/>
                <w:webHidden/>
              </w:rPr>
              <w:fldChar w:fldCharType="separate"/>
            </w:r>
            <w:r w:rsidR="00E40E8B">
              <w:rPr>
                <w:noProof/>
                <w:webHidden/>
              </w:rPr>
              <w:t>3</w:t>
            </w:r>
            <w:r w:rsidR="00E40E8B">
              <w:rPr>
                <w:noProof/>
                <w:webHidden/>
              </w:rPr>
              <w:fldChar w:fldCharType="end"/>
            </w:r>
          </w:hyperlink>
        </w:p>
        <w:p w14:paraId="266B314E" w14:textId="3B8D275D" w:rsidR="00E40E8B" w:rsidRDefault="00E40E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68302" w:history="1">
            <w:r w:rsidRPr="00F925C7">
              <w:rPr>
                <w:rStyle w:val="Hipercze"/>
                <w:noProof/>
              </w:rPr>
              <w:t>Algorytm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3CA6" w14:textId="782B4173" w:rsidR="00E40E8B" w:rsidRDefault="00E40E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68303" w:history="1">
            <w:r w:rsidRPr="00F925C7">
              <w:rPr>
                <w:rStyle w:val="Hipercze"/>
                <w:noProof/>
              </w:rPr>
              <w:t>Fragment kodu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98CC" w14:textId="5F7C5637" w:rsidR="00E40E8B" w:rsidRDefault="00E40E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68304" w:history="1">
            <w:r w:rsidRPr="00F925C7">
              <w:rPr>
                <w:rStyle w:val="Hipercze"/>
                <w:noProof/>
              </w:rPr>
              <w:t>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CAEA" w14:textId="70C83374" w:rsidR="00E40E8B" w:rsidRDefault="00E40E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668305" w:history="1">
            <w:r w:rsidRPr="00F925C7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5C43" w14:textId="17652FC7" w:rsidR="002F7148" w:rsidRDefault="002F7148">
          <w:r>
            <w:rPr>
              <w:b/>
              <w:bCs/>
            </w:rPr>
            <w:fldChar w:fldCharType="end"/>
          </w:r>
        </w:p>
      </w:sdtContent>
    </w:sdt>
    <w:p w14:paraId="1FFCB79C" w14:textId="20E5769C" w:rsidR="00C40157" w:rsidRDefault="00C40157"/>
    <w:p w14:paraId="1E03F1DA" w14:textId="1861EDFF" w:rsidR="00C40157" w:rsidRDefault="00C40157"/>
    <w:p w14:paraId="7FF41325" w14:textId="518F6588" w:rsidR="00C40157" w:rsidRDefault="00C40157"/>
    <w:p w14:paraId="0536EC40" w14:textId="2711FE8F" w:rsidR="00C40157" w:rsidRDefault="00C40157"/>
    <w:p w14:paraId="785F8D56" w14:textId="04BE10D6" w:rsidR="00C40157" w:rsidRDefault="00C40157"/>
    <w:p w14:paraId="0A988723" w14:textId="1884EF55" w:rsidR="00C40157" w:rsidRDefault="00C40157"/>
    <w:p w14:paraId="3EDE4A66" w14:textId="70D8FF92" w:rsidR="00C40157" w:rsidRDefault="00C40157"/>
    <w:p w14:paraId="4FD1800B" w14:textId="332A1783" w:rsidR="00C40157" w:rsidRDefault="00C40157"/>
    <w:p w14:paraId="70D4DD8B" w14:textId="31441F59" w:rsidR="00C40157" w:rsidRDefault="00C40157"/>
    <w:p w14:paraId="1D736AEE" w14:textId="6FD9FEE1" w:rsidR="00C40157" w:rsidRDefault="00C40157"/>
    <w:p w14:paraId="1913F673" w14:textId="2DE2653B" w:rsidR="00C40157" w:rsidRDefault="00C40157"/>
    <w:p w14:paraId="61525EE6" w14:textId="300F8EEC" w:rsidR="00C40157" w:rsidRDefault="00C40157"/>
    <w:p w14:paraId="5FEAC6C1" w14:textId="4CD7BDD8" w:rsidR="00C40157" w:rsidRDefault="00C40157"/>
    <w:p w14:paraId="0B9AD83F" w14:textId="4E669505" w:rsidR="00C40157" w:rsidRDefault="00C40157"/>
    <w:p w14:paraId="506FBA21" w14:textId="6944719B" w:rsidR="00C40157" w:rsidRDefault="00C40157"/>
    <w:p w14:paraId="01C73D8D" w14:textId="5390EF76" w:rsidR="00C40157" w:rsidRDefault="00C40157"/>
    <w:p w14:paraId="7A3F6645" w14:textId="6D436531" w:rsidR="00C40157" w:rsidRDefault="00C40157"/>
    <w:p w14:paraId="4D8DFA04" w14:textId="5ABD56F9" w:rsidR="00C40157" w:rsidRDefault="00C40157"/>
    <w:p w14:paraId="2CBE8166" w14:textId="2376F1F6" w:rsidR="00C40157" w:rsidRDefault="00C40157"/>
    <w:p w14:paraId="252D1DEB" w14:textId="4EE19903" w:rsidR="00C40157" w:rsidRDefault="00C40157"/>
    <w:p w14:paraId="3FB7DD5C" w14:textId="0BB3E106" w:rsidR="00C40157" w:rsidRDefault="00C40157"/>
    <w:p w14:paraId="0ECC6B6A" w14:textId="534178E1" w:rsidR="00C40157" w:rsidRDefault="00C40157"/>
    <w:p w14:paraId="11C7327F" w14:textId="21E8F50D" w:rsidR="00C40157" w:rsidRDefault="00C40157"/>
    <w:p w14:paraId="010DAF12" w14:textId="0501F3A0" w:rsidR="00C40157" w:rsidRDefault="00C40157"/>
    <w:p w14:paraId="1BDFDE8B" w14:textId="76694007" w:rsidR="00C40157" w:rsidRDefault="00C40157"/>
    <w:p w14:paraId="3ECA3BF6" w14:textId="7F9F7A5C" w:rsidR="00C40157" w:rsidRDefault="00C40157" w:rsidP="00C40157">
      <w:pPr>
        <w:pStyle w:val="Nagwek1"/>
      </w:pPr>
      <w:bookmarkStart w:id="1" w:name="_Toc29668301"/>
      <w:r>
        <w:lastRenderedPageBreak/>
        <w:t>Wstęp</w:t>
      </w:r>
      <w:bookmarkEnd w:id="1"/>
    </w:p>
    <w:p w14:paraId="76FF1683" w14:textId="2F99175C" w:rsidR="00C40157" w:rsidRDefault="007918B8" w:rsidP="00C401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1ED8E" wp14:editId="242BFCDB">
                <wp:simplePos x="0" y="0"/>
                <wp:positionH relativeFrom="column">
                  <wp:posOffset>851535</wp:posOffset>
                </wp:positionH>
                <wp:positionV relativeFrom="paragraph">
                  <wp:posOffset>2623185</wp:posOffset>
                </wp:positionV>
                <wp:extent cx="4057650" cy="635"/>
                <wp:effectExtent l="0" t="0" r="0" b="0"/>
                <wp:wrapTopAndBottom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C4044" w14:textId="45DC4DCA" w:rsidR="007918B8" w:rsidRPr="00C22D3F" w:rsidRDefault="007918B8" w:rsidP="007918B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A502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Snake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1ED8E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67.05pt;margin-top:206.55pt;width:31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" stroked="f">
                <v:textbox style="mso-fit-shape-to-text:t" inset="0,0,0,0">
                  <w:txbxContent>
                    <w:p w14:paraId="748C4044" w14:textId="45DC4DCA" w:rsidR="007918B8" w:rsidRPr="00C22D3F" w:rsidRDefault="007918B8" w:rsidP="007918B8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A502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Snake 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7148">
        <w:rPr>
          <w:noProof/>
        </w:rPr>
        <w:drawing>
          <wp:anchor distT="0" distB="0" distL="114300" distR="114300" simplePos="0" relativeHeight="251658240" behindDoc="1" locked="0" layoutInCell="1" allowOverlap="1" wp14:anchorId="0503ABCC" wp14:editId="31DE0D7C">
            <wp:simplePos x="0" y="0"/>
            <wp:positionH relativeFrom="margin">
              <wp:align>center</wp:align>
            </wp:positionH>
            <wp:positionV relativeFrom="paragraph">
              <wp:posOffset>584835</wp:posOffset>
            </wp:positionV>
            <wp:extent cx="4057650" cy="198120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7E7">
        <w:t xml:space="preserve">Program z wbudowanym algorytmem sieci genetycznej mającej na celu nauczenie się gry w klasyczną grę Snake. </w:t>
      </w:r>
      <w:r w:rsidR="00987F5B">
        <w:t>Znana przez wszystkich gra zadebiutowała na w 197</w:t>
      </w:r>
      <w:r w:rsidR="00394117">
        <w:t>8 na komputerach osobowych TRS-80 pod nazwą „</w:t>
      </w:r>
      <w:proofErr w:type="spellStart"/>
      <w:r w:rsidR="00394117">
        <w:t>Worm</w:t>
      </w:r>
      <w:proofErr w:type="spellEnd"/>
      <w:r w:rsidR="00394117">
        <w:t>”. Najczęściej kojarzoną wersją gry jest ta która zadebiutowała w 1997 na Nokii 6110 oraz jej druga wersja – Snake II mająca swój debiut w 2000 roku na Nokii 3310.</w:t>
      </w:r>
      <w:r w:rsidR="002F7148" w:rsidRPr="002F7148">
        <w:rPr>
          <w:noProof/>
        </w:rPr>
        <w:t xml:space="preserve"> </w:t>
      </w:r>
      <w:r w:rsidR="00E10A93">
        <w:rPr>
          <w:noProof/>
        </w:rPr>
        <w:t>Gra polega na sterowaniu wężem w taki sposób aby zbierać owoce i nie wejść w ścianę lub w samego siebie.</w:t>
      </w:r>
      <w:r w:rsidR="00394117">
        <w:br/>
        <w:t xml:space="preserve">W powyższym projekcie do implementacji </w:t>
      </w:r>
      <w:r w:rsidR="002F7148">
        <w:t xml:space="preserve">gry Snake w języku </w:t>
      </w:r>
      <w:r w:rsidR="004874DC">
        <w:t>J</w:t>
      </w:r>
      <w:r w:rsidR="002F7148">
        <w:t>ava został dodany algorytm generyczny sterujący wężem</w:t>
      </w:r>
      <w:r w:rsidR="00E10A93">
        <w:t xml:space="preserve"> i uczący się jak przechodzić grę</w:t>
      </w:r>
      <w:r w:rsidR="002F7148">
        <w:t>.</w:t>
      </w:r>
    </w:p>
    <w:p w14:paraId="7835CEB7" w14:textId="0B730914" w:rsidR="00C40157" w:rsidRDefault="00C40157" w:rsidP="00C40157">
      <w:pPr>
        <w:pStyle w:val="Nagwek1"/>
      </w:pPr>
      <w:bookmarkStart w:id="2" w:name="_Toc29668302"/>
      <w:r>
        <w:t>Algorytm działania</w:t>
      </w:r>
      <w:bookmarkEnd w:id="2"/>
    </w:p>
    <w:p w14:paraId="0774DDDE" w14:textId="570223D4" w:rsidR="00C40157" w:rsidRDefault="002F7148" w:rsidP="00C40157">
      <w:r>
        <w:t xml:space="preserve">Program generuje </w:t>
      </w:r>
      <w:r w:rsidR="00E10A93">
        <w:t>planszę</w:t>
      </w:r>
      <w:r w:rsidR="00652F34">
        <w:t xml:space="preserve">, </w:t>
      </w:r>
      <w:r w:rsidR="00E10A93">
        <w:t xml:space="preserve">losową pozycję </w:t>
      </w:r>
      <w:r w:rsidR="00652F34">
        <w:t>węża oraz pozycj</w:t>
      </w:r>
      <w:r w:rsidR="004874DC">
        <w:t>ę</w:t>
      </w:r>
      <w:r w:rsidR="00652F34">
        <w:t xml:space="preserve"> </w:t>
      </w:r>
      <w:r w:rsidR="004874DC">
        <w:t>owocu,</w:t>
      </w:r>
      <w:r w:rsidR="00652F34">
        <w:t xml:space="preserve"> do którego </w:t>
      </w:r>
      <w:r w:rsidR="004874DC">
        <w:t>gad</w:t>
      </w:r>
      <w:r w:rsidR="00652F34">
        <w:t xml:space="preserve"> będzie </w:t>
      </w:r>
      <w:r w:rsidR="00C9488F">
        <w:t>się kierował</w:t>
      </w:r>
      <w:r w:rsidR="004874DC">
        <w:t>. Wąż posiada swój mózg, za działanie którego odpowiada sieć neuronowa. To dzięki niej gad będzie mógł sam zdecydować w którą stronę ma pełznąć.</w:t>
      </w:r>
      <w:r w:rsidR="00CC1781">
        <w:t xml:space="preserve"> Wąż p</w:t>
      </w:r>
      <w:r w:rsidR="007918B8">
        <w:t xml:space="preserve">osiada komórki o odpowiednich wagach oraz neurony które odpowiadają za sygnały wejścia i wyjścia. Wszystkie komórki i neurony łączą się w </w:t>
      </w:r>
      <w:proofErr w:type="gramStart"/>
      <w:r w:rsidR="007918B8">
        <w:t>sieć</w:t>
      </w:r>
      <w:proofErr w:type="gramEnd"/>
      <w:r w:rsidR="007918B8">
        <w:t xml:space="preserve"> która będzie ewoluowała z kolejnymi generacjami programu.</w:t>
      </w:r>
    </w:p>
    <w:p w14:paraId="68E4BFD3" w14:textId="6DB22061" w:rsidR="00C40157" w:rsidRDefault="00C40157" w:rsidP="00C40157">
      <w:pPr>
        <w:pStyle w:val="Nagwek1"/>
      </w:pPr>
      <w:bookmarkStart w:id="3" w:name="_Toc29668303"/>
      <w:r>
        <w:t>Fragment kodu programu</w:t>
      </w:r>
      <w:bookmarkEnd w:id="3"/>
    </w:p>
    <w:p w14:paraId="0576C473" w14:textId="77777777" w:rsidR="007918B8" w:rsidRDefault="007918B8" w:rsidP="007918B8">
      <w:pPr>
        <w:keepNext/>
      </w:pPr>
      <w:r>
        <w:rPr>
          <w:noProof/>
        </w:rPr>
        <w:drawing>
          <wp:inline distT="0" distB="0" distL="0" distR="0" wp14:anchorId="078A9771" wp14:editId="6AE070A3">
            <wp:extent cx="5753100" cy="16859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2697" w14:textId="58B03639" w:rsidR="00C40157" w:rsidRDefault="007918B8" w:rsidP="007918B8">
      <w:pPr>
        <w:pStyle w:val="Legenda"/>
      </w:pPr>
      <w:fldSimple w:instr=" SEQ Rysunek \* ARABIC ">
        <w:r w:rsidR="007A5029">
          <w:rPr>
            <w:noProof/>
          </w:rPr>
          <w:t>2</w:t>
        </w:r>
      </w:fldSimple>
      <w:r>
        <w:t xml:space="preserve">: Konstruktor </w:t>
      </w:r>
      <w:proofErr w:type="gramStart"/>
      <w:r>
        <w:t>Snake(</w:t>
      </w:r>
      <w:proofErr w:type="gramEnd"/>
      <w:r>
        <w:t>)</w:t>
      </w:r>
    </w:p>
    <w:p w14:paraId="0244ABA0" w14:textId="5CA4D547" w:rsidR="00C40157" w:rsidRDefault="00C40157" w:rsidP="00C40157"/>
    <w:p w14:paraId="3A96F111" w14:textId="4BAADEB5" w:rsidR="007918B8" w:rsidRDefault="007918B8" w:rsidP="00C40157"/>
    <w:p w14:paraId="1E8D9020" w14:textId="77777777" w:rsidR="007918B8" w:rsidRDefault="007918B8" w:rsidP="007918B8">
      <w:pPr>
        <w:keepNext/>
      </w:pPr>
      <w:r>
        <w:rPr>
          <w:noProof/>
        </w:rPr>
        <w:lastRenderedPageBreak/>
        <w:drawing>
          <wp:inline distT="0" distB="0" distL="0" distR="0" wp14:anchorId="0DA0D92F" wp14:editId="2C2B1AB6">
            <wp:extent cx="4326126" cy="8515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71" cy="852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B52B" w14:textId="5430E348" w:rsidR="007918B8" w:rsidRDefault="007918B8" w:rsidP="007918B8">
      <w:pPr>
        <w:pStyle w:val="Legenda"/>
      </w:pPr>
      <w:fldSimple w:instr=" SEQ Rysunek \* ARABIC ">
        <w:r w:rsidR="007A5029">
          <w:rPr>
            <w:noProof/>
          </w:rPr>
          <w:t>3</w:t>
        </w:r>
      </w:fldSimple>
      <w:r>
        <w:t>: Neuron</w:t>
      </w:r>
    </w:p>
    <w:p w14:paraId="7B83B262" w14:textId="77777777" w:rsidR="007A5029" w:rsidRDefault="007A5029" w:rsidP="007A5029">
      <w:pPr>
        <w:keepNext/>
      </w:pPr>
      <w:r>
        <w:rPr>
          <w:noProof/>
        </w:rPr>
        <w:lastRenderedPageBreak/>
        <w:drawing>
          <wp:inline distT="0" distB="0" distL="0" distR="0" wp14:anchorId="54A73C70" wp14:editId="3CF094F0">
            <wp:extent cx="1971675" cy="1543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1DFF" w14:textId="47C85A40" w:rsidR="007A5029" w:rsidRDefault="007A5029" w:rsidP="007A5029">
      <w:pPr>
        <w:pStyle w:val="Legenda"/>
      </w:pPr>
      <w:fldSimple w:instr=" SEQ Rysunek \* ARABIC ">
        <w:r>
          <w:rPr>
            <w:noProof/>
          </w:rPr>
          <w:t>4</w:t>
        </w:r>
      </w:fldSimple>
      <w:r>
        <w:t>: Komórka</w:t>
      </w:r>
    </w:p>
    <w:p w14:paraId="5E978E69" w14:textId="77777777" w:rsidR="007A5029" w:rsidRDefault="007A5029" w:rsidP="007A5029">
      <w:pPr>
        <w:keepNext/>
      </w:pPr>
      <w:r>
        <w:rPr>
          <w:noProof/>
        </w:rPr>
        <w:drawing>
          <wp:inline distT="0" distB="0" distL="0" distR="0" wp14:anchorId="12C2320E" wp14:editId="307AC6D0">
            <wp:extent cx="4048125" cy="26384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CCCF" w14:textId="637D2F2D" w:rsidR="007A5029" w:rsidRPr="007A5029" w:rsidRDefault="007A5029" w:rsidP="007A5029">
      <w:pPr>
        <w:pStyle w:val="Legenda"/>
      </w:pPr>
      <w:fldSimple w:instr=" SEQ Rysunek \* ARABIC ">
        <w:r>
          <w:rPr>
            <w:noProof/>
          </w:rPr>
          <w:t>5</w:t>
        </w:r>
      </w:fldSimple>
      <w:r>
        <w:t>: Funkcja ewolucji sieci</w:t>
      </w:r>
    </w:p>
    <w:p w14:paraId="798FF322" w14:textId="6069C3DB" w:rsidR="00C40157" w:rsidRDefault="00C40157" w:rsidP="00C40157">
      <w:pPr>
        <w:pStyle w:val="Nagwek1"/>
      </w:pPr>
      <w:bookmarkStart w:id="4" w:name="_Toc29668304"/>
      <w:r>
        <w:t>Interfejs użytkownika</w:t>
      </w:r>
      <w:bookmarkEnd w:id="4"/>
    </w:p>
    <w:p w14:paraId="548BA504" w14:textId="5326EDB5" w:rsidR="00C40157" w:rsidRDefault="007A5029" w:rsidP="00C40157">
      <w:r>
        <w:t>Na interfejs użytkownika w naszym programie składa się okno gry oraz terminal z uzyskiwanymi wynikami. Dzięki terminalowi możemy odczytać takie wartości jak aktualna generacja czy jej wyniki.</w:t>
      </w:r>
    </w:p>
    <w:p w14:paraId="58760B5B" w14:textId="77777777" w:rsidR="007A5029" w:rsidRDefault="007A5029" w:rsidP="007A5029">
      <w:pPr>
        <w:keepNext/>
      </w:pPr>
      <w:r>
        <w:rPr>
          <w:noProof/>
        </w:rPr>
        <w:drawing>
          <wp:inline distT="0" distB="0" distL="0" distR="0" wp14:anchorId="63A220A0" wp14:editId="4EE09D6E">
            <wp:extent cx="3257550" cy="259828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083" cy="260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D911" w14:textId="791DF4E6" w:rsidR="007A5029" w:rsidRDefault="007A5029" w:rsidP="007A5029">
      <w:pPr>
        <w:pStyle w:val="Legenda"/>
      </w:pPr>
      <w:fldSimple w:instr=" SEQ Rysunek \* ARABIC ">
        <w:r>
          <w:rPr>
            <w:noProof/>
          </w:rPr>
          <w:t>6</w:t>
        </w:r>
      </w:fldSimple>
      <w:r>
        <w:t>: Interfejs</w:t>
      </w:r>
    </w:p>
    <w:p w14:paraId="03E41E86" w14:textId="6173BB0B" w:rsidR="00C40157" w:rsidRDefault="00C40157" w:rsidP="00C40157"/>
    <w:p w14:paraId="2FDB6FF6" w14:textId="177A1BF6" w:rsidR="00C40157" w:rsidRDefault="00C40157" w:rsidP="00C40157">
      <w:pPr>
        <w:pStyle w:val="Nagwek1"/>
      </w:pPr>
      <w:bookmarkStart w:id="5" w:name="_Toc29668305"/>
      <w:r>
        <w:lastRenderedPageBreak/>
        <w:t>Wnioski</w:t>
      </w:r>
      <w:bookmarkEnd w:id="5"/>
    </w:p>
    <w:p w14:paraId="428F72BA" w14:textId="081AF842" w:rsidR="007A5029" w:rsidRPr="007A5029" w:rsidRDefault="007A5029" w:rsidP="007A5029">
      <w:r>
        <w:t xml:space="preserve">Algorytmy genetyczne są trudnym do wytłumaczenia tematem. Tym ciężej jest się ich nauczyć i opanować na wysokim poziomie. </w:t>
      </w:r>
      <w:r w:rsidR="00C33067">
        <w:t>Dlatego w naszym programie wąż nie zawsze uczy się w oczekiwany sposób. Cały projekt dał nam jednak obeznanie w tym jak programy wykorzystujące sztuczną inteligencję do samodzielnej nauki powinny działać i funkcjonować. Dzięki temu doszliśmy do wniosku, że mimo tego, że w sztucznej inteligencji jest przyszłość to nie jest to ścieżka, którą chcielibyśmy podążyć w najbliższej przyszłości.</w:t>
      </w:r>
    </w:p>
    <w:sectPr w:rsidR="007A5029" w:rsidRPr="007A5029" w:rsidSect="002F7148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6FE54" w14:textId="77777777" w:rsidR="000A363C" w:rsidRDefault="000A363C" w:rsidP="002F7148">
      <w:pPr>
        <w:spacing w:after="0" w:line="240" w:lineRule="auto"/>
      </w:pPr>
      <w:r>
        <w:separator/>
      </w:r>
    </w:p>
  </w:endnote>
  <w:endnote w:type="continuationSeparator" w:id="0">
    <w:p w14:paraId="6DB58C85" w14:textId="77777777" w:rsidR="000A363C" w:rsidRDefault="000A363C" w:rsidP="002F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4022253"/>
      <w:docPartObj>
        <w:docPartGallery w:val="Page Numbers (Bottom of Page)"/>
        <w:docPartUnique/>
      </w:docPartObj>
    </w:sdtPr>
    <w:sdtContent>
      <w:p w14:paraId="1C575A7B" w14:textId="7C94EB1A" w:rsidR="002F7148" w:rsidRDefault="002F714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18770" w14:textId="77777777" w:rsidR="002F7148" w:rsidRDefault="002F71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B03CD" w14:textId="77777777" w:rsidR="000A363C" w:rsidRDefault="000A363C" w:rsidP="002F7148">
      <w:pPr>
        <w:spacing w:after="0" w:line="240" w:lineRule="auto"/>
      </w:pPr>
      <w:r>
        <w:separator/>
      </w:r>
    </w:p>
  </w:footnote>
  <w:footnote w:type="continuationSeparator" w:id="0">
    <w:p w14:paraId="1657BC96" w14:textId="77777777" w:rsidR="000A363C" w:rsidRDefault="000A363C" w:rsidP="002F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35"/>
    <w:rsid w:val="000A363C"/>
    <w:rsid w:val="001C72E3"/>
    <w:rsid w:val="002857E7"/>
    <w:rsid w:val="002F7148"/>
    <w:rsid w:val="00394117"/>
    <w:rsid w:val="004874DC"/>
    <w:rsid w:val="00652F34"/>
    <w:rsid w:val="007918B8"/>
    <w:rsid w:val="007A5029"/>
    <w:rsid w:val="00897235"/>
    <w:rsid w:val="008D7A1B"/>
    <w:rsid w:val="00987F5B"/>
    <w:rsid w:val="00C33067"/>
    <w:rsid w:val="00C40157"/>
    <w:rsid w:val="00C9488F"/>
    <w:rsid w:val="00CC1781"/>
    <w:rsid w:val="00E10A93"/>
    <w:rsid w:val="00E4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CEFF"/>
  <w15:chartTrackingRefBased/>
  <w15:docId w15:val="{D348452F-6FF0-40A8-AA29-E42B3BA8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0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40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F7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7148"/>
  </w:style>
  <w:style w:type="paragraph" w:styleId="Stopka">
    <w:name w:val="footer"/>
    <w:basedOn w:val="Normalny"/>
    <w:link w:val="StopkaZnak"/>
    <w:uiPriority w:val="99"/>
    <w:unhideWhenUsed/>
    <w:rsid w:val="002F7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7148"/>
  </w:style>
  <w:style w:type="paragraph" w:styleId="Nagwekspisutreci">
    <w:name w:val="TOC Heading"/>
    <w:basedOn w:val="Nagwek1"/>
    <w:next w:val="Normalny"/>
    <w:uiPriority w:val="39"/>
    <w:unhideWhenUsed/>
    <w:qFormat/>
    <w:rsid w:val="002F714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F714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F7148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7918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A42B9-3421-4D4A-B07C-EE673390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378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7</cp:revision>
  <dcterms:created xsi:type="dcterms:W3CDTF">2020-01-11T11:13:00Z</dcterms:created>
  <dcterms:modified xsi:type="dcterms:W3CDTF">2020-01-11T19:51:00Z</dcterms:modified>
</cp:coreProperties>
</file>