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Самарской области</w:t>
      </w:r>
    </w:p>
    <w:p w14:paraId="3C4E5733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443000, г. Самара, ул. Куйбышева, д. 60</w:t>
      </w:r>
    </w:p>
    <w:p w14:paraId="247401FE" w14:textId="77777777" w:rsidR="005441EA" w:rsidRDefault="00000000">
      <w:pPr>
        <w:spacing w:before="200"/>
        <w:jc w:val="left"/>
      </w:pPr>
      <w:r>
        <w:rPr>
          <w:rFonts w:ascii="Times New Roman" w:hAnsi="Times New Roman"/>
          <w:b/>
          <w:sz w:val="24"/>
        </w:rPr>
        <w:t>Истец: Индивидуальный предприниматель Шишкарёва Олега Васильевича</w:t>
      </w:r>
    </w:p>
    <w:p w14:paraId="117D252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ИНН 621504234168</w:t>
      </w:r>
    </w:p>
    <w:p w14:paraId="0907CFC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ОГРНИП 310621516600017</w:t>
      </w:r>
    </w:p>
    <w:p w14:paraId="0BBB6B2D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Не указано</w:t>
      </w:r>
    </w:p>
    <w:p w14:paraId="300B5B51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Адрес: 390506, Рязанская обл., Рязанский р-он, д. Ровное, д. 5, кв. 15</w:t>
      </w:r>
    </w:p>
    <w:p w14:paraId="3EBAEE38" w14:textId="77777777" w:rsidR="005441EA" w:rsidRDefault="00000000">
      <w:pPr>
        <w:spacing w:before="200"/>
        <w:jc w:val="left"/>
      </w:pPr>
      <w:r>
        <w:rPr>
          <w:rFonts w:ascii="Times New Roman" w:hAnsi="Times New Roman"/>
          <w:b/>
          <w:sz w:val="24"/>
        </w:rPr>
        <w:t>Ответчик: ООО «Транс Групп»</w:t>
      </w:r>
    </w:p>
    <w:p w14:paraId="2451B23D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ИНН 6315015210</w:t>
      </w:r>
    </w:p>
    <w:p w14:paraId="6D2F841B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КПП 631501001</w:t>
      </w:r>
    </w:p>
    <w:p w14:paraId="52EBF79E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ОГРН 1166313167129</w:t>
      </w:r>
    </w:p>
    <w:p w14:paraId="41875352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443030, Самарская область, г Самара, Чернореченская ул, д. 16, офис 122</w:t>
      </w:r>
    </w:p>
    <w:p w14:paraId="7F945258" w14:textId="77777777" w:rsidR="005441EA" w:rsidRDefault="00000000">
      <w:pPr>
        <w:spacing w:before="200"/>
        <w:jc w:val="left"/>
      </w:pPr>
      <w:r>
        <w:rPr>
          <w:rFonts w:ascii="Times New Roman" w:hAnsi="Times New Roman"/>
          <w:b/>
          <w:sz w:val="24"/>
        </w:rPr>
        <w:t>Цена иска: 68 973.70 рубля</w:t>
      </w:r>
    </w:p>
    <w:p w14:paraId="7827E6D6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Гос. пошлина: 10 000 рублей</w:t>
      </w:r>
    </w:p>
    <w:p w14:paraId="2DCF9D19" w14:textId="77777777" w:rsidR="005441EA" w:rsidRDefault="00000000">
      <w:pPr>
        <w:spacing w:before="400" w:after="200"/>
        <w:jc w:val="center"/>
      </w:pPr>
      <w:r>
        <w:rPr>
          <w:b/>
          <w:bCs/>
          <w:sz w:val="28"/>
          <w:szCs w:val="28"/>
        </w:rPr>
        <w:t>Исковое заявление</w:t>
      </w:r>
    </w:p>
    <w:p w14:paraId="10CA9D94" w14:textId="77777777" w:rsidR="005441EA" w:rsidRDefault="00000000">
      <w:pPr>
        <w:jc w:val="both"/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80BF3E8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- Заявка на перевозку груза №9132 от 14.02.2025 г. - Счет на оплату №0029 от 18.02.2025 г. - Акт выполненных работ №0029 от 18.02.2025 г. - Акт выполненных работ №40996 от 17.02.2025 г. - УПД №1402250001 от 14.02.2025 г. - УПД №1402250011 от 14.02.2025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номером № 80085706796637 получен 07.03.2025.</w:t>
      </w:r>
    </w:p>
    <w:p w14:paraId="40150F56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Условия оплаты по договору-заявке – «Безналичный расчет, по оригиналам ТТН ТОРГ12 квитанция с почты РФ, 10–12 б.д.».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left"/>
      </w:pPr>
      <w:r>
        <w:rPr>
          <w:rFonts w:ascii="Times New Roman" w:hAnsi="Times New Roman"/>
          <w:b w:val="0"/>
          <w:sz w:val="24"/>
        </w:rPr>
        <w:t>Итого задолженность: 60 000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>
        <w:t>{}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26.03.2025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08.06.2025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75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75 × 21.0%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2 589.04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09.06.2025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49 × 20.0%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1 610.96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28.07.2025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49 × 18.0%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1 449.86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42 × 17.0%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1 173.70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53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1 437.53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19.12.2025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3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81.37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24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631.23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lastRenderedPageBreak/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2158 15.12.2025. Сумма договора 15 000.00 рублей. Оплата по договору произведена Платёжным поручением № 586 от 18.12.2025 на сумму 15 000.00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10 000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10 000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15 000.00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60 000 рублей по сумме основного долга;</w:t>
      </w:r>
    </w:p>
    <w:p w14:paraId="401D88B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8 973.70 рублей;</w:t>
      </w:r>
    </w:p>
    <w:p w14:paraId="48132F59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60 000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25 000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t>Претензия – копия;</w:t>
      </w:r>
    </w:p>
    <w:p w14:paraId="34E04F0E" w14:textId="77777777" w:rsidR="005441EA" w:rsidRDefault="00000000">
      <w:r>
        <w:t>Чек и опись об отправке требования – копия;</w:t>
      </w:r>
    </w:p>
    <w:p w14:paraId="1C459BD0" w14:textId="77777777" w:rsidR="005441EA" w:rsidRDefault="00000000">
      <w:r>
        <w:t>Копия заявки на перевозку;</w:t>
      </w:r>
    </w:p>
    <w:p w14:paraId="3577383B" w14:textId="77777777" w:rsidR="005441EA" w:rsidRDefault="00000000">
      <w:r>
        <w:t>Копия счета;</w:t>
      </w:r>
    </w:p>
    <w:p w14:paraId="39B4F5B8" w14:textId="77777777" w:rsidR="005441EA" w:rsidRDefault="00000000">
      <w:r>
        <w:t>Копия акта выполненных работ;</w:t>
      </w:r>
    </w:p>
    <w:p w14:paraId="6E4355DA" w14:textId="77777777" w:rsidR="005441EA" w:rsidRDefault="00000000">
      <w:r>
        <w:lastRenderedPageBreak/>
        <w:t>Отчет об отправке документов заказчику – копия;</w:t>
      </w:r>
    </w:p>
    <w:p w14:paraId="28418D60" w14:textId="77777777" w:rsidR="005441EA" w:rsidRDefault="00000000">
      <w:r>
        <w:t>Копия сопроводительных документов на груз;</w:t>
      </w:r>
    </w:p>
    <w:p w14:paraId="75D9550B" w14:textId="77777777" w:rsidR="005441EA" w:rsidRDefault="00000000">
      <w:r>
        <w:t>Договор на юр.услуги-копия;</w:t>
      </w:r>
    </w:p>
    <w:p w14:paraId="2DA0778A" w14:textId="77777777" w:rsidR="005441EA" w:rsidRDefault="00000000">
      <w:r>
        <w:t>Документы об оплате юр. услуги – копия;</w:t>
      </w:r>
    </w:p>
    <w:p w14:paraId="0016BC62" w14:textId="77777777" w:rsidR="005441EA" w:rsidRDefault="00000000">
      <w:r>
        <w:t>Квитанция об уплате государственной пошлины;</w:t>
      </w:r>
    </w:p>
    <w:p w14:paraId="0345A783" w14:textId="77777777" w:rsidR="005441EA" w:rsidRDefault="00000000">
      <w:r>
        <w:t>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t>Доверенность на представителя – копия;</w:t>
      </w:r>
    </w:p>
    <w:p w14:paraId="5BF10E46" w14:textId="77777777" w:rsidR="005441EA" w:rsidRDefault="00000000">
      <w:pPr>
        <w:spacing w:before="400"/>
        <w:jc w:val="left"/>
      </w:pPr>
      <w:r>
        <w:rPr>
          <w:rFonts w:ascii="Times New Roman" w:hAnsi="Times New Roman"/>
          <w:b w:val="0"/>
          <w:sz w:val="24"/>
        </w:rPr>
        <w:t>________________/ИП «Шишкарёва О.В.»/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639</Words>
  <Characters>4555</Characters>
  <Application>Microsoft Office Word</Application>
  <DocSecurity>0</DocSecurity>
  <Lines>101</Lines>
  <Paragraphs>65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2</cp:revision>
  <dcterms:created xsi:type="dcterms:W3CDTF">2026-01-13T15:29:00Z</dcterms:created>
  <dcterms:modified xsi:type="dcterms:W3CDTF">2026-01-13T15:34:00Z</dcterms:modified>
</cp:coreProperties>
</file>