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CE959" w14:textId="77777777" w:rsidR="00044B4D" w:rsidRPr="00A74331" w:rsidRDefault="00000000" w:rsidP="00934159">
      <w:pPr>
        <w:pStyle w:val="FirstParagraph"/>
        <w:ind w:left="4536"/>
        <w:rPr>
          <w:rFonts w:ascii="Times New Roman" w:hAnsi="Times New Roman" w:cs="Times New Roman"/>
        </w:rPr>
      </w:pPr>
      <w:r>
        <w:rPr>
          <w:rFonts w:ascii="Times New Roman" w:hAnsi="Times New Roman" w:eastAsia="Times New Roman"/>
          <w:b w:val="0"/>
          <w:sz w:val="24"/>
        </w:rPr>
        <w:t>Кому: ООО «МОНОПОЛИЯ.ОНЛАЙН»</w:t>
      </w:r>
    </w:p>
    <w:p w14:paraId="57D0CAFB" w14:textId="77777777" w:rsidR="00934583" w:rsidRPr="00A74331" w:rsidRDefault="00000000" w:rsidP="00510E71">
      <w:pPr>
        <w:pStyle w:val="a0"/>
        <w:ind w:left="4536"/>
        <w:rPr>
          <w:rFonts w:ascii="Times New Roman" w:hAnsi="Times New Roman" w:cs="Times New Roman"/>
        </w:rPr>
      </w:pPr>
      <w:r>
        <w:rPr>
          <w:rFonts w:ascii="Times New Roman" w:hAnsi="Times New Roman" w:eastAsia="Times New Roman"/>
          <w:b w:val="0"/>
          <w:sz w:val="24"/>
        </w:rPr>
        <w:t>От кого: ООО «РАТ»</w:t>
      </w:r>
    </w:p>
    <w:p w14:paraId="0007DC40" w14:textId="77777777" w:rsidR="00510E71" w:rsidRPr="00A74331" w:rsidRDefault="00510E71" w:rsidP="00510E71">
      <w:pPr>
        <w:pStyle w:val="a0"/>
        <w:ind w:left="4536"/>
        <w:rPr>
          <w:rFonts w:ascii="Times New Roman" w:hAnsi="Times New Roman" w:cs="Times New Roman"/>
        </w:rPr>
      </w:pPr>
    </w:p>
    <w:p w14:paraId="4899274A" w14:textId="77777777" w:rsidR="00E325CE" w:rsidRPr="00A74331" w:rsidRDefault="00E325CE" w:rsidP="00510E71">
      <w:pPr>
        <w:pStyle w:val="a0"/>
        <w:ind w:left="4536"/>
        <w:rPr>
          <w:rFonts w:ascii="Times New Roman" w:hAnsi="Times New Roman" w:cs="Times New Roman"/>
        </w:rPr>
      </w:pPr>
    </w:p>
    <w:p w14:paraId="368529E3" w14:textId="77777777" w:rsidR="00510E71" w:rsidRPr="00A74331" w:rsidRDefault="001F5EEA" w:rsidP="00510E71">
      <w:pPr>
        <w:pStyle w:val="1"/>
        <w:jc w:val="center"/>
        <w:rPr>
          <w:rFonts w:ascii="Times New Roman" w:hAnsi="Times New Roman" w:cs="Times New Roman"/>
        </w:rPr>
      </w:pPr>
      <w:bookmarkStart w:id="0" w:name="требование"/>
      <w:r w:rsidRPr="00A74331">
        <w:rPr>
          <w:rFonts w:ascii="Times New Roman" w:hAnsi="Times New Roman" w:cs="Times New Roman" w:eastAsia="Times New Roman"/>
          <w:lang w:val="ru-RU"/>
        </w:rPr>
        <w:t>ПРЕТЕНЗИЯ</w:t>
      </w:r>
    </w:p>
    <w:p w14:paraId="2DA4AF13" w14:textId="77777777" w:rsidR="004809C3" w:rsidRPr="00A74331" w:rsidRDefault="004809C3" w:rsidP="004809C3">
      <w:pPr>
        <w:pStyle w:val="a0"/>
        <w:rPr>
          <w:rFonts w:ascii="Times New Roman" w:hAnsi="Times New Roman" w:cs="Times New Roman"/>
        </w:rPr>
      </w:pPr>
    </w:p>
    <w:p w14:paraId="21DD3BEE" w14:textId="77777777" w:rsidR="00934583" w:rsidRPr="00A74331" w:rsidRDefault="00E71637" w:rsidP="00FF7090">
      <w:pPr>
        <w:pStyle w:val="a0"/>
        <w:jc w:val="both"/>
        <w:rPr>
          <w:rFonts w:ascii="Times New Roman" w:hAnsi="Times New Roman" w:cs="Times New Roman"/>
        </w:rPr>
      </w:pPr>
      <w:r>
        <w:rPr>
          <w:rFonts w:ascii="Times New Roman" w:hAnsi="Times New Roman" w:eastAsia="Times New Roman"/>
          <w:b w:val="0"/>
          <w:sz w:val="24"/>
        </w:rPr>
        <w:t>ООО «РАТ» надлежащим образом выполнил(а) перевозку по указанным заявкам. Услуги оказаны своевременно и в полном объёме; приняты Заказчиком без замечаний и претензий.</w:t>
      </w:r>
    </w:p>
    <w:p w14:paraId="3F50CCA3" w14:textId="77777777" w:rsidR="00510E71" w:rsidRPr="00A74331" w:rsidRDefault="00510E71" w:rsidP="00510E71">
      <w:pPr>
        <w:pStyle w:val="2"/>
        <w:rPr>
          <w:rFonts w:ascii="Times New Roman" w:hAnsi="Times New Roman" w:cs="Times New Roman"/>
          <w:lang w:val="ru-RU"/>
        </w:rPr>
      </w:pPr>
      <w:bookmarkStart w:id="1" w:name="основания-и-сумма-задолженности"/>
      <w:r w:rsidRPr="00A74331">
        <w:rPr>
          <w:rFonts w:ascii="Times New Roman" w:hAnsi="Times New Roman" w:cs="Times New Roman" w:eastAsia="Times New Roman"/>
          <w:lang w:val="ru-RU"/>
        </w:rPr>
        <w:t>1. Основания и сумма задолженности</w:t>
      </w:r>
    </w:p>
    <w:p>
      <w:pPr>
        <w:jc w:val="left"/>
      </w:pPr>
      <w:r>
        <w:rPr>
          <w:rFonts w:ascii="Times New Roman" w:hAnsi="Times New Roman" w:eastAsia="Times New Roman"/>
          <w:b/>
          <w:sz w:val="24"/>
        </w:rPr>
        <w:t>1. Заявка № СП194110/1 от 15.08.2025</w:t>
      </w:r>
    </w:p>
    <w:p>
      <w:pPr>
        <w:ind w:left="360" w:hanging="180"/>
        <w:jc w:val="left"/>
      </w:pPr>
      <w:r>
        <w:rPr>
          <w:rFonts w:ascii="Times New Roman" w:hAnsi="Times New Roman" w:eastAsia="Times New Roman"/>
          <w:sz w:val="24"/>
        </w:rPr>
        <w:t>• Счет № 1227 от 30.08.2025;</w:t>
      </w:r>
    </w:p>
    <w:p>
      <w:pPr>
        <w:ind w:left="360" w:hanging="180"/>
        <w:jc w:val="left"/>
      </w:pPr>
      <w:r>
        <w:rPr>
          <w:rFonts w:ascii="Times New Roman" w:hAnsi="Times New Roman" w:eastAsia="Times New Roman"/>
          <w:sz w:val="24"/>
        </w:rPr>
        <w:t>• УПД № 1155 от 17.08.2025;</w:t>
      </w:r>
    </w:p>
    <w:p>
      <w:pPr>
        <w:ind w:left="360" w:hanging="180"/>
        <w:jc w:val="left"/>
      </w:pPr>
      <w:r>
        <w:rPr>
          <w:rFonts w:ascii="Times New Roman" w:hAnsi="Times New Roman" w:eastAsia="Times New Roman"/>
          <w:sz w:val="24"/>
        </w:rPr>
        <w:t>• Экспедиторская расписка;</w:t>
      </w:r>
    </w:p>
    <w:p>
      <w:pPr>
        <w:ind w:left="360" w:hanging="180"/>
        <w:jc w:val="left"/>
      </w:pPr>
      <w:r>
        <w:rPr>
          <w:rFonts w:ascii="Times New Roman" w:hAnsi="Times New Roman" w:eastAsia="Times New Roman"/>
          <w:sz w:val="24"/>
        </w:rPr>
        <w:t>• Транспортная накладная № 0017557424/0001;</w:t>
      </w:r>
    </w:p>
    <w:p>
      <w:pPr>
        <w:ind w:left="360" w:hanging="180"/>
        <w:jc w:val="left"/>
      </w:pPr>
      <w:r>
        <w:rPr>
          <w:rFonts w:ascii="Times New Roman" w:hAnsi="Times New Roman" w:eastAsia="Times New Roman"/>
          <w:sz w:val="24"/>
        </w:rPr>
        <w:t>• Транспортная накладная № 1021911075;</w:t>
      </w:r>
    </w:p>
    <w:p>
      <w:pPr>
        <w:ind w:left="360" w:hanging="180"/>
        <w:jc w:val="left"/>
      </w:pPr>
      <w:r>
        <w:rPr>
          <w:rFonts w:ascii="Times New Roman" w:hAnsi="Times New Roman" w:eastAsia="Times New Roman"/>
          <w:sz w:val="24"/>
        </w:rPr>
        <w:t>• Товарно-транспортная накладная № 1021911075;</w:t>
      </w:r>
    </w:p>
    <w:p>
      <w:pPr>
        <w:ind w:left="360" w:hanging="180"/>
        <w:jc w:val="left"/>
      </w:pPr>
      <w:r>
        <w:rPr>
          <w:rFonts w:ascii="Times New Roman" w:hAnsi="Times New Roman" w:eastAsia="Times New Roman"/>
          <w:sz w:val="24"/>
        </w:rPr>
        <w:t>• Транспортная накладная № 0017548104/0001;</w:t>
      </w:r>
    </w:p>
    <w:p>
      <w:pPr>
        <w:ind w:left="360" w:hanging="180"/>
        <w:jc w:val="left"/>
      </w:pPr>
      <w:r>
        <w:rPr>
          <w:rFonts w:ascii="Times New Roman" w:hAnsi="Times New Roman" w:eastAsia="Times New Roman"/>
          <w:sz w:val="24"/>
        </w:rPr>
        <w:t>• Экспедиторская расписка;</w:t>
      </w:r>
    </w:p>
    <w:p>
      <w:pPr>
        <w:ind w:left="360" w:hanging="180"/>
        <w:jc w:val="left"/>
      </w:pPr>
      <w:r>
        <w:rPr>
          <w:rFonts w:ascii="Times New Roman" w:hAnsi="Times New Roman" w:eastAsia="Times New Roman"/>
          <w:sz w:val="24"/>
        </w:rPr>
        <w:t>• Цена перевозки 120 500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2. Заявка № СП194427/3 от 15.08.2025</w:t>
      </w:r>
    </w:p>
    <w:p>
      <w:pPr>
        <w:ind w:left="360" w:hanging="180"/>
        <w:jc w:val="left"/>
      </w:pPr>
      <w:r>
        <w:rPr>
          <w:rFonts w:ascii="Times New Roman" w:hAnsi="Times New Roman" w:eastAsia="Times New Roman"/>
          <w:sz w:val="24"/>
        </w:rPr>
        <w:t>• Счет № 1226 от 23.08.2025;</w:t>
      </w:r>
    </w:p>
    <w:p>
      <w:pPr>
        <w:ind w:left="360" w:hanging="180"/>
        <w:jc w:val="left"/>
      </w:pPr>
      <w:r>
        <w:rPr>
          <w:rFonts w:ascii="Times New Roman" w:hAnsi="Times New Roman" w:eastAsia="Times New Roman"/>
          <w:sz w:val="24"/>
        </w:rPr>
        <w:t>• УПД № 1226 от 23.08.2025;</w:t>
      </w:r>
    </w:p>
    <w:p>
      <w:pPr>
        <w:ind w:left="360" w:hanging="180"/>
        <w:jc w:val="left"/>
      </w:pPr>
      <w:r>
        <w:rPr>
          <w:rFonts w:ascii="Times New Roman" w:hAnsi="Times New Roman" w:eastAsia="Times New Roman"/>
          <w:sz w:val="24"/>
        </w:rPr>
        <w:t>• Экспедиторская расписка № 16.08.2025 от 16.08.2025;</w:t>
      </w:r>
    </w:p>
    <w:p>
      <w:pPr>
        <w:ind w:left="360" w:hanging="180"/>
        <w:jc w:val="left"/>
      </w:pPr>
      <w:r>
        <w:rPr>
          <w:rFonts w:ascii="Times New Roman" w:hAnsi="Times New Roman" w:eastAsia="Times New Roman"/>
          <w:sz w:val="24"/>
        </w:rPr>
        <w:t>• Цена перевозки 120 500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3. Заявка № СП198554/1 от 20.08.2025</w:t>
      </w:r>
    </w:p>
    <w:p>
      <w:pPr>
        <w:ind w:left="360" w:hanging="180"/>
        <w:jc w:val="left"/>
      </w:pPr>
      <w:r>
        <w:rPr>
          <w:rFonts w:ascii="Times New Roman" w:hAnsi="Times New Roman" w:eastAsia="Times New Roman"/>
          <w:sz w:val="24"/>
        </w:rPr>
        <w:t>• Счет № 1214 от 29.08.2025;</w:t>
      </w:r>
    </w:p>
    <w:p>
      <w:pPr>
        <w:ind w:left="360" w:hanging="180"/>
        <w:jc w:val="left"/>
      </w:pPr>
      <w:r>
        <w:rPr>
          <w:rFonts w:ascii="Times New Roman" w:hAnsi="Times New Roman" w:eastAsia="Times New Roman"/>
          <w:sz w:val="24"/>
        </w:rPr>
        <w:t>• УПД № 1190 от 25.08.2025;</w:t>
      </w:r>
    </w:p>
    <w:p>
      <w:pPr>
        <w:ind w:left="360" w:hanging="180"/>
        <w:jc w:val="left"/>
      </w:pPr>
      <w:r>
        <w:rPr>
          <w:rFonts w:ascii="Times New Roman" w:hAnsi="Times New Roman" w:eastAsia="Times New Roman"/>
          <w:sz w:val="24"/>
        </w:rPr>
        <w:t>• Доверенность от 19.08.2025;</w:t>
      </w:r>
    </w:p>
    <w:p>
      <w:pPr>
        <w:ind w:left="360" w:hanging="180"/>
        <w:jc w:val="left"/>
      </w:pPr>
      <w:r>
        <w:rPr>
          <w:rFonts w:ascii="Times New Roman" w:hAnsi="Times New Roman" w:eastAsia="Times New Roman"/>
          <w:sz w:val="24"/>
        </w:rPr>
        <w:t>• Цена перевозки 69 215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4. Заявка № СП200317/2 от 22.08.2025</w:t>
      </w:r>
    </w:p>
    <w:p>
      <w:pPr>
        <w:ind w:left="360" w:hanging="180"/>
        <w:jc w:val="left"/>
      </w:pPr>
      <w:r>
        <w:rPr>
          <w:rFonts w:ascii="Times New Roman" w:hAnsi="Times New Roman" w:eastAsia="Times New Roman"/>
          <w:sz w:val="24"/>
        </w:rPr>
        <w:t>• Счет № 1191 от 25.08.2025;</w:t>
      </w:r>
    </w:p>
    <w:p>
      <w:pPr>
        <w:ind w:left="360" w:hanging="180"/>
        <w:jc w:val="left"/>
      </w:pPr>
      <w:r>
        <w:rPr>
          <w:rFonts w:ascii="Times New Roman" w:hAnsi="Times New Roman" w:eastAsia="Times New Roman"/>
          <w:sz w:val="24"/>
        </w:rPr>
        <w:t>• УПД № 1191 от 25.08.2025;</w:t>
      </w:r>
    </w:p>
    <w:p>
      <w:pPr>
        <w:ind w:left="360" w:hanging="180"/>
        <w:jc w:val="left"/>
      </w:pPr>
      <w:r>
        <w:rPr>
          <w:rFonts w:ascii="Times New Roman" w:hAnsi="Times New Roman" w:eastAsia="Times New Roman"/>
          <w:sz w:val="24"/>
        </w:rPr>
        <w:t>• Цена перевозки 64 588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5. Заявка № СП201096/1 от 22.08.2025</w:t>
      </w:r>
    </w:p>
    <w:p>
      <w:pPr>
        <w:ind w:left="360" w:hanging="180"/>
        <w:jc w:val="left"/>
      </w:pPr>
      <w:r>
        <w:rPr>
          <w:rFonts w:ascii="Times New Roman" w:hAnsi="Times New Roman" w:eastAsia="Times New Roman"/>
          <w:sz w:val="24"/>
        </w:rPr>
        <w:t>• Счет № 1190 от 25.08.2025;</w:t>
      </w:r>
    </w:p>
    <w:p>
      <w:pPr>
        <w:ind w:left="360" w:hanging="180"/>
        <w:jc w:val="left"/>
      </w:pPr>
      <w:r>
        <w:rPr>
          <w:rFonts w:ascii="Times New Roman" w:hAnsi="Times New Roman" w:eastAsia="Times New Roman"/>
          <w:sz w:val="24"/>
        </w:rPr>
        <w:t>• УПД № 1214 от 29.08.2025;</w:t>
      </w:r>
    </w:p>
    <w:p>
      <w:pPr>
        <w:ind w:left="360" w:hanging="180"/>
        <w:jc w:val="left"/>
      </w:pPr>
      <w:r>
        <w:rPr>
          <w:rFonts w:ascii="Times New Roman" w:hAnsi="Times New Roman" w:eastAsia="Times New Roman"/>
          <w:sz w:val="24"/>
        </w:rPr>
        <w:t>• Товарная накладная № 8020848386 от 22.08.2025;</w:t>
      </w:r>
    </w:p>
    <w:p>
      <w:pPr>
        <w:ind w:left="360" w:hanging="180"/>
        <w:jc w:val="left"/>
      </w:pPr>
      <w:r>
        <w:rPr>
          <w:rFonts w:ascii="Times New Roman" w:hAnsi="Times New Roman" w:eastAsia="Times New Roman"/>
          <w:sz w:val="24"/>
        </w:rPr>
        <w:t>• Товарная накладная № 8020848591 от 22.08.2025;</w:t>
      </w:r>
    </w:p>
    <w:p>
      <w:pPr>
        <w:ind w:left="360" w:hanging="180"/>
        <w:jc w:val="left"/>
      </w:pPr>
      <w:r>
        <w:rPr>
          <w:rFonts w:ascii="Times New Roman" w:hAnsi="Times New Roman" w:eastAsia="Times New Roman"/>
          <w:sz w:val="24"/>
        </w:rPr>
        <w:t>• Экспедиторская расписка;</w:t>
      </w:r>
    </w:p>
    <w:p>
      <w:pPr>
        <w:ind w:left="360" w:hanging="180"/>
        <w:jc w:val="left"/>
      </w:pPr>
      <w:r>
        <w:rPr>
          <w:rFonts w:ascii="Times New Roman" w:hAnsi="Times New Roman" w:eastAsia="Times New Roman"/>
          <w:sz w:val="24"/>
        </w:rPr>
        <w:t>• Цена перевозки 83 193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6. Заявка № СП203785/1 от 26.08.2025</w:t>
      </w:r>
    </w:p>
    <w:p>
      <w:pPr>
        <w:ind w:left="360" w:hanging="180"/>
        <w:jc w:val="left"/>
      </w:pPr>
      <w:r>
        <w:rPr>
          <w:rFonts w:ascii="Times New Roman" w:hAnsi="Times New Roman" w:eastAsia="Times New Roman"/>
          <w:sz w:val="24"/>
        </w:rPr>
        <w:t>• Счет № 1293 от 11.09.2025;</w:t>
      </w:r>
    </w:p>
    <w:p>
      <w:pPr>
        <w:ind w:left="360" w:hanging="180"/>
        <w:jc w:val="left"/>
      </w:pPr>
      <w:r>
        <w:rPr>
          <w:rFonts w:ascii="Times New Roman" w:hAnsi="Times New Roman" w:eastAsia="Times New Roman"/>
          <w:sz w:val="24"/>
        </w:rPr>
        <w:t>• УПД № 1227 от 30.08.2025;</w:t>
      </w:r>
    </w:p>
    <w:p>
      <w:pPr>
        <w:ind w:left="360" w:hanging="180"/>
        <w:jc w:val="left"/>
      </w:pPr>
      <w:r>
        <w:rPr>
          <w:rFonts w:ascii="Times New Roman" w:hAnsi="Times New Roman" w:eastAsia="Times New Roman"/>
          <w:sz w:val="24"/>
        </w:rPr>
        <w:t>• Доверенность от 25.08.2025;</w:t>
      </w:r>
    </w:p>
    <w:p>
      <w:pPr>
        <w:ind w:left="360" w:hanging="180"/>
        <w:jc w:val="left"/>
      </w:pPr>
      <w:r>
        <w:rPr>
          <w:rFonts w:ascii="Times New Roman" w:hAnsi="Times New Roman" w:eastAsia="Times New Roman"/>
          <w:sz w:val="24"/>
        </w:rPr>
        <w:t>• Цена перевозки 58 200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7. Заявка № СП205148/1 от 27.08.2025</w:t>
      </w:r>
    </w:p>
    <w:p>
      <w:pPr>
        <w:ind w:left="360" w:hanging="180"/>
        <w:jc w:val="left"/>
      </w:pPr>
      <w:r>
        <w:rPr>
          <w:rFonts w:ascii="Times New Roman" w:hAnsi="Times New Roman" w:eastAsia="Times New Roman"/>
          <w:sz w:val="24"/>
        </w:rPr>
        <w:t>• Счет № 1228 от 31.08.2025;</w:t>
      </w:r>
    </w:p>
    <w:p>
      <w:pPr>
        <w:ind w:left="360" w:hanging="180"/>
        <w:jc w:val="left"/>
      </w:pPr>
      <w:r>
        <w:rPr>
          <w:rFonts w:ascii="Times New Roman" w:hAnsi="Times New Roman" w:eastAsia="Times New Roman"/>
          <w:sz w:val="24"/>
        </w:rPr>
        <w:t>• УПД № 1228 от 31.08.2025;</w:t>
      </w:r>
    </w:p>
    <w:p>
      <w:pPr>
        <w:ind w:left="360" w:hanging="180"/>
        <w:jc w:val="left"/>
      </w:pPr>
      <w:r>
        <w:rPr>
          <w:rFonts w:ascii="Times New Roman" w:hAnsi="Times New Roman" w:eastAsia="Times New Roman"/>
          <w:sz w:val="24"/>
        </w:rPr>
        <w:t>• Цена перевозки 59 768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8. Заявка № СП205788/2 от 28.08.2025</w:t>
      </w:r>
    </w:p>
    <w:p>
      <w:pPr>
        <w:ind w:left="360" w:hanging="180"/>
        <w:jc w:val="left"/>
      </w:pPr>
      <w:r>
        <w:rPr>
          <w:rFonts w:ascii="Times New Roman" w:hAnsi="Times New Roman" w:eastAsia="Times New Roman"/>
          <w:sz w:val="24"/>
        </w:rPr>
        <w:t>• Счет № 1229 от 02.09.2025;</w:t>
      </w:r>
    </w:p>
    <w:p>
      <w:pPr>
        <w:ind w:left="360" w:hanging="180"/>
        <w:jc w:val="left"/>
      </w:pPr>
      <w:r>
        <w:rPr>
          <w:rFonts w:ascii="Times New Roman" w:hAnsi="Times New Roman" w:eastAsia="Times New Roman"/>
          <w:sz w:val="24"/>
        </w:rPr>
        <w:t>• УПД № 1229 от 02.09.2025;</w:t>
      </w:r>
    </w:p>
    <w:p>
      <w:pPr>
        <w:ind w:left="360" w:hanging="180"/>
        <w:jc w:val="left"/>
      </w:pPr>
      <w:r>
        <w:rPr>
          <w:rFonts w:ascii="Times New Roman" w:hAnsi="Times New Roman" w:eastAsia="Times New Roman"/>
          <w:sz w:val="24"/>
        </w:rPr>
        <w:t>• Товарная накладная № 8020859876 от 29.08.2025;</w:t>
      </w:r>
    </w:p>
    <w:p>
      <w:pPr>
        <w:ind w:left="360" w:hanging="180"/>
        <w:jc w:val="left"/>
      </w:pPr>
      <w:r>
        <w:rPr>
          <w:rFonts w:ascii="Times New Roman" w:hAnsi="Times New Roman" w:eastAsia="Times New Roman"/>
          <w:sz w:val="24"/>
        </w:rPr>
        <w:t>• Экспедиторская расписка;</w:t>
      </w:r>
    </w:p>
    <w:p>
      <w:pPr>
        <w:ind w:left="360" w:hanging="180"/>
        <w:jc w:val="left"/>
      </w:pPr>
      <w:r>
        <w:rPr>
          <w:rFonts w:ascii="Times New Roman" w:hAnsi="Times New Roman" w:eastAsia="Times New Roman"/>
          <w:sz w:val="24"/>
        </w:rPr>
        <w:t>• Цена перевозки 67 287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9. Заявка № СП208648/4 от 01.09.2025</w:t>
      </w:r>
    </w:p>
    <w:p>
      <w:pPr>
        <w:ind w:left="360" w:hanging="180"/>
        <w:jc w:val="left"/>
      </w:pPr>
      <w:r>
        <w:rPr>
          <w:rFonts w:ascii="Times New Roman" w:hAnsi="Times New Roman" w:eastAsia="Times New Roman"/>
          <w:sz w:val="24"/>
        </w:rPr>
        <w:t>• Счет № 1253 от 06.09.2025;</w:t>
      </w:r>
    </w:p>
    <w:p>
      <w:pPr>
        <w:ind w:left="360" w:hanging="180"/>
        <w:jc w:val="left"/>
      </w:pPr>
      <w:r>
        <w:rPr>
          <w:rFonts w:ascii="Times New Roman" w:hAnsi="Times New Roman" w:eastAsia="Times New Roman"/>
          <w:sz w:val="24"/>
        </w:rPr>
        <w:t>• УПД № 1252 от 03.09.2025;</w:t>
      </w:r>
    </w:p>
    <w:p>
      <w:pPr>
        <w:ind w:left="360" w:hanging="180"/>
        <w:jc w:val="left"/>
      </w:pPr>
      <w:r>
        <w:rPr>
          <w:rFonts w:ascii="Times New Roman" w:hAnsi="Times New Roman" w:eastAsia="Times New Roman"/>
          <w:sz w:val="24"/>
        </w:rPr>
        <w:t>• Цена перевозки 67 287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10. Заявка № СП208767/2 от 01.09.2025</w:t>
      </w:r>
    </w:p>
    <w:p>
      <w:pPr>
        <w:ind w:left="360" w:hanging="180"/>
        <w:jc w:val="left"/>
      </w:pPr>
      <w:r>
        <w:rPr>
          <w:rFonts w:ascii="Times New Roman" w:hAnsi="Times New Roman" w:eastAsia="Times New Roman"/>
          <w:sz w:val="24"/>
        </w:rPr>
        <w:t>• Счет № 1292 от 05.09.2025;</w:t>
      </w:r>
    </w:p>
    <w:p>
      <w:pPr>
        <w:ind w:left="360" w:hanging="180"/>
        <w:jc w:val="left"/>
      </w:pPr>
      <w:r>
        <w:rPr>
          <w:rFonts w:ascii="Times New Roman" w:hAnsi="Times New Roman" w:eastAsia="Times New Roman"/>
          <w:sz w:val="24"/>
        </w:rPr>
        <w:t>• УПД № 1292 от 05.09.2025;</w:t>
      </w:r>
    </w:p>
    <w:p>
      <w:pPr>
        <w:ind w:left="360" w:hanging="180"/>
        <w:jc w:val="left"/>
      </w:pPr>
      <w:r>
        <w:rPr>
          <w:rFonts w:ascii="Times New Roman" w:hAnsi="Times New Roman" w:eastAsia="Times New Roman"/>
          <w:sz w:val="24"/>
        </w:rPr>
        <w:t>• Цена перевозки 84 832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11. Заявка № СП210762/2 от 03.09.2025</w:t>
      </w:r>
    </w:p>
    <w:p>
      <w:pPr>
        <w:ind w:left="360" w:hanging="180"/>
        <w:jc w:val="left"/>
      </w:pPr>
      <w:r>
        <w:rPr>
          <w:rFonts w:ascii="Times New Roman" w:hAnsi="Times New Roman" w:eastAsia="Times New Roman"/>
          <w:sz w:val="24"/>
        </w:rPr>
        <w:t>• Счет № 1252 от 03.09.2025;</w:t>
      </w:r>
    </w:p>
    <w:p>
      <w:pPr>
        <w:ind w:left="360" w:hanging="180"/>
        <w:jc w:val="left"/>
      </w:pPr>
      <w:r>
        <w:rPr>
          <w:rFonts w:ascii="Times New Roman" w:hAnsi="Times New Roman" w:eastAsia="Times New Roman"/>
          <w:sz w:val="24"/>
        </w:rPr>
        <w:t>• УПД № 1253 от 06.09.2025;</w:t>
      </w:r>
    </w:p>
    <w:p>
      <w:pPr>
        <w:ind w:left="360" w:hanging="180"/>
        <w:jc w:val="left"/>
      </w:pPr>
      <w:r>
        <w:rPr>
          <w:rFonts w:ascii="Times New Roman" w:hAnsi="Times New Roman" w:eastAsia="Times New Roman"/>
          <w:sz w:val="24"/>
        </w:rPr>
        <w:t>• Экспедиторская расписка № 02.09.2025 от 02.09.2025;</w:t>
      </w:r>
    </w:p>
    <w:p>
      <w:pPr>
        <w:ind w:left="360" w:hanging="180"/>
        <w:jc w:val="left"/>
      </w:pPr>
      <w:r>
        <w:rPr>
          <w:rFonts w:ascii="Times New Roman" w:hAnsi="Times New Roman" w:eastAsia="Times New Roman"/>
          <w:sz w:val="24"/>
        </w:rPr>
        <w:t>• Экспедиторская расписка;</w:t>
      </w:r>
    </w:p>
    <w:p>
      <w:pPr>
        <w:ind w:left="360" w:hanging="180"/>
        <w:jc w:val="left"/>
      </w:pPr>
      <w:r>
        <w:rPr>
          <w:rFonts w:ascii="Times New Roman" w:hAnsi="Times New Roman" w:eastAsia="Times New Roman"/>
          <w:sz w:val="24"/>
        </w:rPr>
        <w:t>• Накладная ТОРГ-13;</w:t>
      </w:r>
    </w:p>
    <w:p>
      <w:pPr>
        <w:ind w:left="360" w:hanging="180"/>
        <w:jc w:val="left"/>
      </w:pPr>
      <w:r>
        <w:rPr>
          <w:rFonts w:ascii="Times New Roman" w:hAnsi="Times New Roman" w:eastAsia="Times New Roman"/>
          <w:sz w:val="24"/>
        </w:rPr>
        <w:t>• Цена перевозки 83 193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12. Заявка № СП211598/2 от 04.09.2025</w:t>
      </w:r>
    </w:p>
    <w:p>
      <w:pPr>
        <w:ind w:left="360" w:hanging="180"/>
        <w:jc w:val="left"/>
      </w:pPr>
      <w:r>
        <w:rPr>
          <w:rFonts w:ascii="Times New Roman" w:hAnsi="Times New Roman" w:eastAsia="Times New Roman"/>
          <w:sz w:val="24"/>
        </w:rPr>
        <w:t>• Счет № 1271 от 08.09.2025;</w:t>
      </w:r>
    </w:p>
    <w:p>
      <w:pPr>
        <w:ind w:left="360" w:hanging="180"/>
        <w:jc w:val="left"/>
      </w:pPr>
      <w:r>
        <w:rPr>
          <w:rFonts w:ascii="Times New Roman" w:hAnsi="Times New Roman" w:eastAsia="Times New Roman"/>
          <w:sz w:val="24"/>
        </w:rPr>
        <w:t>• УПД № 1271 от 08.09.2025;</w:t>
      </w:r>
    </w:p>
    <w:p>
      <w:pPr>
        <w:ind w:left="360" w:hanging="180"/>
        <w:jc w:val="left"/>
      </w:pPr>
      <w:r>
        <w:rPr>
          <w:rFonts w:ascii="Times New Roman" w:hAnsi="Times New Roman" w:eastAsia="Times New Roman"/>
          <w:sz w:val="24"/>
        </w:rPr>
        <w:t>• Цена перевозки 51 092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13. Заявка № СП214783/1 от 08.09.2025</w:t>
      </w:r>
    </w:p>
    <w:p>
      <w:pPr>
        <w:ind w:left="360" w:hanging="180"/>
        <w:jc w:val="left"/>
      </w:pPr>
      <w:r>
        <w:rPr>
          <w:rFonts w:ascii="Times New Roman" w:hAnsi="Times New Roman" w:eastAsia="Times New Roman"/>
          <w:sz w:val="24"/>
        </w:rPr>
        <w:t>• Счет № 1294 от 11.09.2025;</w:t>
      </w:r>
    </w:p>
    <w:p>
      <w:pPr>
        <w:ind w:left="360" w:hanging="180"/>
        <w:jc w:val="left"/>
      </w:pPr>
      <w:r>
        <w:rPr>
          <w:rFonts w:ascii="Times New Roman" w:hAnsi="Times New Roman" w:eastAsia="Times New Roman"/>
          <w:sz w:val="24"/>
        </w:rPr>
        <w:t>• УПД № 1293 от 11.09.2025;</w:t>
      </w:r>
    </w:p>
    <w:p>
      <w:pPr>
        <w:ind w:left="360" w:hanging="180"/>
        <w:jc w:val="left"/>
      </w:pPr>
      <w:r>
        <w:rPr>
          <w:rFonts w:ascii="Times New Roman" w:hAnsi="Times New Roman" w:eastAsia="Times New Roman"/>
          <w:sz w:val="24"/>
        </w:rPr>
        <w:t>• Цена перевозки 82 644 руб.;</w:t>
      </w:r>
    </w:p>
    <w:p>
      <w:pPr>
        <w:ind w:left="360" w:hanging="180"/>
        <w:jc w:val="left"/>
      </w:pPr>
      <w:r>
        <w:rPr>
          <w:rFonts w:ascii="Times New Roman" w:hAnsi="Times New Roman" w:eastAsia="Times New Roman"/>
          <w:sz w:val="24"/>
        </w:rPr>
        <w:t>• Отправление документов почтовым отправлением № 40412010314028 и получением 12.09.2025;</w:t>
      </w:r>
    </w:p>
    <w:p>
      <w:r>
        <w:rPr>
          <w:rFonts w:ascii="Times New Roman" w:hAnsi="Times New Roman" w:eastAsia="Times New Roman"/>
          <w:sz w:val="24"/>
        </w:rPr>
      </w:r>
    </w:p>
    <w:p>
      <w:pPr>
        <w:jc w:val="left"/>
      </w:pPr>
      <w:r>
        <w:rPr>
          <w:rFonts w:ascii="Times New Roman" w:hAnsi="Times New Roman" w:eastAsia="Times New Roman"/>
          <w:b/>
          <w:sz w:val="24"/>
        </w:rPr>
        <w:t>14. Заявка № СП215486/1 от 09.09.2025</w:t>
      </w:r>
    </w:p>
    <w:p>
      <w:pPr>
        <w:ind w:left="360" w:hanging="180"/>
        <w:jc w:val="left"/>
      </w:pPr>
      <w:r>
        <w:rPr>
          <w:rFonts w:ascii="Times New Roman" w:hAnsi="Times New Roman" w:eastAsia="Times New Roman"/>
          <w:sz w:val="24"/>
        </w:rPr>
        <w:t>• Счет № 1341 от 21.09.2025;</w:t>
      </w:r>
    </w:p>
    <w:p>
      <w:pPr>
        <w:ind w:left="360" w:hanging="180"/>
        <w:jc w:val="left"/>
      </w:pPr>
      <w:r>
        <w:rPr>
          <w:rFonts w:ascii="Times New Roman" w:hAnsi="Times New Roman" w:eastAsia="Times New Roman"/>
          <w:sz w:val="24"/>
        </w:rPr>
        <w:t>• УПД № 1294 от 11.09.2025;</w:t>
      </w:r>
    </w:p>
    <w:p>
      <w:pPr>
        <w:ind w:left="360" w:hanging="180"/>
        <w:jc w:val="left"/>
      </w:pPr>
      <w:r>
        <w:rPr>
          <w:rFonts w:ascii="Times New Roman" w:hAnsi="Times New Roman" w:eastAsia="Times New Roman"/>
          <w:sz w:val="24"/>
        </w:rPr>
        <w:t>• Товарная накладная № 8020875653 от 09.09.2025;</w:t>
      </w:r>
    </w:p>
    <w:p>
      <w:pPr>
        <w:ind w:left="360" w:hanging="180"/>
        <w:jc w:val="left"/>
      </w:pPr>
      <w:r>
        <w:rPr>
          <w:rFonts w:ascii="Times New Roman" w:hAnsi="Times New Roman" w:eastAsia="Times New Roman"/>
          <w:sz w:val="24"/>
        </w:rPr>
        <w:t>• Товарная накладная № 8020876361 от 09.09.2025;</w:t>
      </w:r>
    </w:p>
    <w:p>
      <w:pPr>
        <w:ind w:left="360" w:hanging="180"/>
        <w:jc w:val="left"/>
      </w:pPr>
      <w:r>
        <w:rPr>
          <w:rFonts w:ascii="Times New Roman" w:hAnsi="Times New Roman" w:eastAsia="Times New Roman"/>
          <w:sz w:val="24"/>
        </w:rPr>
        <w:t>• Транспортная накладная № 0017561903/01 01 от 10.09.2025;</w:t>
      </w:r>
    </w:p>
    <w:p>
      <w:pPr>
        <w:ind w:left="360" w:hanging="180"/>
        <w:jc w:val="left"/>
      </w:pPr>
      <w:r>
        <w:rPr>
          <w:rFonts w:ascii="Times New Roman" w:hAnsi="Times New Roman" w:eastAsia="Times New Roman"/>
          <w:sz w:val="24"/>
        </w:rPr>
        <w:t>• Цена перевозки 72 000 руб.;</w:t>
      </w:r>
    </w:p>
    <w:p>
      <w:pPr>
        <w:ind w:left="360" w:hanging="180"/>
        <w:jc w:val="left"/>
      </w:pPr>
      <w:r>
        <w:rPr>
          <w:rFonts w:ascii="Times New Roman" w:hAnsi="Times New Roman" w:eastAsia="Times New Roman"/>
          <w:sz w:val="24"/>
        </w:rPr>
        <w:t>• Отправление документов почтовым отправлением № 40412010314028 и получением 12.09.2025;</w:t>
      </w:r>
    </w:p>
    <w:p>
      <w:r>
        <w:rPr>
          <w:rFonts w:ascii="Times New Roman" w:hAnsi="Times New Roman" w:eastAsia="Times New Roman"/>
          <w:sz w:val="24"/>
        </w:rPr>
      </w:r>
    </w:p>
    <w:p>
      <w:pPr>
        <w:jc w:val="left"/>
      </w:pPr>
      <w:r>
        <w:rPr>
          <w:rFonts w:ascii="Times New Roman" w:hAnsi="Times New Roman" w:eastAsia="Times New Roman"/>
          <w:b/>
          <w:sz w:val="24"/>
        </w:rPr>
        <w:t>15. Заявка № СП220780/3 от 16.09.2025</w:t>
      </w:r>
    </w:p>
    <w:p>
      <w:pPr>
        <w:ind w:left="360" w:hanging="180"/>
        <w:jc w:val="left"/>
      </w:pPr>
      <w:r>
        <w:rPr>
          <w:rFonts w:ascii="Times New Roman" w:hAnsi="Times New Roman" w:eastAsia="Times New Roman"/>
          <w:sz w:val="24"/>
        </w:rPr>
        <w:t>• Счет № 1332 от 18.09.2025;</w:t>
      </w:r>
    </w:p>
    <w:p>
      <w:pPr>
        <w:ind w:left="360" w:hanging="180"/>
        <w:jc w:val="left"/>
      </w:pPr>
      <w:r>
        <w:rPr>
          <w:rFonts w:ascii="Times New Roman" w:hAnsi="Times New Roman" w:eastAsia="Times New Roman"/>
          <w:sz w:val="24"/>
        </w:rPr>
        <w:t>• УПД № 1332 от 18.09.2025;</w:t>
      </w:r>
    </w:p>
    <w:p>
      <w:pPr>
        <w:ind w:left="360" w:hanging="180"/>
        <w:jc w:val="left"/>
      </w:pPr>
      <w:r>
        <w:rPr>
          <w:rFonts w:ascii="Times New Roman" w:hAnsi="Times New Roman" w:eastAsia="Times New Roman"/>
          <w:sz w:val="24"/>
        </w:rPr>
        <w:t>• Товарная накладная № 8020885615 от 15.09.2025;</w:t>
      </w:r>
    </w:p>
    <w:p>
      <w:pPr>
        <w:ind w:left="360" w:hanging="180"/>
        <w:jc w:val="left"/>
      </w:pPr>
      <w:r>
        <w:rPr>
          <w:rFonts w:ascii="Times New Roman" w:hAnsi="Times New Roman" w:eastAsia="Times New Roman"/>
          <w:sz w:val="24"/>
        </w:rPr>
        <w:t>• Товарная накладная № 8020882240 от 15.09.2025;</w:t>
      </w:r>
    </w:p>
    <w:p>
      <w:pPr>
        <w:ind w:left="360" w:hanging="180"/>
        <w:jc w:val="left"/>
      </w:pPr>
      <w:r>
        <w:rPr>
          <w:rFonts w:ascii="Times New Roman" w:hAnsi="Times New Roman" w:eastAsia="Times New Roman"/>
          <w:sz w:val="24"/>
        </w:rPr>
        <w:t>• Цена перевозки 77 795 руб.;</w:t>
      </w:r>
    </w:p>
    <w:p>
      <w:pPr>
        <w:ind w:left="360" w:hanging="180"/>
        <w:jc w:val="left"/>
      </w:pPr>
      <w:r>
        <w:rPr>
          <w:rFonts w:ascii="Times New Roman" w:hAnsi="Times New Roman" w:eastAsia="Times New Roman"/>
          <w:sz w:val="24"/>
        </w:rPr>
        <w:t>• Отправление документов почтовым отправлением № 40412010330820 и получением 17.09.2025;</w:t>
      </w:r>
    </w:p>
    <w:p>
      <w:r>
        <w:rPr>
          <w:rFonts w:ascii="Times New Roman" w:hAnsi="Times New Roman" w:eastAsia="Times New Roman"/>
          <w:sz w:val="24"/>
        </w:rPr>
      </w:r>
    </w:p>
    <w:p>
      <w:pPr>
        <w:jc w:val="left"/>
      </w:pPr>
      <w:r>
        <w:rPr>
          <w:rFonts w:ascii="Times New Roman" w:hAnsi="Times New Roman" w:eastAsia="Times New Roman"/>
          <w:b/>
          <w:sz w:val="24"/>
        </w:rPr>
        <w:t>16. Заявка № СП223004/6 от 18.09.2025</w:t>
      </w:r>
    </w:p>
    <w:p>
      <w:pPr>
        <w:ind w:left="360" w:hanging="180"/>
        <w:jc w:val="left"/>
      </w:pPr>
      <w:r>
        <w:rPr>
          <w:rFonts w:ascii="Times New Roman" w:hAnsi="Times New Roman" w:eastAsia="Times New Roman"/>
          <w:sz w:val="24"/>
        </w:rPr>
        <w:t>• Счет № 1155 от 17.08.2025;</w:t>
      </w:r>
    </w:p>
    <w:p>
      <w:pPr>
        <w:ind w:left="360" w:hanging="180"/>
        <w:jc w:val="left"/>
      </w:pPr>
      <w:r>
        <w:rPr>
          <w:rFonts w:ascii="Times New Roman" w:hAnsi="Times New Roman" w:eastAsia="Times New Roman"/>
          <w:sz w:val="24"/>
        </w:rPr>
        <w:t>• УПД № 1341 от 21.09.2025;</w:t>
      </w:r>
    </w:p>
    <w:p>
      <w:pPr>
        <w:ind w:left="360" w:hanging="180"/>
        <w:jc w:val="left"/>
      </w:pPr>
      <w:r>
        <w:rPr>
          <w:rFonts w:ascii="Times New Roman" w:hAnsi="Times New Roman" w:eastAsia="Times New Roman"/>
          <w:sz w:val="24"/>
        </w:rPr>
        <w:t>• Цена перевозки 60 828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17. Заявка № СП225359/2 от 24.09.2025</w:t>
      </w:r>
    </w:p>
    <w:p>
      <w:pPr>
        <w:ind w:left="360" w:hanging="180"/>
        <w:jc w:val="left"/>
      </w:pPr>
      <w:r>
        <w:rPr>
          <w:rFonts w:ascii="Times New Roman" w:hAnsi="Times New Roman" w:eastAsia="Times New Roman"/>
          <w:sz w:val="24"/>
        </w:rPr>
        <w:t>• Счет № 1376 от 30.09.2025;</w:t>
      </w:r>
    </w:p>
    <w:p>
      <w:pPr>
        <w:ind w:left="360" w:hanging="180"/>
        <w:jc w:val="left"/>
      </w:pPr>
      <w:r>
        <w:rPr>
          <w:rFonts w:ascii="Times New Roman" w:hAnsi="Times New Roman" w:eastAsia="Times New Roman"/>
          <w:sz w:val="24"/>
        </w:rPr>
        <w:t>• УПД № 1376 от 30.09.2025;</w:t>
      </w:r>
    </w:p>
    <w:p>
      <w:pPr>
        <w:ind w:left="360" w:hanging="180"/>
        <w:jc w:val="left"/>
      </w:pPr>
      <w:r>
        <w:rPr>
          <w:rFonts w:ascii="Times New Roman" w:hAnsi="Times New Roman" w:eastAsia="Times New Roman"/>
          <w:sz w:val="24"/>
        </w:rPr>
        <w:t>• Товарная накладная № 781097757 от 24.09.2025;</w:t>
      </w:r>
    </w:p>
    <w:p>
      <w:pPr>
        <w:ind w:left="360" w:hanging="180"/>
        <w:jc w:val="left"/>
      </w:pPr>
      <w:r>
        <w:rPr>
          <w:rFonts w:ascii="Times New Roman" w:hAnsi="Times New Roman" w:eastAsia="Times New Roman"/>
          <w:sz w:val="24"/>
        </w:rPr>
        <w:t>• Транспортная накладная № 0017569114/000 от 25.09.2025;</w:t>
      </w:r>
    </w:p>
    <w:p>
      <w:pPr>
        <w:ind w:left="360" w:hanging="180"/>
        <w:jc w:val="left"/>
      </w:pPr>
      <w:r>
        <w:rPr>
          <w:rFonts w:ascii="Times New Roman" w:hAnsi="Times New Roman" w:eastAsia="Times New Roman"/>
          <w:sz w:val="24"/>
        </w:rPr>
        <w:t>• Транспортная накладная № 0017569114/0001 от 25.09.2025;</w:t>
      </w:r>
    </w:p>
    <w:p>
      <w:pPr>
        <w:ind w:left="360" w:hanging="180"/>
        <w:jc w:val="left"/>
      </w:pPr>
      <w:r>
        <w:rPr>
          <w:rFonts w:ascii="Times New Roman" w:hAnsi="Times New Roman" w:eastAsia="Times New Roman"/>
          <w:sz w:val="24"/>
        </w:rPr>
        <w:t>• Цена перевозки 180 000 руб.;</w:t>
      </w:r>
    </w:p>
    <w:p>
      <w:pPr>
        <w:ind w:left="360" w:hanging="180"/>
        <w:jc w:val="left"/>
      </w:pPr>
      <w:r>
        <w:rPr>
          <w:rFonts w:ascii="Times New Roman" w:hAnsi="Times New Roman" w:eastAsia="Times New Roman"/>
          <w:sz w:val="24"/>
        </w:rPr>
        <w:t>• Отправление документов почтовым отправлением № 40412010358893 и получением 09.10.2025;</w:t>
      </w:r>
    </w:p>
    <w:p>
      <w:r>
        <w:rPr>
          <w:rFonts w:ascii="Times New Roman" w:hAnsi="Times New Roman" w:eastAsia="Times New Roman"/>
          <w:sz w:val="24"/>
        </w:rPr>
      </w:r>
    </w:p>
    <w:p>
      <w:pPr>
        <w:jc w:val="left"/>
      </w:pPr>
      <w:r>
        <w:rPr>
          <w:rFonts w:ascii="Times New Roman" w:hAnsi="Times New Roman" w:eastAsia="Times New Roman"/>
          <w:b/>
          <w:sz w:val="24"/>
        </w:rPr>
        <w:t>18. Заявка № СП226018/2 от 23.09.2025</w:t>
      </w:r>
    </w:p>
    <w:p>
      <w:pPr>
        <w:ind w:left="360" w:hanging="180"/>
        <w:jc w:val="left"/>
      </w:pPr>
      <w:r>
        <w:rPr>
          <w:rFonts w:ascii="Times New Roman" w:hAnsi="Times New Roman" w:eastAsia="Times New Roman"/>
          <w:sz w:val="24"/>
        </w:rPr>
        <w:t>• Счет № 1364 от 25.09.2025;</w:t>
      </w:r>
    </w:p>
    <w:p>
      <w:pPr>
        <w:ind w:left="360" w:hanging="180"/>
        <w:jc w:val="left"/>
      </w:pPr>
      <w:r>
        <w:rPr>
          <w:rFonts w:ascii="Times New Roman" w:hAnsi="Times New Roman" w:eastAsia="Times New Roman"/>
          <w:sz w:val="24"/>
        </w:rPr>
        <w:t>• УПД № 1364 от 25.09.2025;</w:t>
      </w:r>
    </w:p>
    <w:p>
      <w:pPr>
        <w:ind w:left="360" w:hanging="180"/>
        <w:jc w:val="left"/>
      </w:pPr>
      <w:r>
        <w:rPr>
          <w:rFonts w:ascii="Times New Roman" w:hAnsi="Times New Roman" w:eastAsia="Times New Roman"/>
          <w:sz w:val="24"/>
        </w:rPr>
        <w:t>• Накладная М-15 № 8020897431 от 22.09.2025;</w:t>
      </w:r>
    </w:p>
    <w:p>
      <w:pPr>
        <w:ind w:left="360" w:hanging="180"/>
        <w:jc w:val="left"/>
      </w:pPr>
      <w:r>
        <w:rPr>
          <w:rFonts w:ascii="Times New Roman" w:hAnsi="Times New Roman" w:eastAsia="Times New Roman"/>
          <w:sz w:val="24"/>
        </w:rPr>
        <w:t>• Экспедиторская расписка № 23.09.2025 от 23.09.2025;</w:t>
      </w:r>
    </w:p>
    <w:p>
      <w:pPr>
        <w:ind w:left="360" w:hanging="180"/>
        <w:jc w:val="left"/>
      </w:pPr>
      <w:r>
        <w:rPr>
          <w:rFonts w:ascii="Times New Roman" w:hAnsi="Times New Roman" w:eastAsia="Times New Roman"/>
          <w:sz w:val="24"/>
        </w:rPr>
        <w:t>• Цена перевозки 79 048 руб.;</w:t>
      </w:r>
    </w:p>
    <w:p>
      <w:pPr>
        <w:ind w:left="360" w:hanging="180"/>
        <w:jc w:val="left"/>
      </w:pPr>
      <w:r>
        <w:rPr>
          <w:rFonts w:ascii="Times New Roman" w:hAnsi="Times New Roman" w:eastAsia="Times New Roman"/>
          <w:sz w:val="24"/>
        </w:rPr>
        <w:t>• Отправление документов почтовым отправлением № 40412010352747 и получением 24.09.2025;</w:t>
      </w:r>
    </w:p>
    <w:p w14:paraId="1188FDC0" w14:textId="77777777" w:rsidR="00880765" w:rsidRPr="00A74331" w:rsidRDefault="00880765" w:rsidP="00880765">
      <w:pPr>
        <w:pStyle w:val="a0"/>
        <w:ind w:firstLine="720"/>
        <w:jc w:val="both"/>
        <w:rPr>
          <w:rFonts w:ascii="Times New Roman" w:hAnsi="Times New Roman" w:cs="Times New Roman"/>
          <w:lang w:val="ru-RU"/>
        </w:rPr>
      </w:pPr>
      <w:r>
        <w:rPr>
          <w:rFonts w:ascii="Times New Roman" w:hAnsi="Times New Roman" w:eastAsia="Times New Roman"/>
        </w:rPr>
        <w:t>Итого задолженность: 1 481 970  рублей 80  копеек.</w:t>
      </w:r>
    </w:p>
    <w:p w14:paraId="4F7B7B7A" w14:textId="77777777" w:rsidR="00880765" w:rsidRPr="00A74331" w:rsidRDefault="00880765" w:rsidP="00880765">
      <w:pPr>
        <w:pStyle w:val="a0"/>
        <w:ind w:left="1080"/>
        <w:rPr>
          <w:rFonts w:ascii="Times New Roman" w:hAnsi="Times New Roman" w:cs="Times New Roman"/>
          <w:lang w:val="ru-RU"/>
        </w:rPr>
      </w:pPr>
    </w:p>
    <w:p w14:paraId="4F3CD129" w14:textId="77777777" w:rsidR="00227115" w:rsidRPr="00A74331" w:rsidRDefault="00227115" w:rsidP="00227115">
      <w:pPr>
        <w:pStyle w:val="a0"/>
        <w:rPr>
          <w:rFonts w:ascii="Times New Roman" w:hAnsi="Times New Roman" w:cs="Times New Roman"/>
          <w:lang w:val="ru-RU"/>
        </w:rPr>
      </w:pPr>
    </w:p>
    <w:p w14:paraId="6B30E390" w14:textId="77777777" w:rsidR="00934583" w:rsidRPr="00A74331" w:rsidRDefault="00000000" w:rsidP="00FF7090">
      <w:pPr>
        <w:pStyle w:val="3"/>
        <w:jc w:val="both"/>
        <w:rPr>
          <w:rFonts w:ascii="Times New Roman" w:hAnsi="Times New Roman" w:cs="Times New Roman"/>
          <w:lang w:val="ru-RU"/>
        </w:rPr>
      </w:pPr>
      <w:bookmarkStart w:id="2" w:name="качество-исполнения-и-претензии"/>
      <w:r w:rsidRPr="00A74331">
        <w:rPr>
          <w:rFonts w:ascii="Times New Roman" w:hAnsi="Times New Roman" w:cs="Times New Roman" w:eastAsia="Times New Roman"/>
          <w:lang w:val="ru-RU"/>
        </w:rPr>
        <w:t>1.1. Качество исполнения и претензии</w:t>
      </w:r>
    </w:p>
    <w:p w14:paraId="4D970B11" w14:textId="77777777" w:rsidR="00FF7090" w:rsidRPr="00A74331" w:rsidRDefault="00000000" w:rsidP="00FF7090">
      <w:pPr>
        <w:pStyle w:val="FirstParagraph"/>
        <w:jc w:val="both"/>
        <w:rPr>
          <w:rFonts w:ascii="Times New Roman" w:hAnsi="Times New Roman" w:cs="Times New Roman"/>
          <w:lang w:val="ru-RU"/>
        </w:rPr>
      </w:pPr>
      <w:r w:rsidRPr="00A74331">
        <w:rPr>
          <w:rFonts w:ascii="Times New Roman" w:hAnsi="Times New Roman" w:cs="Times New Roman" w:eastAsia="Times New Roman"/>
          <w:lang w:val="ru-RU"/>
        </w:rPr>
        <w:t xml:space="preserve">Все перевозки выполнены надлежащим образом и </w:t>
      </w:r>
      <w:r w:rsidRPr="00A74331">
        <w:rPr>
          <w:rFonts w:ascii="Times New Roman" w:hAnsi="Times New Roman" w:cs="Times New Roman" w:eastAsia="Times New Roman"/>
          <w:b/>
          <w:bCs/>
          <w:lang w:val="ru-RU"/>
        </w:rPr>
        <w:t>приняты без претензий</w:t>
      </w:r>
      <w:r w:rsidRPr="00A74331">
        <w:rPr>
          <w:rFonts w:ascii="Times New Roman" w:hAnsi="Times New Roman" w:cs="Times New Roman" w:eastAsia="Times New Roman"/>
          <w:lang w:val="ru-RU"/>
        </w:rPr>
        <w:t>. Письменные претензии в установленный срок не заявлялись.</w:t>
      </w:r>
    </w:p>
    <w:p w14:paraId="3690597A" w14:textId="77777777" w:rsidR="00934583" w:rsidRPr="00A74331" w:rsidRDefault="00000000" w:rsidP="00FF7090">
      <w:pPr>
        <w:pStyle w:val="2"/>
        <w:jc w:val="both"/>
        <w:rPr>
          <w:rFonts w:ascii="Times New Roman" w:hAnsi="Times New Roman" w:cs="Times New Roman"/>
          <w:lang w:val="ru-RU"/>
        </w:rPr>
      </w:pPr>
      <w:bookmarkStart w:id="3" w:name="X6d57f4b42041c66f38b35ea4f319634336577a2"/>
      <w:bookmarkEnd w:id="1"/>
      <w:bookmarkEnd w:id="2"/>
      <w:r w:rsidRPr="00A74331">
        <w:rPr>
          <w:rFonts w:ascii="Times New Roman" w:hAnsi="Times New Roman" w:cs="Times New Roman" w:eastAsia="Times New Roman"/>
          <w:lang w:val="ru-RU"/>
        </w:rPr>
        <w:t>2. Отправка оригиналов документов и срок оплаты</w:t>
      </w:r>
    </w:p>
    <w:p w14:paraId="5AC5700A" w14:textId="77777777" w:rsidR="00143A38" w:rsidRPr="00A74331" w:rsidRDefault="00000000" w:rsidP="00143A38">
      <w:pPr>
        <w:pStyle w:val="FirstParagraph"/>
        <w:jc w:val="both"/>
        <w:rPr>
          <w:rFonts w:ascii="Times New Roman" w:hAnsi="Times New Roman" w:cs="Times New Roman"/>
          <w:lang w:val="ru-RU"/>
        </w:rPr>
      </w:pPr>
      <w:r>
        <w:rPr>
          <w:rFonts w:ascii="Times New Roman" w:hAnsi="Times New Roman" w:eastAsia="Times New Roman"/>
        </w:rPr>
        <w:t>Документы по перевозкам были отправлены почтовыми отправлениями. Номера отправлений: 40412010358893, 40412010314028, 40412010330820, 40412010352747, 40412009309479.  Отправления получены: 09.10.2025, 12.09.2025, 17.09.2025, 24.09.2025, 08.09.2025.</w:t>
      </w:r>
    </w:p>
    <w:p w14:paraId="63681DDA" w14:textId="77777777" w:rsidR="00143A38" w:rsidRPr="00A74331" w:rsidRDefault="002C2C00" w:rsidP="00143A38">
      <w:pPr>
        <w:pStyle w:val="FirstParagraph"/>
        <w:jc w:val="both"/>
        <w:rPr>
          <w:rFonts w:ascii="Times New Roman" w:hAnsi="Times New Roman" w:cs="Times New Roman"/>
          <w:i/>
          <w:iCs/>
          <w:lang w:val="ru-RU"/>
        </w:rPr>
      </w:pPr>
      <w:r>
        <w:rPr>
          <w:rFonts w:ascii="Times New Roman" w:hAnsi="Times New Roman" w:eastAsia="Times New Roman"/>
        </w:rPr>
        <w:t>Условия оплаты по заявкам: Заявка № СП194110/1 от 15.08.2025, Заявка № СП198554/1 от 20.08.2025 – «93 750,00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заявкам: Заявка № СП194427/3 от 15.08.2025, Заявка № СП214783/1 от 08.09.2025, Заявка № СП215486/1 от 09.09.2025 – «Оплата не позднее 5 рабочих дней с даты получения документов, подтверждающих перевозку».</w:t>
        <w:br/>
        <w:br/>
        <w:t>Условия оплаты по заявке № СП200317/2 от 22.08.2025 – «50 250,00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заявкам: Заявка № СП201096/1 от 22.08.2025, Заявка № СП208767/2 от 01.09.2025 – «64 725,00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заявке № СП203785/1 от 26.08.2025 – «53 850,00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заявке № СП205148/1 от 27.08.2025 – «46 500,00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заявкам: Заявка № СП205788/2 от 28.08.2025, Заявка № СП208648/4 от 01.09.2025 – «52 350,00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заявке № СП210762/2 от 03.09.2025 – «66 000,00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заявке № СП211598/2 от 04.09.2025 – «39 750,00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заявке № СП220780/3 от 16.09.2025 – «60 525,00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заявкам: Заявка № СП223004/6 от 18.09.2025, Заявка № СП225359/2 от 24.09.2025 – «Оплата не позднее 45  рабочих дней с даты получения документов, подтверждающих перевозку».</w:t>
        <w:br/>
        <w:br/>
        <w:t>Условия оплаты по заявке № СП226018/2 от 23.09.2025 – «61 500,00  рублей в течение 1 рабочего дня с даты погрузки. Остаток не позднее 5 рабочих дней с даты получения документов, подтверждающих перевозку».</w:t>
      </w:r>
    </w:p>
    <w:p w14:paraId="2C4E1574" w14:textId="77777777" w:rsidR="00143A38" w:rsidRPr="00A74331" w:rsidRDefault="00143A38" w:rsidP="00143A38">
      <w:pPr>
        <w:pStyle w:val="a0"/>
        <w:rPr>
          <w:rFonts w:ascii="Times New Roman" w:hAnsi="Times New Roman" w:cs="Times New Roman"/>
          <w:lang w:val="ru-RU"/>
        </w:rPr>
      </w:pPr>
    </w:p>
    <w:p w14:paraId="4A99D423" w14:textId="69A09D32" w:rsidR="002C2C00" w:rsidRPr="00A74331" w:rsidRDefault="00000000" w:rsidP="0099464C">
      <w:pPr>
        <w:pStyle w:val="2"/>
        <w:numPr>
          <w:ilvl w:val="0"/>
          <w:numId w:val="7"/>
        </w:numPr>
        <w:rPr>
          <w:rFonts w:ascii="Times New Roman" w:hAnsi="Times New Roman" w:cs="Times New Roman"/>
          <w:lang w:val="ru-RU"/>
        </w:rPr>
      </w:pPr>
      <w:r>
        <w:rPr>
          <w:rFonts w:ascii="Times New Roman" w:hAnsi="Times New Roman" w:eastAsia="Times New Roman"/>
        </w:rPr>
        <w:t>Расчет процентов по ст. 395 ГК РФ</w:t>
      </w:r>
    </w:p>
    <w:p w14:paraId="0A6C2A1F" w14:textId="77777777" w:rsidR="008C4D6B" w:rsidRPr="00A74331" w:rsidRDefault="00000000">
      <w:r>
        <w:rPr>
          <w:rFonts w:ascii="Times New Roman" w:hAnsi="Times New Roman" w:eastAsia="Times New Roman"/>
        </w:rPr>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rFonts w:ascii="Times New Roman" w:hAnsi="Times New Roman" w:eastAsia="Times New Roman"/>
                <w:sz w:val="20"/>
              </w:rPr>
              <w:t>Задолженность,</w:t>
              <w:br/>
              <w:t>руб.</w:t>
            </w:r>
          </w:p>
        </w:tc>
        <w:tc>
          <w:tcPr>
            <w:tcW w:type="dxa" w:w="3120"/>
            <w:gridSpan w:val="3"/>
          </w:tcPr>
          <w:p>
            <w:r>
              <w:rPr>
                <w:rFonts w:ascii="Times New Roman" w:hAnsi="Times New Roman" w:eastAsia="Times New Roman"/>
                <w:sz w:val="20"/>
              </w:rPr>
              <w:t>Период просрочки</w:t>
            </w:r>
          </w:p>
        </w:tc>
        <w:tc>
          <w:tcPr>
            <w:tcW w:type="dxa" w:w="2080"/>
            <w:gridSpan w:val="2"/>
          </w:tcPr>
          <w:p>
            <w:r>
              <w:rPr>
                <w:rFonts w:ascii="Times New Roman" w:hAnsi="Times New Roman" w:eastAsia="Times New Roman"/>
                <w:sz w:val="20"/>
              </w:rPr>
              <w:t>Увеличение долга</w:t>
            </w:r>
          </w:p>
        </w:tc>
        <w:tc>
          <w:tcPr>
            <w:tcW w:type="dxa" w:w="1040"/>
          </w:tcPr>
          <w:p>
            <w:r>
              <w:rPr>
                <w:rFonts w:ascii="Times New Roman" w:hAnsi="Times New Roman" w:eastAsia="Times New Roman"/>
                <w:sz w:val="20"/>
              </w:rPr>
              <w:t>Ставка</w:t>
            </w:r>
          </w:p>
        </w:tc>
        <w:tc>
          <w:tcPr>
            <w:tcW w:type="dxa" w:w="1040"/>
          </w:tcPr>
          <w:p>
            <w:r>
              <w:rPr>
                <w:rFonts w:ascii="Times New Roman" w:hAnsi="Times New Roman" w:eastAsia="Times New Roman"/>
                <w:sz w:val="20"/>
              </w:rPr>
              <w:t>Дней</w:t>
              <w:br/>
              <w:t>в</w:t>
              <w:br/>
              <w:t>году</w:t>
            </w:r>
          </w:p>
        </w:tc>
        <w:tc>
          <w:tcPr>
            <w:tcW w:type="dxa" w:w="1040"/>
          </w:tcPr>
          <w:p>
            <w:r>
              <w:rPr>
                <w:rFonts w:ascii="Times New Roman" w:hAnsi="Times New Roman" w:eastAsia="Times New Roman"/>
                <w:sz w:val="20"/>
              </w:rPr>
              <w:t>Проценты,</w:t>
              <w:br/>
              <w:t>руб.</w:t>
            </w:r>
          </w:p>
        </w:tc>
      </w:tr>
      <w:tr>
        <w:tc>
          <w:tcPr>
            <w:tcW w:type="dxa" w:w="1040"/>
          </w:tcPr>
          <w:p>
            <w:r>
              <w:rPr>
                <w:rFonts w:ascii="Times New Roman" w:hAnsi="Times New Roman" w:eastAsia="Times New Roman"/>
                <w:sz w:val="20"/>
              </w:rPr>
              <w:t>Задолженность,</w:t>
              <w:br/>
              <w:t>руб.</w:t>
            </w:r>
          </w:p>
        </w:tc>
        <w:tc>
          <w:tcPr>
            <w:tcW w:type="dxa" w:w="1040"/>
          </w:tcPr>
          <w:p>
            <w:r>
              <w:rPr>
                <w:rFonts w:ascii="Times New Roman" w:hAnsi="Times New Roman" w:eastAsia="Times New Roman"/>
                <w:sz w:val="20"/>
              </w:rPr>
              <w:t>c</w:t>
            </w:r>
          </w:p>
        </w:tc>
        <w:tc>
          <w:tcPr>
            <w:tcW w:type="dxa" w:w="1040"/>
          </w:tcPr>
          <w:p>
            <w:r>
              <w:rPr>
                <w:rFonts w:ascii="Times New Roman" w:hAnsi="Times New Roman" w:eastAsia="Times New Roman"/>
                <w:sz w:val="20"/>
              </w:rPr>
              <w:t>по</w:t>
            </w:r>
          </w:p>
        </w:tc>
        <w:tc>
          <w:tcPr>
            <w:tcW w:type="dxa" w:w="1040"/>
          </w:tcPr>
          <w:p>
            <w:r>
              <w:rPr>
                <w:rFonts w:ascii="Times New Roman" w:hAnsi="Times New Roman" w:eastAsia="Times New Roman"/>
                <w:sz w:val="20"/>
              </w:rPr>
              <w:t>дни</w:t>
            </w:r>
          </w:p>
        </w:tc>
        <w:tc>
          <w:tcPr>
            <w:tcW w:type="dxa" w:w="1040"/>
          </w:tcPr>
          <w:p>
            <w:r>
              <w:rPr>
                <w:rFonts w:ascii="Times New Roman" w:hAnsi="Times New Roman" w:eastAsia="Times New Roman"/>
              </w:rPr>
              <w:t xml:space="preserve">Сумма,  </w:t>
              <w:br/>
              <w:t>рублей.</w:t>
            </w:r>
          </w:p>
        </w:tc>
        <w:tc>
          <w:tcPr>
            <w:tcW w:type="dxa" w:w="1040"/>
          </w:tcPr>
          <w:p>
            <w:r>
              <w:rPr>
                <w:rFonts w:ascii="Times New Roman" w:hAnsi="Times New Roman" w:eastAsia="Times New Roman"/>
                <w:sz w:val="20"/>
              </w:rPr>
              <w:t>дата</w:t>
            </w:r>
          </w:p>
        </w:tc>
        <w:tc>
          <w:tcPr>
            <w:tcW w:type="dxa" w:w="1040"/>
          </w:tcPr>
          <w:p>
            <w:r>
              <w:rPr>
                <w:rFonts w:ascii="Times New Roman" w:hAnsi="Times New Roman" w:eastAsia="Times New Roman"/>
                <w:sz w:val="20"/>
              </w:rPr>
              <w:t>Ставка</w:t>
            </w:r>
          </w:p>
        </w:tc>
        <w:tc>
          <w:tcPr>
            <w:tcW w:type="dxa" w:w="1040"/>
          </w:tcPr>
          <w:p>
            <w:r>
              <w:rPr>
                <w:rFonts w:ascii="Times New Roman" w:hAnsi="Times New Roman" w:eastAsia="Times New Roman"/>
                <w:sz w:val="20"/>
              </w:rPr>
              <w:t>Дней</w:t>
              <w:br/>
              <w:t>в</w:t>
              <w:br/>
              <w:t>году</w:t>
            </w:r>
          </w:p>
        </w:tc>
        <w:tc>
          <w:tcPr>
            <w:tcW w:type="dxa" w:w="1040"/>
          </w:tcPr>
          <w:p>
            <w:r>
              <w:rPr>
                <w:rFonts w:ascii="Times New Roman" w:hAnsi="Times New Roman" w:eastAsia="Times New Roman"/>
                <w:sz w:val="20"/>
              </w:rPr>
              <w:t>Проценты,</w:t>
              <w:br/>
              <w:t>руб.</w:t>
            </w:r>
          </w:p>
        </w:tc>
      </w:tr>
      <w:tr>
        <w:tc>
          <w:tcPr>
            <w:tcW w:type="dxa" w:w="1040"/>
          </w:tcPr>
          <w:p>
            <w:r>
              <w:rPr>
                <w:rFonts w:ascii="Times New Roman" w:hAnsi="Times New Roman" w:eastAsia="Times New Roman"/>
                <w:sz w:val="20"/>
              </w:rPr>
              <w:t>[1]</w:t>
            </w:r>
          </w:p>
        </w:tc>
        <w:tc>
          <w:tcPr>
            <w:tcW w:type="dxa" w:w="1040"/>
          </w:tcPr>
          <w:p>
            <w:r>
              <w:rPr>
                <w:rFonts w:ascii="Times New Roman" w:hAnsi="Times New Roman" w:eastAsia="Times New Roman"/>
                <w:sz w:val="20"/>
              </w:rPr>
              <w:t>[2]</w:t>
            </w:r>
          </w:p>
        </w:tc>
        <w:tc>
          <w:tcPr>
            <w:tcW w:type="dxa" w:w="1040"/>
          </w:tcPr>
          <w:p>
            <w:r>
              <w:rPr>
                <w:rFonts w:ascii="Times New Roman" w:hAnsi="Times New Roman" w:eastAsia="Times New Roman"/>
                <w:sz w:val="20"/>
              </w:rPr>
              <w:t>[3]</w:t>
            </w:r>
          </w:p>
        </w:tc>
        <w:tc>
          <w:tcPr>
            <w:tcW w:type="dxa" w:w="1040"/>
          </w:tcPr>
          <w:p>
            <w:r>
              <w:rPr>
                <w:rFonts w:ascii="Times New Roman" w:hAnsi="Times New Roman" w:eastAsia="Times New Roman"/>
                <w:sz w:val="20"/>
              </w:rPr>
              <w:t>[4]</w:t>
            </w:r>
          </w:p>
        </w:tc>
        <w:tc>
          <w:tcPr>
            <w:tcW w:type="dxa" w:w="1040"/>
          </w:tcPr>
          <w:p>
            <w:r>
              <w:rPr>
                <w:rFonts w:ascii="Times New Roman" w:hAnsi="Times New Roman" w:eastAsia="Times New Roman"/>
                <w:sz w:val="20"/>
              </w:rPr>
              <w:t>[5]</w:t>
            </w:r>
          </w:p>
        </w:tc>
        <w:tc>
          <w:tcPr>
            <w:tcW w:type="dxa" w:w="1040"/>
          </w:tcPr>
          <w:p>
            <w:r>
              <w:rPr>
                <w:rFonts w:ascii="Times New Roman" w:hAnsi="Times New Roman" w:eastAsia="Times New Roman"/>
                <w:sz w:val="20"/>
              </w:rPr>
              <w:t>[6]</w:t>
            </w:r>
          </w:p>
        </w:tc>
        <w:tc>
          <w:tcPr>
            <w:tcW w:type="dxa" w:w="1040"/>
          </w:tcPr>
          <w:p>
            <w:r>
              <w:rPr>
                <w:rFonts w:ascii="Times New Roman" w:hAnsi="Times New Roman" w:eastAsia="Times New Roman"/>
                <w:sz w:val="20"/>
              </w:rPr>
              <w:t>[7]</w:t>
            </w:r>
          </w:p>
        </w:tc>
        <w:tc>
          <w:tcPr>
            <w:tcW w:type="dxa" w:w="1040"/>
          </w:tcPr>
          <w:p>
            <w:r>
              <w:rPr>
                <w:rFonts w:ascii="Times New Roman" w:hAnsi="Times New Roman" w:eastAsia="Times New Roman"/>
                <w:sz w:val="20"/>
              </w:rPr>
              <w:t>[8]</w:t>
            </w:r>
          </w:p>
        </w:tc>
        <w:tc>
          <w:tcPr>
            <w:tcW w:type="dxa" w:w="1040"/>
          </w:tcPr>
          <w:p>
            <w:r>
              <w:rPr>
                <w:rFonts w:ascii="Times New Roman" w:hAnsi="Times New Roman" w:eastAsia="Times New Roman"/>
                <w:sz w:val="20"/>
              </w:rPr>
              <w:t>[9]</w:t>
            </w:r>
          </w:p>
        </w:tc>
      </w:tr>
      <w:tr>
        <w:tc>
          <w:tcPr>
            <w:tcW w:type="dxa" w:w="1040"/>
          </w:tcPr>
          <w:p>
            <w:r>
              <w:rPr>
                <w:rFonts w:ascii="Times New Roman" w:hAnsi="Times New Roman" w:eastAsia="Times New Roman"/>
                <w:sz w:val="20"/>
              </w:rPr>
              <w:t>112 500</w:t>
            </w:r>
          </w:p>
        </w:tc>
        <w:tc>
          <w:tcPr>
            <w:tcW w:type="dxa" w:w="1040"/>
          </w:tcPr>
          <w:p>
            <w:r>
              <w:rPr>
                <w:rFonts w:ascii="Times New Roman" w:hAnsi="Times New Roman" w:eastAsia="Times New Roman"/>
                <w:sz w:val="20"/>
              </w:rPr>
              <w:t>21.08.2025 г.</w:t>
            </w:r>
          </w:p>
        </w:tc>
        <w:tc>
          <w:tcPr>
            <w:tcW w:type="dxa" w:w="1040"/>
          </w:tcPr>
          <w:p>
            <w:r>
              <w:rPr>
                <w:rFonts w:ascii="Times New Roman" w:hAnsi="Times New Roman" w:eastAsia="Times New Roman"/>
                <w:sz w:val="20"/>
              </w:rPr>
              <w:t>25.08.2025 г.</w:t>
            </w:r>
          </w:p>
        </w:tc>
        <w:tc>
          <w:tcPr>
            <w:tcW w:type="dxa" w:w="1040"/>
          </w:tcPr>
          <w:p>
            <w:r>
              <w:rPr>
                <w:rFonts w:ascii="Times New Roman" w:hAnsi="Times New Roman" w:eastAsia="Times New Roman"/>
                <w:sz w:val="20"/>
              </w:rPr>
              <w:t>5</w:t>
            </w:r>
          </w:p>
        </w:tc>
        <w:tc>
          <w:tcPr>
            <w:tcW w:type="dxa" w:w="1040"/>
          </w:tcPr>
          <w:p>
            <w:r>
              <w:rPr>
                <w:rFonts w:ascii="Times New Roman" w:hAnsi="Times New Roman" w:eastAsia="Times New Roman"/>
                <w:sz w:val="20"/>
              </w:rPr>
              <w:t>112 500</w:t>
            </w:r>
          </w:p>
        </w:tc>
        <w:tc>
          <w:tcPr>
            <w:tcW w:type="dxa" w:w="1040"/>
          </w:tcPr>
          <w:p>
            <w:r>
              <w:rPr>
                <w:rFonts w:ascii="Times New Roman" w:hAnsi="Times New Roman" w:eastAsia="Times New Roman"/>
                <w:sz w:val="20"/>
              </w:rPr>
              <w:t>21.08.2025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277,40</w:t>
            </w:r>
          </w:p>
        </w:tc>
      </w:tr>
      <w:tr>
        <w:tc>
          <w:tcPr>
            <w:tcW w:type="dxa" w:w="1040"/>
          </w:tcPr>
          <w:p>
            <w:r>
              <w:rPr>
                <w:rFonts w:ascii="Times New Roman" w:hAnsi="Times New Roman" w:eastAsia="Times New Roman"/>
                <w:sz w:val="20"/>
              </w:rPr>
              <w:t>250 470</w:t>
            </w:r>
          </w:p>
        </w:tc>
        <w:tc>
          <w:tcPr>
            <w:tcW w:type="dxa" w:w="1040"/>
          </w:tcPr>
          <w:p>
            <w:r>
              <w:rPr>
                <w:rFonts w:ascii="Times New Roman" w:hAnsi="Times New Roman" w:eastAsia="Times New Roman"/>
                <w:sz w:val="20"/>
              </w:rPr>
              <w:t>26.08.2025 г.</w:t>
            </w:r>
          </w:p>
        </w:tc>
        <w:tc>
          <w:tcPr>
            <w:tcW w:type="dxa" w:w="1040"/>
          </w:tcPr>
          <w:p>
            <w:r>
              <w:rPr>
                <w:rFonts w:ascii="Times New Roman" w:hAnsi="Times New Roman" w:eastAsia="Times New Roman"/>
                <w:sz w:val="20"/>
              </w:rPr>
              <w:t>27.08.2025 г.</w:t>
            </w:r>
          </w:p>
        </w:tc>
        <w:tc>
          <w:tcPr>
            <w:tcW w:type="dxa" w:w="1040"/>
          </w:tcPr>
          <w:p>
            <w:r>
              <w:rPr>
                <w:rFonts w:ascii="Times New Roman" w:hAnsi="Times New Roman" w:eastAsia="Times New Roman"/>
                <w:sz w:val="20"/>
              </w:rPr>
              <w:t>2</w:t>
            </w:r>
          </w:p>
        </w:tc>
        <w:tc>
          <w:tcPr>
            <w:tcW w:type="dxa" w:w="1040"/>
          </w:tcPr>
          <w:p>
            <w:r>
              <w:rPr>
                <w:rFonts w:ascii="Times New Roman" w:hAnsi="Times New Roman" w:eastAsia="Times New Roman"/>
                <w:sz w:val="20"/>
              </w:rPr>
              <w:t>137 970</w:t>
            </w:r>
          </w:p>
        </w:tc>
        <w:tc>
          <w:tcPr>
            <w:tcW w:type="dxa" w:w="1040"/>
          </w:tcPr>
          <w:p>
            <w:r>
              <w:rPr>
                <w:rFonts w:ascii="Times New Roman" w:hAnsi="Times New Roman" w:eastAsia="Times New Roman"/>
                <w:sz w:val="20"/>
              </w:rPr>
              <w:t>26.08.2025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247,04</w:t>
            </w:r>
          </w:p>
        </w:tc>
      </w:tr>
      <w:tr>
        <w:tc>
          <w:tcPr>
            <w:tcW w:type="dxa" w:w="1040"/>
          </w:tcPr>
          <w:p>
            <w:r>
              <w:rPr>
                <w:rFonts w:ascii="Times New Roman" w:hAnsi="Times New Roman" w:eastAsia="Times New Roman"/>
                <w:sz w:val="20"/>
              </w:rPr>
              <w:t>319 685</w:t>
            </w:r>
          </w:p>
        </w:tc>
        <w:tc>
          <w:tcPr>
            <w:tcW w:type="dxa" w:w="1040"/>
          </w:tcPr>
          <w:p>
            <w:r>
              <w:rPr>
                <w:rFonts w:ascii="Times New Roman" w:hAnsi="Times New Roman" w:eastAsia="Times New Roman"/>
                <w:sz w:val="20"/>
              </w:rPr>
              <w:t>28.08.2025 г.</w:t>
            </w:r>
          </w:p>
        </w:tc>
        <w:tc>
          <w:tcPr>
            <w:tcW w:type="dxa" w:w="1040"/>
          </w:tcPr>
          <w:p>
            <w:r>
              <w:rPr>
                <w:rFonts w:ascii="Times New Roman" w:hAnsi="Times New Roman" w:eastAsia="Times New Roman"/>
                <w:sz w:val="20"/>
              </w:rPr>
              <w:t>28.08.2025 г.</w:t>
            </w:r>
          </w:p>
        </w:tc>
        <w:tc>
          <w:tcPr>
            <w:tcW w:type="dxa" w:w="1040"/>
          </w:tcPr>
          <w:p>
            <w:r>
              <w:rPr>
                <w:rFonts w:ascii="Times New Roman" w:hAnsi="Times New Roman" w:eastAsia="Times New Roman"/>
                <w:sz w:val="20"/>
              </w:rPr>
              <w:t>1</w:t>
            </w:r>
          </w:p>
        </w:tc>
        <w:tc>
          <w:tcPr>
            <w:tcW w:type="dxa" w:w="1040"/>
          </w:tcPr>
          <w:p>
            <w:r>
              <w:rPr>
                <w:rFonts w:ascii="Times New Roman" w:hAnsi="Times New Roman" w:eastAsia="Times New Roman"/>
                <w:sz w:val="20"/>
              </w:rPr>
              <w:t>69 215</w:t>
            </w:r>
          </w:p>
        </w:tc>
        <w:tc>
          <w:tcPr>
            <w:tcW w:type="dxa" w:w="1040"/>
          </w:tcPr>
          <w:p>
            <w:r>
              <w:rPr>
                <w:rFonts w:ascii="Times New Roman" w:hAnsi="Times New Roman" w:eastAsia="Times New Roman"/>
                <w:sz w:val="20"/>
              </w:rPr>
              <w:t>28.08.2025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157,65</w:t>
            </w:r>
          </w:p>
        </w:tc>
      </w:tr>
      <w:tr>
        <w:tc>
          <w:tcPr>
            <w:tcW w:type="dxa" w:w="1040"/>
          </w:tcPr>
          <w:p>
            <w:r>
              <w:rPr>
                <w:rFonts w:ascii="Times New Roman" w:hAnsi="Times New Roman" w:eastAsia="Times New Roman"/>
                <w:sz w:val="20"/>
              </w:rPr>
              <w:t>373 535</w:t>
            </w:r>
          </w:p>
        </w:tc>
        <w:tc>
          <w:tcPr>
            <w:tcW w:type="dxa" w:w="1040"/>
          </w:tcPr>
          <w:p>
            <w:r>
              <w:rPr>
                <w:rFonts w:ascii="Times New Roman" w:hAnsi="Times New Roman" w:eastAsia="Times New Roman"/>
                <w:sz w:val="20"/>
              </w:rPr>
              <w:t>29.08.2025 г.</w:t>
            </w:r>
          </w:p>
        </w:tc>
        <w:tc>
          <w:tcPr>
            <w:tcW w:type="dxa" w:w="1040"/>
          </w:tcPr>
          <w:p>
            <w:r>
              <w:rPr>
                <w:rFonts w:ascii="Times New Roman" w:hAnsi="Times New Roman" w:eastAsia="Times New Roman"/>
                <w:sz w:val="20"/>
              </w:rPr>
              <w:t>01.09.2025 г.</w:t>
            </w:r>
          </w:p>
        </w:tc>
        <w:tc>
          <w:tcPr>
            <w:tcW w:type="dxa" w:w="1040"/>
          </w:tcPr>
          <w:p>
            <w:r>
              <w:rPr>
                <w:rFonts w:ascii="Times New Roman" w:hAnsi="Times New Roman" w:eastAsia="Times New Roman"/>
                <w:sz w:val="20"/>
              </w:rPr>
              <w:t>4</w:t>
            </w:r>
          </w:p>
        </w:tc>
        <w:tc>
          <w:tcPr>
            <w:tcW w:type="dxa" w:w="1040"/>
          </w:tcPr>
          <w:p>
            <w:r>
              <w:rPr>
                <w:rFonts w:ascii="Times New Roman" w:hAnsi="Times New Roman" w:eastAsia="Times New Roman"/>
                <w:sz w:val="20"/>
              </w:rPr>
              <w:t>53 850</w:t>
            </w:r>
          </w:p>
        </w:tc>
        <w:tc>
          <w:tcPr>
            <w:tcW w:type="dxa" w:w="1040"/>
          </w:tcPr>
          <w:p>
            <w:r>
              <w:rPr>
                <w:rFonts w:ascii="Times New Roman" w:hAnsi="Times New Roman" w:eastAsia="Times New Roman"/>
                <w:sz w:val="20"/>
              </w:rPr>
              <w:t>29.08.2025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736,84</w:t>
            </w:r>
          </w:p>
        </w:tc>
      </w:tr>
      <w:tr>
        <w:tc>
          <w:tcPr>
            <w:tcW w:type="dxa" w:w="1040"/>
          </w:tcPr>
          <w:p>
            <w:r>
              <w:rPr>
                <w:rFonts w:ascii="Times New Roman" w:hAnsi="Times New Roman" w:eastAsia="Times New Roman"/>
                <w:sz w:val="20"/>
              </w:rPr>
              <w:t>492 155</w:t>
            </w:r>
          </w:p>
        </w:tc>
        <w:tc>
          <w:tcPr>
            <w:tcW w:type="dxa" w:w="1040"/>
          </w:tcPr>
          <w:p>
            <w:r>
              <w:rPr>
                <w:rFonts w:ascii="Times New Roman" w:hAnsi="Times New Roman" w:eastAsia="Times New Roman"/>
                <w:sz w:val="20"/>
              </w:rPr>
              <w:t>02.09.2025 г.</w:t>
            </w:r>
          </w:p>
        </w:tc>
        <w:tc>
          <w:tcPr>
            <w:tcW w:type="dxa" w:w="1040"/>
          </w:tcPr>
          <w:p>
            <w:r>
              <w:rPr>
                <w:rFonts w:ascii="Times New Roman" w:hAnsi="Times New Roman" w:eastAsia="Times New Roman"/>
                <w:sz w:val="20"/>
              </w:rPr>
              <w:t>03.09.2025 г.</w:t>
            </w:r>
          </w:p>
        </w:tc>
        <w:tc>
          <w:tcPr>
            <w:tcW w:type="dxa" w:w="1040"/>
          </w:tcPr>
          <w:p>
            <w:r>
              <w:rPr>
                <w:rFonts w:ascii="Times New Roman" w:hAnsi="Times New Roman" w:eastAsia="Times New Roman"/>
                <w:sz w:val="20"/>
              </w:rPr>
              <w:t>2</w:t>
            </w:r>
          </w:p>
        </w:tc>
        <w:tc>
          <w:tcPr>
            <w:tcW w:type="dxa" w:w="1040"/>
          </w:tcPr>
          <w:p>
            <w:r>
              <w:rPr>
                <w:rFonts w:ascii="Times New Roman" w:hAnsi="Times New Roman" w:eastAsia="Times New Roman"/>
                <w:sz w:val="20"/>
              </w:rPr>
              <w:t>118 620</w:t>
            </w:r>
          </w:p>
        </w:tc>
        <w:tc>
          <w:tcPr>
            <w:tcW w:type="dxa" w:w="1040"/>
          </w:tcPr>
          <w:p>
            <w:r>
              <w:rPr>
                <w:rFonts w:ascii="Times New Roman" w:hAnsi="Times New Roman" w:eastAsia="Times New Roman"/>
                <w:sz w:val="20"/>
              </w:rPr>
              <w:t>02.09.2025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485,41</w:t>
            </w:r>
          </w:p>
        </w:tc>
      </w:tr>
      <w:tr>
        <w:tc>
          <w:tcPr>
            <w:tcW w:type="dxa" w:w="1040"/>
          </w:tcPr>
          <w:p>
            <w:r>
              <w:rPr>
                <w:rFonts w:ascii="Times New Roman" w:hAnsi="Times New Roman" w:eastAsia="Times New Roman"/>
                <w:sz w:val="20"/>
              </w:rPr>
              <w:t>571 355</w:t>
            </w:r>
          </w:p>
        </w:tc>
        <w:tc>
          <w:tcPr>
            <w:tcW w:type="dxa" w:w="1040"/>
          </w:tcPr>
          <w:p>
            <w:r>
              <w:rPr>
                <w:rFonts w:ascii="Times New Roman" w:hAnsi="Times New Roman" w:eastAsia="Times New Roman"/>
                <w:sz w:val="20"/>
              </w:rPr>
              <w:t>04.09.2025 г.</w:t>
            </w:r>
          </w:p>
        </w:tc>
        <w:tc>
          <w:tcPr>
            <w:tcW w:type="dxa" w:w="1040"/>
          </w:tcPr>
          <w:p>
            <w:r>
              <w:rPr>
                <w:rFonts w:ascii="Times New Roman" w:hAnsi="Times New Roman" w:eastAsia="Times New Roman"/>
                <w:sz w:val="20"/>
              </w:rPr>
              <w:t>04.09.2025 г.</w:t>
            </w:r>
          </w:p>
        </w:tc>
        <w:tc>
          <w:tcPr>
            <w:tcW w:type="dxa" w:w="1040"/>
          </w:tcPr>
          <w:p>
            <w:r>
              <w:rPr>
                <w:rFonts w:ascii="Times New Roman" w:hAnsi="Times New Roman" w:eastAsia="Times New Roman"/>
                <w:sz w:val="20"/>
              </w:rPr>
              <w:t>1</w:t>
            </w:r>
          </w:p>
        </w:tc>
        <w:tc>
          <w:tcPr>
            <w:tcW w:type="dxa" w:w="1040"/>
          </w:tcPr>
          <w:p>
            <w:r>
              <w:rPr>
                <w:rFonts w:ascii="Times New Roman" w:hAnsi="Times New Roman" w:eastAsia="Times New Roman"/>
                <w:sz w:val="20"/>
              </w:rPr>
              <w:t>79 200</w:t>
            </w:r>
          </w:p>
        </w:tc>
        <w:tc>
          <w:tcPr>
            <w:tcW w:type="dxa" w:w="1040"/>
          </w:tcPr>
          <w:p>
            <w:r>
              <w:rPr>
                <w:rFonts w:ascii="Times New Roman" w:hAnsi="Times New Roman" w:eastAsia="Times New Roman"/>
                <w:sz w:val="20"/>
              </w:rPr>
              <w:t>04.09.2025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281,76</w:t>
            </w:r>
          </w:p>
        </w:tc>
      </w:tr>
      <w:tr>
        <w:tc>
          <w:tcPr>
            <w:tcW w:type="dxa" w:w="1040"/>
          </w:tcPr>
          <w:p>
            <w:r>
              <w:rPr>
                <w:rFonts w:ascii="Times New Roman" w:hAnsi="Times New Roman" w:eastAsia="Times New Roman"/>
                <w:sz w:val="20"/>
              </w:rPr>
              <w:t>649 025</w:t>
            </w:r>
          </w:p>
        </w:tc>
        <w:tc>
          <w:tcPr>
            <w:tcW w:type="dxa" w:w="1040"/>
          </w:tcPr>
          <w:p>
            <w:r>
              <w:rPr>
                <w:rFonts w:ascii="Times New Roman" w:hAnsi="Times New Roman" w:eastAsia="Times New Roman"/>
                <w:sz w:val="20"/>
              </w:rPr>
              <w:t>05.09.2025 г.</w:t>
            </w:r>
          </w:p>
        </w:tc>
        <w:tc>
          <w:tcPr>
            <w:tcW w:type="dxa" w:w="1040"/>
          </w:tcPr>
          <w:p>
            <w:r>
              <w:rPr>
                <w:rFonts w:ascii="Times New Roman" w:hAnsi="Times New Roman" w:eastAsia="Times New Roman"/>
                <w:sz w:val="20"/>
              </w:rPr>
              <w:t>05.09.2025 г.</w:t>
            </w:r>
          </w:p>
        </w:tc>
        <w:tc>
          <w:tcPr>
            <w:tcW w:type="dxa" w:w="1040"/>
          </w:tcPr>
          <w:p>
            <w:r>
              <w:rPr>
                <w:rFonts w:ascii="Times New Roman" w:hAnsi="Times New Roman" w:eastAsia="Times New Roman"/>
                <w:sz w:val="20"/>
              </w:rPr>
              <w:t>1</w:t>
            </w:r>
          </w:p>
        </w:tc>
        <w:tc>
          <w:tcPr>
            <w:tcW w:type="dxa" w:w="1040"/>
          </w:tcPr>
          <w:p>
            <w:r>
              <w:rPr>
                <w:rFonts w:ascii="Times New Roman" w:hAnsi="Times New Roman" w:eastAsia="Times New Roman"/>
                <w:sz w:val="20"/>
              </w:rPr>
              <w:t>77 670</w:t>
            </w:r>
          </w:p>
        </w:tc>
        <w:tc>
          <w:tcPr>
            <w:tcW w:type="dxa" w:w="1040"/>
          </w:tcPr>
          <w:p>
            <w:r>
              <w:rPr>
                <w:rFonts w:ascii="Times New Roman" w:hAnsi="Times New Roman" w:eastAsia="Times New Roman"/>
                <w:sz w:val="20"/>
              </w:rPr>
              <w:t>05.09.2025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320,07</w:t>
            </w:r>
          </w:p>
        </w:tc>
      </w:tr>
      <w:tr>
        <w:tc>
          <w:tcPr>
            <w:tcW w:type="dxa" w:w="1040"/>
          </w:tcPr>
          <w:p>
            <w:r>
              <w:rPr>
                <w:rFonts w:ascii="Times New Roman" w:hAnsi="Times New Roman" w:eastAsia="Times New Roman"/>
                <w:sz w:val="20"/>
              </w:rPr>
              <w:t>711 845</w:t>
            </w:r>
          </w:p>
        </w:tc>
        <w:tc>
          <w:tcPr>
            <w:tcW w:type="dxa" w:w="1040"/>
          </w:tcPr>
          <w:p>
            <w:r>
              <w:rPr>
                <w:rFonts w:ascii="Times New Roman" w:hAnsi="Times New Roman" w:eastAsia="Times New Roman"/>
                <w:sz w:val="20"/>
              </w:rPr>
              <w:t>06.09.2025 г.</w:t>
            </w:r>
          </w:p>
        </w:tc>
        <w:tc>
          <w:tcPr>
            <w:tcW w:type="dxa" w:w="1040"/>
          </w:tcPr>
          <w:p>
            <w:r>
              <w:rPr>
                <w:rFonts w:ascii="Times New Roman" w:hAnsi="Times New Roman" w:eastAsia="Times New Roman"/>
                <w:sz w:val="20"/>
              </w:rPr>
              <w:t>08.09.2025 г.</w:t>
            </w:r>
          </w:p>
        </w:tc>
        <w:tc>
          <w:tcPr>
            <w:tcW w:type="dxa" w:w="1040"/>
          </w:tcPr>
          <w:p>
            <w:r>
              <w:rPr>
                <w:rFonts w:ascii="Times New Roman" w:hAnsi="Times New Roman" w:eastAsia="Times New Roman"/>
                <w:sz w:val="20"/>
              </w:rPr>
              <w:t>3</w:t>
            </w:r>
          </w:p>
        </w:tc>
        <w:tc>
          <w:tcPr>
            <w:tcW w:type="dxa" w:w="1040"/>
          </w:tcPr>
          <w:p>
            <w:r>
              <w:rPr>
                <w:rFonts w:ascii="Times New Roman" w:hAnsi="Times New Roman" w:eastAsia="Times New Roman"/>
                <w:sz w:val="20"/>
              </w:rPr>
              <w:t>62 820</w:t>
            </w:r>
          </w:p>
        </w:tc>
        <w:tc>
          <w:tcPr>
            <w:tcW w:type="dxa" w:w="1040"/>
          </w:tcPr>
          <w:p>
            <w:r>
              <w:rPr>
                <w:rFonts w:ascii="Times New Roman" w:hAnsi="Times New Roman" w:eastAsia="Times New Roman"/>
                <w:sz w:val="20"/>
              </w:rPr>
              <w:t>06.09.2025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1 053,14</w:t>
            </w:r>
          </w:p>
        </w:tc>
      </w:tr>
      <w:tr>
        <w:tc>
          <w:tcPr>
            <w:tcW w:type="dxa" w:w="1040"/>
          </w:tcPr>
          <w:p>
            <w:r>
              <w:rPr>
                <w:rFonts w:ascii="Times New Roman" w:hAnsi="Times New Roman" w:eastAsia="Times New Roman"/>
                <w:sz w:val="20"/>
              </w:rPr>
              <w:t>759 545</w:t>
            </w:r>
          </w:p>
        </w:tc>
        <w:tc>
          <w:tcPr>
            <w:tcW w:type="dxa" w:w="1040"/>
          </w:tcPr>
          <w:p>
            <w:r>
              <w:rPr>
                <w:rFonts w:ascii="Times New Roman" w:hAnsi="Times New Roman" w:eastAsia="Times New Roman"/>
                <w:sz w:val="20"/>
              </w:rPr>
              <w:t>09.09.2025 г.</w:t>
            </w:r>
          </w:p>
        </w:tc>
        <w:tc>
          <w:tcPr>
            <w:tcW w:type="dxa" w:w="1040"/>
          </w:tcPr>
          <w:p>
            <w:r>
              <w:rPr>
                <w:rFonts w:ascii="Times New Roman" w:hAnsi="Times New Roman" w:eastAsia="Times New Roman"/>
                <w:sz w:val="20"/>
              </w:rPr>
              <w:t>14.09.2025 г.</w:t>
            </w:r>
          </w:p>
        </w:tc>
        <w:tc>
          <w:tcPr>
            <w:tcW w:type="dxa" w:w="1040"/>
          </w:tcPr>
          <w:p>
            <w:r>
              <w:rPr>
                <w:rFonts w:ascii="Times New Roman" w:hAnsi="Times New Roman" w:eastAsia="Times New Roman"/>
                <w:sz w:val="20"/>
              </w:rPr>
              <w:t>6</w:t>
            </w:r>
          </w:p>
        </w:tc>
        <w:tc>
          <w:tcPr>
            <w:tcW w:type="dxa" w:w="1040"/>
          </w:tcPr>
          <w:p>
            <w:r>
              <w:rPr>
                <w:rFonts w:ascii="Times New Roman" w:hAnsi="Times New Roman" w:eastAsia="Times New Roman"/>
                <w:sz w:val="20"/>
              </w:rPr>
              <w:t>47 700</w:t>
            </w:r>
          </w:p>
        </w:tc>
        <w:tc>
          <w:tcPr>
            <w:tcW w:type="dxa" w:w="1040"/>
          </w:tcPr>
          <w:p>
            <w:r>
              <w:rPr>
                <w:rFonts w:ascii="Times New Roman" w:hAnsi="Times New Roman" w:eastAsia="Times New Roman"/>
                <w:sz w:val="20"/>
              </w:rPr>
              <w:t>09.09.2025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2 247,42</w:t>
            </w:r>
          </w:p>
        </w:tc>
      </w:tr>
      <w:tr>
        <w:tc>
          <w:tcPr>
            <w:tcW w:type="dxa" w:w="1040"/>
          </w:tcPr>
          <w:p>
            <w:r>
              <w:rPr>
                <w:rFonts w:ascii="Times New Roman" w:hAnsi="Times New Roman" w:eastAsia="Times New Roman"/>
                <w:sz w:val="20"/>
              </w:rPr>
              <w:t>759 545</w:t>
            </w:r>
          </w:p>
        </w:tc>
        <w:tc>
          <w:tcPr>
            <w:tcW w:type="dxa" w:w="1040"/>
          </w:tcPr>
          <w:p>
            <w:r>
              <w:rPr>
                <w:rFonts w:ascii="Times New Roman" w:hAnsi="Times New Roman" w:eastAsia="Times New Roman"/>
                <w:sz w:val="20"/>
              </w:rPr>
              <w:t>15.09.2025 г.</w:t>
            </w:r>
          </w:p>
        </w:tc>
        <w:tc>
          <w:tcPr>
            <w:tcW w:type="dxa" w:w="1040"/>
          </w:tcPr>
          <w:p>
            <w:r>
              <w:rPr>
                <w:rFonts w:ascii="Times New Roman" w:hAnsi="Times New Roman" w:eastAsia="Times New Roman"/>
                <w:sz w:val="20"/>
              </w:rPr>
              <w:t>15.09.2025 г.</w:t>
            </w:r>
          </w:p>
        </w:tc>
        <w:tc>
          <w:tcPr>
            <w:tcW w:type="dxa" w:w="1040"/>
          </w:tcPr>
          <w:p>
            <w:r>
              <w:rPr>
                <w:rFonts w:ascii="Times New Roman" w:hAnsi="Times New Roman" w:eastAsia="Times New Roman"/>
                <w:sz w:val="20"/>
              </w:rPr>
              <w:t>1</w:t>
            </w:r>
          </w:p>
        </w:tc>
        <w:tc>
          <w:tcPr>
            <w:tcW w:type="dxa" w:w="1040"/>
          </w:tcPr>
          <w:p>
            <w:r>
              <w:rPr>
                <w:rFonts w:ascii="Times New Roman" w:hAnsi="Times New Roman" w:eastAsia="Times New Roman"/>
                <w:sz w:val="20"/>
              </w:rPr>
              <w:t>0</w:t>
            </w:r>
          </w:p>
        </w:tc>
        <w:tc>
          <w:tcPr>
            <w:tcW w:type="dxa" w:w="1040"/>
          </w:tcPr>
          <w:p>
            <w:r>
              <w:rPr>
                <w:rFonts w:ascii="Times New Roman" w:hAnsi="Times New Roman" w:eastAsia="Times New Roman"/>
                <w:sz w:val="20"/>
              </w:rPr>
              <w:t>-</w:t>
            </w:r>
          </w:p>
        </w:tc>
        <w:tc>
          <w:tcPr>
            <w:tcW w:type="dxa" w:w="1040"/>
          </w:tcPr>
          <w:p>
            <w:r>
              <w:rPr>
                <w:rFonts w:ascii="Times New Roman" w:hAnsi="Times New Roman" w:eastAsia="Times New Roman"/>
                <w:sz w:val="20"/>
              </w:rPr>
              <w:t>17,00%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353,76</w:t>
            </w:r>
          </w:p>
        </w:tc>
      </w:tr>
      <w:tr>
        <w:tc>
          <w:tcPr>
            <w:tcW w:type="dxa" w:w="1040"/>
          </w:tcPr>
          <w:p>
            <w:r>
              <w:rPr>
                <w:rFonts w:ascii="Times New Roman" w:hAnsi="Times New Roman" w:eastAsia="Times New Roman"/>
                <w:sz w:val="20"/>
              </w:rPr>
              <w:t>929 656</w:t>
            </w:r>
          </w:p>
        </w:tc>
        <w:tc>
          <w:tcPr>
            <w:tcW w:type="dxa" w:w="1040"/>
          </w:tcPr>
          <w:p>
            <w:r>
              <w:rPr>
                <w:rFonts w:ascii="Times New Roman" w:hAnsi="Times New Roman" w:eastAsia="Times New Roman"/>
                <w:sz w:val="20"/>
              </w:rPr>
              <w:t>16.09.2025 г.</w:t>
            </w:r>
          </w:p>
        </w:tc>
        <w:tc>
          <w:tcPr>
            <w:tcW w:type="dxa" w:w="1040"/>
          </w:tcPr>
          <w:p>
            <w:r>
              <w:rPr>
                <w:rFonts w:ascii="Times New Roman" w:hAnsi="Times New Roman" w:eastAsia="Times New Roman"/>
                <w:sz w:val="20"/>
              </w:rPr>
              <w:t>17.09.2025 г.</w:t>
            </w:r>
          </w:p>
        </w:tc>
        <w:tc>
          <w:tcPr>
            <w:tcW w:type="dxa" w:w="1040"/>
          </w:tcPr>
          <w:p>
            <w:r>
              <w:rPr>
                <w:rFonts w:ascii="Times New Roman" w:hAnsi="Times New Roman" w:eastAsia="Times New Roman"/>
                <w:sz w:val="20"/>
              </w:rPr>
              <w:t>2</w:t>
            </w:r>
          </w:p>
        </w:tc>
        <w:tc>
          <w:tcPr>
            <w:tcW w:type="dxa" w:w="1040"/>
          </w:tcPr>
          <w:p>
            <w:r>
              <w:rPr>
                <w:rFonts w:ascii="Times New Roman" w:hAnsi="Times New Roman" w:eastAsia="Times New Roman"/>
                <w:sz w:val="20"/>
              </w:rPr>
              <w:t>170 111</w:t>
            </w:r>
          </w:p>
        </w:tc>
        <w:tc>
          <w:tcPr>
            <w:tcW w:type="dxa" w:w="1040"/>
          </w:tcPr>
          <w:p>
            <w:r>
              <w:rPr>
                <w:rFonts w:ascii="Times New Roman" w:hAnsi="Times New Roman" w:eastAsia="Times New Roman"/>
                <w:sz w:val="20"/>
              </w:rPr>
              <w:t>16.09.2025</w:t>
            </w:r>
          </w:p>
        </w:tc>
        <w:tc>
          <w:tcPr>
            <w:tcW w:type="dxa" w:w="1040"/>
          </w:tcPr>
          <w:p>
            <w:r>
              <w:rPr>
                <w:rFonts w:ascii="Times New Roman" w:hAnsi="Times New Roman" w:eastAsia="Times New Roman"/>
                <w:sz w:val="20"/>
              </w:rPr>
              <w:t>17,00%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865,98</w:t>
            </w:r>
          </w:p>
        </w:tc>
      </w:tr>
      <w:tr>
        <w:tc>
          <w:tcPr>
            <w:tcW w:type="dxa" w:w="1040"/>
          </w:tcPr>
          <w:p>
            <w:r>
              <w:rPr>
                <w:rFonts w:ascii="Times New Roman" w:hAnsi="Times New Roman" w:eastAsia="Times New Roman"/>
                <w:sz w:val="20"/>
              </w:rPr>
              <w:t>1 002 286</w:t>
            </w:r>
          </w:p>
        </w:tc>
        <w:tc>
          <w:tcPr>
            <w:tcW w:type="dxa" w:w="1040"/>
          </w:tcPr>
          <w:p>
            <w:r>
              <w:rPr>
                <w:rFonts w:ascii="Times New Roman" w:hAnsi="Times New Roman" w:eastAsia="Times New Roman"/>
                <w:sz w:val="20"/>
              </w:rPr>
              <w:t>18.09.2025 г.</w:t>
            </w:r>
          </w:p>
        </w:tc>
        <w:tc>
          <w:tcPr>
            <w:tcW w:type="dxa" w:w="1040"/>
          </w:tcPr>
          <w:p>
            <w:r>
              <w:rPr>
                <w:rFonts w:ascii="Times New Roman" w:hAnsi="Times New Roman" w:eastAsia="Times New Roman"/>
                <w:sz w:val="20"/>
              </w:rPr>
              <w:t>19.09.2025 г.</w:t>
            </w:r>
          </w:p>
        </w:tc>
        <w:tc>
          <w:tcPr>
            <w:tcW w:type="dxa" w:w="1040"/>
          </w:tcPr>
          <w:p>
            <w:r>
              <w:rPr>
                <w:rFonts w:ascii="Times New Roman" w:hAnsi="Times New Roman" w:eastAsia="Times New Roman"/>
                <w:sz w:val="20"/>
              </w:rPr>
              <w:t>2</w:t>
            </w:r>
          </w:p>
        </w:tc>
        <w:tc>
          <w:tcPr>
            <w:tcW w:type="dxa" w:w="1040"/>
          </w:tcPr>
          <w:p>
            <w:r>
              <w:rPr>
                <w:rFonts w:ascii="Times New Roman" w:hAnsi="Times New Roman" w:eastAsia="Times New Roman"/>
                <w:sz w:val="20"/>
              </w:rPr>
              <w:t>72 630</w:t>
            </w:r>
          </w:p>
        </w:tc>
        <w:tc>
          <w:tcPr>
            <w:tcW w:type="dxa" w:w="1040"/>
          </w:tcPr>
          <w:p>
            <w:r>
              <w:rPr>
                <w:rFonts w:ascii="Times New Roman" w:hAnsi="Times New Roman" w:eastAsia="Times New Roman"/>
                <w:sz w:val="20"/>
              </w:rPr>
              <w:t>18.09.2025</w:t>
            </w:r>
          </w:p>
        </w:tc>
        <w:tc>
          <w:tcPr>
            <w:tcW w:type="dxa" w:w="1040"/>
          </w:tcPr>
          <w:p>
            <w:r>
              <w:rPr>
                <w:rFonts w:ascii="Times New Roman" w:hAnsi="Times New Roman" w:eastAsia="Times New Roman"/>
                <w:sz w:val="20"/>
              </w:rPr>
              <w:t>17,00%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933,64</w:t>
            </w:r>
          </w:p>
        </w:tc>
      </w:tr>
      <w:tr>
        <w:tc>
          <w:tcPr>
            <w:tcW w:type="dxa" w:w="1040"/>
          </w:tcPr>
          <w:p>
            <w:r>
              <w:rPr>
                <w:rFonts w:ascii="Times New Roman" w:hAnsi="Times New Roman" w:eastAsia="Times New Roman"/>
                <w:sz w:val="20"/>
              </w:rPr>
              <w:t>1 156 930</w:t>
            </w:r>
          </w:p>
        </w:tc>
        <w:tc>
          <w:tcPr>
            <w:tcW w:type="dxa" w:w="1040"/>
          </w:tcPr>
          <w:p>
            <w:r>
              <w:rPr>
                <w:rFonts w:ascii="Times New Roman" w:hAnsi="Times New Roman" w:eastAsia="Times New Roman"/>
                <w:sz w:val="20"/>
              </w:rPr>
              <w:t>20.09.2025 г.</w:t>
            </w:r>
          </w:p>
        </w:tc>
        <w:tc>
          <w:tcPr>
            <w:tcW w:type="dxa" w:w="1040"/>
          </w:tcPr>
          <w:p>
            <w:r>
              <w:rPr>
                <w:rFonts w:ascii="Times New Roman" w:hAnsi="Times New Roman" w:eastAsia="Times New Roman"/>
                <w:sz w:val="20"/>
              </w:rPr>
              <w:t>24.09.2025 г.</w:t>
            </w:r>
          </w:p>
        </w:tc>
        <w:tc>
          <w:tcPr>
            <w:tcW w:type="dxa" w:w="1040"/>
          </w:tcPr>
          <w:p>
            <w:r>
              <w:rPr>
                <w:rFonts w:ascii="Times New Roman" w:hAnsi="Times New Roman" w:eastAsia="Times New Roman"/>
                <w:sz w:val="20"/>
              </w:rPr>
              <w:t>5</w:t>
            </w:r>
          </w:p>
        </w:tc>
        <w:tc>
          <w:tcPr>
            <w:tcW w:type="dxa" w:w="1040"/>
          </w:tcPr>
          <w:p>
            <w:r>
              <w:rPr>
                <w:rFonts w:ascii="Times New Roman" w:hAnsi="Times New Roman" w:eastAsia="Times New Roman"/>
                <w:sz w:val="20"/>
              </w:rPr>
              <w:t>154 644</w:t>
            </w:r>
          </w:p>
        </w:tc>
        <w:tc>
          <w:tcPr>
            <w:tcW w:type="dxa" w:w="1040"/>
          </w:tcPr>
          <w:p>
            <w:r>
              <w:rPr>
                <w:rFonts w:ascii="Times New Roman" w:hAnsi="Times New Roman" w:eastAsia="Times New Roman"/>
                <w:sz w:val="20"/>
              </w:rPr>
              <w:t>20.09.2025</w:t>
            </w:r>
          </w:p>
        </w:tc>
        <w:tc>
          <w:tcPr>
            <w:tcW w:type="dxa" w:w="1040"/>
          </w:tcPr>
          <w:p>
            <w:r>
              <w:rPr>
                <w:rFonts w:ascii="Times New Roman" w:hAnsi="Times New Roman" w:eastAsia="Times New Roman"/>
                <w:sz w:val="20"/>
              </w:rPr>
              <w:t>17,00%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2 694,22</w:t>
            </w:r>
          </w:p>
        </w:tc>
      </w:tr>
      <w:tr>
        <w:tc>
          <w:tcPr>
            <w:tcW w:type="dxa" w:w="1040"/>
          </w:tcPr>
          <w:p>
            <w:r>
              <w:rPr>
                <w:rFonts w:ascii="Times New Roman" w:hAnsi="Times New Roman" w:eastAsia="Times New Roman"/>
                <w:sz w:val="20"/>
              </w:rPr>
              <w:t>1 235 895</w:t>
            </w:r>
          </w:p>
        </w:tc>
        <w:tc>
          <w:tcPr>
            <w:tcW w:type="dxa" w:w="1040"/>
          </w:tcPr>
          <w:p>
            <w:r>
              <w:rPr>
                <w:rFonts w:ascii="Times New Roman" w:hAnsi="Times New Roman" w:eastAsia="Times New Roman"/>
                <w:sz w:val="20"/>
              </w:rPr>
              <w:t>25.09.2025 г.</w:t>
            </w:r>
          </w:p>
        </w:tc>
        <w:tc>
          <w:tcPr>
            <w:tcW w:type="dxa" w:w="1040"/>
          </w:tcPr>
          <w:p>
            <w:r>
              <w:rPr>
                <w:rFonts w:ascii="Times New Roman" w:hAnsi="Times New Roman" w:eastAsia="Times New Roman"/>
                <w:sz w:val="20"/>
              </w:rPr>
              <w:t>01.10.2025 г.</w:t>
            </w:r>
          </w:p>
        </w:tc>
        <w:tc>
          <w:tcPr>
            <w:tcW w:type="dxa" w:w="1040"/>
          </w:tcPr>
          <w:p>
            <w:r>
              <w:rPr>
                <w:rFonts w:ascii="Times New Roman" w:hAnsi="Times New Roman" w:eastAsia="Times New Roman"/>
                <w:sz w:val="20"/>
              </w:rPr>
              <w:t>7</w:t>
            </w:r>
          </w:p>
        </w:tc>
        <w:tc>
          <w:tcPr>
            <w:tcW w:type="dxa" w:w="1040"/>
          </w:tcPr>
          <w:p>
            <w:r>
              <w:rPr>
                <w:rFonts w:ascii="Times New Roman" w:hAnsi="Times New Roman" w:eastAsia="Times New Roman"/>
                <w:sz w:val="20"/>
              </w:rPr>
              <w:t>78 965</w:t>
            </w:r>
          </w:p>
        </w:tc>
        <w:tc>
          <w:tcPr>
            <w:tcW w:type="dxa" w:w="1040"/>
          </w:tcPr>
          <w:p>
            <w:r>
              <w:rPr>
                <w:rFonts w:ascii="Times New Roman" w:hAnsi="Times New Roman" w:eastAsia="Times New Roman"/>
                <w:sz w:val="20"/>
              </w:rPr>
              <w:t>25.09.2025</w:t>
            </w:r>
          </w:p>
        </w:tc>
        <w:tc>
          <w:tcPr>
            <w:tcW w:type="dxa" w:w="1040"/>
          </w:tcPr>
          <w:p>
            <w:r>
              <w:rPr>
                <w:rFonts w:ascii="Times New Roman" w:hAnsi="Times New Roman" w:eastAsia="Times New Roman"/>
                <w:sz w:val="20"/>
              </w:rPr>
              <w:t>17,00%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4 029,36</w:t>
            </w:r>
          </w:p>
        </w:tc>
      </w:tr>
      <w:tr>
        <w:tc>
          <w:tcPr>
            <w:tcW w:type="dxa" w:w="1040"/>
          </w:tcPr>
          <w:p>
            <w:r>
              <w:rPr>
                <w:rFonts w:ascii="Times New Roman" w:hAnsi="Times New Roman" w:eastAsia="Times New Roman"/>
                <w:sz w:val="20"/>
              </w:rPr>
              <w:t>1 241 143</w:t>
            </w:r>
          </w:p>
        </w:tc>
        <w:tc>
          <w:tcPr>
            <w:tcW w:type="dxa" w:w="1040"/>
          </w:tcPr>
          <w:p>
            <w:r>
              <w:rPr>
                <w:rFonts w:ascii="Times New Roman" w:hAnsi="Times New Roman" w:eastAsia="Times New Roman"/>
                <w:sz w:val="20"/>
              </w:rPr>
              <w:t>02.10.2025 г.</w:t>
            </w:r>
          </w:p>
        </w:tc>
        <w:tc>
          <w:tcPr>
            <w:tcW w:type="dxa" w:w="1040"/>
          </w:tcPr>
          <w:p>
            <w:r>
              <w:rPr>
                <w:rFonts w:ascii="Times New Roman" w:hAnsi="Times New Roman" w:eastAsia="Times New Roman"/>
                <w:sz w:val="20"/>
              </w:rPr>
              <w:t>26.10.2025 г.</w:t>
            </w:r>
          </w:p>
        </w:tc>
        <w:tc>
          <w:tcPr>
            <w:tcW w:type="dxa" w:w="1040"/>
          </w:tcPr>
          <w:p>
            <w:r>
              <w:rPr>
                <w:rFonts w:ascii="Times New Roman" w:hAnsi="Times New Roman" w:eastAsia="Times New Roman"/>
                <w:sz w:val="20"/>
              </w:rPr>
              <w:t>25</w:t>
            </w:r>
          </w:p>
        </w:tc>
        <w:tc>
          <w:tcPr>
            <w:tcW w:type="dxa" w:w="1040"/>
          </w:tcPr>
          <w:p>
            <w:r>
              <w:rPr>
                <w:rFonts w:ascii="Times New Roman" w:hAnsi="Times New Roman" w:eastAsia="Times New Roman"/>
                <w:sz w:val="20"/>
              </w:rPr>
              <w:t>5 248</w:t>
            </w:r>
          </w:p>
        </w:tc>
        <w:tc>
          <w:tcPr>
            <w:tcW w:type="dxa" w:w="1040"/>
          </w:tcPr>
          <w:p>
            <w:r>
              <w:rPr>
                <w:rFonts w:ascii="Times New Roman" w:hAnsi="Times New Roman" w:eastAsia="Times New Roman"/>
                <w:sz w:val="20"/>
              </w:rPr>
              <w:t>02.10.2025</w:t>
            </w:r>
          </w:p>
        </w:tc>
        <w:tc>
          <w:tcPr>
            <w:tcW w:type="dxa" w:w="1040"/>
          </w:tcPr>
          <w:p>
            <w:r>
              <w:rPr>
                <w:rFonts w:ascii="Times New Roman" w:hAnsi="Times New Roman" w:eastAsia="Times New Roman"/>
                <w:sz w:val="20"/>
              </w:rPr>
              <w:t>17,00%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14 451,66</w:t>
            </w:r>
          </w:p>
        </w:tc>
      </w:tr>
      <w:tr>
        <w:tc>
          <w:tcPr>
            <w:tcW w:type="dxa" w:w="1040"/>
          </w:tcPr>
          <w:p>
            <w:r>
              <w:rPr>
                <w:rFonts w:ascii="Times New Roman" w:hAnsi="Times New Roman" w:eastAsia="Times New Roman"/>
                <w:sz w:val="20"/>
              </w:rPr>
              <w:t>1 241 143</w:t>
            </w:r>
          </w:p>
        </w:tc>
        <w:tc>
          <w:tcPr>
            <w:tcW w:type="dxa" w:w="1040"/>
          </w:tcPr>
          <w:p>
            <w:r>
              <w:rPr>
                <w:rFonts w:ascii="Times New Roman" w:hAnsi="Times New Roman" w:eastAsia="Times New Roman"/>
                <w:sz w:val="20"/>
              </w:rPr>
              <w:t>27.10.2025 г.</w:t>
            </w:r>
          </w:p>
        </w:tc>
        <w:tc>
          <w:tcPr>
            <w:tcW w:type="dxa" w:w="1040"/>
          </w:tcPr>
          <w:p>
            <w:r>
              <w:rPr>
                <w:rFonts w:ascii="Times New Roman" w:hAnsi="Times New Roman" w:eastAsia="Times New Roman"/>
                <w:sz w:val="20"/>
              </w:rPr>
              <w:t>11.11.2025 г.</w:t>
            </w:r>
          </w:p>
        </w:tc>
        <w:tc>
          <w:tcPr>
            <w:tcW w:type="dxa" w:w="1040"/>
          </w:tcPr>
          <w:p>
            <w:r>
              <w:rPr>
                <w:rFonts w:ascii="Times New Roman" w:hAnsi="Times New Roman" w:eastAsia="Times New Roman"/>
                <w:sz w:val="20"/>
              </w:rPr>
              <w:t>16</w:t>
            </w:r>
          </w:p>
        </w:tc>
        <w:tc>
          <w:tcPr>
            <w:tcW w:type="dxa" w:w="1040"/>
          </w:tcPr>
          <w:p>
            <w:r>
              <w:rPr>
                <w:rFonts w:ascii="Times New Roman" w:hAnsi="Times New Roman" w:eastAsia="Times New Roman"/>
                <w:sz w:val="20"/>
              </w:rPr>
              <w:t>0</w:t>
            </w:r>
          </w:p>
        </w:tc>
        <w:tc>
          <w:tcPr>
            <w:tcW w:type="dxa" w:w="1040"/>
          </w:tcPr>
          <w:p>
            <w:r>
              <w:rPr>
                <w:rFonts w:ascii="Times New Roman" w:hAnsi="Times New Roman" w:eastAsia="Times New Roman"/>
                <w:sz w:val="20"/>
              </w:rPr>
              <w:t>-</w:t>
            </w:r>
          </w:p>
        </w:tc>
        <w:tc>
          <w:tcPr>
            <w:tcW w:type="dxa" w:w="1040"/>
          </w:tcPr>
          <w:p>
            <w:r>
              <w:rPr>
                <w:rFonts w:ascii="Times New Roman" w:hAnsi="Times New Roman" w:eastAsia="Times New Roman"/>
                <w:sz w:val="20"/>
              </w:rPr>
              <w:t>16,50%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8 977,03</w:t>
            </w:r>
          </w:p>
        </w:tc>
      </w:tr>
      <w:tr>
        <w:tc>
          <w:tcPr>
            <w:tcW w:type="dxa" w:w="1040"/>
          </w:tcPr>
          <w:p>
            <w:r>
              <w:rPr>
                <w:rFonts w:ascii="Times New Roman" w:hAnsi="Times New Roman" w:eastAsia="Times New Roman"/>
                <w:sz w:val="20"/>
              </w:rPr>
              <w:t>1 301 971</w:t>
            </w:r>
          </w:p>
        </w:tc>
        <w:tc>
          <w:tcPr>
            <w:tcW w:type="dxa" w:w="1040"/>
          </w:tcPr>
          <w:p>
            <w:r>
              <w:rPr>
                <w:rFonts w:ascii="Times New Roman" w:hAnsi="Times New Roman" w:eastAsia="Times New Roman"/>
                <w:sz w:val="20"/>
              </w:rPr>
              <w:t>12.11.2025 г.</w:t>
            </w:r>
          </w:p>
        </w:tc>
        <w:tc>
          <w:tcPr>
            <w:tcW w:type="dxa" w:w="1040"/>
          </w:tcPr>
          <w:p>
            <w:r>
              <w:rPr>
                <w:rFonts w:ascii="Times New Roman" w:hAnsi="Times New Roman" w:eastAsia="Times New Roman"/>
                <w:sz w:val="20"/>
              </w:rPr>
              <w:t>15.12.2025 г.</w:t>
            </w:r>
          </w:p>
        </w:tc>
        <w:tc>
          <w:tcPr>
            <w:tcW w:type="dxa" w:w="1040"/>
          </w:tcPr>
          <w:p>
            <w:r>
              <w:rPr>
                <w:rFonts w:ascii="Times New Roman" w:hAnsi="Times New Roman" w:eastAsia="Times New Roman"/>
                <w:sz w:val="20"/>
              </w:rPr>
              <w:t>34</w:t>
            </w:r>
          </w:p>
        </w:tc>
        <w:tc>
          <w:tcPr>
            <w:tcW w:type="dxa" w:w="1040"/>
          </w:tcPr>
          <w:p>
            <w:r>
              <w:rPr>
                <w:rFonts w:ascii="Times New Roman" w:hAnsi="Times New Roman" w:eastAsia="Times New Roman"/>
                <w:sz w:val="20"/>
              </w:rPr>
              <w:t>60 828</w:t>
            </w:r>
          </w:p>
        </w:tc>
        <w:tc>
          <w:tcPr>
            <w:tcW w:type="dxa" w:w="1040"/>
          </w:tcPr>
          <w:p>
            <w:r>
              <w:rPr>
                <w:rFonts w:ascii="Times New Roman" w:hAnsi="Times New Roman" w:eastAsia="Times New Roman"/>
                <w:sz w:val="20"/>
              </w:rPr>
              <w:t>12.11.2025</w:t>
            </w:r>
          </w:p>
        </w:tc>
        <w:tc>
          <w:tcPr>
            <w:tcW w:type="dxa" w:w="1040"/>
          </w:tcPr>
          <w:p>
            <w:r>
              <w:rPr>
                <w:rFonts w:ascii="Times New Roman" w:hAnsi="Times New Roman" w:eastAsia="Times New Roman"/>
                <w:sz w:val="20"/>
              </w:rPr>
              <w:t>16,50%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20 011,11</w:t>
            </w:r>
          </w:p>
        </w:tc>
      </w:tr>
      <w:tr>
        <w:tc>
          <w:tcPr>
            <w:tcW w:type="dxa" w:w="1040"/>
          </w:tcPr>
          <w:p>
            <w:r>
              <w:rPr>
                <w:rFonts w:ascii="Times New Roman" w:hAnsi="Times New Roman" w:eastAsia="Times New Roman"/>
                <w:sz w:val="20"/>
              </w:rPr>
              <w:t>1 481 971</w:t>
            </w:r>
          </w:p>
        </w:tc>
        <w:tc>
          <w:tcPr>
            <w:tcW w:type="dxa" w:w="1040"/>
          </w:tcPr>
          <w:p>
            <w:r>
              <w:rPr>
                <w:rFonts w:ascii="Times New Roman" w:hAnsi="Times New Roman" w:eastAsia="Times New Roman"/>
                <w:sz w:val="20"/>
              </w:rPr>
              <w:t>16.12.2025 г.</w:t>
            </w:r>
          </w:p>
        </w:tc>
        <w:tc>
          <w:tcPr>
            <w:tcW w:type="dxa" w:w="1040"/>
          </w:tcPr>
          <w:p>
            <w:r>
              <w:rPr>
                <w:rFonts w:ascii="Times New Roman" w:hAnsi="Times New Roman" w:eastAsia="Times New Roman"/>
                <w:sz w:val="20"/>
              </w:rPr>
              <w:t>21.12.2025 г.</w:t>
            </w:r>
          </w:p>
        </w:tc>
        <w:tc>
          <w:tcPr>
            <w:tcW w:type="dxa" w:w="1040"/>
          </w:tcPr>
          <w:p>
            <w:r>
              <w:rPr>
                <w:rFonts w:ascii="Times New Roman" w:hAnsi="Times New Roman" w:eastAsia="Times New Roman"/>
                <w:sz w:val="20"/>
              </w:rPr>
              <w:t>6</w:t>
            </w:r>
          </w:p>
        </w:tc>
        <w:tc>
          <w:tcPr>
            <w:tcW w:type="dxa" w:w="1040"/>
          </w:tcPr>
          <w:p>
            <w:r>
              <w:rPr>
                <w:rFonts w:ascii="Times New Roman" w:hAnsi="Times New Roman" w:eastAsia="Times New Roman"/>
                <w:sz w:val="20"/>
              </w:rPr>
              <w:t>180 000</w:t>
            </w:r>
          </w:p>
        </w:tc>
        <w:tc>
          <w:tcPr>
            <w:tcW w:type="dxa" w:w="1040"/>
          </w:tcPr>
          <w:p>
            <w:r>
              <w:rPr>
                <w:rFonts w:ascii="Times New Roman" w:hAnsi="Times New Roman" w:eastAsia="Times New Roman"/>
                <w:sz w:val="20"/>
              </w:rPr>
              <w:t>16.12.2025</w:t>
            </w:r>
          </w:p>
        </w:tc>
        <w:tc>
          <w:tcPr>
            <w:tcW w:type="dxa" w:w="1040"/>
          </w:tcPr>
          <w:p>
            <w:r>
              <w:rPr>
                <w:rFonts w:ascii="Times New Roman" w:hAnsi="Times New Roman" w:eastAsia="Times New Roman"/>
                <w:sz w:val="20"/>
              </w:rPr>
              <w:t>16,50%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4 019,59</w:t>
            </w:r>
          </w:p>
        </w:tc>
      </w:tr>
      <w:tr>
        <w:tc>
          <w:tcPr>
            <w:tcW w:type="dxa" w:w="1040"/>
          </w:tcPr>
          <w:p>
            <w:r>
              <w:rPr>
                <w:rFonts w:ascii="Times New Roman" w:hAnsi="Times New Roman" w:eastAsia="Times New Roman"/>
                <w:sz w:val="20"/>
              </w:rPr>
              <w:t>1 481 971</w:t>
            </w:r>
          </w:p>
        </w:tc>
        <w:tc>
          <w:tcPr>
            <w:tcW w:type="dxa" w:w="1040"/>
          </w:tcPr>
          <w:p>
            <w:r>
              <w:rPr>
                <w:rFonts w:ascii="Times New Roman" w:hAnsi="Times New Roman" w:eastAsia="Times New Roman"/>
                <w:sz w:val="20"/>
              </w:rPr>
              <w:t>22.12.2025 г.</w:t>
            </w:r>
          </w:p>
        </w:tc>
        <w:tc>
          <w:tcPr>
            <w:tcW w:type="dxa" w:w="1040"/>
          </w:tcPr>
          <w:p>
            <w:r>
              <w:rPr>
                <w:rFonts w:ascii="Times New Roman" w:hAnsi="Times New Roman" w:eastAsia="Times New Roman"/>
                <w:sz w:val="20"/>
              </w:rPr>
              <w:t>28.01.2026 г.</w:t>
            </w:r>
          </w:p>
        </w:tc>
        <w:tc>
          <w:tcPr>
            <w:tcW w:type="dxa" w:w="1040"/>
          </w:tcPr>
          <w:p>
            <w:r>
              <w:rPr>
                <w:rFonts w:ascii="Times New Roman" w:hAnsi="Times New Roman" w:eastAsia="Times New Roman"/>
                <w:sz w:val="20"/>
              </w:rPr>
              <w:t>38</w:t>
            </w:r>
          </w:p>
        </w:tc>
        <w:tc>
          <w:tcPr>
            <w:tcW w:type="dxa" w:w="1040"/>
          </w:tcPr>
          <w:p>
            <w:r>
              <w:rPr>
                <w:rFonts w:ascii="Times New Roman" w:hAnsi="Times New Roman" w:eastAsia="Times New Roman"/>
                <w:sz w:val="20"/>
              </w:rPr>
              <w:t>0</w:t>
            </w:r>
          </w:p>
        </w:tc>
        <w:tc>
          <w:tcPr>
            <w:tcW w:type="dxa" w:w="1040"/>
          </w:tcPr>
          <w:p>
            <w:r>
              <w:rPr>
                <w:rFonts w:ascii="Times New Roman" w:hAnsi="Times New Roman" w:eastAsia="Times New Roman"/>
                <w:sz w:val="20"/>
              </w:rPr>
              <w:t>-</w:t>
            </w:r>
          </w:p>
        </w:tc>
        <w:tc>
          <w:tcPr>
            <w:tcW w:type="dxa" w:w="1040"/>
          </w:tcPr>
          <w:p>
            <w:r>
              <w:rPr>
                <w:rFonts w:ascii="Times New Roman" w:hAnsi="Times New Roman" w:eastAsia="Times New Roman"/>
                <w:sz w:val="20"/>
              </w:rPr>
              <w:t>16,00%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24 685,98</w:t>
            </w:r>
          </w:p>
        </w:tc>
      </w:tr>
      <w:tr>
        <w:tc>
          <w:tcPr>
            <w:tcW w:type="dxa" w:w="8320"/>
            <w:gridSpan w:val="8"/>
          </w:tcPr>
          <w:p>
            <w:r>
              <w:rPr>
                <w:rFonts w:ascii="Times New Roman" w:hAnsi="Times New Roman" w:eastAsia="Times New Roman"/>
                <w:b/>
                <w:sz w:val="20"/>
              </w:rPr>
              <w:t>Итого процентов</w:t>
            </w:r>
          </w:p>
        </w:tc>
        <w:tc>
          <w:tcPr>
            <w:tcW w:type="dxa" w:w="1040"/>
          </w:tcPr>
          <w:p>
            <w:r>
              <w:rPr>
                <w:rFonts w:ascii="Times New Roman" w:hAnsi="Times New Roman" w:eastAsia="Times New Roman"/>
                <w:b/>
                <w:sz w:val="20"/>
              </w:rPr>
              <w:t>86 829,07</w:t>
            </w:r>
          </w:p>
        </w:tc>
      </w:tr>
    </w:tbl>
    <w:p w14:paraId="72988DD9" w14:textId="77777777" w:rsidR="007F47FC" w:rsidRPr="00A74331" w:rsidRDefault="007F47FC" w:rsidP="007F47FC">
      <w:pPr>
        <w:rPr>
          <w:lang w:val="ru-RU"/>
        </w:rPr>
      </w:pPr>
    </w:p>
    <w:p w14:paraId="6186AC93" w14:textId="77777777" w:rsidR="002C2C00" w:rsidRPr="00A74331" w:rsidRDefault="002C2C00" w:rsidP="002C2C00">
      <w:pPr>
        <w:pStyle w:val="a0"/>
        <w:rPr>
          <w:rFonts w:ascii="Times New Roman" w:hAnsi="Times New Roman" w:cs="Times New Roman"/>
          <w:lang w:val="ru-RU"/>
        </w:rPr>
      </w:pPr>
    </w:p>
    <w:p w14:paraId="06976F3A" w14:textId="77777777" w:rsidR="00C07FD9" w:rsidRPr="00A74331" w:rsidRDefault="00000000" w:rsidP="00FF7090">
      <w:pPr>
        <w:pStyle w:val="FirstParagraph"/>
        <w:jc w:val="both"/>
        <w:rPr>
          <w:rFonts w:ascii="Times New Roman" w:hAnsi="Times New Roman" w:cs="Times New Roman"/>
          <w:lang w:val="ru-RU"/>
        </w:rPr>
      </w:pPr>
      <w:r w:rsidRPr="00A74331">
        <w:rPr>
          <w:rFonts w:ascii="Times New Roman" w:hAnsi="Times New Roman" w:cs="Times New Roman" w:eastAsia="Times New Roman"/>
          <w:lang w:val="ru-RU"/>
        </w:rPr>
        <w:t xml:space="preserve">Расчёт выполнен по правилам ст. 395 ГК РФ с учётом условий оплаты. Течение сроков — по ст. 191–193 ГК РФ (рабочие дни), проценты — </w:t>
      </w:r>
      <w:r w:rsidRPr="00A74331">
        <w:rPr>
          <w:rFonts w:ascii="Times New Roman" w:hAnsi="Times New Roman" w:cs="Times New Roman" w:eastAsia="Times New Roman"/>
          <w:b/>
          <w:bCs/>
          <w:lang w:val="ru-RU"/>
        </w:rPr>
        <w:t>с календарного дня, следующего за датой истечения срока</w:t>
      </w:r>
      <w:r w:rsidRPr="00A74331">
        <w:rPr>
          <w:rFonts w:ascii="Times New Roman" w:hAnsi="Times New Roman" w:cs="Times New Roman" w:eastAsia="Times New Roman"/>
          <w:lang w:val="ru-RU"/>
        </w:rPr>
        <w:t>.</w:t>
      </w:r>
    </w:p>
    <w:p w14:paraId="7A92C627" w14:textId="77777777" w:rsidR="00934583" w:rsidRPr="00A74331" w:rsidRDefault="00000000">
      <w:pPr>
        <w:pStyle w:val="2"/>
        <w:rPr>
          <w:rFonts w:ascii="Times New Roman" w:hAnsi="Times New Roman" w:cs="Times New Roman"/>
        </w:rPr>
      </w:pPr>
      <w:bookmarkStart w:id="5" w:name="нормативное-обоснование"/>
      <w:bookmarkEnd w:id="4"/>
      <w:r w:rsidRPr="00A74331">
        <w:rPr>
          <w:rFonts w:ascii="Times New Roman" w:hAnsi="Times New Roman" w:cs="Times New Roman" w:eastAsia="Times New Roman"/>
        </w:rPr>
        <w:t>4. Нормативное обоснование</w:t>
      </w:r>
    </w:p>
    <w:p w14:paraId="6BC8CE4F"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bookmarkStart w:id="6" w:name="договор-об-оказании-юридических-услуг"/>
      <w:bookmarkEnd w:id="5"/>
      <w:r w:rsidRPr="00A74331">
        <w:rPr>
          <w:rFonts w:ascii="Times New Roman" w:hAnsi="Times New Roman" w:cs="Times New Roman" w:eastAsia="Times New Roman"/>
          <w:b/>
          <w:bCs/>
          <w:lang w:val="ru-RU"/>
        </w:rPr>
        <w:t xml:space="preserve">ст. 785 ГК РФ </w:t>
      </w:r>
      <w:r w:rsidRPr="00A74331">
        <w:rPr>
          <w:rFonts w:ascii="Times New Roman" w:hAnsi="Times New Roman" w:cs="Times New Roman" w:eastAsia="Times New Roman"/>
          <w:lang w:val="ru-RU"/>
        </w:rPr>
        <w:t xml:space="preserve">По договору перевозки груза перевозчик обязуется доставить вверенный ему отправителем груз в пункт назначения и выдать его уполномоченному </w:t>
      </w:r>
      <w:r w:rsidRPr="00A74331">
        <w:rPr>
          <w:rFonts w:ascii="Times New Roman" w:hAnsi="Times New Roman" w:cs="Times New Roman" w:eastAsia="Times New Roman"/>
          <w:lang w:val="ru-RU"/>
        </w:rPr>
        <w:lastRenderedPageBreak/>
        <w:t>на получение груза лицу (получателю), а отправитель</w:t>
      </w:r>
      <w:r w:rsidRPr="00A74331">
        <w:rPr>
          <w:rFonts w:ascii="Times New Roman" w:hAnsi="Times New Roman" w:cs="Times New Roman" w:eastAsia="Times New Roman"/>
          <w:b/>
          <w:bCs/>
          <w:lang w:val="ru-RU"/>
        </w:rPr>
        <w:t xml:space="preserve"> обязуется уплатить за перевозку груза установленную плату.</w:t>
      </w:r>
    </w:p>
    <w:p w14:paraId="119FAE8E" w14:textId="77777777" w:rsidR="004016D3" w:rsidRPr="00A74331" w:rsidRDefault="004016D3" w:rsidP="004016D3">
      <w:pPr>
        <w:pStyle w:val="af2"/>
        <w:numPr>
          <w:ilvl w:val="0"/>
          <w:numId w:val="2"/>
        </w:numPr>
        <w:ind w:left="426"/>
        <w:jc w:val="both"/>
        <w:rPr>
          <w:rFonts w:eastAsiaTheme="minorHAnsi"/>
          <w:b/>
          <w:bCs/>
          <w:lang w:val="ru-RU" w:eastAsia="en-US"/>
        </w:rPr>
      </w:pPr>
      <w:r w:rsidRPr="00A74331">
        <w:rPr>
          <w:rFonts w:eastAsiaTheme="minorHAnsi" w:ascii="Times New Roman" w:hAnsi="Times New Roman" w:eastAsia="Times New Roman"/>
          <w:b/>
          <w:bCs/>
          <w:lang w:val="ru-RU" w:eastAsia="en-US"/>
        </w:rPr>
        <w:t xml:space="preserve">Ст. 309 ГК РФ </w:t>
      </w:r>
      <w:r w:rsidRPr="00A74331">
        <w:rPr>
          <w:rFonts w:eastAsiaTheme="minorHAnsi" w:ascii="Times New Roman" w:hAnsi="Times New Roman" w:eastAsia="Times New Roman"/>
          <w:lang w:val="ru-RU" w:eastAsia="en-US"/>
        </w:rPr>
        <w:t>обязательства должны исполнять надлежащим образом в соответствии с условиями обязательства и требованиями закона и иных правовых актов</w:t>
      </w:r>
      <w:r w:rsidRPr="00A74331">
        <w:rPr>
          <w:rFonts w:ascii="Times New Roman" w:hAnsi="Times New Roman" w:eastAsia="Times New Roman"/>
          <w:lang w:val="ru-RU"/>
        </w:rPr>
        <w:t>.</w:t>
      </w:r>
    </w:p>
    <w:p w14:paraId="35F828D2"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 xml:space="preserve">Ст. 310 ГК РФ </w:t>
      </w:r>
      <w:r w:rsidRPr="00A74331">
        <w:rPr>
          <w:rFonts w:ascii="Times New Roman" w:hAnsi="Times New Roman" w:cs="Times New Roman" w:eastAsia="Times New Roman"/>
          <w:lang w:val="ru-RU"/>
        </w:rPr>
        <w:t>односторонний отказ от исполнения обязательства и одностороннее изменение его условий не допускаются.</w:t>
      </w:r>
    </w:p>
    <w:p w14:paraId="0C42D2B7" w14:textId="77777777" w:rsidR="004016D3" w:rsidRPr="00A74331" w:rsidRDefault="004016D3" w:rsidP="004016D3">
      <w:pPr>
        <w:pStyle w:val="af3"/>
        <w:numPr>
          <w:ilvl w:val="0"/>
          <w:numId w:val="2"/>
        </w:numPr>
        <w:spacing w:line="276" w:lineRule="auto"/>
        <w:ind w:left="426"/>
        <w:jc w:val="both"/>
      </w:pPr>
      <w:r w:rsidRPr="00A74331">
        <w:rPr>
          <w:rFonts w:ascii="Times New Roman" w:hAnsi="Times New Roman" w:eastAsia="Times New Roman"/>
          <w:b/>
          <w:bCs/>
        </w:rPr>
        <w:t>Часть 5 статьи 8 Федерального закона от 08.11.2007 № 259-ФЗ «Устав автомобильного транспорта и городского наземного транспорта»</w:t>
      </w:r>
      <w:r w:rsidRPr="00A74331">
        <w:rPr>
          <w:rFonts w:ascii="Times New Roman" w:hAnsi="Times New Roman" w:eastAsia="Times New Roman"/>
        </w:rPr>
        <w:t xml:space="preserve"> договор перевозки груза может заключаться посредством принятия перевозчиком к исполнению заказа, а при наличии договора об организации перевозок грузов - заявки грузоотправителя. </w:t>
      </w:r>
    </w:p>
    <w:p w14:paraId="7A9A6276" w14:textId="77777777" w:rsidR="004016D3" w:rsidRPr="00A74331" w:rsidRDefault="004016D3" w:rsidP="004016D3">
      <w:pPr>
        <w:pStyle w:val="af3"/>
        <w:numPr>
          <w:ilvl w:val="0"/>
          <w:numId w:val="2"/>
        </w:numPr>
        <w:spacing w:line="276" w:lineRule="auto"/>
        <w:ind w:left="426"/>
        <w:jc w:val="both"/>
      </w:pPr>
      <w:r w:rsidRPr="00A74331">
        <w:rPr>
          <w:rFonts w:ascii="Times New Roman" w:hAnsi="Times New Roman" w:eastAsia="Times New Roman"/>
          <w:b/>
          <w:bCs/>
        </w:rPr>
        <w:t>Аналогичные положения предусмотрены в пункте 7 Правил перевозок грузов автомобильным транспортом, утвержденных постановлением Правительства Российской Федерации от 21 декабря 2020 г. № 2200</w:t>
      </w:r>
      <w:r w:rsidRPr="00A74331">
        <w:rPr>
          <w:rFonts w:ascii="Times New Roman" w:hAnsi="Times New Roman" w:eastAsia="Times New Roman"/>
        </w:rPr>
        <w:t xml:space="preserve"> "Об утверждении Правил перевозок грузов автомобильным транспортом и о внесении изменений в пункт 2.1.1 Правил дорожного движения Российской Федерации" </w:t>
      </w:r>
    </w:p>
    <w:p w14:paraId="0FC03A9D"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П. 20 статьи 2 Закона № 259-ФЗ</w:t>
      </w:r>
      <w:r w:rsidRPr="00A74331">
        <w:rPr>
          <w:rFonts w:ascii="Times New Roman" w:hAnsi="Times New Roman" w:cs="Times New Roman" w:eastAsia="Times New Roman"/>
          <w:lang w:val="ru-RU"/>
        </w:rPr>
        <w:t xml:space="preserve"> установлено, что при автомобильной перевозке основным перевозочным документом является товарно-транспортная накладная</w:t>
      </w:r>
    </w:p>
    <w:p w14:paraId="5C954252"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 xml:space="preserve">Ст. 395 ГК РФ </w:t>
      </w:r>
      <w:r w:rsidRPr="00A74331">
        <w:rPr>
          <w:rFonts w:ascii="Times New Roman" w:hAnsi="Times New Roman" w:cs="Times New Roman" w:eastAsia="Times New Roman"/>
          <w:lang w:val="ru-RU"/>
        </w:rPr>
        <w:t>В случаях неправомерного удержания денежных средств, уклонения от их возврата, иной просрочки в их уплате подлежат уплате проценты на сумму долга. Размер процентов определяется ключевой ставкой Банка России, действовавшей в соответствующие периоды. Эти правила применяются, если иной размер процентов не установлен законом или договором.</w:t>
      </w:r>
    </w:p>
    <w:p w14:paraId="651E20D9" w14:textId="77777777" w:rsidR="004016D3" w:rsidRPr="00A74331" w:rsidRDefault="004016D3" w:rsidP="004016D3">
      <w:pPr>
        <w:pStyle w:val="Compact"/>
        <w:numPr>
          <w:ilvl w:val="0"/>
          <w:numId w:val="2"/>
        </w:numPr>
        <w:jc w:val="both"/>
        <w:rPr>
          <w:rFonts w:ascii="Times New Roman" w:hAnsi="Times New Roman" w:cs="Times New Roman"/>
          <w:lang w:val="ru-RU"/>
        </w:rPr>
      </w:pPr>
      <w:r w:rsidRPr="00A74331">
        <w:rPr>
          <w:rFonts w:ascii="Times New Roman" w:hAnsi="Times New Roman" w:cs="Times New Roman" w:eastAsia="Times New Roman"/>
          <w:b/>
          <w:bCs/>
          <w:lang w:val="ru-RU"/>
        </w:rPr>
        <w:t>П.48 Постановления Пленума Верховного Суда РФ от 24 марта 2016 г. № 7 «C применении судами некоторых положений Гражданского кодекса Российской Федерации об ответственности за нарушение обязательств»</w:t>
      </w:r>
      <w:r w:rsidRPr="00A74331">
        <w:rPr>
          <w:rFonts w:ascii="Times New Roman" w:hAnsi="Times New Roman" w:cs="Times New Roman" w:eastAsia="Times New Roman"/>
          <w:lang w:val="ru-RU"/>
        </w:rPr>
        <w:t xml:space="preserve"> «Сумма процентов, подлежащих взысканию по правилам статьи 395 ГК РФ, определяется на день вынесения решения судом исходя из периодов, имевших место до указанного дня. Проценты за пользование чужими денежными средствами по требованию истца взымаются по день уплаты этих средств кредитору. Одновременно с установлением суммы процентов, подлежавших взысканию, суд при наличии требования истца в резолютивной части решения указывает на взыскание процентов до момента фактического исполнения обязательства (пункт 3 статьи 395 ГК РФ). При этом день фактического исполнения обязательства, в частности уплаты задолженности кредитору, включается в период расчета процентов».</w:t>
      </w:r>
    </w:p>
    <w:p w14:paraId="4FDF1599" w14:textId="77777777" w:rsidR="00934583" w:rsidRPr="00A74331" w:rsidRDefault="00FF7090" w:rsidP="00FF7090">
      <w:pPr>
        <w:pStyle w:val="2"/>
        <w:jc w:val="both"/>
        <w:rPr>
          <w:rFonts w:ascii="Times New Roman" w:hAnsi="Times New Roman" w:cs="Times New Roman"/>
          <w:lang w:val="ru-RU"/>
        </w:rPr>
      </w:pPr>
      <w:r w:rsidRPr="00A74331">
        <w:rPr>
          <w:rFonts w:ascii="Times New Roman" w:hAnsi="Times New Roman" w:cs="Times New Roman" w:eastAsia="Times New Roman"/>
          <w:lang w:val="ru-RU"/>
        </w:rPr>
        <w:t>5. Договор об оказании юридических услуг</w:t>
      </w:r>
    </w:p>
    <w:p w14:paraId="3C4C7695" w14:textId="77777777" w:rsidR="00934583" w:rsidRPr="00A74331" w:rsidRDefault="00000000" w:rsidP="00FF7090">
      <w:pPr>
        <w:pStyle w:val="FirstParagraph"/>
        <w:jc w:val="both"/>
        <w:rPr>
          <w:rFonts w:ascii="Times New Roman" w:hAnsi="Times New Roman" w:cs="Times New Roman"/>
          <w:lang w:val="ru-RU"/>
        </w:rPr>
      </w:pPr>
      <w:r>
        <w:rPr>
          <w:rFonts w:ascii="Times New Roman" w:hAnsi="Times New Roman" w:eastAsia="Times New Roman"/>
        </w:rPr>
        <w:t>Между Исполнителем и представителем заключён договор оказания юридических услуг  № 2222 от 20.01.2026. Оплата по договору произведена платежным поручением № Е от 20.01.2026 на сумму 45 000.00  руб. Расходы на представителя подлежат возмещению в порядке ст. 106, ст. 110  АПК РФ, а также ст. 15, ст. 393  ГК РФ и будут заявлены при обращении в суд.</w:t>
      </w:r>
    </w:p>
    <w:bookmarkEnd w:id="6"/>
    <w:p w14:paraId="5C6E1076" w14:textId="77777777" w:rsidR="00934583" w:rsidRPr="00A74331" w:rsidRDefault="00FF7090" w:rsidP="00FF7090">
      <w:pPr>
        <w:pStyle w:val="2"/>
        <w:jc w:val="both"/>
        <w:rPr>
          <w:rFonts w:ascii="Times New Roman" w:hAnsi="Times New Roman" w:cs="Times New Roman"/>
          <w:lang w:val="ru-RU"/>
        </w:rPr>
      </w:pPr>
      <w:r w:rsidRPr="00A74331">
        <w:rPr>
          <w:rFonts w:ascii="Times New Roman" w:hAnsi="Times New Roman" w:cs="Times New Roman" w:eastAsia="Times New Roman"/>
          <w:lang w:val="ru-RU"/>
        </w:rPr>
        <w:t>6. Требования и срок исполнения</w:t>
      </w:r>
    </w:p>
    <w:p w14:paraId="057A7303" w14:textId="77777777" w:rsidR="00FF7090" w:rsidRPr="00A74331" w:rsidRDefault="00000000" w:rsidP="00FF7090">
      <w:pPr>
        <w:pStyle w:val="FirstParagraph"/>
        <w:jc w:val="both"/>
        <w:rPr>
          <w:rFonts w:ascii="Times New Roman" w:hAnsi="Times New Roman" w:cs="Times New Roman"/>
          <w:lang w:val="ru-RU"/>
        </w:rPr>
      </w:pPr>
      <w:r>
        <w:rPr>
          <w:rFonts w:ascii="Times New Roman" w:hAnsi="Times New Roman" w:eastAsia="Times New Roman"/>
        </w:rPr>
        <w:t>Таким образом, размер требований составляет: 1 481 970,80  руб. — задолженность по оплате; 86 829,07  руб. — проценты за пользование чужими денежными средствами; 45 000,00  руб. — юридические услуги.</w:t>
      </w:r>
    </w:p>
    <w:p w14:paraId="459ADC08" w14:textId="77777777" w:rsidR="00934583" w:rsidRPr="00A74331" w:rsidRDefault="00000000" w:rsidP="00FF7090">
      <w:pPr>
        <w:pStyle w:val="FirstParagraph"/>
        <w:jc w:val="both"/>
        <w:rPr>
          <w:rFonts w:ascii="Times New Roman" w:hAnsi="Times New Roman" w:cs="Times New Roman"/>
          <w:lang w:val="ru-RU"/>
        </w:rPr>
      </w:pPr>
      <w:r w:rsidRPr="00A74331">
        <w:rPr>
          <w:rFonts w:ascii="Times New Roman" w:hAnsi="Times New Roman" w:cs="Times New Roman" w:eastAsia="Times New Roman"/>
          <w:b/>
          <w:bCs/>
          <w:lang w:val="ru-RU"/>
        </w:rPr>
        <w:lastRenderedPageBreak/>
        <w:t>Просим возвратить указанные денежные средства в течение 15 календарных дней.</w:t>
      </w:r>
      <w:r w:rsidRPr="00A74331">
        <w:rPr>
          <w:rFonts w:ascii="Times New Roman" w:hAnsi="Times New Roman" w:cs="Times New Roman" w:eastAsia="Times New Roman"/>
          <w:lang w:val="ru-RU"/>
        </w:rPr>
        <w:br/>
        <w:t>Кроме того, оставляем за собой право обратиться в суд о взыскании основного долга, процентов по ст. 395 ГК РФ, расходов на представителя и госпошлины.</w:t>
      </w:r>
    </w:p>
    <w:p>
      <w:pPr>
        <w:jc w:val="left"/>
      </w:pPr>
      <w:r>
        <w:rPr>
          <w:rFonts w:ascii="Times New Roman" w:hAnsi="Times New Roman" w:eastAsia="Times New Roman"/>
          <w:b/>
          <w:sz w:val="24"/>
        </w:rPr>
        <w:t>Приложения:</w:t>
      </w:r>
    </w:p>
    <w:p>
      <w:pPr>
        <w:jc w:val="both"/>
      </w:pPr>
      <w:r>
        <w:rPr>
          <w:rFonts w:ascii="Times New Roman" w:hAnsi="Times New Roman" w:eastAsia="Times New Roman"/>
          <w:b w:val="0"/>
          <w:sz w:val="24"/>
        </w:rPr>
        <w:t>1. Комплект договор-заявок – копия;</w:t>
      </w:r>
    </w:p>
    <w:p>
      <w:pPr>
        <w:jc w:val="both"/>
      </w:pPr>
      <w:r>
        <w:rPr>
          <w:rFonts w:ascii="Times New Roman" w:hAnsi="Times New Roman" w:eastAsia="Times New Roman"/>
          <w:b w:val="0"/>
          <w:sz w:val="24"/>
        </w:rPr>
        <w:t>2. Комплект счетов – копия;</w:t>
      </w:r>
    </w:p>
    <w:p>
      <w:pPr>
        <w:jc w:val="both"/>
      </w:pPr>
      <w:r>
        <w:rPr>
          <w:rFonts w:ascii="Times New Roman" w:hAnsi="Times New Roman" w:eastAsia="Times New Roman"/>
          <w:b w:val="0"/>
          <w:sz w:val="24"/>
        </w:rPr>
        <w:t>3. Комплект УПД – копия;</w:t>
      </w:r>
    </w:p>
    <w:p>
      <w:pPr>
        <w:jc w:val="both"/>
      </w:pPr>
      <w:r>
        <w:rPr>
          <w:rFonts w:ascii="Times New Roman" w:hAnsi="Times New Roman" w:eastAsia="Times New Roman"/>
          <w:b w:val="0"/>
          <w:sz w:val="24"/>
        </w:rPr>
        <w:t>4. Комплект товаросопроводительных документов – копия;</w:t>
      </w:r>
    </w:p>
    <w:p>
      <w:pPr>
        <w:jc w:val="both"/>
      </w:pPr>
      <w:r>
        <w:rPr>
          <w:rFonts w:ascii="Times New Roman" w:hAnsi="Times New Roman" w:eastAsia="Times New Roman"/>
          <w:b w:val="0"/>
          <w:sz w:val="24"/>
        </w:rPr>
        <w:t>5. Чек отправления оригиналов документов по перевозкам – копия;</w:t>
      </w:r>
    </w:p>
    <w:p>
      <w:pPr>
        <w:jc w:val="both"/>
      </w:pPr>
      <w:r>
        <w:rPr>
          <w:rFonts w:ascii="Times New Roman" w:hAnsi="Times New Roman" w:eastAsia="Times New Roman"/>
          <w:b w:val="0"/>
          <w:sz w:val="24"/>
        </w:rPr>
        <w:t>6. Договор на юр. услуги – копия;</w:t>
      </w:r>
    </w:p>
    <w:p>
      <w:pPr>
        <w:jc w:val="both"/>
      </w:pPr>
      <w:r>
        <w:rPr>
          <w:rFonts w:ascii="Times New Roman" w:hAnsi="Times New Roman" w:eastAsia="Times New Roman"/>
          <w:b w:val="0"/>
          <w:sz w:val="24"/>
        </w:rPr>
        <w:t>7. Документы об оплате юр. услуг – копия;</w:t>
      </w:r>
    </w:p>
    <w:p w14:paraId="60F8039C" w14:textId="77777777" w:rsidR="00FF7090" w:rsidRPr="00A74331" w:rsidRDefault="00FF7090" w:rsidP="00FF7090">
      <w:pPr>
        <w:pStyle w:val="a0"/>
        <w:rPr>
          <w:rFonts w:ascii="Times New Roman" w:hAnsi="Times New Roman" w:cs="Times New Roman"/>
          <w:lang w:val="ru-RU"/>
        </w:rPr>
      </w:pPr>
    </w:p>
    <w:p w14:paraId="50576743" w14:textId="77777777" w:rsidR="00934583" w:rsidRPr="00A74331" w:rsidRDefault="009048E7">
      <w:pPr>
        <w:pStyle w:val="FirstParagraph"/>
        <w:rPr>
          <w:rFonts w:ascii="Times New Roman" w:hAnsi="Times New Roman" w:cs="Times New Roman"/>
          <w:lang w:val="ru-RU"/>
        </w:rPr>
      </w:pPr>
      <w:r>
        <w:rPr>
          <w:rFonts w:ascii="Times New Roman" w:hAnsi="Times New Roman" w:eastAsia="Times New Roman"/>
          <w:b w:val="0"/>
          <w:sz w:val="24"/>
        </w:rPr>
        <w:t xml:space="preserve">                                                                                               ________________/__________________/</w:t>
      </w:r>
    </w:p>
    <w:sectPr w:rsidR="00934583" w:rsidRPr="00A74331">
      <w:headerReference w:type="default" r:id="rId7"/>
      <w:footerReference w:type="default" r:id="rId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2F0844A"/>
    <w:lvl w:ilvl="0">
      <w:numFmt w:val="bullet"/>
      <w:lvlText w:val=" "/>
      <w:lvlJc w:val="left"/>
      <w:pPr>
        <w:ind w:left="-360" w:hanging="360"/>
      </w:pPr>
    </w:lvl>
    <w:lvl w:ilvl="1">
      <w:numFmt w:val="bullet"/>
      <w:lvlText w:val=" "/>
      <w:lvlJc w:val="left"/>
      <w:pPr>
        <w:ind w:left="360" w:hanging="360"/>
      </w:pPr>
    </w:lvl>
    <w:lvl w:ilvl="2">
      <w:numFmt w:val="bullet"/>
      <w:lvlText w:val=" "/>
      <w:lvlJc w:val="left"/>
      <w:pPr>
        <w:ind w:left="1080" w:hanging="360"/>
      </w:pPr>
    </w:lvl>
    <w:lvl w:ilvl="3">
      <w:numFmt w:val="bullet"/>
      <w:lvlText w:val=" "/>
      <w:lvlJc w:val="left"/>
      <w:pPr>
        <w:ind w:left="1800" w:hanging="360"/>
      </w:pPr>
    </w:lvl>
    <w:lvl w:ilvl="4">
      <w:numFmt w:val="bullet"/>
      <w:lvlText w:val=" "/>
      <w:lvlJc w:val="left"/>
      <w:pPr>
        <w:ind w:left="2520" w:hanging="360"/>
      </w:pPr>
    </w:lvl>
    <w:lvl w:ilvl="5">
      <w:numFmt w:val="bullet"/>
      <w:lvlText w:val=" "/>
      <w:lvlJc w:val="left"/>
      <w:pPr>
        <w:ind w:left="3240" w:hanging="360"/>
      </w:pPr>
    </w:lvl>
    <w:lvl w:ilvl="6">
      <w:numFmt w:val="bullet"/>
      <w:lvlText w:val=" "/>
      <w:lvlJc w:val="left"/>
      <w:pPr>
        <w:ind w:left="3960" w:hanging="360"/>
      </w:pPr>
    </w:lvl>
    <w:lvl w:ilvl="7">
      <w:numFmt w:val="bullet"/>
      <w:lvlText w:val=" "/>
      <w:lvlJc w:val="left"/>
      <w:pPr>
        <w:ind w:left="4680" w:hanging="360"/>
      </w:pPr>
    </w:lvl>
    <w:lvl w:ilvl="8">
      <w:numFmt w:val="bullet"/>
      <w:lvlText w:val=" "/>
      <w:lvlJc w:val="left"/>
      <w:pPr>
        <w:ind w:left="5400" w:hanging="360"/>
      </w:pPr>
    </w:lvl>
  </w:abstractNum>
  <w:abstractNum w:abstractNumId="1" w15:restartNumberingAfterBreak="0">
    <w:nsid w:val="0000A991"/>
    <w:multiLevelType w:val="multilevel"/>
    <w:tmpl w:val="87A67CDC"/>
    <w:lvl w:ilvl="0">
      <w:numFmt w:val="bullet"/>
      <w:lvlText w:val=""/>
      <w:lvlJc w:val="left"/>
      <w:pPr>
        <w:ind w:left="36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14219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50694C"/>
    <w:multiLevelType w:val="hybridMultilevel"/>
    <w:tmpl w:val="8E2813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05D27CED"/>
    <w:multiLevelType w:val="hybridMultilevel"/>
    <w:tmpl w:val="116CD3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45C3456"/>
    <w:multiLevelType w:val="hybridMultilevel"/>
    <w:tmpl w:val="A0B002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1AF3EA6"/>
    <w:multiLevelType w:val="hybridMultilevel"/>
    <w:tmpl w:val="02AA88E0"/>
    <w:lvl w:ilvl="0" w:tplc="0419000F">
      <w:start w:val="3"/>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16cid:durableId="1884829942">
    <w:abstractNumId w:val="0"/>
  </w:num>
  <w:num w:numId="2" w16cid:durableId="782381861">
    <w:abstractNumId w:val="1"/>
  </w:num>
  <w:num w:numId="3" w16cid:durableId="1629697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0076150">
    <w:abstractNumId w:val="5"/>
  </w:num>
  <w:num w:numId="5" w16cid:durableId="711611673">
    <w:abstractNumId w:val="4"/>
  </w:num>
  <w:num w:numId="6" w16cid:durableId="519700933">
    <w:abstractNumId w:val="3"/>
  </w:num>
  <w:num w:numId="7" w16cid:durableId="20404244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34583"/>
    <w:rsid w:val="00014BE0"/>
    <w:rsid w:val="00044B4D"/>
    <w:rsid w:val="000833DD"/>
    <w:rsid w:val="000C250E"/>
    <w:rsid w:val="0010056E"/>
    <w:rsid w:val="00113FD6"/>
    <w:rsid w:val="00115B6E"/>
    <w:rsid w:val="00143A38"/>
    <w:rsid w:val="001479EE"/>
    <w:rsid w:val="00174551"/>
    <w:rsid w:val="00191701"/>
    <w:rsid w:val="00196381"/>
    <w:rsid w:val="001C6263"/>
    <w:rsid w:val="001C70D1"/>
    <w:rsid w:val="001F5EEA"/>
    <w:rsid w:val="00216DA0"/>
    <w:rsid w:val="00227115"/>
    <w:rsid w:val="002C2C00"/>
    <w:rsid w:val="0032037B"/>
    <w:rsid w:val="004016D3"/>
    <w:rsid w:val="004809C3"/>
    <w:rsid w:val="004A1355"/>
    <w:rsid w:val="00510E71"/>
    <w:rsid w:val="0067237A"/>
    <w:rsid w:val="00674AC9"/>
    <w:rsid w:val="006E20DB"/>
    <w:rsid w:val="007F47FC"/>
    <w:rsid w:val="00807A26"/>
    <w:rsid w:val="00871A20"/>
    <w:rsid w:val="00874D57"/>
    <w:rsid w:val="00880765"/>
    <w:rsid w:val="008C4D6B"/>
    <w:rsid w:val="008D5F10"/>
    <w:rsid w:val="009048E7"/>
    <w:rsid w:val="009105B2"/>
    <w:rsid w:val="00934159"/>
    <w:rsid w:val="00934583"/>
    <w:rsid w:val="0099464C"/>
    <w:rsid w:val="00A51871"/>
    <w:rsid w:val="00A74331"/>
    <w:rsid w:val="00A84B10"/>
    <w:rsid w:val="00AA26E9"/>
    <w:rsid w:val="00AB021C"/>
    <w:rsid w:val="00AD0245"/>
    <w:rsid w:val="00AD3ED8"/>
    <w:rsid w:val="00B1081F"/>
    <w:rsid w:val="00B94C19"/>
    <w:rsid w:val="00BD2AAA"/>
    <w:rsid w:val="00BE15B9"/>
    <w:rsid w:val="00C07FD9"/>
    <w:rsid w:val="00C418E9"/>
    <w:rsid w:val="00C873E1"/>
    <w:rsid w:val="00D13ABF"/>
    <w:rsid w:val="00E325CE"/>
    <w:rsid w:val="00E37BE4"/>
    <w:rsid w:val="00E479B2"/>
    <w:rsid w:val="00E54AF0"/>
    <w:rsid w:val="00E71637"/>
    <w:rsid w:val="00EA3A58"/>
    <w:rsid w:val="00F66479"/>
    <w:rsid w:val="00F70984"/>
    <w:rsid w:val="00FC2FFF"/>
    <w:rsid w:val="00FF7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D802DF"/>
  <w15:docId w15:val="{1885D82C-3914-E44D-B564-D2421A24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43A38"/>
    <w:pPr>
      <w:spacing w:after="0"/>
    </w:pPr>
    <w:rPr>
      <w:rFonts w:ascii="Times New Roman" w:eastAsia="Times New Roman" w:hAnsi="Times New Roman" w:cs="Times New Roman"/>
      <w:lang w:val="ru-AR" w:eastAsia="ru-RU"/>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lang w:val="en-US" w:eastAsia="en-US"/>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lang w:val="en-US" w:eastAsia="en-US"/>
    </w:rPr>
  </w:style>
  <w:style w:type="paragraph" w:styleId="3">
    <w:name w:val="heading 3"/>
    <w:basedOn w:val="a"/>
    <w:next w:val="a0"/>
    <w:link w:val="30"/>
    <w:uiPriority w:val="9"/>
    <w:semiHidden/>
    <w:unhideWhenUsed/>
    <w:qFormat/>
    <w:rsid w:val="00A10FD9"/>
    <w:pPr>
      <w:keepNext/>
      <w:keepLines/>
      <w:spacing w:before="160" w:after="80"/>
      <w:outlineLvl w:val="2"/>
    </w:pPr>
    <w:rPr>
      <w:rFonts w:asciiTheme="minorHAnsi" w:eastAsiaTheme="majorEastAsia" w:hAnsiTheme="minorHAnsi" w:cstheme="majorBidi"/>
      <w:color w:val="0F4761" w:themeColor="accent1" w:themeShade="BF"/>
      <w:sz w:val="28"/>
      <w:szCs w:val="28"/>
      <w:lang w:val="en-US" w:eastAsia="en-US"/>
    </w:rPr>
  </w:style>
  <w:style w:type="paragraph" w:styleId="4">
    <w:name w:val="heading 4"/>
    <w:basedOn w:val="a"/>
    <w:next w:val="a0"/>
    <w:link w:val="40"/>
    <w:uiPriority w:val="9"/>
    <w:semiHidden/>
    <w:unhideWhenUsed/>
    <w:qFormat/>
    <w:rsid w:val="00A10FD9"/>
    <w:pPr>
      <w:keepNext/>
      <w:keepLines/>
      <w:spacing w:before="80" w:after="40"/>
      <w:outlineLvl w:val="3"/>
    </w:pPr>
    <w:rPr>
      <w:rFonts w:asciiTheme="minorHAnsi" w:eastAsiaTheme="majorEastAsia" w:hAnsiTheme="minorHAnsi" w:cstheme="majorBidi"/>
      <w:i/>
      <w:iCs/>
      <w:color w:val="0F4761" w:themeColor="accent1" w:themeShade="BF"/>
      <w:lang w:val="en-US" w:eastAsia="en-US"/>
    </w:rPr>
  </w:style>
  <w:style w:type="paragraph" w:styleId="5">
    <w:name w:val="heading 5"/>
    <w:basedOn w:val="a"/>
    <w:next w:val="a0"/>
    <w:link w:val="50"/>
    <w:uiPriority w:val="9"/>
    <w:semiHidden/>
    <w:unhideWhenUsed/>
    <w:qFormat/>
    <w:rsid w:val="00A10FD9"/>
    <w:pPr>
      <w:keepNext/>
      <w:keepLines/>
      <w:spacing w:before="80" w:after="40"/>
      <w:outlineLvl w:val="4"/>
    </w:pPr>
    <w:rPr>
      <w:rFonts w:asciiTheme="minorHAnsi" w:eastAsiaTheme="majorEastAsia" w:hAnsiTheme="minorHAnsi" w:cstheme="majorBidi"/>
      <w:color w:val="0F4761" w:themeColor="accent1" w:themeShade="BF"/>
      <w:lang w:val="en-US" w:eastAsia="en-US"/>
    </w:rPr>
  </w:style>
  <w:style w:type="paragraph" w:styleId="6">
    <w:name w:val="heading 6"/>
    <w:basedOn w:val="a"/>
    <w:next w:val="a0"/>
    <w:link w:val="60"/>
    <w:uiPriority w:val="9"/>
    <w:semiHidden/>
    <w:unhideWhenUsed/>
    <w:qFormat/>
    <w:rsid w:val="00A10FD9"/>
    <w:pPr>
      <w:keepNext/>
      <w:keepLines/>
      <w:spacing w:before="40"/>
      <w:outlineLvl w:val="5"/>
    </w:pPr>
    <w:rPr>
      <w:rFonts w:asciiTheme="minorHAnsi" w:eastAsiaTheme="majorEastAsia" w:hAnsiTheme="minorHAnsi" w:cstheme="majorBidi"/>
      <w:i/>
      <w:iCs/>
      <w:color w:val="595959" w:themeColor="text1" w:themeTint="A6"/>
      <w:lang w:val="en-US" w:eastAsia="en-US"/>
    </w:rPr>
  </w:style>
  <w:style w:type="paragraph" w:styleId="7">
    <w:name w:val="heading 7"/>
    <w:basedOn w:val="a"/>
    <w:next w:val="a0"/>
    <w:link w:val="70"/>
    <w:uiPriority w:val="9"/>
    <w:semiHidden/>
    <w:unhideWhenUsed/>
    <w:qFormat/>
    <w:rsid w:val="00A10FD9"/>
    <w:pPr>
      <w:keepNext/>
      <w:keepLines/>
      <w:spacing w:before="40"/>
      <w:outlineLvl w:val="6"/>
    </w:pPr>
    <w:rPr>
      <w:rFonts w:asciiTheme="minorHAnsi" w:eastAsiaTheme="majorEastAsia" w:hAnsiTheme="minorHAnsi" w:cstheme="majorBidi"/>
      <w:color w:val="595959" w:themeColor="text1" w:themeTint="A6"/>
      <w:lang w:val="en-US" w:eastAsia="en-US"/>
    </w:rPr>
  </w:style>
  <w:style w:type="paragraph" w:styleId="8">
    <w:name w:val="heading 8"/>
    <w:basedOn w:val="a"/>
    <w:next w:val="a0"/>
    <w:link w:val="80"/>
    <w:uiPriority w:val="9"/>
    <w:semiHidden/>
    <w:unhideWhenUsed/>
    <w:qFormat/>
    <w:rsid w:val="00A10FD9"/>
    <w:pPr>
      <w:keepNext/>
      <w:keepLines/>
      <w:outlineLvl w:val="7"/>
    </w:pPr>
    <w:rPr>
      <w:rFonts w:asciiTheme="minorHAnsi" w:eastAsiaTheme="majorEastAsia" w:hAnsiTheme="minorHAnsi" w:cstheme="majorBidi"/>
      <w:i/>
      <w:iCs/>
      <w:color w:val="272727" w:themeColor="text1" w:themeTint="D8"/>
      <w:lang w:val="en-US" w:eastAsia="en-US"/>
    </w:rPr>
  </w:style>
  <w:style w:type="paragraph" w:styleId="9">
    <w:name w:val="heading 9"/>
    <w:basedOn w:val="a"/>
    <w:next w:val="a0"/>
    <w:link w:val="90"/>
    <w:uiPriority w:val="9"/>
    <w:semiHidden/>
    <w:unhideWhenUsed/>
    <w:qFormat/>
    <w:rsid w:val="00A10FD9"/>
    <w:pPr>
      <w:keepNext/>
      <w:keepLines/>
      <w:outlineLvl w:val="8"/>
    </w:pPr>
    <w:rPr>
      <w:rFonts w:asciiTheme="minorHAnsi" w:eastAsiaTheme="majorEastAsia" w:hAnsiTheme="minorHAnsi" w:cstheme="majorBidi"/>
      <w:color w:val="272727" w:themeColor="text1" w:themeTint="D8"/>
      <w:lang w:val="en-US"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rPr>
      <w:rFonts w:asciiTheme="minorHAnsi" w:eastAsiaTheme="minorHAnsi" w:hAnsiTheme="minorHAnsi" w:cstheme="minorBidi"/>
      <w:lang w:val="en-US" w:eastAsia="en-US"/>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pacing w:val="-10"/>
      <w:kern w:val="28"/>
      <w:sz w:val="56"/>
      <w:szCs w:val="56"/>
      <w:lang w:val="en-US" w:eastAsia="en-US"/>
    </w:rPr>
  </w:style>
  <w:style w:type="character" w:customStyle="1" w:styleId="a6">
    <w:name w:val="Заголовок Знак"/>
    <w:basedOn w:val="a1"/>
    <w:link w:val="a5"/>
    <w:uiPriority w:val="10"/>
    <w:rsid w:val="00A10FD9"/>
    <w:rPr>
      <w:rFonts w:asciiTheme="majorHAnsi" w:eastAsiaTheme="majorEastAsia" w:hAnsiTheme="majorHAnsi" w:cstheme="majorBidi"/>
      <w:spacing w:val="-10"/>
      <w:kern w:val="28"/>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Подзаголовок Знак"/>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9">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rFonts w:asciiTheme="minorHAnsi" w:eastAsiaTheme="minorHAnsi" w:hAnsiTheme="minorHAnsi" w:cstheme="minorBidi"/>
      <w:b/>
      <w:sz w:val="20"/>
      <w:szCs w:val="20"/>
      <w:lang w:val="en-US" w:eastAsia="en-US"/>
    </w:rPr>
  </w:style>
  <w:style w:type="paragraph" w:customStyle="1" w:styleId="Abstract">
    <w:name w:val="Abstract"/>
    <w:basedOn w:val="a"/>
    <w:next w:val="a0"/>
    <w:qFormat/>
    <w:pPr>
      <w:keepNext/>
      <w:keepLines/>
      <w:spacing w:before="100" w:after="300"/>
    </w:pPr>
    <w:rPr>
      <w:rFonts w:asciiTheme="minorHAnsi" w:eastAsiaTheme="minorHAnsi" w:hAnsiTheme="minorHAnsi" w:cstheme="minorBidi"/>
      <w:sz w:val="20"/>
      <w:szCs w:val="20"/>
      <w:lang w:val="en-US" w:eastAsia="en-US"/>
    </w:rPr>
  </w:style>
  <w:style w:type="paragraph" w:styleId="aa">
    <w:name w:val="Bibliography"/>
    <w:basedOn w:val="a"/>
    <w:qFormat/>
    <w:pPr>
      <w:spacing w:after="200"/>
    </w:pPr>
    <w:rPr>
      <w:rFonts w:asciiTheme="minorHAnsi" w:eastAsiaTheme="minorHAnsi" w:hAnsiTheme="minorHAnsi" w:cstheme="minorBidi"/>
      <w:lang w:val="en-US" w:eastAsia="en-US"/>
    </w:rPr>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pPr>
      <w:spacing w:after="200"/>
    </w:pPr>
    <w:rPr>
      <w:rFonts w:asciiTheme="minorHAnsi" w:eastAsiaTheme="minorHAnsi" w:hAnsiTheme="minorHAnsi" w:cstheme="minorBidi"/>
      <w:lang w:val="en-US" w:eastAsia="en-US"/>
    </w:rPr>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rFonts w:asciiTheme="minorHAnsi" w:eastAsiaTheme="minorHAnsi" w:hAnsiTheme="minorHAnsi" w:cstheme="minorBidi"/>
      <w:b/>
      <w:lang w:val="en-US" w:eastAsia="en-US"/>
    </w:rPr>
  </w:style>
  <w:style w:type="paragraph" w:customStyle="1" w:styleId="Definition">
    <w:name w:val="Definition"/>
    <w:basedOn w:val="a"/>
    <w:pPr>
      <w:spacing w:after="200"/>
    </w:pPr>
    <w:rPr>
      <w:rFonts w:asciiTheme="minorHAnsi" w:eastAsiaTheme="minorHAnsi" w:hAnsiTheme="minorHAnsi" w:cstheme="minorBidi"/>
      <w:lang w:val="en-US" w:eastAsia="en-US"/>
    </w:rPr>
  </w:style>
  <w:style w:type="paragraph" w:styleId="ad">
    <w:name w:val="caption"/>
    <w:basedOn w:val="a"/>
    <w:link w:val="ae"/>
    <w:pPr>
      <w:spacing w:after="120"/>
    </w:pPr>
    <w:rPr>
      <w:rFonts w:asciiTheme="minorHAnsi" w:eastAsiaTheme="minorHAnsi" w:hAnsiTheme="minorHAnsi" w:cstheme="minorBidi"/>
      <w:i/>
      <w:lang w:val="en-US" w:eastAsia="en-US"/>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pPr>
      <w:spacing w:after="200"/>
    </w:pPr>
    <w:rPr>
      <w:rFonts w:asciiTheme="minorHAnsi" w:eastAsiaTheme="minorHAnsi" w:hAnsiTheme="minorHAnsi" w:cstheme="minorBidi"/>
      <w:lang w:val="en-US" w:eastAsia="en-US"/>
    </w:rPr>
  </w:style>
  <w:style w:type="paragraph" w:customStyle="1" w:styleId="CaptionedFigure">
    <w:name w:val="Captioned Figure"/>
    <w:basedOn w:val="Figure"/>
    <w:pPr>
      <w:keepNext/>
    </w:pPr>
  </w:style>
  <w:style w:type="character" w:customStyle="1" w:styleId="ae">
    <w:name w:val="Название объекта Знак"/>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af1">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spacing w:after="200"/>
    </w:pPr>
    <w:rPr>
      <w:rFonts w:asciiTheme="minorHAnsi" w:eastAsiaTheme="minorHAnsi" w:hAnsiTheme="minorHAnsi" w:cstheme="minorBidi"/>
      <w:lang w:val="en-US" w:eastAsia="en-US"/>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4">
    <w:name w:val="Основной текст Знак"/>
    <w:basedOn w:val="a1"/>
    <w:link w:val="a0"/>
    <w:rsid w:val="008D5F10"/>
  </w:style>
  <w:style w:type="paragraph" w:styleId="af2">
    <w:name w:val="List Paragraph"/>
    <w:basedOn w:val="a"/>
    <w:uiPriority w:val="34"/>
    <w:qFormat/>
    <w:rsid w:val="004809C3"/>
    <w:pPr>
      <w:ind w:left="720"/>
      <w:contextualSpacing/>
    </w:pPr>
  </w:style>
  <w:style w:type="paragraph" w:styleId="af3">
    <w:name w:val="Normal (Web)"/>
    <w:basedOn w:val="a"/>
    <w:uiPriority w:val="99"/>
    <w:unhideWhenUsed/>
    <w:qFormat/>
    <w:rsid w:val="004016D3"/>
    <w:pPr>
      <w:spacing w:before="100" w:beforeAutospacing="1" w:after="100" w:afterAutospacing="1"/>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485</Words>
  <Characters>3233</Characters>
  <Application>Microsoft Office Word</Application>
  <DocSecurity>0</DocSecurity>
  <Lines>78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12 12</dc:creator>
  <cp:keywords/>
  <cp:lastModifiedBy>12 12</cp:lastModifiedBy>
  <cp:revision>48</cp:revision>
  <cp:lastPrinted>2025-11-04T21:58:00Z</cp:lastPrinted>
  <dcterms:created xsi:type="dcterms:W3CDTF">2025-11-04T21:58:00Z</dcterms:created>
  <dcterms:modified xsi:type="dcterms:W3CDTF">2026-01-27T11:08:00Z</dcterms:modified>
</cp:coreProperties>
</file>