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sz w:val="28"/>
          <w:szCs w:val="28"/>
        </w:rPr>
        <w:t xml:space="preserve">Стандарт </w:t>
      </w:r>
      <w:r>
        <w:rPr>
          <w:rStyle w:val="Strong"/>
          <w:rFonts w:cs="Times New Roman" w:ascii="Times New Roman" w:hAnsi="Times New Roman"/>
          <w:sz w:val="28"/>
          <w:szCs w:val="28"/>
          <w:lang w:val="en-US"/>
        </w:rPr>
        <w:t xml:space="preserve">OpenMP. </w:t>
      </w:r>
      <w:r>
        <w:rPr>
          <w:rStyle w:val="Strong"/>
          <w:rFonts w:cs="Times New Roman" w:ascii="Times New Roman" w:hAnsi="Times New Roman"/>
          <w:sz w:val="28"/>
          <w:szCs w:val="28"/>
        </w:rPr>
        <w:t>Параллелизм задач.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Pragma omp parallel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Порождает пул потоков (team of threads) и набор задач (set of tasks)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112010" cy="23564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каждой секции выполняется одним потоком (в контексте задачи) NSECTIONS &gt; NTHREADS Не гарантируется, что все секции будут выполняться разными потоками Один поток может выполнить несколько секций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Каждый поток поддерживает двухстороннюю очередь </w:t>
      </w:r>
      <w:r>
        <w:rPr>
          <w:rFonts w:cs="Times New Roman" w:ascii="Times New Roman" w:hAnsi="Times New Roman"/>
          <w:sz w:val="28"/>
          <w:szCs w:val="28"/>
          <w:lang w:val="en-US"/>
        </w:rPr>
        <w:t>deque</w:t>
      </w:r>
      <w:r>
        <w:rPr>
          <w:rFonts w:cs="Times New Roman" w:ascii="Times New Roman" w:hAnsi="Times New Roman"/>
          <w:sz w:val="28"/>
          <w:szCs w:val="28"/>
        </w:rPr>
        <w:t xml:space="preserve">. Каждый поток может пушть(создавать) и пулить задачу. Стандарт </w:t>
      </w:r>
      <w:r>
        <w:rPr>
          <w:rFonts w:cs="Times New Roman" w:ascii="Times New Roman" w:hAnsi="Times New Roman"/>
          <w:sz w:val="28"/>
          <w:szCs w:val="28"/>
          <w:lang w:val="en-US"/>
        </w:rPr>
        <w:t>openmp</w:t>
      </w:r>
      <w:r>
        <w:rPr>
          <w:rFonts w:cs="Times New Roman" w:ascii="Times New Roman" w:hAnsi="Times New Roman"/>
          <w:sz w:val="28"/>
          <w:szCs w:val="28"/>
        </w:rPr>
        <w:t xml:space="preserve"> позволяет потоку красть задачи у других, что помогает нам избавиться от простоя потоков.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Мы можем создавать параллельную секцию внутри другой параллельной секции. Так, создав параллельную секцию, разделенную на три потока, и  вызвав в ней еще одну параллельную секцию на два потока мы выполним блок кода в ней 6 раз.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001260" cy="249618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</w:t>
      </w:r>
      <w:r>
        <w:rPr>
          <w:rFonts w:cs="Times New Roman" w:ascii="Times New Roman" w:hAnsi="Times New Roman"/>
          <w:sz w:val="28"/>
          <w:szCs w:val="28"/>
          <w:lang w:val="en-US"/>
        </w:rPr>
        <w:t>openmp</w:t>
      </w:r>
      <w:r>
        <w:rPr>
          <w:rFonts w:cs="Times New Roman" w:ascii="Times New Roman" w:hAnsi="Times New Roman"/>
          <w:sz w:val="28"/>
          <w:szCs w:val="28"/>
        </w:rPr>
        <w:t xml:space="preserve"> есть функция, которая отключает возможность вкладывать параллельные секции друг в друга, а также функции которая может ограничивать глубину вложений.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296795" cy="94297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293620" cy="80581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Попробуем применить параллелизм для решения задачи отсортировки массива сортировкой </w:t>
      </w:r>
      <w:r>
        <w:rPr>
          <w:rFonts w:cs="Times New Roman" w:ascii="Times New Roman" w:hAnsi="Times New Roman"/>
          <w:sz w:val="28"/>
          <w:szCs w:val="28"/>
          <w:lang w:val="en-US"/>
        </w:rPr>
        <w:t>quicksort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/>
        <w:drawing>
          <wp:inline distT="0" distB="0" distL="0" distR="0">
            <wp:extent cx="4829810" cy="198120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Огромный минус первой версии программы заключается в том, что мы выделяем отдельные потоки, даже на сортировку самых мелких кусочков массива, что затрачивает ресурсы.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/>
        <w:drawing>
          <wp:inline distT="0" distB="0" distL="0" distR="0">
            <wp:extent cx="4639310" cy="15240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помощью функции мы можем ограничить количество вложенй.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801235" cy="1714500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 короткие интервалы меньше чем </w:t>
      </w:r>
      <w:r>
        <w:rPr>
          <w:rFonts w:cs="Times New Roman" w:ascii="Times New Roman" w:hAnsi="Times New Roman"/>
          <w:sz w:val="28"/>
          <w:szCs w:val="28"/>
          <w:lang w:val="en-US"/>
        </w:rPr>
        <w:t>threshold</w:t>
      </w:r>
      <w:r>
        <w:rPr>
          <w:rFonts w:cs="Times New Roman" w:ascii="Times New Roman" w:hAnsi="Times New Roman"/>
          <w:sz w:val="28"/>
          <w:szCs w:val="28"/>
        </w:rPr>
        <w:t xml:space="preserve"> будем выполнять последовательно.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конце концов мы можем избавиться от </w:t>
      </w:r>
      <w:r>
        <w:rPr>
          <w:rFonts w:cs="Times New Roman" w:ascii="Times New Roman" w:hAnsi="Times New Roman"/>
          <w:sz w:val="28"/>
          <w:szCs w:val="28"/>
          <w:lang w:val="en-US"/>
        </w:rPr>
        <w:t>section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Современный станадрат </w:t>
      </w:r>
      <w:r>
        <w:rPr>
          <w:rFonts w:cs="Times New Roman" w:ascii="Times New Roman" w:hAnsi="Times New Roman"/>
          <w:sz w:val="28"/>
          <w:szCs w:val="28"/>
          <w:lang w:val="en-US"/>
        </w:rPr>
        <w:t>openmp</w:t>
      </w:r>
      <w:r>
        <w:rPr>
          <w:rFonts w:cs="Times New Roman" w:ascii="Times New Roman" w:hAnsi="Times New Roman"/>
          <w:sz w:val="28"/>
          <w:szCs w:val="28"/>
        </w:rPr>
        <w:t xml:space="preserve"> позволяет нам использоват задачи </w:t>
      </w:r>
      <w:r>
        <w:rPr>
          <w:rFonts w:cs="Times New Roman" w:ascii="Times New Roman" w:hAnsi="Times New Roman"/>
          <w:sz w:val="28"/>
          <w:szCs w:val="28"/>
          <w:lang w:val="en-US"/>
        </w:rPr>
        <w:t>task</w:t>
      </w:r>
      <w:r>
        <w:rPr>
          <w:rFonts w:cs="Times New Roman" w:ascii="Times New Roman" w:hAnsi="Times New Roman"/>
          <w:sz w:val="28"/>
          <w:szCs w:val="28"/>
        </w:rPr>
        <w:t>. Это более гибкое решение, потому что потоки могут красть их друг у друга  по мере поступления.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867910" cy="1228725"/>
            <wp:effectExtent l="0" t="0" r="0" b="0"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левого подмассива, мы будем создавать задачу, которая благодаря </w:t>
      </w:r>
      <w:r>
        <w:rPr>
          <w:rFonts w:cs="Times New Roman" w:ascii="Times New Roman" w:hAnsi="Times New Roman"/>
          <w:sz w:val="28"/>
          <w:szCs w:val="28"/>
          <w:lang w:val="en-US"/>
        </w:rPr>
        <w:t>untied</w:t>
      </w:r>
      <w:r>
        <w:rPr>
          <w:rFonts w:cs="Times New Roman" w:ascii="Times New Roman" w:hAnsi="Times New Roman"/>
          <w:sz w:val="28"/>
          <w:szCs w:val="28"/>
        </w:rPr>
        <w:t xml:space="preserve"> уйдет к самому освобожденному потоку. А правый подмассив мы будем сортировать в контексте этой же задачи.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135890</wp:posOffset>
            </wp:positionV>
            <wp:extent cx="5940425" cy="326072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-245110</wp:posOffset>
            </wp:positionH>
            <wp:positionV relativeFrom="paragraph">
              <wp:posOffset>3606165</wp:posOffset>
            </wp:positionV>
            <wp:extent cx="3959225" cy="3141345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75676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LibreOffice/7.5.9.2$Linux_X86_64 LibreOffice_project/50$Build-2</Application>
  <AppVersion>15.0000</AppVersion>
  <Pages>3</Pages>
  <Words>239</Words>
  <Characters>1468</Characters>
  <CharactersWithSpaces>1702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2024-05-19T14:16:00Z</dcterms:created>
  <dc:creator>Имя</dc:creator>
  <dc:description/>
  <dc:language>en-US</dc:language>
  <cp:lastModifiedBy/>
  <dcterms:modified xsi:type="dcterms:W3CDTF">2024-05-20T10:08:04Z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