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EA764" w14:textId="77777777" w:rsidR="00B91FE9" w:rsidRPr="0059356E" w:rsidRDefault="00B91FE9" w:rsidP="005935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356E">
        <w:rPr>
          <w:rFonts w:ascii="Times New Roman" w:hAnsi="Times New Roman" w:cs="Times New Roman"/>
          <w:b/>
          <w:bCs/>
          <w:sz w:val="28"/>
          <w:szCs w:val="28"/>
        </w:rPr>
        <w:t>CLIENT PROJECT BRIEF</w:t>
      </w:r>
    </w:p>
    <w:p w14:paraId="2A1D796F" w14:textId="77777777" w:rsidR="00B91FE9" w:rsidRPr="00B91FE9" w:rsidRDefault="00B91FE9" w:rsidP="00B66D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9863B9" w14:textId="77777777" w:rsidR="00B91FE9" w:rsidRPr="00B91FE9" w:rsidRDefault="00B91FE9" w:rsidP="00B66DBF">
      <w:pPr>
        <w:jc w:val="both"/>
        <w:rPr>
          <w:rFonts w:ascii="Times New Roman" w:hAnsi="Times New Roman" w:cs="Times New Roman"/>
          <w:sz w:val="24"/>
          <w:szCs w:val="24"/>
        </w:rPr>
      </w:pPr>
      <w:r w:rsidRPr="00B91FE9">
        <w:rPr>
          <w:rFonts w:ascii="Times New Roman" w:hAnsi="Times New Roman" w:cs="Times New Roman"/>
          <w:sz w:val="24"/>
          <w:szCs w:val="24"/>
        </w:rPr>
        <w:t>Project Title: Airline Operations Performance Review</w:t>
      </w:r>
    </w:p>
    <w:p w14:paraId="3536731E" w14:textId="77777777" w:rsidR="00B91FE9" w:rsidRPr="00B91FE9" w:rsidRDefault="00B91FE9" w:rsidP="00B66DBF">
      <w:pPr>
        <w:jc w:val="both"/>
        <w:rPr>
          <w:rFonts w:ascii="Times New Roman" w:hAnsi="Times New Roman" w:cs="Times New Roman"/>
          <w:sz w:val="24"/>
          <w:szCs w:val="24"/>
        </w:rPr>
      </w:pPr>
      <w:r w:rsidRPr="00B91FE9">
        <w:rPr>
          <w:rFonts w:ascii="Times New Roman" w:hAnsi="Times New Roman" w:cs="Times New Roman"/>
          <w:sz w:val="24"/>
          <w:szCs w:val="24"/>
        </w:rPr>
        <w:t>Prepared By: SkyLink Airways</w:t>
      </w:r>
    </w:p>
    <w:p w14:paraId="04EB279C" w14:textId="1A7E893B" w:rsidR="00B91FE9" w:rsidRPr="00B91FE9" w:rsidRDefault="00B91FE9" w:rsidP="00B66DBF">
      <w:pPr>
        <w:jc w:val="both"/>
        <w:rPr>
          <w:rFonts w:ascii="Times New Roman" w:hAnsi="Times New Roman" w:cs="Times New Roman"/>
          <w:sz w:val="24"/>
          <w:szCs w:val="24"/>
        </w:rPr>
      </w:pPr>
      <w:r w:rsidRPr="00B91FE9">
        <w:rPr>
          <w:rFonts w:ascii="Times New Roman" w:hAnsi="Times New Roman" w:cs="Times New Roman"/>
          <w:sz w:val="24"/>
          <w:szCs w:val="24"/>
        </w:rPr>
        <w:t xml:space="preserve">Date: </w:t>
      </w:r>
      <w:r w:rsidR="00F71ED8">
        <w:rPr>
          <w:rFonts w:ascii="Times New Roman" w:hAnsi="Times New Roman" w:cs="Times New Roman"/>
          <w:sz w:val="24"/>
          <w:szCs w:val="24"/>
        </w:rPr>
        <w:t>June</w:t>
      </w:r>
      <w:r w:rsidRPr="00B91FE9">
        <w:rPr>
          <w:rFonts w:ascii="Times New Roman" w:hAnsi="Times New Roman" w:cs="Times New Roman"/>
          <w:sz w:val="24"/>
          <w:szCs w:val="24"/>
        </w:rPr>
        <w:t xml:space="preserve"> 1</w:t>
      </w:r>
      <w:r w:rsidR="00F71ED8">
        <w:rPr>
          <w:rFonts w:ascii="Times New Roman" w:hAnsi="Times New Roman" w:cs="Times New Roman"/>
          <w:sz w:val="24"/>
          <w:szCs w:val="24"/>
        </w:rPr>
        <w:t>6</w:t>
      </w:r>
      <w:r w:rsidRPr="00B91FE9">
        <w:rPr>
          <w:rFonts w:ascii="Times New Roman" w:hAnsi="Times New Roman" w:cs="Times New Roman"/>
          <w:sz w:val="24"/>
          <w:szCs w:val="24"/>
        </w:rPr>
        <w:t>, 2026</w:t>
      </w:r>
    </w:p>
    <w:p w14:paraId="4C5B39C1" w14:textId="77777777" w:rsidR="00B91FE9" w:rsidRPr="00B91FE9" w:rsidRDefault="00B91FE9" w:rsidP="00B66DBF">
      <w:pPr>
        <w:jc w:val="both"/>
        <w:rPr>
          <w:rFonts w:ascii="Times New Roman" w:hAnsi="Times New Roman" w:cs="Times New Roman"/>
          <w:sz w:val="24"/>
          <w:szCs w:val="24"/>
        </w:rPr>
      </w:pPr>
      <w:r w:rsidRPr="00B91FE9">
        <w:rPr>
          <w:rFonts w:ascii="Times New Roman" w:hAnsi="Times New Roman" w:cs="Times New Roman"/>
          <w:sz w:val="24"/>
          <w:szCs w:val="24"/>
        </w:rPr>
        <w:t>Contact Person: Director of Operations</w:t>
      </w:r>
    </w:p>
    <w:p w14:paraId="62C36FC9" w14:textId="569A812F" w:rsidR="00B91FE9" w:rsidRDefault="00B91FE9" w:rsidP="00B66DBF">
      <w:pPr>
        <w:jc w:val="both"/>
        <w:rPr>
          <w:rFonts w:ascii="Times New Roman" w:hAnsi="Times New Roman" w:cs="Times New Roman"/>
          <w:sz w:val="24"/>
          <w:szCs w:val="24"/>
        </w:rPr>
      </w:pPr>
      <w:r w:rsidRPr="00B91FE9">
        <w:rPr>
          <w:rFonts w:ascii="Times New Roman" w:hAnsi="Times New Roman" w:cs="Times New Roman"/>
          <w:sz w:val="24"/>
          <w:szCs w:val="24"/>
        </w:rPr>
        <w:t>Department: Operations and Customer Experience</w:t>
      </w:r>
    </w:p>
    <w:p w14:paraId="3799BF7A" w14:textId="77777777" w:rsidR="00B66DBF" w:rsidRPr="009B63AF" w:rsidRDefault="00B66DBF" w:rsidP="00B66D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EA46794" w14:textId="77777777" w:rsidR="00B91FE9" w:rsidRPr="009B63AF" w:rsidRDefault="00B91FE9" w:rsidP="0043056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63AF">
        <w:rPr>
          <w:rFonts w:ascii="Times New Roman" w:hAnsi="Times New Roman" w:cs="Times New Roman"/>
          <w:b/>
          <w:bCs/>
          <w:sz w:val="24"/>
          <w:szCs w:val="24"/>
        </w:rPr>
        <w:t>BACKGROUND</w:t>
      </w:r>
    </w:p>
    <w:p w14:paraId="3CF307D6" w14:textId="44954AE4" w:rsidR="00B91FE9" w:rsidRDefault="00B91FE9" w:rsidP="00B66DBF">
      <w:pPr>
        <w:jc w:val="both"/>
        <w:rPr>
          <w:rFonts w:ascii="Times New Roman" w:hAnsi="Times New Roman" w:cs="Times New Roman"/>
          <w:sz w:val="24"/>
          <w:szCs w:val="24"/>
        </w:rPr>
      </w:pPr>
      <w:r w:rsidRPr="00B91FE9">
        <w:rPr>
          <w:rFonts w:ascii="Times New Roman" w:hAnsi="Times New Roman" w:cs="Times New Roman"/>
          <w:sz w:val="24"/>
          <w:szCs w:val="24"/>
        </w:rPr>
        <w:t>SkyLink Airways is a domestic airline serving multiple destinations across the United States. Over the past 12 months, the company has experienced a noticeable increase in customer complaints related to travel disruptions.</w:t>
      </w:r>
      <w:r w:rsidR="00710FFC">
        <w:rPr>
          <w:rFonts w:ascii="Times New Roman" w:hAnsi="Times New Roman" w:cs="Times New Roman"/>
          <w:sz w:val="24"/>
          <w:szCs w:val="24"/>
        </w:rPr>
        <w:t xml:space="preserve"> </w:t>
      </w:r>
      <w:r w:rsidRPr="00B91FE9">
        <w:rPr>
          <w:rFonts w:ascii="Times New Roman" w:hAnsi="Times New Roman" w:cs="Times New Roman"/>
          <w:sz w:val="24"/>
          <w:szCs w:val="24"/>
        </w:rPr>
        <w:t>Common concerns raised by passengers include delayed departures, delayed arrivals, flight cancellations, missed connections, and inconsistent travel experiences across different airports and routes.</w:t>
      </w:r>
      <w:r w:rsidR="006F42CB">
        <w:rPr>
          <w:rFonts w:ascii="Times New Roman" w:hAnsi="Times New Roman" w:cs="Times New Roman"/>
          <w:sz w:val="24"/>
          <w:szCs w:val="24"/>
        </w:rPr>
        <w:t xml:space="preserve"> </w:t>
      </w:r>
      <w:r w:rsidRPr="00B91FE9">
        <w:rPr>
          <w:rFonts w:ascii="Times New Roman" w:hAnsi="Times New Roman" w:cs="Times New Roman"/>
          <w:sz w:val="24"/>
          <w:szCs w:val="24"/>
        </w:rPr>
        <w:t>While management believes operational performance may be contributing to these concerns, the specific causes and extent of the issues have not yet been fully assessed.</w:t>
      </w:r>
      <w:r w:rsidR="00214841">
        <w:rPr>
          <w:rFonts w:ascii="Times New Roman" w:hAnsi="Times New Roman" w:cs="Times New Roman"/>
          <w:sz w:val="24"/>
          <w:szCs w:val="24"/>
        </w:rPr>
        <w:t xml:space="preserve"> </w:t>
      </w:r>
      <w:r w:rsidRPr="00B91FE9">
        <w:rPr>
          <w:rFonts w:ascii="Times New Roman" w:hAnsi="Times New Roman" w:cs="Times New Roman"/>
          <w:sz w:val="24"/>
          <w:szCs w:val="24"/>
        </w:rPr>
        <w:t>To support informed decision making, SkyLink Airways is seeking an independent review of its operational flight data.</w:t>
      </w:r>
    </w:p>
    <w:p w14:paraId="4CC31DDC" w14:textId="77777777" w:rsidR="006E5780" w:rsidRPr="009B63AF" w:rsidRDefault="006E5780" w:rsidP="00B66D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80730F" w14:textId="77777777" w:rsidR="00B91FE9" w:rsidRPr="009B63AF" w:rsidRDefault="00B91FE9" w:rsidP="009B63A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63AF">
        <w:rPr>
          <w:rFonts w:ascii="Times New Roman" w:hAnsi="Times New Roman" w:cs="Times New Roman"/>
          <w:b/>
          <w:bCs/>
          <w:sz w:val="24"/>
          <w:szCs w:val="24"/>
        </w:rPr>
        <w:t>PROJECT PURPOSE</w:t>
      </w:r>
    </w:p>
    <w:p w14:paraId="177B3801" w14:textId="52FCD091" w:rsidR="00B91FE9" w:rsidRDefault="00B91FE9" w:rsidP="00B66DBF">
      <w:pPr>
        <w:jc w:val="both"/>
        <w:rPr>
          <w:rFonts w:ascii="Times New Roman" w:hAnsi="Times New Roman" w:cs="Times New Roman"/>
          <w:sz w:val="24"/>
          <w:szCs w:val="24"/>
        </w:rPr>
      </w:pPr>
      <w:r w:rsidRPr="00B91FE9">
        <w:rPr>
          <w:rFonts w:ascii="Times New Roman" w:hAnsi="Times New Roman" w:cs="Times New Roman"/>
          <w:sz w:val="24"/>
          <w:szCs w:val="24"/>
        </w:rPr>
        <w:t>The purpose of this engagement is to gain a clearer understanding of operational performance across the airline network and identify factors that may be negatively affecting customer experience.</w:t>
      </w:r>
      <w:r w:rsidR="003C6920">
        <w:rPr>
          <w:rFonts w:ascii="Times New Roman" w:hAnsi="Times New Roman" w:cs="Times New Roman"/>
          <w:sz w:val="24"/>
          <w:szCs w:val="24"/>
        </w:rPr>
        <w:t xml:space="preserve"> </w:t>
      </w:r>
      <w:r w:rsidRPr="00B91FE9">
        <w:rPr>
          <w:rFonts w:ascii="Times New Roman" w:hAnsi="Times New Roman" w:cs="Times New Roman"/>
          <w:sz w:val="24"/>
          <w:szCs w:val="24"/>
        </w:rPr>
        <w:t>The findings from this analysis will be used to support operational planning, resource allocation, and future service improvement initiatives.</w:t>
      </w:r>
    </w:p>
    <w:p w14:paraId="3F3E5C2E" w14:textId="77777777" w:rsidR="006E5780" w:rsidRPr="00B91FE9" w:rsidRDefault="006E5780" w:rsidP="00B66D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203AFA" w14:textId="77777777" w:rsidR="00B91FE9" w:rsidRPr="009B63AF" w:rsidRDefault="00B91FE9" w:rsidP="009B63A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63AF">
        <w:rPr>
          <w:rFonts w:ascii="Times New Roman" w:hAnsi="Times New Roman" w:cs="Times New Roman"/>
          <w:b/>
          <w:bCs/>
          <w:sz w:val="24"/>
          <w:szCs w:val="24"/>
        </w:rPr>
        <w:t>BUSINESS CONTEXT</w:t>
      </w:r>
    </w:p>
    <w:p w14:paraId="59516589" w14:textId="13990647" w:rsidR="00B91FE9" w:rsidRDefault="00B91FE9" w:rsidP="00B66DBF">
      <w:pPr>
        <w:jc w:val="both"/>
        <w:rPr>
          <w:rFonts w:ascii="Times New Roman" w:hAnsi="Times New Roman" w:cs="Times New Roman"/>
          <w:sz w:val="24"/>
          <w:szCs w:val="24"/>
        </w:rPr>
      </w:pPr>
      <w:r w:rsidRPr="00B91FE9">
        <w:rPr>
          <w:rFonts w:ascii="Times New Roman" w:hAnsi="Times New Roman" w:cs="Times New Roman"/>
          <w:sz w:val="24"/>
          <w:szCs w:val="24"/>
        </w:rPr>
        <w:t>The airline industry continues to face operational challenges resulting from increasing passenger demand, airport congestion, weather disruptions, and aircraft scheduling complexities.</w:t>
      </w:r>
      <w:r w:rsidR="00D511E9">
        <w:rPr>
          <w:rFonts w:ascii="Times New Roman" w:hAnsi="Times New Roman" w:cs="Times New Roman"/>
          <w:sz w:val="24"/>
          <w:szCs w:val="24"/>
        </w:rPr>
        <w:t xml:space="preserve"> </w:t>
      </w:r>
      <w:r w:rsidRPr="00B91FE9">
        <w:rPr>
          <w:rFonts w:ascii="Times New Roman" w:hAnsi="Times New Roman" w:cs="Times New Roman"/>
          <w:sz w:val="24"/>
          <w:szCs w:val="24"/>
        </w:rPr>
        <w:t>Management requires a data driven assessment of current operational performance in order to better understand existing challenges and opportunities for improvement.</w:t>
      </w:r>
      <w:r w:rsidR="00D511E9">
        <w:rPr>
          <w:rFonts w:ascii="Times New Roman" w:hAnsi="Times New Roman" w:cs="Times New Roman"/>
          <w:sz w:val="24"/>
          <w:szCs w:val="24"/>
        </w:rPr>
        <w:t xml:space="preserve"> </w:t>
      </w:r>
      <w:r w:rsidRPr="00B91FE9">
        <w:rPr>
          <w:rFonts w:ascii="Times New Roman" w:hAnsi="Times New Roman" w:cs="Times New Roman"/>
          <w:sz w:val="24"/>
          <w:szCs w:val="24"/>
        </w:rPr>
        <w:t>The organization is particularly interested in understanding whether there are recurring patterns or operational inefficiencies that require management attention.</w:t>
      </w:r>
    </w:p>
    <w:p w14:paraId="3627AC1A" w14:textId="77777777" w:rsidR="006E5780" w:rsidRPr="009B63AF" w:rsidRDefault="006E5780" w:rsidP="00B66D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B1233F" w14:textId="77777777" w:rsidR="00B91FE9" w:rsidRPr="009B63AF" w:rsidRDefault="00B91FE9" w:rsidP="009B63A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63AF">
        <w:rPr>
          <w:rFonts w:ascii="Times New Roman" w:hAnsi="Times New Roman" w:cs="Times New Roman"/>
          <w:b/>
          <w:bCs/>
          <w:sz w:val="24"/>
          <w:szCs w:val="24"/>
        </w:rPr>
        <w:t>AVAILABLE DATA</w:t>
      </w:r>
    </w:p>
    <w:p w14:paraId="00A1DFA3" w14:textId="77777777" w:rsidR="00B91FE9" w:rsidRPr="00B91FE9" w:rsidRDefault="00B91FE9" w:rsidP="00B66DBF">
      <w:pPr>
        <w:jc w:val="both"/>
        <w:rPr>
          <w:rFonts w:ascii="Times New Roman" w:hAnsi="Times New Roman" w:cs="Times New Roman"/>
          <w:sz w:val="24"/>
          <w:szCs w:val="24"/>
        </w:rPr>
      </w:pPr>
      <w:r w:rsidRPr="00B91FE9">
        <w:rPr>
          <w:rFonts w:ascii="Times New Roman" w:hAnsi="Times New Roman" w:cs="Times New Roman"/>
          <w:sz w:val="24"/>
          <w:szCs w:val="24"/>
        </w:rPr>
        <w:t>The following datasets have been provided for review:</w:t>
      </w:r>
    </w:p>
    <w:p w14:paraId="5D0D2915" w14:textId="77777777" w:rsidR="00B91FE9" w:rsidRPr="00B91FE9" w:rsidRDefault="00B91FE9" w:rsidP="00B66DBF">
      <w:pPr>
        <w:jc w:val="both"/>
        <w:rPr>
          <w:rFonts w:ascii="Times New Roman" w:hAnsi="Times New Roman" w:cs="Times New Roman"/>
          <w:sz w:val="24"/>
          <w:szCs w:val="24"/>
        </w:rPr>
      </w:pPr>
      <w:r w:rsidRPr="00B91FE9">
        <w:rPr>
          <w:rFonts w:ascii="Times New Roman" w:hAnsi="Times New Roman" w:cs="Times New Roman"/>
          <w:sz w:val="24"/>
          <w:szCs w:val="24"/>
        </w:rPr>
        <w:t>• Flight schedules</w:t>
      </w:r>
    </w:p>
    <w:p w14:paraId="5CEE05A9" w14:textId="77777777" w:rsidR="00B91FE9" w:rsidRPr="00B91FE9" w:rsidRDefault="00B91FE9" w:rsidP="00B66DBF">
      <w:pPr>
        <w:jc w:val="both"/>
        <w:rPr>
          <w:rFonts w:ascii="Times New Roman" w:hAnsi="Times New Roman" w:cs="Times New Roman"/>
          <w:sz w:val="24"/>
          <w:szCs w:val="24"/>
        </w:rPr>
      </w:pPr>
      <w:r w:rsidRPr="00B91FE9">
        <w:rPr>
          <w:rFonts w:ascii="Times New Roman" w:hAnsi="Times New Roman" w:cs="Times New Roman"/>
          <w:sz w:val="24"/>
          <w:szCs w:val="24"/>
        </w:rPr>
        <w:t>• Departure and arrival records</w:t>
      </w:r>
    </w:p>
    <w:p w14:paraId="325C1370" w14:textId="77777777" w:rsidR="00B91FE9" w:rsidRPr="00B91FE9" w:rsidRDefault="00B91FE9" w:rsidP="00B66DBF">
      <w:pPr>
        <w:jc w:val="both"/>
        <w:rPr>
          <w:rFonts w:ascii="Times New Roman" w:hAnsi="Times New Roman" w:cs="Times New Roman"/>
          <w:sz w:val="24"/>
          <w:szCs w:val="24"/>
        </w:rPr>
      </w:pPr>
      <w:r w:rsidRPr="00B91FE9">
        <w:rPr>
          <w:rFonts w:ascii="Times New Roman" w:hAnsi="Times New Roman" w:cs="Times New Roman"/>
          <w:sz w:val="24"/>
          <w:szCs w:val="24"/>
        </w:rPr>
        <w:t>• Flight delay information</w:t>
      </w:r>
    </w:p>
    <w:p w14:paraId="116290DF" w14:textId="77777777" w:rsidR="00B91FE9" w:rsidRPr="00B91FE9" w:rsidRDefault="00B91FE9" w:rsidP="00B66DBF">
      <w:pPr>
        <w:jc w:val="both"/>
        <w:rPr>
          <w:rFonts w:ascii="Times New Roman" w:hAnsi="Times New Roman" w:cs="Times New Roman"/>
          <w:sz w:val="24"/>
          <w:szCs w:val="24"/>
        </w:rPr>
      </w:pPr>
      <w:r w:rsidRPr="00B91FE9">
        <w:rPr>
          <w:rFonts w:ascii="Times New Roman" w:hAnsi="Times New Roman" w:cs="Times New Roman"/>
          <w:sz w:val="24"/>
          <w:szCs w:val="24"/>
        </w:rPr>
        <w:t>• Cancellation records</w:t>
      </w:r>
    </w:p>
    <w:p w14:paraId="0D5C850B" w14:textId="77777777" w:rsidR="00B91FE9" w:rsidRPr="00B91FE9" w:rsidRDefault="00B91FE9" w:rsidP="00B66DBF">
      <w:pPr>
        <w:jc w:val="both"/>
        <w:rPr>
          <w:rFonts w:ascii="Times New Roman" w:hAnsi="Times New Roman" w:cs="Times New Roman"/>
          <w:sz w:val="24"/>
          <w:szCs w:val="24"/>
        </w:rPr>
      </w:pPr>
      <w:r w:rsidRPr="00B91FE9">
        <w:rPr>
          <w:rFonts w:ascii="Times New Roman" w:hAnsi="Times New Roman" w:cs="Times New Roman"/>
          <w:sz w:val="24"/>
          <w:szCs w:val="24"/>
        </w:rPr>
        <w:t>• Airport information</w:t>
      </w:r>
    </w:p>
    <w:p w14:paraId="3168BC28" w14:textId="77777777" w:rsidR="00B91FE9" w:rsidRPr="00B91FE9" w:rsidRDefault="00B91FE9" w:rsidP="00B66DBF">
      <w:pPr>
        <w:jc w:val="both"/>
        <w:rPr>
          <w:rFonts w:ascii="Times New Roman" w:hAnsi="Times New Roman" w:cs="Times New Roman"/>
          <w:sz w:val="24"/>
          <w:szCs w:val="24"/>
        </w:rPr>
      </w:pPr>
      <w:r w:rsidRPr="00B91FE9">
        <w:rPr>
          <w:rFonts w:ascii="Times New Roman" w:hAnsi="Times New Roman" w:cs="Times New Roman"/>
          <w:sz w:val="24"/>
          <w:szCs w:val="24"/>
        </w:rPr>
        <w:t>• Carrier information</w:t>
      </w:r>
    </w:p>
    <w:p w14:paraId="1A07171C" w14:textId="77777777" w:rsidR="00B91FE9" w:rsidRPr="00B91FE9" w:rsidRDefault="00B91FE9" w:rsidP="00B66DBF">
      <w:pPr>
        <w:jc w:val="both"/>
        <w:rPr>
          <w:rFonts w:ascii="Times New Roman" w:hAnsi="Times New Roman" w:cs="Times New Roman"/>
          <w:sz w:val="24"/>
          <w:szCs w:val="24"/>
        </w:rPr>
      </w:pPr>
      <w:r w:rsidRPr="00B91FE9">
        <w:rPr>
          <w:rFonts w:ascii="Times New Roman" w:hAnsi="Times New Roman" w:cs="Times New Roman"/>
          <w:sz w:val="24"/>
          <w:szCs w:val="24"/>
        </w:rPr>
        <w:t>• Operational timestamps and performance metrics</w:t>
      </w:r>
    </w:p>
    <w:p w14:paraId="1D0E5914" w14:textId="77777777" w:rsidR="00B91FE9" w:rsidRPr="00B91FE9" w:rsidRDefault="00B91FE9" w:rsidP="00B66DBF">
      <w:pPr>
        <w:jc w:val="both"/>
        <w:rPr>
          <w:rFonts w:ascii="Times New Roman" w:hAnsi="Times New Roman" w:cs="Times New Roman"/>
          <w:sz w:val="24"/>
          <w:szCs w:val="24"/>
        </w:rPr>
      </w:pPr>
      <w:r w:rsidRPr="00B91FE9">
        <w:rPr>
          <w:rFonts w:ascii="Times New Roman" w:hAnsi="Times New Roman" w:cs="Times New Roman"/>
          <w:sz w:val="24"/>
          <w:szCs w:val="24"/>
        </w:rPr>
        <w:t>The data covers flight activity across the airline network from 2017 through 2019.</w:t>
      </w:r>
    </w:p>
    <w:p w14:paraId="4A7C07D1" w14:textId="77777777" w:rsidR="00B91FE9" w:rsidRDefault="00B91FE9" w:rsidP="00B66DBF">
      <w:pPr>
        <w:jc w:val="both"/>
        <w:rPr>
          <w:rFonts w:ascii="Times New Roman" w:hAnsi="Times New Roman" w:cs="Times New Roman"/>
          <w:sz w:val="24"/>
          <w:szCs w:val="24"/>
        </w:rPr>
      </w:pPr>
      <w:r w:rsidRPr="00B91FE9">
        <w:rPr>
          <w:rFonts w:ascii="Times New Roman" w:hAnsi="Times New Roman" w:cs="Times New Roman"/>
          <w:sz w:val="24"/>
          <w:szCs w:val="24"/>
        </w:rPr>
        <w:lastRenderedPageBreak/>
        <w:t>Additional information may be made available upon request if required during the course of the analysis.</w:t>
      </w:r>
    </w:p>
    <w:p w14:paraId="0DD78625" w14:textId="77777777" w:rsidR="006E5780" w:rsidRPr="00B91FE9" w:rsidRDefault="006E5780" w:rsidP="00B66D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44B592" w14:textId="77777777" w:rsidR="00B91FE9" w:rsidRPr="009B63AF" w:rsidRDefault="00B91FE9" w:rsidP="009B63A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63AF">
        <w:rPr>
          <w:rFonts w:ascii="Times New Roman" w:hAnsi="Times New Roman" w:cs="Times New Roman"/>
          <w:b/>
          <w:bCs/>
          <w:sz w:val="24"/>
          <w:szCs w:val="24"/>
        </w:rPr>
        <w:t>EXPECTED OUTPUTS</w:t>
      </w:r>
    </w:p>
    <w:p w14:paraId="4DF650F2" w14:textId="77777777" w:rsidR="00B91FE9" w:rsidRPr="00B91FE9" w:rsidRDefault="00B91FE9" w:rsidP="00B66DBF">
      <w:pPr>
        <w:jc w:val="both"/>
        <w:rPr>
          <w:rFonts w:ascii="Times New Roman" w:hAnsi="Times New Roman" w:cs="Times New Roman"/>
          <w:sz w:val="24"/>
          <w:szCs w:val="24"/>
        </w:rPr>
      </w:pPr>
      <w:r w:rsidRPr="00B91FE9">
        <w:rPr>
          <w:rFonts w:ascii="Times New Roman" w:hAnsi="Times New Roman" w:cs="Times New Roman"/>
          <w:sz w:val="24"/>
          <w:szCs w:val="24"/>
        </w:rPr>
        <w:t>The organization would like to receive:</w:t>
      </w:r>
    </w:p>
    <w:p w14:paraId="7D8C2283" w14:textId="77777777" w:rsidR="00B91FE9" w:rsidRPr="00B91FE9" w:rsidRDefault="00B91FE9" w:rsidP="00B66DBF">
      <w:pPr>
        <w:jc w:val="both"/>
        <w:rPr>
          <w:rFonts w:ascii="Times New Roman" w:hAnsi="Times New Roman" w:cs="Times New Roman"/>
          <w:sz w:val="24"/>
          <w:szCs w:val="24"/>
        </w:rPr>
      </w:pPr>
      <w:r w:rsidRPr="00B91FE9">
        <w:rPr>
          <w:rFonts w:ascii="Times New Roman" w:hAnsi="Times New Roman" w:cs="Times New Roman"/>
          <w:sz w:val="24"/>
          <w:szCs w:val="24"/>
        </w:rPr>
        <w:t>• A summary of key findings</w:t>
      </w:r>
    </w:p>
    <w:p w14:paraId="0414EA30" w14:textId="77777777" w:rsidR="00B91FE9" w:rsidRPr="00B91FE9" w:rsidRDefault="00B91FE9" w:rsidP="00B66DBF">
      <w:pPr>
        <w:jc w:val="both"/>
        <w:rPr>
          <w:rFonts w:ascii="Times New Roman" w:hAnsi="Times New Roman" w:cs="Times New Roman"/>
          <w:sz w:val="24"/>
          <w:szCs w:val="24"/>
        </w:rPr>
      </w:pPr>
      <w:r w:rsidRPr="00B91FE9">
        <w:rPr>
          <w:rFonts w:ascii="Times New Roman" w:hAnsi="Times New Roman" w:cs="Times New Roman"/>
          <w:sz w:val="24"/>
          <w:szCs w:val="24"/>
        </w:rPr>
        <w:t>• Identification of notable trends and patterns</w:t>
      </w:r>
    </w:p>
    <w:p w14:paraId="3168EAD0" w14:textId="77777777" w:rsidR="00B91FE9" w:rsidRPr="00B91FE9" w:rsidRDefault="00B91FE9" w:rsidP="00B66DBF">
      <w:pPr>
        <w:jc w:val="both"/>
        <w:rPr>
          <w:rFonts w:ascii="Times New Roman" w:hAnsi="Times New Roman" w:cs="Times New Roman"/>
          <w:sz w:val="24"/>
          <w:szCs w:val="24"/>
        </w:rPr>
      </w:pPr>
      <w:r w:rsidRPr="00B91FE9">
        <w:rPr>
          <w:rFonts w:ascii="Times New Roman" w:hAnsi="Times New Roman" w:cs="Times New Roman"/>
          <w:sz w:val="24"/>
          <w:szCs w:val="24"/>
        </w:rPr>
        <w:t>• Insights regarding operational performance</w:t>
      </w:r>
    </w:p>
    <w:p w14:paraId="2104E9F5" w14:textId="77777777" w:rsidR="00B91FE9" w:rsidRPr="00B91FE9" w:rsidRDefault="00B91FE9" w:rsidP="00B66DBF">
      <w:pPr>
        <w:jc w:val="both"/>
        <w:rPr>
          <w:rFonts w:ascii="Times New Roman" w:hAnsi="Times New Roman" w:cs="Times New Roman"/>
          <w:sz w:val="24"/>
          <w:szCs w:val="24"/>
        </w:rPr>
      </w:pPr>
      <w:r w:rsidRPr="00B91FE9">
        <w:rPr>
          <w:rFonts w:ascii="Times New Roman" w:hAnsi="Times New Roman" w:cs="Times New Roman"/>
          <w:sz w:val="24"/>
          <w:szCs w:val="24"/>
        </w:rPr>
        <w:t>• Identification of potential risks or areas of concern</w:t>
      </w:r>
    </w:p>
    <w:p w14:paraId="54901EEA" w14:textId="77777777" w:rsidR="00B91FE9" w:rsidRPr="00B91FE9" w:rsidRDefault="00B91FE9" w:rsidP="00B66DBF">
      <w:pPr>
        <w:jc w:val="both"/>
        <w:rPr>
          <w:rFonts w:ascii="Times New Roman" w:hAnsi="Times New Roman" w:cs="Times New Roman"/>
          <w:sz w:val="24"/>
          <w:szCs w:val="24"/>
        </w:rPr>
      </w:pPr>
      <w:r w:rsidRPr="00B91FE9">
        <w:rPr>
          <w:rFonts w:ascii="Times New Roman" w:hAnsi="Times New Roman" w:cs="Times New Roman"/>
          <w:sz w:val="24"/>
          <w:szCs w:val="24"/>
        </w:rPr>
        <w:t>• Recommendations that may support operational improvement</w:t>
      </w:r>
    </w:p>
    <w:p w14:paraId="37FED8B7" w14:textId="77777777" w:rsidR="00B91FE9" w:rsidRDefault="00B91FE9" w:rsidP="00B66DBF">
      <w:pPr>
        <w:jc w:val="both"/>
        <w:rPr>
          <w:rFonts w:ascii="Times New Roman" w:hAnsi="Times New Roman" w:cs="Times New Roman"/>
          <w:sz w:val="24"/>
          <w:szCs w:val="24"/>
        </w:rPr>
      </w:pPr>
      <w:r w:rsidRPr="00B91FE9">
        <w:rPr>
          <w:rFonts w:ascii="Times New Roman" w:hAnsi="Times New Roman" w:cs="Times New Roman"/>
          <w:sz w:val="24"/>
          <w:szCs w:val="24"/>
        </w:rPr>
        <w:t>• Supporting visualizations and reporting materials suitable for management review</w:t>
      </w:r>
    </w:p>
    <w:p w14:paraId="1E69AB2E" w14:textId="77777777" w:rsidR="006E5780" w:rsidRPr="009B63AF" w:rsidRDefault="006E5780" w:rsidP="00B66D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CCB8ED" w14:textId="77777777" w:rsidR="00B91FE9" w:rsidRPr="009B63AF" w:rsidRDefault="00B91FE9" w:rsidP="009B63A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63AF">
        <w:rPr>
          <w:rFonts w:ascii="Times New Roman" w:hAnsi="Times New Roman" w:cs="Times New Roman"/>
          <w:b/>
          <w:bCs/>
          <w:sz w:val="24"/>
          <w:szCs w:val="24"/>
        </w:rPr>
        <w:t>INTENDED AUDIENCE</w:t>
      </w:r>
    </w:p>
    <w:p w14:paraId="36DF2AC6" w14:textId="77777777" w:rsidR="00B91FE9" w:rsidRPr="00B91FE9" w:rsidRDefault="00B91FE9" w:rsidP="00B66DBF">
      <w:pPr>
        <w:jc w:val="both"/>
        <w:rPr>
          <w:rFonts w:ascii="Times New Roman" w:hAnsi="Times New Roman" w:cs="Times New Roman"/>
          <w:sz w:val="24"/>
          <w:szCs w:val="24"/>
        </w:rPr>
      </w:pPr>
      <w:r w:rsidRPr="00B91FE9">
        <w:rPr>
          <w:rFonts w:ascii="Times New Roman" w:hAnsi="Times New Roman" w:cs="Times New Roman"/>
          <w:sz w:val="24"/>
          <w:szCs w:val="24"/>
        </w:rPr>
        <w:t>The results of this engagement will be reviewed by:</w:t>
      </w:r>
    </w:p>
    <w:p w14:paraId="2A78BD21" w14:textId="77777777" w:rsidR="00B91FE9" w:rsidRPr="00B91FE9" w:rsidRDefault="00B91FE9" w:rsidP="00B66DBF">
      <w:pPr>
        <w:jc w:val="both"/>
        <w:rPr>
          <w:rFonts w:ascii="Times New Roman" w:hAnsi="Times New Roman" w:cs="Times New Roman"/>
          <w:sz w:val="24"/>
          <w:szCs w:val="24"/>
        </w:rPr>
      </w:pPr>
      <w:r w:rsidRPr="00B91FE9">
        <w:rPr>
          <w:rFonts w:ascii="Times New Roman" w:hAnsi="Times New Roman" w:cs="Times New Roman"/>
          <w:sz w:val="24"/>
          <w:szCs w:val="24"/>
        </w:rPr>
        <w:t>• Executive Leadership Team</w:t>
      </w:r>
    </w:p>
    <w:p w14:paraId="74FC749A" w14:textId="77777777" w:rsidR="00B91FE9" w:rsidRPr="00B91FE9" w:rsidRDefault="00B91FE9" w:rsidP="00B66DBF">
      <w:pPr>
        <w:jc w:val="both"/>
        <w:rPr>
          <w:rFonts w:ascii="Times New Roman" w:hAnsi="Times New Roman" w:cs="Times New Roman"/>
          <w:sz w:val="24"/>
          <w:szCs w:val="24"/>
        </w:rPr>
      </w:pPr>
      <w:r w:rsidRPr="00B91FE9">
        <w:rPr>
          <w:rFonts w:ascii="Times New Roman" w:hAnsi="Times New Roman" w:cs="Times New Roman"/>
          <w:sz w:val="24"/>
          <w:szCs w:val="24"/>
        </w:rPr>
        <w:t>• Director of Operations</w:t>
      </w:r>
    </w:p>
    <w:p w14:paraId="14121B14" w14:textId="77777777" w:rsidR="00B91FE9" w:rsidRPr="00B91FE9" w:rsidRDefault="00B91FE9" w:rsidP="00B66DBF">
      <w:pPr>
        <w:jc w:val="both"/>
        <w:rPr>
          <w:rFonts w:ascii="Times New Roman" w:hAnsi="Times New Roman" w:cs="Times New Roman"/>
          <w:sz w:val="24"/>
          <w:szCs w:val="24"/>
        </w:rPr>
      </w:pPr>
      <w:r w:rsidRPr="00B91FE9">
        <w:rPr>
          <w:rFonts w:ascii="Times New Roman" w:hAnsi="Times New Roman" w:cs="Times New Roman"/>
          <w:sz w:val="24"/>
          <w:szCs w:val="24"/>
        </w:rPr>
        <w:t>• Customer Experience Management Team</w:t>
      </w:r>
    </w:p>
    <w:p w14:paraId="15A58DBC" w14:textId="77777777" w:rsidR="00B91FE9" w:rsidRPr="00B91FE9" w:rsidRDefault="00B91FE9" w:rsidP="00B66DBF">
      <w:pPr>
        <w:jc w:val="both"/>
        <w:rPr>
          <w:rFonts w:ascii="Times New Roman" w:hAnsi="Times New Roman" w:cs="Times New Roman"/>
          <w:sz w:val="24"/>
          <w:szCs w:val="24"/>
        </w:rPr>
      </w:pPr>
      <w:r w:rsidRPr="00B91FE9">
        <w:rPr>
          <w:rFonts w:ascii="Times New Roman" w:hAnsi="Times New Roman" w:cs="Times New Roman"/>
          <w:sz w:val="24"/>
          <w:szCs w:val="24"/>
        </w:rPr>
        <w:t>• Network Planning Team</w:t>
      </w:r>
    </w:p>
    <w:p w14:paraId="0B3B1302" w14:textId="77777777" w:rsidR="00B91FE9" w:rsidRDefault="00B91FE9" w:rsidP="00B66DBF">
      <w:pPr>
        <w:jc w:val="both"/>
        <w:rPr>
          <w:rFonts w:ascii="Times New Roman" w:hAnsi="Times New Roman" w:cs="Times New Roman"/>
          <w:sz w:val="24"/>
          <w:szCs w:val="24"/>
        </w:rPr>
      </w:pPr>
      <w:r w:rsidRPr="00B91FE9">
        <w:rPr>
          <w:rFonts w:ascii="Times New Roman" w:hAnsi="Times New Roman" w:cs="Times New Roman"/>
          <w:sz w:val="24"/>
          <w:szCs w:val="24"/>
        </w:rPr>
        <w:t>• Airport Operations Managers</w:t>
      </w:r>
    </w:p>
    <w:p w14:paraId="55DE1CBE" w14:textId="77777777" w:rsidR="006E5780" w:rsidRPr="00B91FE9" w:rsidRDefault="006E5780" w:rsidP="00B66D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54DF8F" w14:textId="77777777" w:rsidR="00B91FE9" w:rsidRPr="009B63AF" w:rsidRDefault="00B91FE9" w:rsidP="009B63A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63AF">
        <w:rPr>
          <w:rFonts w:ascii="Times New Roman" w:hAnsi="Times New Roman" w:cs="Times New Roman"/>
          <w:b/>
          <w:bCs/>
          <w:sz w:val="24"/>
          <w:szCs w:val="24"/>
        </w:rPr>
        <w:t>SUCCESS CRITERIA</w:t>
      </w:r>
    </w:p>
    <w:p w14:paraId="6EED47DA" w14:textId="599F73FF" w:rsidR="00B91FE9" w:rsidRDefault="00B91FE9" w:rsidP="00B66DBF">
      <w:pPr>
        <w:jc w:val="both"/>
        <w:rPr>
          <w:rFonts w:ascii="Times New Roman" w:hAnsi="Times New Roman" w:cs="Times New Roman"/>
          <w:sz w:val="24"/>
          <w:szCs w:val="24"/>
        </w:rPr>
      </w:pPr>
      <w:r w:rsidRPr="00B91FE9">
        <w:rPr>
          <w:rFonts w:ascii="Times New Roman" w:hAnsi="Times New Roman" w:cs="Times New Roman"/>
          <w:sz w:val="24"/>
          <w:szCs w:val="24"/>
        </w:rPr>
        <w:t xml:space="preserve">This project will be considered successful if it provides management with actionable insights that improve understanding of current operational performance and supports </w:t>
      </w:r>
      <w:proofErr w:type="gramStart"/>
      <w:r w:rsidRPr="00B91FE9">
        <w:rPr>
          <w:rFonts w:ascii="Times New Roman" w:hAnsi="Times New Roman" w:cs="Times New Roman"/>
          <w:sz w:val="24"/>
          <w:szCs w:val="24"/>
        </w:rPr>
        <w:t>evidence based</w:t>
      </w:r>
      <w:proofErr w:type="gramEnd"/>
      <w:r w:rsidRPr="00B91FE9">
        <w:rPr>
          <w:rFonts w:ascii="Times New Roman" w:hAnsi="Times New Roman" w:cs="Times New Roman"/>
          <w:sz w:val="24"/>
          <w:szCs w:val="24"/>
        </w:rPr>
        <w:t xml:space="preserve"> decision making.</w:t>
      </w:r>
      <w:r w:rsidR="00DA04AB">
        <w:rPr>
          <w:rFonts w:ascii="Times New Roman" w:hAnsi="Times New Roman" w:cs="Times New Roman"/>
          <w:sz w:val="24"/>
          <w:szCs w:val="24"/>
        </w:rPr>
        <w:t xml:space="preserve"> </w:t>
      </w:r>
      <w:r w:rsidRPr="00B91FE9">
        <w:rPr>
          <w:rFonts w:ascii="Times New Roman" w:hAnsi="Times New Roman" w:cs="Times New Roman"/>
          <w:sz w:val="24"/>
          <w:szCs w:val="24"/>
        </w:rPr>
        <w:t>The organization is particularly interested in recommendations that can contribute to improved reliability, operational efficiency, and customer satisfaction.</w:t>
      </w:r>
    </w:p>
    <w:p w14:paraId="66FF23D9" w14:textId="77777777" w:rsidR="006E5780" w:rsidRPr="00B91FE9" w:rsidRDefault="006E5780" w:rsidP="00B66D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EA6B03" w14:textId="77777777" w:rsidR="00B91FE9" w:rsidRPr="009B63AF" w:rsidRDefault="00B91FE9" w:rsidP="009B63A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63AF">
        <w:rPr>
          <w:rFonts w:ascii="Times New Roman" w:hAnsi="Times New Roman" w:cs="Times New Roman"/>
          <w:b/>
          <w:bCs/>
          <w:sz w:val="24"/>
          <w:szCs w:val="24"/>
        </w:rPr>
        <w:t>DELIVERABLE FORMAT</w:t>
      </w:r>
    </w:p>
    <w:p w14:paraId="7F180C75" w14:textId="77777777" w:rsidR="00B91FE9" w:rsidRPr="00B91FE9" w:rsidRDefault="00B91FE9" w:rsidP="00B66DBF">
      <w:pPr>
        <w:jc w:val="both"/>
        <w:rPr>
          <w:rFonts w:ascii="Times New Roman" w:hAnsi="Times New Roman" w:cs="Times New Roman"/>
          <w:sz w:val="24"/>
          <w:szCs w:val="24"/>
        </w:rPr>
      </w:pPr>
      <w:r w:rsidRPr="00B91FE9">
        <w:rPr>
          <w:rFonts w:ascii="Times New Roman" w:hAnsi="Times New Roman" w:cs="Times New Roman"/>
          <w:sz w:val="24"/>
          <w:szCs w:val="24"/>
        </w:rPr>
        <w:t>Final deliverables should be submitted electronically and include:</w:t>
      </w:r>
    </w:p>
    <w:p w14:paraId="58A2D173" w14:textId="77777777" w:rsidR="00B91FE9" w:rsidRPr="00B91FE9" w:rsidRDefault="00B91FE9" w:rsidP="00B66DBF">
      <w:pPr>
        <w:jc w:val="both"/>
        <w:rPr>
          <w:rFonts w:ascii="Times New Roman" w:hAnsi="Times New Roman" w:cs="Times New Roman"/>
          <w:sz w:val="24"/>
          <w:szCs w:val="24"/>
        </w:rPr>
      </w:pPr>
      <w:r w:rsidRPr="00B91FE9">
        <w:rPr>
          <w:rFonts w:ascii="Times New Roman" w:hAnsi="Times New Roman" w:cs="Times New Roman"/>
          <w:sz w:val="24"/>
          <w:szCs w:val="24"/>
        </w:rPr>
        <w:t>• Analytical report</w:t>
      </w:r>
    </w:p>
    <w:p w14:paraId="794A06CF" w14:textId="77777777" w:rsidR="00B91FE9" w:rsidRPr="00B91FE9" w:rsidRDefault="00B91FE9" w:rsidP="00B66DBF">
      <w:pPr>
        <w:jc w:val="both"/>
        <w:rPr>
          <w:rFonts w:ascii="Times New Roman" w:hAnsi="Times New Roman" w:cs="Times New Roman"/>
          <w:sz w:val="24"/>
          <w:szCs w:val="24"/>
        </w:rPr>
      </w:pPr>
      <w:r w:rsidRPr="00B91FE9">
        <w:rPr>
          <w:rFonts w:ascii="Times New Roman" w:hAnsi="Times New Roman" w:cs="Times New Roman"/>
          <w:sz w:val="24"/>
          <w:szCs w:val="24"/>
        </w:rPr>
        <w:t>• Visual presentation of findings</w:t>
      </w:r>
    </w:p>
    <w:p w14:paraId="27F431D4" w14:textId="77777777" w:rsidR="00B91FE9" w:rsidRPr="00B91FE9" w:rsidRDefault="00B91FE9" w:rsidP="00B66DBF">
      <w:pPr>
        <w:jc w:val="both"/>
        <w:rPr>
          <w:rFonts w:ascii="Times New Roman" w:hAnsi="Times New Roman" w:cs="Times New Roman"/>
          <w:sz w:val="24"/>
          <w:szCs w:val="24"/>
        </w:rPr>
      </w:pPr>
      <w:r w:rsidRPr="00B91FE9">
        <w:rPr>
          <w:rFonts w:ascii="Times New Roman" w:hAnsi="Times New Roman" w:cs="Times New Roman"/>
          <w:sz w:val="24"/>
          <w:szCs w:val="24"/>
        </w:rPr>
        <w:t>• Supporting dashboard or reporting solution where appropriate</w:t>
      </w:r>
    </w:p>
    <w:p w14:paraId="5E286AF4" w14:textId="77777777" w:rsidR="00B91FE9" w:rsidRDefault="00B91FE9" w:rsidP="00B66DBF">
      <w:pPr>
        <w:jc w:val="both"/>
        <w:rPr>
          <w:rFonts w:ascii="Times New Roman" w:hAnsi="Times New Roman" w:cs="Times New Roman"/>
          <w:sz w:val="24"/>
          <w:szCs w:val="24"/>
        </w:rPr>
      </w:pPr>
      <w:r w:rsidRPr="00B91FE9">
        <w:rPr>
          <w:rFonts w:ascii="Times New Roman" w:hAnsi="Times New Roman" w:cs="Times New Roman"/>
          <w:sz w:val="24"/>
          <w:szCs w:val="24"/>
        </w:rPr>
        <w:t>• Executive summary highlighting key insights and recommendations</w:t>
      </w:r>
    </w:p>
    <w:p w14:paraId="14343A4F" w14:textId="77777777" w:rsidR="006E5780" w:rsidRPr="00B91FE9" w:rsidRDefault="006E5780" w:rsidP="00B66D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9C03C8" w14:textId="77777777" w:rsidR="00B91FE9" w:rsidRPr="009B63AF" w:rsidRDefault="00B91FE9" w:rsidP="009B63A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63AF">
        <w:rPr>
          <w:rFonts w:ascii="Times New Roman" w:hAnsi="Times New Roman" w:cs="Times New Roman"/>
          <w:b/>
          <w:bCs/>
          <w:sz w:val="24"/>
          <w:szCs w:val="24"/>
        </w:rPr>
        <w:t>PROJECT CONTACT</w:t>
      </w:r>
    </w:p>
    <w:p w14:paraId="2F49F423" w14:textId="77777777" w:rsidR="00B91FE9" w:rsidRPr="00B91FE9" w:rsidRDefault="00B91FE9" w:rsidP="00B66DBF">
      <w:pPr>
        <w:jc w:val="both"/>
        <w:rPr>
          <w:rFonts w:ascii="Times New Roman" w:hAnsi="Times New Roman" w:cs="Times New Roman"/>
          <w:sz w:val="24"/>
          <w:szCs w:val="24"/>
        </w:rPr>
      </w:pPr>
      <w:r w:rsidRPr="00B91FE9">
        <w:rPr>
          <w:rFonts w:ascii="Times New Roman" w:hAnsi="Times New Roman" w:cs="Times New Roman"/>
          <w:sz w:val="24"/>
          <w:szCs w:val="24"/>
        </w:rPr>
        <w:t>For questions regarding the project, data, or business context, please contact:</w:t>
      </w:r>
    </w:p>
    <w:p w14:paraId="4327AC72" w14:textId="77777777" w:rsidR="00B91FE9" w:rsidRPr="00B91FE9" w:rsidRDefault="00B91FE9" w:rsidP="00B66DBF">
      <w:pPr>
        <w:jc w:val="both"/>
        <w:rPr>
          <w:rFonts w:ascii="Times New Roman" w:hAnsi="Times New Roman" w:cs="Times New Roman"/>
          <w:sz w:val="24"/>
          <w:szCs w:val="24"/>
        </w:rPr>
      </w:pPr>
      <w:r w:rsidRPr="00B91FE9">
        <w:rPr>
          <w:rFonts w:ascii="Times New Roman" w:hAnsi="Times New Roman" w:cs="Times New Roman"/>
          <w:sz w:val="24"/>
          <w:szCs w:val="24"/>
        </w:rPr>
        <w:t>Director of Operations</w:t>
      </w:r>
    </w:p>
    <w:p w14:paraId="640F6110" w14:textId="77777777" w:rsidR="00B91FE9" w:rsidRPr="00B91FE9" w:rsidRDefault="00B91FE9" w:rsidP="00B66DBF">
      <w:pPr>
        <w:jc w:val="both"/>
        <w:rPr>
          <w:rFonts w:ascii="Times New Roman" w:hAnsi="Times New Roman" w:cs="Times New Roman"/>
          <w:sz w:val="24"/>
          <w:szCs w:val="24"/>
        </w:rPr>
      </w:pPr>
      <w:r w:rsidRPr="00B91FE9">
        <w:rPr>
          <w:rFonts w:ascii="Times New Roman" w:hAnsi="Times New Roman" w:cs="Times New Roman"/>
          <w:sz w:val="24"/>
          <w:szCs w:val="24"/>
        </w:rPr>
        <w:t>SkyLink Airways</w:t>
      </w:r>
    </w:p>
    <w:p w14:paraId="3D0B7FE0" w14:textId="77777777" w:rsidR="00B91FE9" w:rsidRPr="00B91FE9" w:rsidRDefault="00B91FE9" w:rsidP="00B66DBF">
      <w:pPr>
        <w:jc w:val="both"/>
        <w:rPr>
          <w:rFonts w:ascii="Times New Roman" w:hAnsi="Times New Roman" w:cs="Times New Roman"/>
          <w:sz w:val="24"/>
          <w:szCs w:val="24"/>
        </w:rPr>
      </w:pPr>
      <w:r w:rsidRPr="00B91FE9">
        <w:rPr>
          <w:rFonts w:ascii="Times New Roman" w:hAnsi="Times New Roman" w:cs="Times New Roman"/>
          <w:sz w:val="24"/>
          <w:szCs w:val="24"/>
        </w:rPr>
        <w:t xml:space="preserve">Email: </w:t>
      </w:r>
      <w:hyperlink r:id="rId5" w:history="1">
        <w:r w:rsidRPr="00B91FE9">
          <w:rPr>
            <w:rStyle w:val="Hyperlink"/>
            <w:rFonts w:ascii="Times New Roman" w:hAnsi="Times New Roman" w:cs="Times New Roman"/>
            <w:sz w:val="24"/>
            <w:szCs w:val="24"/>
          </w:rPr>
          <w:t>operations@skylinkairways.com</w:t>
        </w:r>
      </w:hyperlink>
    </w:p>
    <w:p w14:paraId="084D804C" w14:textId="52B1E726" w:rsidR="00B91FE9" w:rsidRPr="00B91FE9" w:rsidRDefault="00B91FE9" w:rsidP="00B66DBF">
      <w:pPr>
        <w:jc w:val="both"/>
        <w:rPr>
          <w:rFonts w:ascii="Times New Roman" w:hAnsi="Times New Roman" w:cs="Times New Roman"/>
          <w:sz w:val="24"/>
          <w:szCs w:val="24"/>
        </w:rPr>
      </w:pPr>
      <w:r w:rsidRPr="00B91FE9">
        <w:rPr>
          <w:rFonts w:ascii="Times New Roman" w:hAnsi="Times New Roman" w:cs="Times New Roman"/>
          <w:sz w:val="24"/>
          <w:szCs w:val="24"/>
        </w:rPr>
        <w:t>Phone: (555) 555 0100</w:t>
      </w:r>
    </w:p>
    <w:p w14:paraId="3C5893F6" w14:textId="77777777" w:rsidR="004C7EAF" w:rsidRPr="00B91FE9" w:rsidRDefault="004C7EAF" w:rsidP="00B66DB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4C7EAF" w:rsidRPr="00B91FE9" w:rsidSect="0059356E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B1156"/>
    <w:multiLevelType w:val="multilevel"/>
    <w:tmpl w:val="7F0A005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DE286B"/>
    <w:multiLevelType w:val="multilevel"/>
    <w:tmpl w:val="7B6A1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99505A"/>
    <w:multiLevelType w:val="multilevel"/>
    <w:tmpl w:val="BF8CF09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8677B6"/>
    <w:multiLevelType w:val="multilevel"/>
    <w:tmpl w:val="9BBAC4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850BC9"/>
    <w:multiLevelType w:val="multilevel"/>
    <w:tmpl w:val="C39A6A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843D18"/>
    <w:multiLevelType w:val="multilevel"/>
    <w:tmpl w:val="EDDCCD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F5B9E"/>
    <w:multiLevelType w:val="multilevel"/>
    <w:tmpl w:val="EF5087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B4571B"/>
    <w:multiLevelType w:val="multilevel"/>
    <w:tmpl w:val="FEBE79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952BE6"/>
    <w:multiLevelType w:val="multilevel"/>
    <w:tmpl w:val="BF5E13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1016895">
    <w:abstractNumId w:val="1"/>
  </w:num>
  <w:num w:numId="2" w16cid:durableId="439908984">
    <w:abstractNumId w:val="4"/>
  </w:num>
  <w:num w:numId="3" w16cid:durableId="360327706">
    <w:abstractNumId w:val="7"/>
  </w:num>
  <w:num w:numId="4" w16cid:durableId="1545024953">
    <w:abstractNumId w:val="8"/>
  </w:num>
  <w:num w:numId="5" w16cid:durableId="1195004278">
    <w:abstractNumId w:val="3"/>
  </w:num>
  <w:num w:numId="6" w16cid:durableId="1520465854">
    <w:abstractNumId w:val="5"/>
  </w:num>
  <w:num w:numId="7" w16cid:durableId="292180971">
    <w:abstractNumId w:val="6"/>
  </w:num>
  <w:num w:numId="8" w16cid:durableId="886181487">
    <w:abstractNumId w:val="0"/>
  </w:num>
  <w:num w:numId="9" w16cid:durableId="15365048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D74"/>
    <w:rsid w:val="00214841"/>
    <w:rsid w:val="00304D74"/>
    <w:rsid w:val="003C6920"/>
    <w:rsid w:val="00430568"/>
    <w:rsid w:val="004C7EAF"/>
    <w:rsid w:val="0059356E"/>
    <w:rsid w:val="006E5780"/>
    <w:rsid w:val="006F42CB"/>
    <w:rsid w:val="00710FFC"/>
    <w:rsid w:val="00757B9D"/>
    <w:rsid w:val="009B63AF"/>
    <w:rsid w:val="00B66DBF"/>
    <w:rsid w:val="00B91FE9"/>
    <w:rsid w:val="00D511E9"/>
    <w:rsid w:val="00DA04AB"/>
    <w:rsid w:val="00F71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1A397"/>
  <w15:chartTrackingRefBased/>
  <w15:docId w15:val="{6E2FC1B5-7846-4815-B0DE-D69265302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91F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1F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42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perations@skylinkairway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560</Words>
  <Characters>3197</Characters>
  <Application>Microsoft Office Word</Application>
  <DocSecurity>0</DocSecurity>
  <Lines>26</Lines>
  <Paragraphs>7</Paragraphs>
  <ScaleCrop>false</ScaleCrop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Blessing Ilesanmi</dc:creator>
  <cp:keywords/>
  <dc:description/>
  <cp:lastModifiedBy>Blessing Ilesanmi</cp:lastModifiedBy>
  <cp:revision>15</cp:revision>
  <dcterms:created xsi:type="dcterms:W3CDTF">2026-06-15T12:21:00Z</dcterms:created>
  <dcterms:modified xsi:type="dcterms:W3CDTF">2026-06-17T10:16:00Z</dcterms:modified>
</cp:coreProperties>
</file>