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8C14C" w14:textId="77777777" w:rsidR="00CB3DCD" w:rsidRDefault="00CB3DCD" w:rsidP="00CB3DCD">
      <w:pPr>
        <w:jc w:val="center"/>
        <w:rPr>
          <w:b/>
          <w:bCs/>
          <w:sz w:val="52"/>
          <w:szCs w:val="52"/>
        </w:rPr>
      </w:pPr>
    </w:p>
    <w:p w14:paraId="1C454610" w14:textId="77777777" w:rsidR="00CB3DCD" w:rsidRDefault="00CB3DCD" w:rsidP="00CB3DCD">
      <w:pPr>
        <w:jc w:val="center"/>
        <w:rPr>
          <w:b/>
          <w:bCs/>
          <w:sz w:val="52"/>
          <w:szCs w:val="52"/>
        </w:rPr>
      </w:pPr>
    </w:p>
    <w:p w14:paraId="27DD2CFF" w14:textId="2C3C318A" w:rsidR="00CB3DCD" w:rsidRDefault="00CB3DCD" w:rsidP="00CB3DCD">
      <w:pPr>
        <w:jc w:val="center"/>
        <w:rPr>
          <w:b/>
          <w:bCs/>
          <w:sz w:val="52"/>
          <w:szCs w:val="52"/>
        </w:rPr>
      </w:pPr>
      <w:r w:rsidRPr="00CB3DCD">
        <w:rPr>
          <w:rFonts w:hint="eastAsia"/>
          <w:b/>
          <w:bCs/>
          <w:sz w:val="52"/>
          <w:szCs w:val="52"/>
        </w:rPr>
        <w:t>使用A</w:t>
      </w:r>
      <w:r w:rsidRPr="00CB3DCD">
        <w:rPr>
          <w:b/>
          <w:bCs/>
          <w:sz w:val="52"/>
          <w:szCs w:val="52"/>
        </w:rPr>
        <w:t>D5791</w:t>
      </w:r>
      <w:r w:rsidRPr="00CB3DCD">
        <w:rPr>
          <w:rFonts w:hint="eastAsia"/>
          <w:b/>
          <w:bCs/>
          <w:sz w:val="52"/>
          <w:szCs w:val="52"/>
        </w:rPr>
        <w:t>的波形发生器</w:t>
      </w:r>
    </w:p>
    <w:p w14:paraId="2B56882D" w14:textId="31B2F04E" w:rsidR="00CB3DCD" w:rsidRDefault="00CB3DCD" w:rsidP="000B60D4"/>
    <w:p w14:paraId="38B99E87" w14:textId="440371BE" w:rsidR="00CB3DCD" w:rsidRDefault="00CB3DCD" w:rsidP="000B60D4"/>
    <w:p w14:paraId="532F518D" w14:textId="59586BA8" w:rsidR="00CB3DCD" w:rsidRDefault="00CB3DCD" w:rsidP="000B60D4"/>
    <w:p w14:paraId="3026F947" w14:textId="77777777" w:rsidR="00CB3DCD" w:rsidRDefault="00CB3DCD" w:rsidP="000B60D4">
      <w:pPr>
        <w:rPr>
          <w:rFonts w:hint="eastAsia"/>
        </w:rPr>
      </w:pPr>
    </w:p>
    <w:p w14:paraId="7A85DD9E" w14:textId="7C94032F" w:rsidR="00CB3DCD" w:rsidRDefault="00CB3DCD" w:rsidP="000B60D4"/>
    <w:p w14:paraId="554B2DF7" w14:textId="402F3B5D" w:rsidR="00CB3DCD" w:rsidRDefault="00CB3DCD" w:rsidP="000B60D4"/>
    <w:p w14:paraId="6F05486E" w14:textId="38B8A883" w:rsidR="00CB3DCD" w:rsidRDefault="00CB3DCD" w:rsidP="000B60D4"/>
    <w:p w14:paraId="1F256982" w14:textId="794D5160" w:rsidR="00CB3DCD" w:rsidRDefault="00CB3DCD" w:rsidP="000B60D4"/>
    <w:p w14:paraId="2637D613" w14:textId="471C56AB" w:rsidR="00CB3DCD" w:rsidRDefault="00CB3DCD" w:rsidP="000B60D4"/>
    <w:p w14:paraId="2535A7B4" w14:textId="166F661B" w:rsidR="00CB3DCD" w:rsidRDefault="00CB3DCD" w:rsidP="000B60D4"/>
    <w:p w14:paraId="099CE977" w14:textId="63B5350C" w:rsidR="00CB3DCD" w:rsidRDefault="00CB3DCD" w:rsidP="00CB3DCD">
      <w:pPr>
        <w:jc w:val="center"/>
      </w:pPr>
    </w:p>
    <w:p w14:paraId="39C0FDC1" w14:textId="3BD39A46" w:rsidR="00CB3DCD" w:rsidRDefault="00CB3DCD" w:rsidP="00CB3DCD">
      <w:pPr>
        <w:jc w:val="center"/>
      </w:pPr>
    </w:p>
    <w:p w14:paraId="3FD23C02" w14:textId="7F54E4A0" w:rsidR="00CB3DCD" w:rsidRDefault="00CB3DCD" w:rsidP="00CB3DCD">
      <w:pPr>
        <w:jc w:val="center"/>
      </w:pPr>
    </w:p>
    <w:p w14:paraId="76D3CE66" w14:textId="35FE74DA" w:rsidR="00CB3DCD" w:rsidRPr="00CB3DCD" w:rsidRDefault="00CB3DCD" w:rsidP="00CB3DCD">
      <w:pPr>
        <w:jc w:val="center"/>
        <w:rPr>
          <w:sz w:val="44"/>
          <w:szCs w:val="44"/>
        </w:rPr>
      </w:pPr>
      <w:r w:rsidRPr="00CB3DCD">
        <w:rPr>
          <w:rFonts w:hint="eastAsia"/>
          <w:sz w:val="44"/>
          <w:szCs w:val="44"/>
        </w:rPr>
        <w:t>更新日期：2</w:t>
      </w:r>
      <w:r w:rsidRPr="00CB3DCD">
        <w:rPr>
          <w:sz w:val="44"/>
          <w:szCs w:val="44"/>
        </w:rPr>
        <w:t>022.9.28</w:t>
      </w:r>
    </w:p>
    <w:p w14:paraId="14E29257" w14:textId="77777777" w:rsidR="00CB3DCD" w:rsidRPr="00CB3DCD" w:rsidRDefault="00CB3DCD" w:rsidP="00CB3DCD">
      <w:pPr>
        <w:jc w:val="center"/>
        <w:rPr>
          <w:sz w:val="44"/>
          <w:szCs w:val="44"/>
        </w:rPr>
      </w:pPr>
      <w:r w:rsidRPr="00CB3DCD">
        <w:rPr>
          <w:rFonts w:hint="eastAsia"/>
          <w:sz w:val="44"/>
          <w:szCs w:val="44"/>
        </w:rPr>
        <w:t>对应程序名：</w:t>
      </w:r>
      <w:r w:rsidRPr="00CB3DCD">
        <w:rPr>
          <w:sz w:val="44"/>
          <w:szCs w:val="44"/>
        </w:rPr>
        <w:t>API_0924</w:t>
      </w:r>
    </w:p>
    <w:p w14:paraId="0467FACC" w14:textId="240D1351" w:rsidR="00CB3DCD" w:rsidRDefault="00CB3DCD" w:rsidP="00CB3DCD">
      <w:pPr>
        <w:jc w:val="center"/>
      </w:pPr>
    </w:p>
    <w:p w14:paraId="24AACE8A" w14:textId="47C23BE1" w:rsidR="00CB3DCD" w:rsidRDefault="00CB3DCD" w:rsidP="00CB3DCD">
      <w:pPr>
        <w:jc w:val="center"/>
      </w:pPr>
    </w:p>
    <w:p w14:paraId="018005FA" w14:textId="2771F621" w:rsidR="00CB3DCD" w:rsidRDefault="00CB3DCD" w:rsidP="00CB3DCD">
      <w:pPr>
        <w:jc w:val="center"/>
      </w:pPr>
    </w:p>
    <w:p w14:paraId="59FC0D34" w14:textId="35937898" w:rsidR="00CB3DCD" w:rsidRDefault="00CB3DCD" w:rsidP="00CB3DCD">
      <w:pPr>
        <w:jc w:val="center"/>
      </w:pPr>
    </w:p>
    <w:p w14:paraId="75862234" w14:textId="35DB0D91" w:rsidR="00CB3DCD" w:rsidRDefault="00CB3DCD" w:rsidP="00CB3DCD">
      <w:pPr>
        <w:jc w:val="center"/>
      </w:pPr>
    </w:p>
    <w:p w14:paraId="2FA44413" w14:textId="4BD462EB" w:rsidR="00CB3DCD" w:rsidRDefault="00CB3DCD" w:rsidP="00CB3DCD">
      <w:pPr>
        <w:jc w:val="center"/>
      </w:pPr>
    </w:p>
    <w:p w14:paraId="2DE3BF4B" w14:textId="152E65A2" w:rsidR="00CB3DCD" w:rsidRDefault="00CB3DCD" w:rsidP="00CB3DCD">
      <w:pPr>
        <w:jc w:val="center"/>
      </w:pPr>
    </w:p>
    <w:p w14:paraId="2FFDB2F9" w14:textId="32C7B9FF" w:rsidR="00CB3DCD" w:rsidRDefault="00CB3DCD" w:rsidP="00CB3DCD">
      <w:pPr>
        <w:jc w:val="center"/>
      </w:pPr>
    </w:p>
    <w:p w14:paraId="333746AD" w14:textId="6A9F28EC" w:rsidR="00CB3DCD" w:rsidRDefault="00CB3DCD" w:rsidP="00CB3DCD">
      <w:pPr>
        <w:jc w:val="center"/>
      </w:pPr>
    </w:p>
    <w:p w14:paraId="76F1C9E9" w14:textId="34DBEA3A" w:rsidR="00CB3DCD" w:rsidRDefault="00CB3DCD" w:rsidP="000B60D4"/>
    <w:p w14:paraId="43B21972" w14:textId="22870D06" w:rsidR="00CB3DCD" w:rsidRDefault="00CB3DCD" w:rsidP="000B60D4"/>
    <w:p w14:paraId="320B5428" w14:textId="77A8461D" w:rsidR="00CB3DCD" w:rsidRDefault="00CB3DCD" w:rsidP="000B60D4"/>
    <w:p w14:paraId="0D96C099" w14:textId="6B675D02" w:rsidR="00CB3DCD" w:rsidRDefault="00CB3DCD" w:rsidP="000B60D4"/>
    <w:p w14:paraId="7768151A" w14:textId="6EFE7E8E" w:rsidR="00CB3DCD" w:rsidRDefault="00CB3DCD" w:rsidP="000B60D4"/>
    <w:p w14:paraId="3449EE05" w14:textId="133D06F8" w:rsidR="00CB3DCD" w:rsidRDefault="00CB3DCD" w:rsidP="000B60D4"/>
    <w:p w14:paraId="274100B5" w14:textId="03C4E478" w:rsidR="00CB3DCD" w:rsidRDefault="00CB3DCD" w:rsidP="000B60D4"/>
    <w:p w14:paraId="337D725D" w14:textId="6E99180C" w:rsidR="00CB3DCD" w:rsidRDefault="00CB3DCD" w:rsidP="000B60D4"/>
    <w:p w14:paraId="023C8265" w14:textId="6662FDE2" w:rsidR="00CB3DCD" w:rsidRDefault="00CB3DCD" w:rsidP="000B60D4"/>
    <w:p w14:paraId="47B2C87D" w14:textId="77777777" w:rsidR="00CB3DCD" w:rsidRDefault="00CB3DCD" w:rsidP="00CB3DCD">
      <w:pPr>
        <w:pStyle w:val="1"/>
        <w:numPr>
          <w:ilvl w:val="0"/>
          <w:numId w:val="1"/>
        </w:numPr>
      </w:pPr>
      <w:r>
        <w:rPr>
          <w:rFonts w:hint="eastAsia"/>
        </w:rPr>
        <w:lastRenderedPageBreak/>
        <w:t>功能简介</w:t>
      </w:r>
    </w:p>
    <w:p w14:paraId="5133B61E" w14:textId="6235EC30" w:rsidR="00CB3DCD" w:rsidRDefault="00CB3DCD" w:rsidP="000B60D4">
      <w:pPr>
        <w:rPr>
          <w:rFonts w:hint="eastAsia"/>
        </w:rPr>
      </w:pPr>
      <w:r>
        <w:rPr>
          <w:rFonts w:hint="eastAsia"/>
        </w:rPr>
        <w:t>本程序使用F</w:t>
      </w:r>
      <w:r>
        <w:t>PGA</w:t>
      </w:r>
      <w:r>
        <w:rPr>
          <w:rFonts w:hint="eastAsia"/>
        </w:rPr>
        <w:t>驱动A</w:t>
      </w:r>
      <w:r>
        <w:t>D5791</w:t>
      </w:r>
      <w:r>
        <w:rPr>
          <w:rFonts w:hint="eastAsia"/>
        </w:rPr>
        <w:t>数模转换器输出幅值、相位、频率可调的正弦波与分时控制所需波形。其中输出波形的频率、相位、幅值在代码中设定，输出波形类型使用F</w:t>
      </w:r>
      <w:r>
        <w:t>PGA</w:t>
      </w:r>
      <w:r>
        <w:rPr>
          <w:rFonts w:hint="eastAsia"/>
        </w:rPr>
        <w:t>开发板上的按键进行切换。</w:t>
      </w:r>
    </w:p>
    <w:p w14:paraId="6534B8DF" w14:textId="7681B399" w:rsidR="00A352FD" w:rsidRDefault="00A352FD" w:rsidP="00A352FD">
      <w:pPr>
        <w:pStyle w:val="1"/>
        <w:numPr>
          <w:ilvl w:val="0"/>
          <w:numId w:val="1"/>
        </w:numPr>
      </w:pPr>
      <w:r>
        <w:rPr>
          <w:rFonts w:hint="eastAsia"/>
        </w:rPr>
        <w:t>使用方法</w:t>
      </w:r>
    </w:p>
    <w:p w14:paraId="68D3E400" w14:textId="56F6ED2F" w:rsidR="00A352FD" w:rsidRDefault="00A352FD" w:rsidP="00A352FD">
      <w:pPr>
        <w:pStyle w:val="a4"/>
        <w:numPr>
          <w:ilvl w:val="1"/>
          <w:numId w:val="1"/>
        </w:numPr>
        <w:ind w:firstLineChars="0"/>
      </w:pPr>
      <w:r>
        <w:rPr>
          <w:rFonts w:hint="eastAsia"/>
        </w:rPr>
        <w:t>按下表连接F</w:t>
      </w:r>
      <w:r>
        <w:t>PGA</w:t>
      </w:r>
      <w:r>
        <w:rPr>
          <w:rFonts w:hint="eastAsia"/>
        </w:rPr>
        <w:t>开发板A</w:t>
      </w:r>
      <w:r>
        <w:t>V7K300</w:t>
      </w:r>
      <w:r>
        <w:rPr>
          <w:rFonts w:hint="eastAsia"/>
        </w:rPr>
        <w:t>与A</w:t>
      </w:r>
      <w:r>
        <w:t>D5791</w:t>
      </w:r>
      <w:r>
        <w:rPr>
          <w:rFonts w:hint="eastAsia"/>
        </w:rPr>
        <w:t>对应端口</w:t>
      </w:r>
    </w:p>
    <w:tbl>
      <w:tblPr>
        <w:tblStyle w:val="2-3"/>
        <w:tblpPr w:leftFromText="180" w:rightFromText="180" w:vertAnchor="text" w:horzAnchor="margin" w:tblpXSpec="center" w:tblpY="189"/>
        <w:tblW w:w="6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1558"/>
        <w:gridCol w:w="1950"/>
        <w:gridCol w:w="1727"/>
      </w:tblGrid>
      <w:tr w:rsidR="00A352FD" w14:paraId="788E41C6" w14:textId="77777777" w:rsidTr="00CC52F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2" w:type="dxa"/>
            <w:tcBorders>
              <w:top w:val="none" w:sz="0" w:space="0" w:color="auto"/>
              <w:bottom w:val="none" w:sz="0" w:space="0" w:color="auto"/>
              <w:right w:val="none" w:sz="0" w:space="0" w:color="auto"/>
            </w:tcBorders>
          </w:tcPr>
          <w:p w14:paraId="1CD7B2BC" w14:textId="77777777" w:rsidR="00A352FD" w:rsidRDefault="00A352FD" w:rsidP="00A352FD">
            <w:r>
              <w:rPr>
                <w:rFonts w:hint="eastAsia"/>
              </w:rPr>
              <w:t>F</w:t>
            </w:r>
            <w:r>
              <w:t>PGA</w:t>
            </w:r>
          </w:p>
        </w:tc>
        <w:tc>
          <w:tcPr>
            <w:tcW w:w="1558" w:type="dxa"/>
            <w:tcBorders>
              <w:top w:val="none" w:sz="0" w:space="0" w:color="auto"/>
              <w:left w:val="none" w:sz="0" w:space="0" w:color="auto"/>
              <w:bottom w:val="none" w:sz="0" w:space="0" w:color="auto"/>
              <w:right w:val="none" w:sz="0" w:space="0" w:color="auto"/>
            </w:tcBorders>
          </w:tcPr>
          <w:p w14:paraId="19F09790" w14:textId="77777777" w:rsidR="00A352FD" w:rsidRDefault="00A352FD" w:rsidP="00A352FD">
            <w:pPr>
              <w:cnfStyle w:val="100000000000" w:firstRow="1" w:lastRow="0" w:firstColumn="0" w:lastColumn="0" w:oddVBand="0" w:evenVBand="0" w:oddHBand="0" w:evenHBand="0" w:firstRowFirstColumn="0" w:firstRowLastColumn="0" w:lastRowFirstColumn="0" w:lastRowLastColumn="0"/>
            </w:pPr>
            <w:r>
              <w:rPr>
                <w:rFonts w:hint="eastAsia"/>
              </w:rPr>
              <w:t>A</w:t>
            </w:r>
            <w:r>
              <w:t>D5791</w:t>
            </w:r>
          </w:p>
        </w:tc>
        <w:tc>
          <w:tcPr>
            <w:tcW w:w="1950" w:type="dxa"/>
            <w:tcBorders>
              <w:top w:val="none" w:sz="0" w:space="0" w:color="auto"/>
              <w:left w:val="none" w:sz="0" w:space="0" w:color="auto"/>
              <w:bottom w:val="none" w:sz="0" w:space="0" w:color="auto"/>
              <w:right w:val="none" w:sz="0" w:space="0" w:color="auto"/>
            </w:tcBorders>
          </w:tcPr>
          <w:p w14:paraId="3DF32ACE" w14:textId="77777777" w:rsidR="00A352FD" w:rsidRDefault="00A352FD" w:rsidP="00A352FD">
            <w:pPr>
              <w:cnfStyle w:val="100000000000" w:firstRow="1" w:lastRow="0" w:firstColumn="0" w:lastColumn="0" w:oddVBand="0" w:evenVBand="0" w:oddHBand="0" w:evenHBand="0" w:firstRowFirstColumn="0" w:firstRowLastColumn="0" w:lastRowFirstColumn="0" w:lastRowLastColumn="0"/>
            </w:pPr>
            <w:r>
              <w:rPr>
                <w:rFonts w:hint="eastAsia"/>
              </w:rPr>
              <w:t>F</w:t>
            </w:r>
            <w:r>
              <w:t>PGA</w:t>
            </w:r>
          </w:p>
        </w:tc>
        <w:tc>
          <w:tcPr>
            <w:tcW w:w="1727" w:type="dxa"/>
            <w:tcBorders>
              <w:top w:val="none" w:sz="0" w:space="0" w:color="auto"/>
              <w:left w:val="none" w:sz="0" w:space="0" w:color="auto"/>
              <w:bottom w:val="none" w:sz="0" w:space="0" w:color="auto"/>
            </w:tcBorders>
          </w:tcPr>
          <w:p w14:paraId="34BE0338" w14:textId="77777777" w:rsidR="00A352FD" w:rsidRDefault="00A352FD" w:rsidP="00A352FD">
            <w:pPr>
              <w:cnfStyle w:val="100000000000" w:firstRow="1" w:lastRow="0" w:firstColumn="0" w:lastColumn="0" w:oddVBand="0" w:evenVBand="0" w:oddHBand="0" w:evenHBand="0" w:firstRowFirstColumn="0" w:firstRowLastColumn="0" w:lastRowFirstColumn="0" w:lastRowLastColumn="0"/>
            </w:pPr>
            <w:r>
              <w:rPr>
                <w:rFonts w:hint="eastAsia"/>
              </w:rPr>
              <w:t>A</w:t>
            </w:r>
            <w:r>
              <w:t>D5791</w:t>
            </w:r>
          </w:p>
        </w:tc>
      </w:tr>
      <w:tr w:rsidR="00A352FD" w14:paraId="187DB4C5" w14:textId="77777777" w:rsidTr="00CC52F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2" w:type="dxa"/>
          </w:tcPr>
          <w:p w14:paraId="047E3F3F" w14:textId="77777777" w:rsidR="00A352FD" w:rsidRDefault="00A352FD" w:rsidP="00A352FD">
            <w:r>
              <w:rPr>
                <w:rFonts w:hint="eastAsia"/>
              </w:rPr>
              <w:t>A</w:t>
            </w:r>
            <w:r>
              <w:t>21</w:t>
            </w:r>
            <w:r>
              <w:rPr>
                <w:rFonts w:hint="eastAsia"/>
              </w:rPr>
              <w:t>（</w:t>
            </w:r>
            <w:r>
              <w:t>J33_3</w:t>
            </w:r>
            <w:r>
              <w:rPr>
                <w:rFonts w:hint="eastAsia"/>
              </w:rPr>
              <w:t>）</w:t>
            </w:r>
          </w:p>
        </w:tc>
        <w:tc>
          <w:tcPr>
            <w:tcW w:w="1558" w:type="dxa"/>
          </w:tcPr>
          <w:p w14:paraId="7A4D002B" w14:textId="77777777" w:rsidR="00A352FD" w:rsidRDefault="00A352FD" w:rsidP="00A352FD">
            <w:pPr>
              <w:cnfStyle w:val="000000100000" w:firstRow="0" w:lastRow="0" w:firstColumn="0" w:lastColumn="0" w:oddVBand="0" w:evenVBand="0" w:oddHBand="1" w:evenHBand="0" w:firstRowFirstColumn="0" w:firstRowLastColumn="0" w:lastRowFirstColumn="0" w:lastRowLastColumn="0"/>
            </w:pPr>
            <w:r>
              <w:rPr>
                <w:rFonts w:hint="eastAsia"/>
              </w:rPr>
              <w:t>L</w:t>
            </w:r>
            <w:r>
              <w:t>DAC</w:t>
            </w:r>
          </w:p>
        </w:tc>
        <w:tc>
          <w:tcPr>
            <w:tcW w:w="1950" w:type="dxa"/>
          </w:tcPr>
          <w:p w14:paraId="770C58DF" w14:textId="77777777" w:rsidR="00A352FD" w:rsidRDefault="00A352FD" w:rsidP="00A352FD">
            <w:pPr>
              <w:cnfStyle w:val="000000100000" w:firstRow="0" w:lastRow="0" w:firstColumn="0" w:lastColumn="0" w:oddVBand="0" w:evenVBand="0" w:oddHBand="1" w:evenHBand="0" w:firstRowFirstColumn="0" w:firstRowLastColumn="0" w:lastRowFirstColumn="0" w:lastRowLastColumn="0"/>
            </w:pPr>
            <w:r>
              <w:rPr>
                <w:rFonts w:hint="eastAsia"/>
              </w:rPr>
              <w:t>H</w:t>
            </w:r>
            <w:r>
              <w:t>22</w:t>
            </w:r>
            <w:r>
              <w:rPr>
                <w:rFonts w:hint="eastAsia"/>
              </w:rPr>
              <w:t>（</w:t>
            </w:r>
            <w:r>
              <w:t>J33_15</w:t>
            </w:r>
            <w:r>
              <w:rPr>
                <w:rFonts w:hint="eastAsia"/>
              </w:rPr>
              <w:t>）</w:t>
            </w:r>
          </w:p>
        </w:tc>
        <w:tc>
          <w:tcPr>
            <w:tcW w:w="1727" w:type="dxa"/>
          </w:tcPr>
          <w:p w14:paraId="2FBA488A" w14:textId="77777777" w:rsidR="00A352FD" w:rsidRDefault="00A352FD" w:rsidP="00A352FD">
            <w:pPr>
              <w:cnfStyle w:val="000000100000" w:firstRow="0" w:lastRow="0" w:firstColumn="0" w:lastColumn="0" w:oddVBand="0" w:evenVBand="0" w:oddHBand="1" w:evenHBand="0" w:firstRowFirstColumn="0" w:firstRowLastColumn="0" w:lastRowFirstColumn="0" w:lastRowLastColumn="0"/>
            </w:pPr>
            <w:r>
              <w:rPr>
                <w:rFonts w:hint="eastAsia"/>
              </w:rPr>
              <w:t>S</w:t>
            </w:r>
            <w:r>
              <w:t>CLK</w:t>
            </w:r>
          </w:p>
        </w:tc>
      </w:tr>
      <w:tr w:rsidR="00A352FD" w14:paraId="44C17489" w14:textId="77777777" w:rsidTr="00CC52F1">
        <w:trPr>
          <w:trHeight w:val="292"/>
        </w:trPr>
        <w:tc>
          <w:tcPr>
            <w:cnfStyle w:val="001000000000" w:firstRow="0" w:lastRow="0" w:firstColumn="1" w:lastColumn="0" w:oddVBand="0" w:evenVBand="0" w:oddHBand="0" w:evenHBand="0" w:firstRowFirstColumn="0" w:firstRowLastColumn="0" w:lastRowFirstColumn="0" w:lastRowLastColumn="0"/>
            <w:tcW w:w="1542" w:type="dxa"/>
          </w:tcPr>
          <w:p w14:paraId="298CACDB" w14:textId="77777777" w:rsidR="00A352FD" w:rsidRDefault="00A352FD" w:rsidP="00A352FD">
            <w:r>
              <w:rPr>
                <w:rFonts w:hint="eastAsia"/>
              </w:rPr>
              <w:t>A</w:t>
            </w:r>
            <w:r>
              <w:t>22</w:t>
            </w:r>
            <w:r>
              <w:rPr>
                <w:rFonts w:hint="eastAsia"/>
              </w:rPr>
              <w:t>（</w:t>
            </w:r>
            <w:r>
              <w:t>J33_7</w:t>
            </w:r>
            <w:r>
              <w:rPr>
                <w:rFonts w:hint="eastAsia"/>
              </w:rPr>
              <w:t>）</w:t>
            </w:r>
          </w:p>
        </w:tc>
        <w:tc>
          <w:tcPr>
            <w:tcW w:w="1558" w:type="dxa"/>
          </w:tcPr>
          <w:p w14:paraId="14D00562" w14:textId="77777777" w:rsidR="00A352FD" w:rsidRDefault="00A352FD" w:rsidP="00A352FD">
            <w:pPr>
              <w:cnfStyle w:val="000000000000" w:firstRow="0" w:lastRow="0" w:firstColumn="0" w:lastColumn="0" w:oddVBand="0" w:evenVBand="0" w:oddHBand="0" w:evenHBand="0" w:firstRowFirstColumn="0" w:firstRowLastColumn="0" w:lastRowFirstColumn="0" w:lastRowLastColumn="0"/>
            </w:pPr>
            <w:r>
              <w:rPr>
                <w:rFonts w:hint="eastAsia"/>
              </w:rPr>
              <w:t>C</w:t>
            </w:r>
            <w:r>
              <w:t>LR</w:t>
            </w:r>
          </w:p>
        </w:tc>
        <w:tc>
          <w:tcPr>
            <w:tcW w:w="1950" w:type="dxa"/>
          </w:tcPr>
          <w:p w14:paraId="0B6B4072" w14:textId="77777777" w:rsidR="00A352FD" w:rsidRDefault="00A352FD" w:rsidP="00A352FD">
            <w:pPr>
              <w:cnfStyle w:val="000000000000" w:firstRow="0" w:lastRow="0" w:firstColumn="0" w:lastColumn="0" w:oddVBand="0" w:evenVBand="0" w:oddHBand="0" w:evenHBand="0" w:firstRowFirstColumn="0" w:firstRowLastColumn="0" w:lastRowFirstColumn="0" w:lastRowLastColumn="0"/>
            </w:pPr>
            <w:r>
              <w:rPr>
                <w:rFonts w:hint="eastAsia"/>
              </w:rPr>
              <w:t>K</w:t>
            </w:r>
            <w:r>
              <w:t>20</w:t>
            </w:r>
            <w:r>
              <w:rPr>
                <w:rFonts w:hint="eastAsia"/>
              </w:rPr>
              <w:t>（</w:t>
            </w:r>
            <w:r>
              <w:t>J33_19</w:t>
            </w:r>
            <w:r>
              <w:rPr>
                <w:rFonts w:hint="eastAsia"/>
              </w:rPr>
              <w:t>）</w:t>
            </w:r>
          </w:p>
        </w:tc>
        <w:tc>
          <w:tcPr>
            <w:tcW w:w="1727" w:type="dxa"/>
          </w:tcPr>
          <w:p w14:paraId="2C93FF9A" w14:textId="77777777" w:rsidR="00A352FD" w:rsidRDefault="00A352FD" w:rsidP="00A352FD">
            <w:pPr>
              <w:cnfStyle w:val="000000000000" w:firstRow="0" w:lastRow="0" w:firstColumn="0" w:lastColumn="0" w:oddVBand="0" w:evenVBand="0" w:oddHBand="0" w:evenHBand="0" w:firstRowFirstColumn="0" w:firstRowLastColumn="0" w:lastRowFirstColumn="0" w:lastRowLastColumn="0"/>
            </w:pPr>
            <w:r>
              <w:rPr>
                <w:rFonts w:hint="eastAsia"/>
              </w:rPr>
              <w:t>S</w:t>
            </w:r>
            <w:r>
              <w:t>DIN</w:t>
            </w:r>
          </w:p>
        </w:tc>
      </w:tr>
      <w:tr w:rsidR="00A352FD" w14:paraId="7DE8135B" w14:textId="77777777" w:rsidTr="00CC52F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2" w:type="dxa"/>
          </w:tcPr>
          <w:p w14:paraId="4CA09172" w14:textId="77777777" w:rsidR="00A352FD" w:rsidRDefault="00A352FD" w:rsidP="00A352FD">
            <w:r>
              <w:rPr>
                <w:rFonts w:hint="eastAsia"/>
              </w:rPr>
              <w:t>E</w:t>
            </w:r>
            <w:r>
              <w:t>21</w:t>
            </w:r>
            <w:r>
              <w:rPr>
                <w:rFonts w:hint="eastAsia"/>
              </w:rPr>
              <w:t>（</w:t>
            </w:r>
            <w:r>
              <w:t>J33_11</w:t>
            </w:r>
            <w:r>
              <w:rPr>
                <w:rFonts w:hint="eastAsia"/>
              </w:rPr>
              <w:t>）</w:t>
            </w:r>
          </w:p>
        </w:tc>
        <w:tc>
          <w:tcPr>
            <w:tcW w:w="1558" w:type="dxa"/>
          </w:tcPr>
          <w:p w14:paraId="46F8AEE9" w14:textId="77777777" w:rsidR="00A352FD" w:rsidRDefault="00A352FD" w:rsidP="00A352FD">
            <w:pPr>
              <w:cnfStyle w:val="000000100000" w:firstRow="0" w:lastRow="0" w:firstColumn="0" w:lastColumn="0" w:oddVBand="0" w:evenVBand="0" w:oddHBand="1" w:evenHBand="0" w:firstRowFirstColumn="0" w:firstRowLastColumn="0" w:lastRowFirstColumn="0" w:lastRowLastColumn="0"/>
            </w:pPr>
            <w:r>
              <w:rPr>
                <w:rFonts w:hint="eastAsia"/>
              </w:rPr>
              <w:t>R</w:t>
            </w:r>
            <w:r>
              <w:t>ESET</w:t>
            </w:r>
          </w:p>
        </w:tc>
        <w:tc>
          <w:tcPr>
            <w:tcW w:w="1950" w:type="dxa"/>
          </w:tcPr>
          <w:p w14:paraId="4D5AFB15" w14:textId="77777777" w:rsidR="00A352FD" w:rsidRDefault="00A352FD" w:rsidP="00A352FD">
            <w:pPr>
              <w:cnfStyle w:val="000000100000" w:firstRow="0" w:lastRow="0" w:firstColumn="0" w:lastColumn="0" w:oddVBand="0" w:evenVBand="0" w:oddHBand="1" w:evenHBand="0" w:firstRowFirstColumn="0" w:firstRowLastColumn="0" w:lastRowFirstColumn="0" w:lastRowLastColumn="0"/>
            </w:pPr>
            <w:r>
              <w:rPr>
                <w:rFonts w:hint="eastAsia"/>
              </w:rPr>
              <w:t>G</w:t>
            </w:r>
            <w:r>
              <w:t>20</w:t>
            </w:r>
            <w:r>
              <w:rPr>
                <w:rFonts w:hint="eastAsia"/>
              </w:rPr>
              <w:t>（</w:t>
            </w:r>
            <w:r>
              <w:t>J33_23</w:t>
            </w:r>
            <w:r>
              <w:rPr>
                <w:rFonts w:hint="eastAsia"/>
              </w:rPr>
              <w:t>）</w:t>
            </w:r>
          </w:p>
        </w:tc>
        <w:tc>
          <w:tcPr>
            <w:tcW w:w="1727" w:type="dxa"/>
          </w:tcPr>
          <w:p w14:paraId="365F37AF" w14:textId="77777777" w:rsidR="00A352FD" w:rsidRDefault="00A352FD" w:rsidP="00A352FD">
            <w:pPr>
              <w:cnfStyle w:val="000000100000" w:firstRow="0" w:lastRow="0" w:firstColumn="0" w:lastColumn="0" w:oddVBand="0" w:evenVBand="0" w:oddHBand="1" w:evenHBand="0" w:firstRowFirstColumn="0" w:firstRowLastColumn="0" w:lastRowFirstColumn="0" w:lastRowLastColumn="0"/>
            </w:pPr>
            <w:r>
              <w:rPr>
                <w:rFonts w:hint="eastAsia"/>
              </w:rPr>
              <w:t>S</w:t>
            </w:r>
            <w:r>
              <w:t>YNC</w:t>
            </w:r>
          </w:p>
        </w:tc>
      </w:tr>
    </w:tbl>
    <w:p w14:paraId="59F6136B" w14:textId="4B3B81A5" w:rsidR="00A352FD" w:rsidRDefault="00A352FD" w:rsidP="00A352FD">
      <w:pPr>
        <w:pStyle w:val="a4"/>
        <w:ind w:left="780" w:firstLineChars="0" w:firstLine="0"/>
      </w:pPr>
    </w:p>
    <w:p w14:paraId="44E96CE2" w14:textId="4A03010E" w:rsidR="00A352FD" w:rsidRDefault="00A352FD" w:rsidP="00A352FD">
      <w:pPr>
        <w:pStyle w:val="a4"/>
        <w:ind w:left="780" w:firstLineChars="0" w:firstLine="0"/>
      </w:pPr>
    </w:p>
    <w:p w14:paraId="704C3F97" w14:textId="383064F7" w:rsidR="00A352FD" w:rsidRDefault="00A352FD" w:rsidP="00A352FD">
      <w:pPr>
        <w:pStyle w:val="a4"/>
        <w:ind w:left="780" w:firstLineChars="0" w:firstLine="0"/>
      </w:pPr>
    </w:p>
    <w:p w14:paraId="339E1ACB" w14:textId="5376A706" w:rsidR="00A352FD" w:rsidRDefault="00A352FD" w:rsidP="00A352FD">
      <w:pPr>
        <w:pStyle w:val="a4"/>
        <w:ind w:left="780" w:firstLineChars="0" w:firstLine="0"/>
      </w:pPr>
    </w:p>
    <w:p w14:paraId="36ACC4B8" w14:textId="1D039D9D" w:rsidR="00A352FD" w:rsidRDefault="00A352FD" w:rsidP="00A352FD">
      <w:pPr>
        <w:pStyle w:val="a4"/>
        <w:ind w:left="780" w:firstLineChars="0" w:firstLine="0"/>
      </w:pPr>
    </w:p>
    <w:p w14:paraId="2EC2508D" w14:textId="6F98F3C2" w:rsidR="00A352FD" w:rsidRDefault="00A352FD" w:rsidP="00A352FD"/>
    <w:p w14:paraId="52061333" w14:textId="7889FCD4" w:rsidR="00963B11" w:rsidRDefault="00A352FD" w:rsidP="006F5484">
      <w:pPr>
        <w:pStyle w:val="a4"/>
        <w:numPr>
          <w:ilvl w:val="1"/>
          <w:numId w:val="1"/>
        </w:numPr>
        <w:ind w:firstLineChars="0"/>
      </w:pPr>
      <w:r>
        <w:rPr>
          <w:rFonts w:hint="eastAsia"/>
        </w:rPr>
        <w:t>按下开发板按键key</w:t>
      </w:r>
      <w:r>
        <w:t>1</w:t>
      </w:r>
      <w:r>
        <w:rPr>
          <w:rFonts w:hint="eastAsia"/>
        </w:rPr>
        <w:t>切换A</w:t>
      </w:r>
      <w:r>
        <w:t>D5791</w:t>
      </w:r>
      <w:r>
        <w:rPr>
          <w:rFonts w:hint="eastAsia"/>
        </w:rPr>
        <w:t>输出状态。输出状态共三种：初始化D</w:t>
      </w:r>
      <w:r>
        <w:t>AC</w:t>
      </w:r>
      <w:r w:rsidR="00D84811">
        <w:rPr>
          <w:rFonts w:hint="eastAsia"/>
        </w:rPr>
        <w:t>、输出正弦波形、输出分时控制所需波形</w:t>
      </w:r>
      <w:r w:rsidR="00963B11">
        <w:rPr>
          <w:rFonts w:hint="eastAsia"/>
        </w:rPr>
        <w:t>，</w:t>
      </w:r>
      <w:r w:rsidR="00D84811">
        <w:rPr>
          <w:rFonts w:hint="eastAsia"/>
        </w:rPr>
        <w:t>三种输出状态按顺序循环改变。</w:t>
      </w:r>
      <w:r w:rsidR="00963B11">
        <w:rPr>
          <w:rFonts w:hint="eastAsia"/>
        </w:rPr>
        <w:t>当输出状态为分时控制所需波形时可通过按下开发板按键key</w:t>
      </w:r>
      <w:r w:rsidR="00963B11">
        <w:t>2</w:t>
      </w:r>
      <w:r w:rsidR="00963B11">
        <w:rPr>
          <w:rFonts w:hint="eastAsia"/>
        </w:rPr>
        <w:t>切换输出的分时控制波形，按下图中的E</w:t>
      </w:r>
      <w:r w:rsidR="00963B11">
        <w:t>L1-EL12</w:t>
      </w:r>
      <w:r w:rsidR="00963B11">
        <w:rPr>
          <w:rFonts w:hint="eastAsia"/>
        </w:rPr>
        <w:t>循环切换输出波形。</w:t>
      </w:r>
    </w:p>
    <w:p w14:paraId="1721B496" w14:textId="2DCCB1CF" w:rsidR="00D9360F" w:rsidRDefault="00D9360F" w:rsidP="00D9360F">
      <w:pPr>
        <w:pStyle w:val="a4"/>
        <w:ind w:left="780" w:firstLineChars="0" w:firstLine="0"/>
        <w:jc w:val="center"/>
      </w:pPr>
      <w:r w:rsidRPr="00D9360F">
        <w:rPr>
          <w:noProof/>
        </w:rPr>
        <w:drawing>
          <wp:inline distT="0" distB="0" distL="0" distR="0" wp14:anchorId="6901A599" wp14:editId="08BFB3F6">
            <wp:extent cx="3114675" cy="3956529"/>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6075" cy="3971011"/>
                    </a:xfrm>
                    <a:prstGeom prst="rect">
                      <a:avLst/>
                    </a:prstGeom>
                  </pic:spPr>
                </pic:pic>
              </a:graphicData>
            </a:graphic>
          </wp:inline>
        </w:drawing>
      </w:r>
    </w:p>
    <w:p w14:paraId="20CE2E70" w14:textId="47944F09" w:rsidR="0053261C" w:rsidRDefault="0053261C" w:rsidP="0053261C">
      <w:pPr>
        <w:pStyle w:val="1"/>
        <w:numPr>
          <w:ilvl w:val="0"/>
          <w:numId w:val="1"/>
        </w:numPr>
      </w:pPr>
      <w:r>
        <w:rPr>
          <w:rFonts w:hint="eastAsia"/>
        </w:rPr>
        <w:lastRenderedPageBreak/>
        <w:t>程序设计</w:t>
      </w:r>
    </w:p>
    <w:p w14:paraId="3945D8A0" w14:textId="310DE414" w:rsidR="0053261C" w:rsidRDefault="0053261C" w:rsidP="0053261C">
      <w:pPr>
        <w:pStyle w:val="2"/>
      </w:pPr>
      <w:r>
        <w:rPr>
          <w:rFonts w:hint="eastAsia"/>
        </w:rPr>
        <w:t>3</w:t>
      </w:r>
      <w:r>
        <w:t>.1</w:t>
      </w:r>
      <w:r>
        <w:rPr>
          <w:rFonts w:hint="eastAsia"/>
        </w:rPr>
        <w:t>程序总体结构</w:t>
      </w:r>
    </w:p>
    <w:p w14:paraId="300A0DED" w14:textId="1F5399BF" w:rsidR="00CD7AE6" w:rsidRDefault="00CD7AE6" w:rsidP="0053261C">
      <w:r>
        <w:tab/>
      </w:r>
      <w:r w:rsidR="0053261C">
        <w:rPr>
          <w:rFonts w:hint="eastAsia"/>
        </w:rPr>
        <w:t>程序采用模块化设计，包括主程序、正弦信号发生</w:t>
      </w:r>
      <w:r>
        <w:rPr>
          <w:rFonts w:hint="eastAsia"/>
        </w:rPr>
        <w:t>程序</w:t>
      </w:r>
      <w:r w:rsidR="0053261C">
        <w:rPr>
          <w:rFonts w:hint="eastAsia"/>
        </w:rPr>
        <w:t>、分时信号发生程序、A</w:t>
      </w:r>
      <w:r w:rsidR="0053261C">
        <w:t>D5791</w:t>
      </w:r>
      <w:r w:rsidR="0053261C">
        <w:rPr>
          <w:rFonts w:hint="eastAsia"/>
        </w:rPr>
        <w:t>驱动程序、按键消抖程序几个部分。</w:t>
      </w:r>
      <w:r>
        <w:rPr>
          <w:rFonts w:hint="eastAsia"/>
        </w:rPr>
        <w:t>各模块（程序）名称如下表所示：</w:t>
      </w:r>
    </w:p>
    <w:p w14:paraId="720A20F5" w14:textId="77777777" w:rsidR="00CD7AE6" w:rsidRDefault="00CD7AE6" w:rsidP="0053261C"/>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CD7AE6" w14:paraId="1D796192" w14:textId="77777777" w:rsidTr="00CC5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bottom w:val="none" w:sz="0" w:space="0" w:color="auto"/>
            </w:tcBorders>
          </w:tcPr>
          <w:p w14:paraId="14AC250D" w14:textId="7616DAE0" w:rsidR="00CD7AE6" w:rsidRDefault="00CD7AE6" w:rsidP="00CD7AE6">
            <w:pPr>
              <w:jc w:val="center"/>
            </w:pPr>
            <w:r>
              <w:rPr>
                <w:rFonts w:hint="eastAsia"/>
              </w:rPr>
              <w:t>程序名称</w:t>
            </w:r>
          </w:p>
        </w:tc>
        <w:tc>
          <w:tcPr>
            <w:tcW w:w="2074" w:type="dxa"/>
            <w:tcBorders>
              <w:bottom w:val="none" w:sz="0" w:space="0" w:color="auto"/>
            </w:tcBorders>
          </w:tcPr>
          <w:p w14:paraId="2B1626B6" w14:textId="42646D95" w:rsidR="00CD7AE6" w:rsidRDefault="00CD7AE6" w:rsidP="00CD7AE6">
            <w:pPr>
              <w:jc w:val="center"/>
              <w:cnfStyle w:val="100000000000" w:firstRow="1" w:lastRow="0" w:firstColumn="0" w:lastColumn="0" w:oddVBand="0" w:evenVBand="0" w:oddHBand="0" w:evenHBand="0" w:firstRowFirstColumn="0" w:firstRowLastColumn="0" w:lastRowFirstColumn="0" w:lastRowLastColumn="0"/>
            </w:pPr>
            <w:r>
              <w:rPr>
                <w:rFonts w:hint="eastAsia"/>
              </w:rPr>
              <w:t>程序功能</w:t>
            </w:r>
          </w:p>
        </w:tc>
        <w:tc>
          <w:tcPr>
            <w:tcW w:w="2074" w:type="dxa"/>
            <w:tcBorders>
              <w:bottom w:val="none" w:sz="0" w:space="0" w:color="auto"/>
            </w:tcBorders>
          </w:tcPr>
          <w:p w14:paraId="0BD7D66F" w14:textId="39EBEA6D" w:rsidR="00CD7AE6" w:rsidRDefault="00CD7AE6" w:rsidP="00CD7AE6">
            <w:pPr>
              <w:jc w:val="center"/>
              <w:cnfStyle w:val="100000000000" w:firstRow="1" w:lastRow="0" w:firstColumn="0" w:lastColumn="0" w:oddVBand="0" w:evenVBand="0" w:oddHBand="0" w:evenHBand="0" w:firstRowFirstColumn="0" w:firstRowLastColumn="0" w:lastRowFirstColumn="0" w:lastRowLastColumn="0"/>
            </w:pPr>
            <w:r>
              <w:rPr>
                <w:rFonts w:hint="eastAsia"/>
              </w:rPr>
              <w:t>程序名称</w:t>
            </w:r>
          </w:p>
        </w:tc>
        <w:tc>
          <w:tcPr>
            <w:tcW w:w="2074" w:type="dxa"/>
            <w:tcBorders>
              <w:bottom w:val="none" w:sz="0" w:space="0" w:color="auto"/>
            </w:tcBorders>
          </w:tcPr>
          <w:p w14:paraId="724A0A48" w14:textId="2A8D2CA5" w:rsidR="00CD7AE6" w:rsidRDefault="00CD7AE6" w:rsidP="00CD7AE6">
            <w:pPr>
              <w:jc w:val="center"/>
              <w:cnfStyle w:val="100000000000" w:firstRow="1" w:lastRow="0" w:firstColumn="0" w:lastColumn="0" w:oddVBand="0" w:evenVBand="0" w:oddHBand="0" w:evenHBand="0" w:firstRowFirstColumn="0" w:firstRowLastColumn="0" w:lastRowFirstColumn="0" w:lastRowLastColumn="0"/>
            </w:pPr>
            <w:r>
              <w:rPr>
                <w:rFonts w:hint="eastAsia"/>
              </w:rPr>
              <w:t>程序功能</w:t>
            </w:r>
          </w:p>
        </w:tc>
      </w:tr>
      <w:tr w:rsidR="00CD7AE6" w14:paraId="21FC0B05" w14:textId="77777777" w:rsidTr="00CC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4A0E9CA" w14:textId="699F566B" w:rsidR="00CD7AE6" w:rsidRDefault="00CD7AE6" w:rsidP="00CD7AE6">
            <w:pPr>
              <w:jc w:val="center"/>
            </w:pPr>
            <w:r>
              <w:rPr>
                <w:rFonts w:hint="eastAsia"/>
              </w:rPr>
              <w:t>A</w:t>
            </w:r>
            <w:r>
              <w:t>PI</w:t>
            </w:r>
          </w:p>
        </w:tc>
        <w:tc>
          <w:tcPr>
            <w:tcW w:w="2074" w:type="dxa"/>
          </w:tcPr>
          <w:p w14:paraId="3C35DCB9" w14:textId="07BEBEE8" w:rsidR="00CD7AE6" w:rsidRDefault="00CD7AE6" w:rsidP="00CD7AE6">
            <w:pPr>
              <w:jc w:val="center"/>
              <w:cnfStyle w:val="000000100000" w:firstRow="0" w:lastRow="0" w:firstColumn="0" w:lastColumn="0" w:oddVBand="0" w:evenVBand="0" w:oddHBand="1" w:evenHBand="0" w:firstRowFirstColumn="0" w:firstRowLastColumn="0" w:lastRowFirstColumn="0" w:lastRowLastColumn="0"/>
            </w:pPr>
            <w:r>
              <w:rPr>
                <w:rFonts w:hint="eastAsia"/>
              </w:rPr>
              <w:t>主程序</w:t>
            </w:r>
          </w:p>
        </w:tc>
        <w:tc>
          <w:tcPr>
            <w:tcW w:w="2074" w:type="dxa"/>
          </w:tcPr>
          <w:p w14:paraId="79618616" w14:textId="6644D466" w:rsidR="00CD7AE6" w:rsidRDefault="00CD7AE6" w:rsidP="00CD7AE6">
            <w:pPr>
              <w:jc w:val="center"/>
              <w:cnfStyle w:val="000000100000" w:firstRow="0" w:lastRow="0" w:firstColumn="0" w:lastColumn="0" w:oddVBand="0" w:evenVBand="0" w:oddHBand="1" w:evenHBand="0" w:firstRowFirstColumn="0" w:firstRowLastColumn="0" w:lastRowFirstColumn="0" w:lastRowLastColumn="0"/>
            </w:pPr>
            <w:r>
              <w:rPr>
                <w:rFonts w:hint="eastAsia"/>
              </w:rPr>
              <w:t>D</w:t>
            </w:r>
            <w:r>
              <w:t>DS</w:t>
            </w:r>
          </w:p>
        </w:tc>
        <w:tc>
          <w:tcPr>
            <w:tcW w:w="2074" w:type="dxa"/>
          </w:tcPr>
          <w:p w14:paraId="2D61F4E0" w14:textId="6ECA79C5" w:rsidR="00CD7AE6" w:rsidRDefault="00CD7AE6" w:rsidP="00CD7AE6">
            <w:pPr>
              <w:jc w:val="center"/>
              <w:cnfStyle w:val="000000100000" w:firstRow="0" w:lastRow="0" w:firstColumn="0" w:lastColumn="0" w:oddVBand="0" w:evenVBand="0" w:oddHBand="1" w:evenHBand="0" w:firstRowFirstColumn="0" w:firstRowLastColumn="0" w:lastRowFirstColumn="0" w:lastRowLastColumn="0"/>
            </w:pPr>
            <w:r>
              <w:rPr>
                <w:rFonts w:hint="eastAsia"/>
              </w:rPr>
              <w:t>正弦信号发生</w:t>
            </w:r>
          </w:p>
        </w:tc>
      </w:tr>
      <w:tr w:rsidR="00CD7AE6" w14:paraId="66E5CC29" w14:textId="77777777" w:rsidTr="00CC52F1">
        <w:tc>
          <w:tcPr>
            <w:cnfStyle w:val="001000000000" w:firstRow="0" w:lastRow="0" w:firstColumn="1" w:lastColumn="0" w:oddVBand="0" w:evenVBand="0" w:oddHBand="0" w:evenHBand="0" w:firstRowFirstColumn="0" w:firstRowLastColumn="0" w:lastRowFirstColumn="0" w:lastRowLastColumn="0"/>
            <w:tcW w:w="2074" w:type="dxa"/>
          </w:tcPr>
          <w:p w14:paraId="5D3F89E5" w14:textId="137EEECF" w:rsidR="00CD7AE6" w:rsidRDefault="00CD7AE6" w:rsidP="00CD7AE6">
            <w:pPr>
              <w:jc w:val="center"/>
            </w:pPr>
            <w:r>
              <w:rPr>
                <w:rFonts w:hint="eastAsia"/>
              </w:rPr>
              <w:t>D</w:t>
            </w:r>
            <w:r>
              <w:t>DS</w:t>
            </w:r>
            <w:r>
              <w:rPr>
                <w:rFonts w:hint="eastAsia"/>
              </w:rPr>
              <w:t>_</w:t>
            </w:r>
            <w:r>
              <w:t>pulsed</w:t>
            </w:r>
          </w:p>
        </w:tc>
        <w:tc>
          <w:tcPr>
            <w:tcW w:w="2074" w:type="dxa"/>
          </w:tcPr>
          <w:p w14:paraId="6999F02E" w14:textId="3A973B5C" w:rsidR="00CD7AE6" w:rsidRDefault="00CD7AE6" w:rsidP="00CD7AE6">
            <w:pPr>
              <w:jc w:val="center"/>
              <w:cnfStyle w:val="000000000000" w:firstRow="0" w:lastRow="0" w:firstColumn="0" w:lastColumn="0" w:oddVBand="0" w:evenVBand="0" w:oddHBand="0" w:evenHBand="0" w:firstRowFirstColumn="0" w:firstRowLastColumn="0" w:lastRowFirstColumn="0" w:lastRowLastColumn="0"/>
            </w:pPr>
            <w:r>
              <w:rPr>
                <w:rFonts w:hint="eastAsia"/>
              </w:rPr>
              <w:t>分时信号发生</w:t>
            </w:r>
          </w:p>
        </w:tc>
        <w:tc>
          <w:tcPr>
            <w:tcW w:w="2074" w:type="dxa"/>
          </w:tcPr>
          <w:p w14:paraId="519FF452" w14:textId="39751736" w:rsidR="00CD7AE6" w:rsidRDefault="00CD7AE6" w:rsidP="00CD7AE6">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river</w:t>
            </w:r>
          </w:p>
        </w:tc>
        <w:tc>
          <w:tcPr>
            <w:tcW w:w="2074" w:type="dxa"/>
          </w:tcPr>
          <w:p w14:paraId="006CBEF1" w14:textId="28F79E68" w:rsidR="00CD7AE6" w:rsidRDefault="00CD7AE6" w:rsidP="00CD7AE6">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D5791</w:t>
            </w:r>
            <w:r>
              <w:rPr>
                <w:rFonts w:hint="eastAsia"/>
              </w:rPr>
              <w:t>驱动</w:t>
            </w:r>
          </w:p>
        </w:tc>
      </w:tr>
      <w:tr w:rsidR="00CD7AE6" w14:paraId="4E7F3413" w14:textId="77777777" w:rsidTr="00CC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8D62BF9" w14:textId="02517430" w:rsidR="00CD7AE6" w:rsidRDefault="00CD7AE6" w:rsidP="00CD7AE6">
            <w:pPr>
              <w:jc w:val="center"/>
            </w:pPr>
            <w:r w:rsidRPr="00CD7AE6">
              <w:t>ax_debounce</w:t>
            </w:r>
          </w:p>
        </w:tc>
        <w:tc>
          <w:tcPr>
            <w:tcW w:w="2074" w:type="dxa"/>
          </w:tcPr>
          <w:p w14:paraId="6B619DAF" w14:textId="6F65BFC9" w:rsidR="00CD7AE6" w:rsidRDefault="00CD7AE6" w:rsidP="00CD7AE6">
            <w:pPr>
              <w:jc w:val="center"/>
              <w:cnfStyle w:val="000000100000" w:firstRow="0" w:lastRow="0" w:firstColumn="0" w:lastColumn="0" w:oddVBand="0" w:evenVBand="0" w:oddHBand="1" w:evenHBand="0" w:firstRowFirstColumn="0" w:firstRowLastColumn="0" w:lastRowFirstColumn="0" w:lastRowLastColumn="0"/>
            </w:pPr>
            <w:r>
              <w:rPr>
                <w:rFonts w:hint="eastAsia"/>
              </w:rPr>
              <w:t>按键消抖</w:t>
            </w:r>
          </w:p>
        </w:tc>
        <w:tc>
          <w:tcPr>
            <w:tcW w:w="2074" w:type="dxa"/>
          </w:tcPr>
          <w:p w14:paraId="1AEB458D" w14:textId="77777777" w:rsidR="00CD7AE6" w:rsidRDefault="00CD7AE6" w:rsidP="00CD7AE6">
            <w:pPr>
              <w:jc w:val="center"/>
              <w:cnfStyle w:val="000000100000" w:firstRow="0" w:lastRow="0" w:firstColumn="0" w:lastColumn="0" w:oddVBand="0" w:evenVBand="0" w:oddHBand="1" w:evenHBand="0" w:firstRowFirstColumn="0" w:firstRowLastColumn="0" w:lastRowFirstColumn="0" w:lastRowLastColumn="0"/>
            </w:pPr>
          </w:p>
        </w:tc>
        <w:tc>
          <w:tcPr>
            <w:tcW w:w="2074" w:type="dxa"/>
          </w:tcPr>
          <w:p w14:paraId="4ED7F92E" w14:textId="77777777" w:rsidR="00CD7AE6" w:rsidRDefault="00CD7AE6" w:rsidP="00CD7AE6">
            <w:pPr>
              <w:jc w:val="center"/>
              <w:cnfStyle w:val="000000100000" w:firstRow="0" w:lastRow="0" w:firstColumn="0" w:lastColumn="0" w:oddVBand="0" w:evenVBand="0" w:oddHBand="1" w:evenHBand="0" w:firstRowFirstColumn="0" w:firstRowLastColumn="0" w:lastRowFirstColumn="0" w:lastRowLastColumn="0"/>
            </w:pPr>
          </w:p>
        </w:tc>
      </w:tr>
    </w:tbl>
    <w:p w14:paraId="31615D4B" w14:textId="099F45E7" w:rsidR="00CD7AE6" w:rsidRDefault="00CD7AE6" w:rsidP="0053261C"/>
    <w:p w14:paraId="3E495BCD" w14:textId="08B1AA7B" w:rsidR="00CD7AE6" w:rsidRDefault="006F5484" w:rsidP="006F5484">
      <w:pPr>
        <w:ind w:firstLine="420"/>
      </w:pPr>
      <w:r>
        <w:rPr>
          <w:rFonts w:hint="eastAsia"/>
        </w:rPr>
        <w:t>程序间调用关系如下图所示</w:t>
      </w:r>
    </w:p>
    <w:p w14:paraId="5A740748" w14:textId="4CEBC6E6" w:rsidR="006F5484" w:rsidRDefault="006F5484" w:rsidP="006F5484">
      <w:pPr>
        <w:jc w:val="center"/>
      </w:pPr>
      <w:r w:rsidRPr="006F5484">
        <w:rPr>
          <w:noProof/>
        </w:rPr>
        <w:drawing>
          <wp:inline distT="0" distB="0" distL="0" distR="0" wp14:anchorId="0C3A31D6" wp14:editId="4503E8B9">
            <wp:extent cx="3865418" cy="1811410"/>
            <wp:effectExtent l="19050" t="19050" r="20955" b="1778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8"/>
                    <a:stretch>
                      <a:fillRect/>
                    </a:stretch>
                  </pic:blipFill>
                  <pic:spPr>
                    <a:xfrm>
                      <a:off x="0" y="0"/>
                      <a:ext cx="3869770" cy="1813449"/>
                    </a:xfrm>
                    <a:prstGeom prst="rect">
                      <a:avLst/>
                    </a:prstGeom>
                    <a:ln>
                      <a:solidFill>
                        <a:schemeClr val="accent3">
                          <a:lumMod val="40000"/>
                          <a:lumOff val="60000"/>
                        </a:schemeClr>
                      </a:solidFill>
                    </a:ln>
                  </pic:spPr>
                </pic:pic>
              </a:graphicData>
            </a:graphic>
          </wp:inline>
        </w:drawing>
      </w:r>
    </w:p>
    <w:p w14:paraId="263C3252" w14:textId="22E5E343" w:rsidR="006F5484" w:rsidRDefault="006F5484" w:rsidP="006F5484">
      <w:pPr>
        <w:jc w:val="center"/>
      </w:pPr>
    </w:p>
    <w:p w14:paraId="684C4C1E" w14:textId="76663994" w:rsidR="006F5484" w:rsidRDefault="006F5484" w:rsidP="006F5484">
      <w:pPr>
        <w:pStyle w:val="2"/>
      </w:pPr>
      <w:r>
        <w:rPr>
          <w:rFonts w:hint="eastAsia"/>
        </w:rPr>
        <w:t>3</w:t>
      </w:r>
      <w:r>
        <w:t>.2</w:t>
      </w:r>
      <w:r>
        <w:rPr>
          <w:rFonts w:hint="eastAsia"/>
        </w:rPr>
        <w:t>主程序</w:t>
      </w:r>
    </w:p>
    <w:p w14:paraId="24ECF900" w14:textId="77777777" w:rsidR="0049446E" w:rsidRPr="00586454" w:rsidRDefault="00724A3B" w:rsidP="002B2EB7">
      <w:pPr>
        <w:rPr>
          <w:b/>
          <w:bCs/>
        </w:rPr>
      </w:pPr>
      <w:r w:rsidRPr="00586454">
        <w:rPr>
          <w:rFonts w:hint="eastAsia"/>
          <w:b/>
          <w:bCs/>
        </w:rPr>
        <w:t>主程序功能</w:t>
      </w:r>
      <w:r w:rsidR="0049446E" w:rsidRPr="00586454">
        <w:rPr>
          <w:rFonts w:hint="eastAsia"/>
          <w:b/>
          <w:bCs/>
        </w:rPr>
        <w:t>有以下几点：</w:t>
      </w:r>
    </w:p>
    <w:p w14:paraId="0E8DEFD1" w14:textId="34E777FA" w:rsidR="0049446E" w:rsidRPr="00586454" w:rsidRDefault="002B2EB7" w:rsidP="002B2EB7">
      <w:pPr>
        <w:rPr>
          <w:b/>
          <w:bCs/>
        </w:rPr>
      </w:pPr>
      <w:r w:rsidRPr="00586454">
        <w:rPr>
          <w:rFonts w:hint="eastAsia"/>
          <w:b/>
          <w:bCs/>
        </w:rPr>
        <w:t>整合各子程序提供数据的输入输出接口</w:t>
      </w:r>
    </w:p>
    <w:p w14:paraId="4C00583D" w14:textId="667655FB" w:rsidR="0049446E" w:rsidRDefault="00586454" w:rsidP="002B2EB7">
      <w:r>
        <w:rPr>
          <w:rFonts w:hint="eastAsia"/>
        </w:rPr>
        <w:t>主程序提供的输出接口为</w:t>
      </w:r>
      <w:r w:rsidR="0049446E">
        <w:rPr>
          <w:rFonts w:hint="eastAsia"/>
        </w:rPr>
        <w:t>正弦信号发生程序、分时信号发生程序</w:t>
      </w:r>
      <w:r>
        <w:rPr>
          <w:rFonts w:hint="eastAsia"/>
        </w:rPr>
        <w:t>生成的波形数据。输入接口为送到A</w:t>
      </w:r>
      <w:r>
        <w:t>D5791</w:t>
      </w:r>
      <w:r>
        <w:rPr>
          <w:rFonts w:hint="eastAsia"/>
        </w:rPr>
        <w:t>驱动程序中的处理后的2</w:t>
      </w:r>
      <w:r>
        <w:t>0</w:t>
      </w:r>
      <w:r>
        <w:rPr>
          <w:rFonts w:hint="eastAsia"/>
        </w:rPr>
        <w:t>位波形数据，各接口如下图所示</w:t>
      </w:r>
    </w:p>
    <w:p w14:paraId="64CD6835" w14:textId="77777777" w:rsidR="00586454" w:rsidRDefault="00586454" w:rsidP="002B2EB7"/>
    <w:p w14:paraId="07F1054D" w14:textId="4D2948F6" w:rsidR="00586454" w:rsidRPr="00586454" w:rsidRDefault="00586454" w:rsidP="002B2EB7">
      <w:r w:rsidRPr="00586454">
        <w:rPr>
          <w:noProof/>
        </w:rPr>
        <w:drawing>
          <wp:inline distT="0" distB="0" distL="0" distR="0" wp14:anchorId="43E0F41C" wp14:editId="2761DF45">
            <wp:extent cx="4991797" cy="743054"/>
            <wp:effectExtent l="19050" t="19050"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797" cy="743054"/>
                    </a:xfrm>
                    <a:prstGeom prst="rect">
                      <a:avLst/>
                    </a:prstGeom>
                    <a:ln>
                      <a:solidFill>
                        <a:schemeClr val="accent3">
                          <a:lumMod val="40000"/>
                          <a:lumOff val="60000"/>
                        </a:schemeClr>
                      </a:solidFill>
                    </a:ln>
                  </pic:spPr>
                </pic:pic>
              </a:graphicData>
            </a:graphic>
          </wp:inline>
        </w:drawing>
      </w:r>
    </w:p>
    <w:p w14:paraId="5A4CC2A5" w14:textId="77777777" w:rsidR="00763805" w:rsidRPr="00586454" w:rsidRDefault="00763805" w:rsidP="002B2EB7"/>
    <w:p w14:paraId="2522D030" w14:textId="77777777" w:rsidR="00763805" w:rsidRDefault="002B2EB7" w:rsidP="002B2EB7">
      <w:pPr>
        <w:rPr>
          <w:b/>
          <w:bCs/>
        </w:rPr>
      </w:pPr>
      <w:r w:rsidRPr="00586454">
        <w:rPr>
          <w:rFonts w:hint="eastAsia"/>
          <w:b/>
          <w:bCs/>
        </w:rPr>
        <w:t>生成各程序所需时钟</w:t>
      </w:r>
    </w:p>
    <w:p w14:paraId="72F2F1FC" w14:textId="4F91EB12" w:rsidR="00763805" w:rsidRDefault="00763805" w:rsidP="002B2EB7">
      <w:r>
        <w:rPr>
          <w:rFonts w:hint="eastAsia"/>
        </w:rPr>
        <w:t>为便于时钟的管理，各程序所需时钟均由主程序提供。具体操作步骤为：</w:t>
      </w:r>
    </w:p>
    <w:p w14:paraId="2BF3F891" w14:textId="02196E22" w:rsidR="00763805" w:rsidRDefault="00763805" w:rsidP="00763805">
      <w:pPr>
        <w:pStyle w:val="a4"/>
        <w:numPr>
          <w:ilvl w:val="0"/>
          <w:numId w:val="4"/>
        </w:numPr>
        <w:ind w:firstLineChars="0"/>
      </w:pPr>
      <w:r>
        <w:rPr>
          <w:rFonts w:hint="eastAsia"/>
        </w:rPr>
        <w:t>将F</w:t>
      </w:r>
      <w:r>
        <w:t>PGA</w:t>
      </w:r>
      <w:r>
        <w:rPr>
          <w:rFonts w:hint="eastAsia"/>
        </w:rPr>
        <w:t>硬件生成的差分时钟转化为P</w:t>
      </w:r>
      <w:r>
        <w:t>LL</w:t>
      </w:r>
      <w:r>
        <w:rPr>
          <w:rFonts w:hint="eastAsia"/>
        </w:rPr>
        <w:t>可用的单端时钟</w:t>
      </w:r>
    </w:p>
    <w:p w14:paraId="24A2B64A" w14:textId="2647AE19" w:rsidR="00763805" w:rsidRDefault="00763805" w:rsidP="00763805">
      <w:pPr>
        <w:pStyle w:val="a4"/>
        <w:ind w:left="780" w:firstLineChars="0" w:firstLine="0"/>
      </w:pPr>
      <w:r w:rsidRPr="00763805">
        <w:rPr>
          <w:noProof/>
        </w:rPr>
        <w:lastRenderedPageBreak/>
        <w:drawing>
          <wp:inline distT="0" distB="0" distL="0" distR="0" wp14:anchorId="26EEBF90" wp14:editId="4DAF6591">
            <wp:extent cx="4667901" cy="1295581"/>
            <wp:effectExtent l="19050" t="19050" r="18415" b="1905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10"/>
                    <a:stretch>
                      <a:fillRect/>
                    </a:stretch>
                  </pic:blipFill>
                  <pic:spPr>
                    <a:xfrm>
                      <a:off x="0" y="0"/>
                      <a:ext cx="4667901" cy="1295581"/>
                    </a:xfrm>
                    <a:prstGeom prst="rect">
                      <a:avLst/>
                    </a:prstGeom>
                    <a:ln>
                      <a:solidFill>
                        <a:schemeClr val="accent3">
                          <a:lumMod val="40000"/>
                          <a:lumOff val="60000"/>
                        </a:schemeClr>
                      </a:solidFill>
                    </a:ln>
                  </pic:spPr>
                </pic:pic>
              </a:graphicData>
            </a:graphic>
          </wp:inline>
        </w:drawing>
      </w:r>
    </w:p>
    <w:p w14:paraId="7D41046C" w14:textId="47FEB1F3" w:rsidR="00763805" w:rsidRDefault="00763805" w:rsidP="00763805">
      <w:pPr>
        <w:pStyle w:val="a4"/>
        <w:numPr>
          <w:ilvl w:val="0"/>
          <w:numId w:val="4"/>
        </w:numPr>
        <w:ind w:firstLineChars="0"/>
      </w:pPr>
      <w:r>
        <w:rPr>
          <w:rFonts w:hint="eastAsia"/>
        </w:rPr>
        <w:t>生成并编辑P</w:t>
      </w:r>
      <w:r>
        <w:t>LL IP</w:t>
      </w:r>
      <w:r>
        <w:rPr>
          <w:rFonts w:hint="eastAsia"/>
        </w:rPr>
        <w:t>核</w:t>
      </w:r>
      <w:r w:rsidR="0082767B">
        <w:rPr>
          <w:rFonts w:hint="eastAsia"/>
        </w:rPr>
        <w:t>，P</w:t>
      </w:r>
      <w:r w:rsidR="0082767B">
        <w:t>LL</w:t>
      </w:r>
      <w:r w:rsidR="0082767B">
        <w:rPr>
          <w:rFonts w:hint="eastAsia"/>
        </w:rPr>
        <w:t>设置详细过程见附录</w:t>
      </w:r>
      <w:r w:rsidR="0082767B">
        <w:t>A-1</w:t>
      </w:r>
    </w:p>
    <w:p w14:paraId="322F1046" w14:textId="57F4834B" w:rsidR="00763805" w:rsidRDefault="0082767B" w:rsidP="00763805">
      <w:pPr>
        <w:pStyle w:val="a4"/>
        <w:numPr>
          <w:ilvl w:val="0"/>
          <w:numId w:val="4"/>
        </w:numPr>
        <w:ind w:firstLineChars="0"/>
      </w:pPr>
      <w:r>
        <w:rPr>
          <w:rFonts w:hint="eastAsia"/>
        </w:rPr>
        <w:t>将P</w:t>
      </w:r>
      <w:r>
        <w:t xml:space="preserve">LL </w:t>
      </w:r>
      <w:r>
        <w:rPr>
          <w:rFonts w:hint="eastAsia"/>
        </w:rPr>
        <w:t>I</w:t>
      </w:r>
      <w:r>
        <w:t>P</w:t>
      </w:r>
      <w:r>
        <w:rPr>
          <w:rFonts w:hint="eastAsia"/>
        </w:rPr>
        <w:t>核例化到程序中</w:t>
      </w:r>
    </w:p>
    <w:p w14:paraId="5A5DC11E" w14:textId="36E5D1AE" w:rsidR="0082767B" w:rsidRDefault="0082767B" w:rsidP="0082767B">
      <w:pPr>
        <w:pStyle w:val="a4"/>
        <w:ind w:left="780" w:firstLineChars="0" w:firstLine="0"/>
      </w:pPr>
      <w:r w:rsidRPr="0082767B">
        <w:rPr>
          <w:noProof/>
        </w:rPr>
        <w:drawing>
          <wp:inline distT="0" distB="0" distL="0" distR="0" wp14:anchorId="29A9D0E9" wp14:editId="70FD8805">
            <wp:extent cx="4677641" cy="2000250"/>
            <wp:effectExtent l="19050" t="19050" r="27940" b="19050"/>
            <wp:docPr id="7" name="图片 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信件&#10;&#10;描述已自动生成"/>
                    <pic:cNvPicPr/>
                  </pic:nvPicPr>
                  <pic:blipFill>
                    <a:blip r:embed="rId11"/>
                    <a:stretch>
                      <a:fillRect/>
                    </a:stretch>
                  </pic:blipFill>
                  <pic:spPr>
                    <a:xfrm>
                      <a:off x="0" y="0"/>
                      <a:ext cx="4680209" cy="2001348"/>
                    </a:xfrm>
                    <a:prstGeom prst="rect">
                      <a:avLst/>
                    </a:prstGeom>
                    <a:ln>
                      <a:solidFill>
                        <a:schemeClr val="accent3">
                          <a:lumMod val="40000"/>
                          <a:lumOff val="60000"/>
                        </a:schemeClr>
                      </a:solidFill>
                    </a:ln>
                  </pic:spPr>
                </pic:pic>
              </a:graphicData>
            </a:graphic>
          </wp:inline>
        </w:drawing>
      </w:r>
    </w:p>
    <w:p w14:paraId="25C696FE" w14:textId="296C54B4" w:rsidR="0082767B" w:rsidRDefault="0082767B" w:rsidP="00763805">
      <w:pPr>
        <w:pStyle w:val="a4"/>
        <w:numPr>
          <w:ilvl w:val="0"/>
          <w:numId w:val="4"/>
        </w:numPr>
        <w:ind w:firstLineChars="0"/>
      </w:pPr>
      <w:r>
        <w:rPr>
          <w:rFonts w:hint="eastAsia"/>
        </w:rPr>
        <w:t>在各子程序例化时</w:t>
      </w:r>
      <w:r w:rsidR="00B86D83">
        <w:rPr>
          <w:rFonts w:hint="eastAsia"/>
        </w:rPr>
        <w:t>添加</w:t>
      </w:r>
      <w:r>
        <w:rPr>
          <w:rFonts w:hint="eastAsia"/>
        </w:rPr>
        <w:t>对应时钟信号例化</w:t>
      </w:r>
    </w:p>
    <w:p w14:paraId="5CCA60FD" w14:textId="5D647D5E" w:rsidR="00763805" w:rsidRPr="00763805" w:rsidRDefault="00B86D83" w:rsidP="00B86D83">
      <w:pPr>
        <w:pStyle w:val="a4"/>
        <w:ind w:left="780" w:firstLineChars="0" w:firstLine="0"/>
      </w:pPr>
      <w:r w:rsidRPr="00B86D83">
        <w:rPr>
          <w:noProof/>
        </w:rPr>
        <w:drawing>
          <wp:inline distT="0" distB="0" distL="0" distR="0" wp14:anchorId="4ED6F594" wp14:editId="5D1F8782">
            <wp:extent cx="4667885" cy="1295400"/>
            <wp:effectExtent l="19050" t="19050" r="18415"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0055" cy="1296002"/>
                    </a:xfrm>
                    <a:prstGeom prst="rect">
                      <a:avLst/>
                    </a:prstGeom>
                    <a:ln>
                      <a:solidFill>
                        <a:schemeClr val="accent3">
                          <a:lumMod val="40000"/>
                          <a:lumOff val="60000"/>
                        </a:schemeClr>
                      </a:solidFill>
                    </a:ln>
                  </pic:spPr>
                </pic:pic>
              </a:graphicData>
            </a:graphic>
          </wp:inline>
        </w:drawing>
      </w:r>
    </w:p>
    <w:p w14:paraId="701374AF" w14:textId="77777777" w:rsidR="00763805" w:rsidRDefault="00763805" w:rsidP="002B2EB7">
      <w:pPr>
        <w:rPr>
          <w:b/>
          <w:bCs/>
        </w:rPr>
      </w:pPr>
    </w:p>
    <w:p w14:paraId="4ABBE225" w14:textId="6D3A491B" w:rsidR="00724A3B" w:rsidRDefault="002B2EB7" w:rsidP="002B2EB7">
      <w:r w:rsidRPr="00586454">
        <w:rPr>
          <w:rFonts w:hint="eastAsia"/>
          <w:b/>
          <w:bCs/>
        </w:rPr>
        <w:t>修改所需波形参数</w:t>
      </w:r>
    </w:p>
    <w:p w14:paraId="607ED880" w14:textId="324FB193" w:rsidR="002B2EB7" w:rsidRDefault="00B86D83" w:rsidP="002B2EB7">
      <w:r>
        <w:rPr>
          <w:rFonts w:hint="eastAsia"/>
        </w:rPr>
        <w:t>波形发生程序的参数通过设定对应的参数值实现，在子模块中使用parameter语句定义参数常量并赋初值，在主程序中使用defparam语句修改参数值。</w:t>
      </w:r>
      <w:r w:rsidR="005B5C5D">
        <w:rPr>
          <w:rFonts w:hint="eastAsia"/>
        </w:rPr>
        <w:t>已设计的参数包括正弦波形的频率</w:t>
      </w:r>
      <w:r w:rsidR="00421176">
        <w:rPr>
          <w:rFonts w:hint="eastAsia"/>
        </w:rPr>
        <w:t>、</w:t>
      </w:r>
      <w:r w:rsidR="005B5C5D">
        <w:rPr>
          <w:rFonts w:hint="eastAsia"/>
        </w:rPr>
        <w:t>相位</w:t>
      </w:r>
      <w:r w:rsidR="00421176">
        <w:rPr>
          <w:rFonts w:hint="eastAsia"/>
        </w:rPr>
        <w:t>、幅值，以及</w:t>
      </w:r>
      <w:r w:rsidR="005B5C5D">
        <w:rPr>
          <w:rFonts w:hint="eastAsia"/>
        </w:rPr>
        <w:t>分时信号的频率</w:t>
      </w:r>
      <w:r w:rsidR="00421176">
        <w:rPr>
          <w:rFonts w:hint="eastAsia"/>
        </w:rPr>
        <w:t>、</w:t>
      </w:r>
      <w:r w:rsidR="005B5C5D">
        <w:rPr>
          <w:rFonts w:hint="eastAsia"/>
        </w:rPr>
        <w:t>幅值。具体</w:t>
      </w:r>
      <w:r w:rsidR="00421176">
        <w:rPr>
          <w:rFonts w:hint="eastAsia"/>
        </w:rPr>
        <w:t>信号如下图所示。</w:t>
      </w:r>
    </w:p>
    <w:p w14:paraId="3E2A1E1C" w14:textId="479CE428" w:rsidR="002B2EB7" w:rsidRDefault="00421176" w:rsidP="002B2EB7">
      <w:r w:rsidRPr="00421176">
        <w:rPr>
          <w:noProof/>
        </w:rPr>
        <w:drawing>
          <wp:inline distT="0" distB="0" distL="0" distR="0" wp14:anchorId="15AAFE54" wp14:editId="28A47157">
            <wp:extent cx="5274310" cy="9105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0590"/>
                    </a:xfrm>
                    <a:prstGeom prst="rect">
                      <a:avLst/>
                    </a:prstGeom>
                  </pic:spPr>
                </pic:pic>
              </a:graphicData>
            </a:graphic>
          </wp:inline>
        </w:drawing>
      </w:r>
    </w:p>
    <w:p w14:paraId="68E9AC4B" w14:textId="6783AA50" w:rsidR="00421176" w:rsidRDefault="00421176" w:rsidP="002B2EB7"/>
    <w:p w14:paraId="41299C93" w14:textId="5696034E" w:rsidR="00421176" w:rsidRDefault="00421176" w:rsidP="00421176">
      <w:pPr>
        <w:pStyle w:val="2"/>
      </w:pPr>
      <w:r>
        <w:rPr>
          <w:rFonts w:hint="eastAsia"/>
        </w:rPr>
        <w:t>3</w:t>
      </w:r>
      <w:r>
        <w:t>.3</w:t>
      </w:r>
      <w:r>
        <w:rPr>
          <w:rFonts w:hint="eastAsia"/>
        </w:rPr>
        <w:t>正弦信号发生程序</w:t>
      </w:r>
    </w:p>
    <w:p w14:paraId="0DC588BE" w14:textId="77777777" w:rsidR="002A4965" w:rsidRDefault="00C56B9F" w:rsidP="00421176">
      <w:r>
        <w:rPr>
          <w:rFonts w:hint="eastAsia"/>
        </w:rPr>
        <w:t>正弦信号发生程序的作用为产生2</w:t>
      </w:r>
      <w:r>
        <w:t>0</w:t>
      </w:r>
      <w:r>
        <w:rPr>
          <w:rFonts w:hint="eastAsia"/>
        </w:rPr>
        <w:t>位的正弦信号，主要结构分为R</w:t>
      </w:r>
      <w:r>
        <w:t>OM</w:t>
      </w:r>
      <w:r>
        <w:rPr>
          <w:rFonts w:hint="eastAsia"/>
        </w:rPr>
        <w:t>与相位累加器两部分</w:t>
      </w:r>
    </w:p>
    <w:p w14:paraId="368C5C99" w14:textId="77777777" w:rsidR="002A4965" w:rsidRDefault="00C56B9F" w:rsidP="00421176">
      <w:pPr>
        <w:rPr>
          <w:b/>
          <w:bCs/>
        </w:rPr>
      </w:pPr>
      <w:r w:rsidRPr="002A4965">
        <w:rPr>
          <w:rFonts w:hint="eastAsia"/>
          <w:b/>
          <w:bCs/>
        </w:rPr>
        <w:lastRenderedPageBreak/>
        <w:t>R</w:t>
      </w:r>
      <w:r w:rsidRPr="002A4965">
        <w:rPr>
          <w:b/>
          <w:bCs/>
        </w:rPr>
        <w:t>OM</w:t>
      </w:r>
    </w:p>
    <w:p w14:paraId="5409AF43" w14:textId="6E1BAB6D" w:rsidR="00421176" w:rsidRDefault="00C56B9F" w:rsidP="00421176">
      <w:r>
        <w:rPr>
          <w:rFonts w:hint="eastAsia"/>
        </w:rPr>
        <w:t>使用I</w:t>
      </w:r>
      <w:r>
        <w:t>P</w:t>
      </w:r>
      <w:r>
        <w:rPr>
          <w:rFonts w:hint="eastAsia"/>
        </w:rPr>
        <w:t>核制作，其中包含1</w:t>
      </w:r>
      <w:r>
        <w:t>024</w:t>
      </w:r>
      <w:r>
        <w:rPr>
          <w:rFonts w:hint="eastAsia"/>
        </w:rPr>
        <w:t>深度的2</w:t>
      </w:r>
      <w:r>
        <w:t>0</w:t>
      </w:r>
      <w:r>
        <w:rPr>
          <w:rFonts w:hint="eastAsia"/>
        </w:rPr>
        <w:t>位.coe格式波形数据查找表，在程序中例化如下图所示</w:t>
      </w:r>
      <w:r w:rsidR="00EC4660">
        <w:rPr>
          <w:rFonts w:hint="eastAsia"/>
        </w:rPr>
        <w:t>，R</w:t>
      </w:r>
      <w:r w:rsidR="00EC4660">
        <w:t>OM</w:t>
      </w:r>
      <w:r w:rsidR="00EC4660">
        <w:rPr>
          <w:rFonts w:hint="eastAsia"/>
        </w:rPr>
        <w:t>详细设置过程见附录A</w:t>
      </w:r>
      <w:r w:rsidR="00EC4660">
        <w:t>-2</w:t>
      </w:r>
    </w:p>
    <w:p w14:paraId="17D33426" w14:textId="0F24BE42" w:rsidR="00C56B9F" w:rsidRDefault="00C56B9F" w:rsidP="00C56B9F">
      <w:pPr>
        <w:jc w:val="center"/>
      </w:pPr>
      <w:r w:rsidRPr="00C56B9F">
        <w:rPr>
          <w:noProof/>
        </w:rPr>
        <w:drawing>
          <wp:inline distT="0" distB="0" distL="0" distR="0" wp14:anchorId="578772C8" wp14:editId="7F2CA1E4">
            <wp:extent cx="4696480" cy="1086002"/>
            <wp:effectExtent l="19050" t="19050" r="8890" b="19050"/>
            <wp:docPr id="10" name="图片 10" descr="背景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背景图案&#10;&#10;低可信度描述已自动生成"/>
                    <pic:cNvPicPr/>
                  </pic:nvPicPr>
                  <pic:blipFill>
                    <a:blip r:embed="rId14"/>
                    <a:stretch>
                      <a:fillRect/>
                    </a:stretch>
                  </pic:blipFill>
                  <pic:spPr>
                    <a:xfrm>
                      <a:off x="0" y="0"/>
                      <a:ext cx="4696480" cy="1086002"/>
                    </a:xfrm>
                    <a:prstGeom prst="rect">
                      <a:avLst/>
                    </a:prstGeom>
                    <a:ln>
                      <a:solidFill>
                        <a:schemeClr val="accent3">
                          <a:lumMod val="40000"/>
                          <a:lumOff val="60000"/>
                        </a:schemeClr>
                      </a:solidFill>
                    </a:ln>
                  </pic:spPr>
                </pic:pic>
              </a:graphicData>
            </a:graphic>
          </wp:inline>
        </w:drawing>
      </w:r>
    </w:p>
    <w:p w14:paraId="0FA3A89F" w14:textId="77777777" w:rsidR="00EC4660" w:rsidRDefault="00EC4660" w:rsidP="00C56B9F">
      <w:pPr>
        <w:jc w:val="center"/>
      </w:pPr>
    </w:p>
    <w:p w14:paraId="3610F56E" w14:textId="77777777" w:rsidR="002A4965" w:rsidRPr="002A4965" w:rsidRDefault="00C56B9F" w:rsidP="006402C5">
      <w:pPr>
        <w:jc w:val="left"/>
        <w:rPr>
          <w:b/>
          <w:bCs/>
        </w:rPr>
      </w:pPr>
      <w:r w:rsidRPr="002A4965">
        <w:rPr>
          <w:rFonts w:hint="eastAsia"/>
          <w:b/>
          <w:bCs/>
        </w:rPr>
        <w:t>相位累加器</w:t>
      </w:r>
    </w:p>
    <w:p w14:paraId="677A0CA7" w14:textId="4B6B05E8" w:rsidR="00C56B9F" w:rsidRDefault="002A4965" w:rsidP="006402C5">
      <w:pPr>
        <w:jc w:val="left"/>
      </w:pPr>
      <w:r>
        <w:rPr>
          <w:rFonts w:hint="eastAsia"/>
        </w:rPr>
        <w:t>该</w:t>
      </w:r>
      <w:r w:rsidR="00C56B9F">
        <w:rPr>
          <w:rFonts w:hint="eastAsia"/>
        </w:rPr>
        <w:t>部分是D</w:t>
      </w:r>
      <w:r w:rsidR="00C56B9F">
        <w:t>DS</w:t>
      </w:r>
      <w:r w:rsidR="00C56B9F">
        <w:rPr>
          <w:rFonts w:hint="eastAsia"/>
        </w:rPr>
        <w:t>结构的核心，</w:t>
      </w:r>
      <w:r w:rsidR="00737DB1">
        <w:rPr>
          <w:rFonts w:hint="eastAsia"/>
        </w:rPr>
        <w:t>用于控制生成波形的频率与相位</w:t>
      </w:r>
      <w:r w:rsidR="006402C5">
        <w:rPr>
          <w:rFonts w:hint="eastAsia"/>
        </w:rPr>
        <w:t>。为了直观地体现相位累加器的工作过程，用相位圆来表示正弦波全周期的相位，假定查询表的位数是</w:t>
      </w:r>
      <w:r w:rsidR="006402C5">
        <w:t xml:space="preserve"> 4，则可以把相</w:t>
      </w:r>
      <w:r w:rsidR="006402C5">
        <w:rPr>
          <w:rFonts w:hint="eastAsia"/>
        </w:rPr>
        <w:t>位圆</w:t>
      </w:r>
      <w:r w:rsidR="006402C5">
        <w:t xml:space="preserve"> 16 等分如</w:t>
      </w:r>
      <w:r w:rsidR="006402C5">
        <w:rPr>
          <w:rFonts w:hint="eastAsia"/>
        </w:rPr>
        <w:t>下</w:t>
      </w:r>
      <w:r w:rsidR="006402C5">
        <w:t>图，相位圆上一段弧度对应一个信号幅值，如此往复便可使相位与幅</w:t>
      </w:r>
      <w:r w:rsidR="006402C5">
        <w:rPr>
          <w:rFonts w:hint="eastAsia"/>
        </w:rPr>
        <w:t>值一一对应生成完整信号。</w:t>
      </w:r>
    </w:p>
    <w:p w14:paraId="5536BE5E" w14:textId="657EBF40" w:rsidR="006402C5" w:rsidRDefault="006402C5" w:rsidP="006402C5">
      <w:pPr>
        <w:jc w:val="center"/>
      </w:pPr>
      <w:r w:rsidRPr="006402C5">
        <w:rPr>
          <w:noProof/>
        </w:rPr>
        <w:drawing>
          <wp:inline distT="0" distB="0" distL="0" distR="0" wp14:anchorId="284D6304" wp14:editId="18AA5BE7">
            <wp:extent cx="3956797" cy="1865497"/>
            <wp:effectExtent l="19050" t="19050" r="24765" b="2095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5"/>
                    <a:stretch>
                      <a:fillRect/>
                    </a:stretch>
                  </pic:blipFill>
                  <pic:spPr>
                    <a:xfrm>
                      <a:off x="0" y="0"/>
                      <a:ext cx="3963523" cy="1868668"/>
                    </a:xfrm>
                    <a:prstGeom prst="rect">
                      <a:avLst/>
                    </a:prstGeom>
                    <a:ln>
                      <a:solidFill>
                        <a:schemeClr val="accent3">
                          <a:lumMod val="40000"/>
                          <a:lumOff val="60000"/>
                        </a:schemeClr>
                      </a:solidFill>
                    </a:ln>
                  </pic:spPr>
                </pic:pic>
              </a:graphicData>
            </a:graphic>
          </wp:inline>
        </w:drawing>
      </w:r>
    </w:p>
    <w:p w14:paraId="4A7BEC4A" w14:textId="77777777" w:rsidR="00EC4660" w:rsidRDefault="00EC4660" w:rsidP="006402C5">
      <w:pPr>
        <w:jc w:val="center"/>
      </w:pPr>
    </w:p>
    <w:p w14:paraId="15847226" w14:textId="151BC5C4" w:rsidR="00EC4660" w:rsidRDefault="006402C5" w:rsidP="006402C5">
      <w:pPr>
        <w:jc w:val="left"/>
      </w:pPr>
      <w:r>
        <w:rPr>
          <w:rFonts w:hint="eastAsia"/>
        </w:rPr>
        <w:t>相位累加器所用到的信号描述如下表所示</w:t>
      </w:r>
    </w:p>
    <w:tbl>
      <w:tblPr>
        <w:tblStyle w:val="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3092"/>
        <w:gridCol w:w="1089"/>
        <w:gridCol w:w="3129"/>
      </w:tblGrid>
      <w:tr w:rsidR="00A94CD8" w:rsidRPr="001063D7" w14:paraId="78076C33" w14:textId="77777777" w:rsidTr="00CC5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none" w:sz="0" w:space="0" w:color="auto"/>
              <w:bottom w:val="none" w:sz="0" w:space="0" w:color="auto"/>
              <w:right w:val="none" w:sz="0" w:space="0" w:color="auto"/>
            </w:tcBorders>
          </w:tcPr>
          <w:p w14:paraId="2F371AB2" w14:textId="19643393" w:rsidR="006402C5" w:rsidRPr="001063D7" w:rsidRDefault="006402C5" w:rsidP="006402C5">
            <w:pPr>
              <w:jc w:val="center"/>
              <w:rPr>
                <w:b w:val="0"/>
                <w:bCs w:val="0"/>
              </w:rPr>
            </w:pPr>
            <w:r w:rsidRPr="001063D7">
              <w:rPr>
                <w:rFonts w:hint="eastAsia"/>
                <w:b w:val="0"/>
                <w:bCs w:val="0"/>
              </w:rPr>
              <w:t>信号名</w:t>
            </w:r>
          </w:p>
        </w:tc>
        <w:tc>
          <w:tcPr>
            <w:tcW w:w="3160" w:type="dxa"/>
            <w:tcBorders>
              <w:top w:val="none" w:sz="0" w:space="0" w:color="auto"/>
              <w:left w:val="none" w:sz="0" w:space="0" w:color="auto"/>
              <w:bottom w:val="none" w:sz="0" w:space="0" w:color="auto"/>
              <w:right w:val="none" w:sz="0" w:space="0" w:color="auto"/>
            </w:tcBorders>
          </w:tcPr>
          <w:p w14:paraId="7007EBFD" w14:textId="64FBEAB4" w:rsidR="006402C5" w:rsidRPr="001063D7" w:rsidRDefault="006402C5" w:rsidP="006402C5">
            <w:pPr>
              <w:jc w:val="center"/>
              <w:cnfStyle w:val="100000000000" w:firstRow="1" w:lastRow="0" w:firstColumn="0" w:lastColumn="0" w:oddVBand="0" w:evenVBand="0" w:oddHBand="0" w:evenHBand="0" w:firstRowFirstColumn="0" w:firstRowLastColumn="0" w:lastRowFirstColumn="0" w:lastRowLastColumn="0"/>
              <w:rPr>
                <w:b w:val="0"/>
                <w:bCs w:val="0"/>
              </w:rPr>
            </w:pPr>
            <w:r w:rsidRPr="001063D7">
              <w:rPr>
                <w:rFonts w:hint="eastAsia"/>
                <w:b w:val="0"/>
                <w:bCs w:val="0"/>
              </w:rPr>
              <w:t>作用</w:t>
            </w:r>
          </w:p>
        </w:tc>
        <w:tc>
          <w:tcPr>
            <w:tcW w:w="950" w:type="dxa"/>
            <w:tcBorders>
              <w:top w:val="none" w:sz="0" w:space="0" w:color="auto"/>
              <w:left w:val="none" w:sz="0" w:space="0" w:color="auto"/>
              <w:bottom w:val="none" w:sz="0" w:space="0" w:color="auto"/>
              <w:right w:val="none" w:sz="0" w:space="0" w:color="auto"/>
            </w:tcBorders>
          </w:tcPr>
          <w:p w14:paraId="7AF53421" w14:textId="33B4F3F7" w:rsidR="006402C5" w:rsidRPr="001063D7" w:rsidRDefault="006402C5" w:rsidP="006402C5">
            <w:pPr>
              <w:jc w:val="center"/>
              <w:cnfStyle w:val="100000000000" w:firstRow="1" w:lastRow="0" w:firstColumn="0" w:lastColumn="0" w:oddVBand="0" w:evenVBand="0" w:oddHBand="0" w:evenHBand="0" w:firstRowFirstColumn="0" w:firstRowLastColumn="0" w:lastRowFirstColumn="0" w:lastRowLastColumn="0"/>
              <w:rPr>
                <w:b w:val="0"/>
                <w:bCs w:val="0"/>
              </w:rPr>
            </w:pPr>
            <w:r w:rsidRPr="001063D7">
              <w:rPr>
                <w:rFonts w:hint="eastAsia"/>
                <w:b w:val="0"/>
                <w:bCs w:val="0"/>
              </w:rPr>
              <w:t>信号名</w:t>
            </w:r>
          </w:p>
        </w:tc>
        <w:tc>
          <w:tcPr>
            <w:tcW w:w="3198" w:type="dxa"/>
            <w:tcBorders>
              <w:top w:val="none" w:sz="0" w:space="0" w:color="auto"/>
              <w:left w:val="none" w:sz="0" w:space="0" w:color="auto"/>
              <w:bottom w:val="none" w:sz="0" w:space="0" w:color="auto"/>
            </w:tcBorders>
          </w:tcPr>
          <w:p w14:paraId="2BDDD37F" w14:textId="40000AA5" w:rsidR="006402C5" w:rsidRPr="001063D7" w:rsidRDefault="006402C5" w:rsidP="006402C5">
            <w:pPr>
              <w:jc w:val="center"/>
              <w:cnfStyle w:val="100000000000" w:firstRow="1" w:lastRow="0" w:firstColumn="0" w:lastColumn="0" w:oddVBand="0" w:evenVBand="0" w:oddHBand="0" w:evenHBand="0" w:firstRowFirstColumn="0" w:firstRowLastColumn="0" w:lastRowFirstColumn="0" w:lastRowLastColumn="0"/>
              <w:rPr>
                <w:b w:val="0"/>
                <w:bCs w:val="0"/>
              </w:rPr>
            </w:pPr>
            <w:r w:rsidRPr="001063D7">
              <w:rPr>
                <w:rFonts w:hint="eastAsia"/>
                <w:b w:val="0"/>
                <w:bCs w:val="0"/>
              </w:rPr>
              <w:t>作用</w:t>
            </w:r>
          </w:p>
        </w:tc>
      </w:tr>
      <w:tr w:rsidR="00A94CD8" w:rsidRPr="001063D7" w14:paraId="060DA0C9" w14:textId="77777777" w:rsidTr="00CC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CEE227" w14:textId="7BE1477D" w:rsidR="006402C5" w:rsidRPr="001063D7" w:rsidRDefault="001063D7" w:rsidP="006402C5">
            <w:pPr>
              <w:jc w:val="center"/>
              <w:rPr>
                <w:b w:val="0"/>
                <w:bCs w:val="0"/>
              </w:rPr>
            </w:pPr>
            <w:r w:rsidRPr="001063D7">
              <w:rPr>
                <w:rFonts w:hint="eastAsia"/>
                <w:b w:val="0"/>
                <w:bCs w:val="0"/>
              </w:rPr>
              <w:t>Fword</w:t>
            </w:r>
          </w:p>
        </w:tc>
        <w:tc>
          <w:tcPr>
            <w:tcW w:w="3160" w:type="dxa"/>
          </w:tcPr>
          <w:p w14:paraId="4EC6D54C" w14:textId="74EE21A6" w:rsidR="006402C5" w:rsidRPr="001063D7" w:rsidRDefault="006402C5" w:rsidP="006402C5">
            <w:pPr>
              <w:jc w:val="center"/>
              <w:cnfStyle w:val="000000100000" w:firstRow="0" w:lastRow="0" w:firstColumn="0" w:lastColumn="0" w:oddVBand="0" w:evenVBand="0" w:oddHBand="1" w:evenHBand="0" w:firstRowFirstColumn="0" w:firstRowLastColumn="0" w:lastRowFirstColumn="0" w:lastRowLastColumn="0"/>
            </w:pPr>
            <w:r w:rsidRPr="001063D7">
              <w:rPr>
                <w:rFonts w:hint="eastAsia"/>
              </w:rPr>
              <w:t>频率控制字</w:t>
            </w:r>
          </w:p>
        </w:tc>
        <w:tc>
          <w:tcPr>
            <w:tcW w:w="950" w:type="dxa"/>
          </w:tcPr>
          <w:p w14:paraId="3CF1AA5D" w14:textId="3AAB3139" w:rsidR="006402C5" w:rsidRPr="001063D7" w:rsidRDefault="001063D7" w:rsidP="006402C5">
            <w:pPr>
              <w:jc w:val="center"/>
              <w:cnfStyle w:val="000000100000" w:firstRow="0" w:lastRow="0" w:firstColumn="0" w:lastColumn="0" w:oddVBand="0" w:evenVBand="0" w:oddHBand="1" w:evenHBand="0" w:firstRowFirstColumn="0" w:firstRowLastColumn="0" w:lastRowFirstColumn="0" w:lastRowLastColumn="0"/>
            </w:pPr>
            <w:r w:rsidRPr="001063D7">
              <w:t>P</w:t>
            </w:r>
            <w:r w:rsidRPr="001063D7">
              <w:rPr>
                <w:rFonts w:hint="eastAsia"/>
              </w:rPr>
              <w:t>word</w:t>
            </w:r>
          </w:p>
        </w:tc>
        <w:tc>
          <w:tcPr>
            <w:tcW w:w="3198" w:type="dxa"/>
          </w:tcPr>
          <w:p w14:paraId="1E217EE4" w14:textId="6E8DC9E0" w:rsidR="006402C5" w:rsidRPr="001063D7" w:rsidRDefault="006402C5" w:rsidP="006402C5">
            <w:pPr>
              <w:jc w:val="center"/>
              <w:cnfStyle w:val="000000100000" w:firstRow="0" w:lastRow="0" w:firstColumn="0" w:lastColumn="0" w:oddVBand="0" w:evenVBand="0" w:oddHBand="1" w:evenHBand="0" w:firstRowFirstColumn="0" w:firstRowLastColumn="0" w:lastRowFirstColumn="0" w:lastRowLastColumn="0"/>
            </w:pPr>
            <w:r w:rsidRPr="001063D7">
              <w:rPr>
                <w:rFonts w:hint="eastAsia"/>
              </w:rPr>
              <w:t>相位控制字</w:t>
            </w:r>
          </w:p>
        </w:tc>
      </w:tr>
      <w:tr w:rsidR="00A94CD8" w:rsidRPr="001063D7" w14:paraId="2CE4109D" w14:textId="77777777" w:rsidTr="00CC52F1">
        <w:tc>
          <w:tcPr>
            <w:cnfStyle w:val="001000000000" w:firstRow="0" w:lastRow="0" w:firstColumn="1" w:lastColumn="0" w:oddVBand="0" w:evenVBand="0" w:oddHBand="0" w:evenHBand="0" w:firstRowFirstColumn="0" w:firstRowLastColumn="0" w:lastRowFirstColumn="0" w:lastRowLastColumn="0"/>
            <w:tcW w:w="988" w:type="dxa"/>
          </w:tcPr>
          <w:p w14:paraId="53DDFC16" w14:textId="44305E32" w:rsidR="006402C5" w:rsidRPr="001063D7" w:rsidRDefault="006402C5" w:rsidP="006402C5">
            <w:pPr>
              <w:jc w:val="center"/>
              <w:rPr>
                <w:b w:val="0"/>
                <w:bCs w:val="0"/>
              </w:rPr>
            </w:pPr>
            <w:r w:rsidRPr="001063D7">
              <w:rPr>
                <w:b w:val="0"/>
                <w:bCs w:val="0"/>
              </w:rPr>
              <w:t>r_Fword</w:t>
            </w:r>
          </w:p>
        </w:tc>
        <w:tc>
          <w:tcPr>
            <w:tcW w:w="3160" w:type="dxa"/>
          </w:tcPr>
          <w:p w14:paraId="061CB342" w14:textId="5D3A340F" w:rsidR="006402C5" w:rsidRPr="001063D7" w:rsidRDefault="00366CA7" w:rsidP="006402C5">
            <w:pPr>
              <w:jc w:val="center"/>
              <w:cnfStyle w:val="000000000000" w:firstRow="0" w:lastRow="0" w:firstColumn="0" w:lastColumn="0" w:oddVBand="0" w:evenVBand="0" w:oddHBand="0" w:evenHBand="0" w:firstRowFirstColumn="0" w:firstRowLastColumn="0" w:lastRowFirstColumn="0" w:lastRowLastColumn="0"/>
            </w:pPr>
            <w:r w:rsidRPr="001063D7">
              <w:rPr>
                <w:rFonts w:hint="eastAsia"/>
              </w:rPr>
              <w:t>参与运算的reg型频率控制字</w:t>
            </w:r>
          </w:p>
        </w:tc>
        <w:tc>
          <w:tcPr>
            <w:tcW w:w="950" w:type="dxa"/>
          </w:tcPr>
          <w:p w14:paraId="1615A799" w14:textId="55FB6AAD" w:rsidR="006402C5" w:rsidRPr="001063D7" w:rsidRDefault="006402C5" w:rsidP="006402C5">
            <w:pPr>
              <w:jc w:val="center"/>
              <w:cnfStyle w:val="000000000000" w:firstRow="0" w:lastRow="0" w:firstColumn="0" w:lastColumn="0" w:oddVBand="0" w:evenVBand="0" w:oddHBand="0" w:evenHBand="0" w:firstRowFirstColumn="0" w:firstRowLastColumn="0" w:lastRowFirstColumn="0" w:lastRowLastColumn="0"/>
            </w:pPr>
            <w:r w:rsidRPr="001063D7">
              <w:t>r_Pword</w:t>
            </w:r>
          </w:p>
        </w:tc>
        <w:tc>
          <w:tcPr>
            <w:tcW w:w="3198" w:type="dxa"/>
          </w:tcPr>
          <w:p w14:paraId="57CB4A09" w14:textId="57C38C85" w:rsidR="006402C5" w:rsidRPr="001063D7" w:rsidRDefault="00366CA7" w:rsidP="006402C5">
            <w:pPr>
              <w:jc w:val="center"/>
              <w:cnfStyle w:val="000000000000" w:firstRow="0" w:lastRow="0" w:firstColumn="0" w:lastColumn="0" w:oddVBand="0" w:evenVBand="0" w:oddHBand="0" w:evenHBand="0" w:firstRowFirstColumn="0" w:firstRowLastColumn="0" w:lastRowFirstColumn="0" w:lastRowLastColumn="0"/>
            </w:pPr>
            <w:r w:rsidRPr="001063D7">
              <w:rPr>
                <w:rFonts w:hint="eastAsia"/>
              </w:rPr>
              <w:t>参与运算的reg型相位控制字</w:t>
            </w:r>
          </w:p>
        </w:tc>
      </w:tr>
      <w:tr w:rsidR="00A94CD8" w:rsidRPr="001063D7" w14:paraId="6914618A" w14:textId="77777777" w:rsidTr="00CC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5E2C9A" w14:textId="61C26C19" w:rsidR="006402C5" w:rsidRPr="001063D7" w:rsidRDefault="006402C5" w:rsidP="006402C5">
            <w:pPr>
              <w:jc w:val="center"/>
              <w:rPr>
                <w:b w:val="0"/>
                <w:bCs w:val="0"/>
              </w:rPr>
            </w:pPr>
            <w:r w:rsidRPr="001063D7">
              <w:rPr>
                <w:b w:val="0"/>
                <w:bCs w:val="0"/>
              </w:rPr>
              <w:t>Fcnt</w:t>
            </w:r>
          </w:p>
        </w:tc>
        <w:tc>
          <w:tcPr>
            <w:tcW w:w="3160" w:type="dxa"/>
          </w:tcPr>
          <w:p w14:paraId="6BE1FA6B" w14:textId="3AC69514" w:rsidR="006402C5" w:rsidRPr="001063D7" w:rsidRDefault="00366CA7" w:rsidP="006402C5">
            <w:pPr>
              <w:jc w:val="center"/>
              <w:cnfStyle w:val="000000100000" w:firstRow="0" w:lastRow="0" w:firstColumn="0" w:lastColumn="0" w:oddVBand="0" w:evenVBand="0" w:oddHBand="1" w:evenHBand="0" w:firstRowFirstColumn="0" w:firstRowLastColumn="0" w:lastRowFirstColumn="0" w:lastRowLastColumn="0"/>
            </w:pPr>
            <w:r w:rsidRPr="001063D7">
              <w:rPr>
                <w:rFonts w:hint="eastAsia"/>
              </w:rPr>
              <w:t>相位累加器计数</w:t>
            </w:r>
            <w:r w:rsidR="00A94CD8" w:rsidRPr="001063D7">
              <w:rPr>
                <w:rFonts w:hint="eastAsia"/>
              </w:rPr>
              <w:t>变量</w:t>
            </w:r>
          </w:p>
        </w:tc>
        <w:tc>
          <w:tcPr>
            <w:tcW w:w="950" w:type="dxa"/>
          </w:tcPr>
          <w:p w14:paraId="5750B8FB" w14:textId="45A1CC56" w:rsidR="006402C5" w:rsidRPr="001063D7" w:rsidRDefault="006402C5" w:rsidP="006402C5">
            <w:pPr>
              <w:jc w:val="center"/>
              <w:cnfStyle w:val="000000100000" w:firstRow="0" w:lastRow="0" w:firstColumn="0" w:lastColumn="0" w:oddVBand="0" w:evenVBand="0" w:oddHBand="1" w:evenHBand="0" w:firstRowFirstColumn="0" w:firstRowLastColumn="0" w:lastRowFirstColumn="0" w:lastRowLastColumn="0"/>
            </w:pPr>
            <w:r w:rsidRPr="001063D7">
              <w:t>rom_addr</w:t>
            </w:r>
          </w:p>
        </w:tc>
        <w:tc>
          <w:tcPr>
            <w:tcW w:w="3198" w:type="dxa"/>
          </w:tcPr>
          <w:p w14:paraId="4ED5546B" w14:textId="2F386392" w:rsidR="006402C5" w:rsidRPr="001063D7" w:rsidRDefault="00366CA7" w:rsidP="006402C5">
            <w:pPr>
              <w:jc w:val="center"/>
              <w:cnfStyle w:val="000000100000" w:firstRow="0" w:lastRow="0" w:firstColumn="0" w:lastColumn="0" w:oddVBand="0" w:evenVBand="0" w:oddHBand="1" w:evenHBand="0" w:firstRowFirstColumn="0" w:firstRowLastColumn="0" w:lastRowFirstColumn="0" w:lastRowLastColumn="0"/>
            </w:pPr>
            <w:r w:rsidRPr="001063D7">
              <w:rPr>
                <w:rFonts w:hint="eastAsia"/>
              </w:rPr>
              <w:t>波形查找表地址</w:t>
            </w:r>
          </w:p>
        </w:tc>
      </w:tr>
    </w:tbl>
    <w:p w14:paraId="5864728B" w14:textId="77777777" w:rsidR="00EC4660" w:rsidRDefault="00EC4660" w:rsidP="006402C5">
      <w:pPr>
        <w:jc w:val="left"/>
      </w:pPr>
    </w:p>
    <w:p w14:paraId="33357D25" w14:textId="4DA1EF41" w:rsidR="00366CA7" w:rsidRDefault="00366CA7" w:rsidP="006402C5">
      <w:pPr>
        <w:jc w:val="left"/>
      </w:pPr>
      <w:r>
        <w:rPr>
          <w:rFonts w:hint="eastAsia"/>
        </w:rPr>
        <w:t>具体代码如下图所示。相位累加器工作过程分为两步：</w:t>
      </w:r>
    </w:p>
    <w:p w14:paraId="7224CA35" w14:textId="27F41631" w:rsidR="006402C5" w:rsidRDefault="00366CA7" w:rsidP="00A94CD8">
      <w:pPr>
        <w:pStyle w:val="a4"/>
        <w:numPr>
          <w:ilvl w:val="0"/>
          <w:numId w:val="5"/>
        </w:numPr>
        <w:ind w:firstLineChars="0"/>
        <w:jc w:val="left"/>
      </w:pPr>
      <w:r>
        <w:rPr>
          <w:rFonts w:hint="eastAsia"/>
        </w:rPr>
        <w:t>在主程序中设定的幅值控制字、相位控制字传递到正弦波形发生程序后，在1</w:t>
      </w:r>
      <w:r>
        <w:t>25M</w:t>
      </w:r>
      <w:r>
        <w:rPr>
          <w:rFonts w:hint="eastAsia"/>
        </w:rPr>
        <w:t>hz时钟驱动下赋值给可以参与运算的寄存器型变量</w:t>
      </w:r>
      <w:r w:rsidRPr="006402C5">
        <w:t>r_Fword</w:t>
      </w:r>
      <w:r>
        <w:rPr>
          <w:rFonts w:hint="eastAsia"/>
        </w:rPr>
        <w:t>与</w:t>
      </w:r>
      <w:r w:rsidRPr="006402C5">
        <w:t>r_</w:t>
      </w:r>
      <w:r>
        <w:t>P</w:t>
      </w:r>
      <w:r w:rsidRPr="006402C5">
        <w:t>word</w:t>
      </w:r>
    </w:p>
    <w:p w14:paraId="42CBA508" w14:textId="7DD52B82" w:rsidR="006116F5" w:rsidRDefault="00592698" w:rsidP="006116F5">
      <w:pPr>
        <w:jc w:val="center"/>
      </w:pPr>
      <w:r w:rsidRPr="00592698">
        <w:rPr>
          <w:noProof/>
        </w:rPr>
        <w:drawing>
          <wp:inline distT="0" distB="0" distL="0" distR="0" wp14:anchorId="75F3201F" wp14:editId="1970930F">
            <wp:extent cx="5274310" cy="890905"/>
            <wp:effectExtent l="19050" t="19050" r="21590" b="23495"/>
            <wp:docPr id="2" name="图片 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背景图案&#10;&#10;描述已自动生成"/>
                    <pic:cNvPicPr/>
                  </pic:nvPicPr>
                  <pic:blipFill>
                    <a:blip r:embed="rId16"/>
                    <a:stretch>
                      <a:fillRect/>
                    </a:stretch>
                  </pic:blipFill>
                  <pic:spPr>
                    <a:xfrm>
                      <a:off x="0" y="0"/>
                      <a:ext cx="5274310" cy="890905"/>
                    </a:xfrm>
                    <a:prstGeom prst="rect">
                      <a:avLst/>
                    </a:prstGeom>
                    <a:ln>
                      <a:solidFill>
                        <a:schemeClr val="accent3">
                          <a:lumMod val="40000"/>
                          <a:lumOff val="60000"/>
                        </a:schemeClr>
                      </a:solidFill>
                    </a:ln>
                  </pic:spPr>
                </pic:pic>
              </a:graphicData>
            </a:graphic>
          </wp:inline>
        </w:drawing>
      </w:r>
    </w:p>
    <w:p w14:paraId="1D51FFDE" w14:textId="2AD122AA" w:rsidR="00366CA7" w:rsidRPr="00A94CD8" w:rsidRDefault="00A94CD8" w:rsidP="00A94CD8">
      <w:pPr>
        <w:pStyle w:val="a4"/>
        <w:numPr>
          <w:ilvl w:val="0"/>
          <w:numId w:val="5"/>
        </w:numPr>
        <w:ind w:firstLineChars="0"/>
        <w:jc w:val="left"/>
      </w:pPr>
      <w:r>
        <w:rPr>
          <w:rFonts w:hint="eastAsia"/>
        </w:rPr>
        <w:t>在1</w:t>
      </w:r>
      <w:r>
        <w:t>25M</w:t>
      </w:r>
      <w:r>
        <w:rPr>
          <w:rFonts w:hint="eastAsia"/>
        </w:rPr>
        <w:t>hz时钟驱动下频率控制字</w:t>
      </w:r>
      <w:r w:rsidRPr="006402C5">
        <w:t>r_Fword</w:t>
      </w:r>
      <w:r>
        <w:rPr>
          <w:rFonts w:hint="eastAsia"/>
        </w:rPr>
        <w:t>累加到累加计数变量</w:t>
      </w:r>
      <w:r w:rsidRPr="006402C5">
        <w:t>Fcnt</w:t>
      </w:r>
      <w:r>
        <w:rPr>
          <w:rFonts w:hint="eastAsia"/>
        </w:rPr>
        <w:t>上，由于波形查找表存储深度为1</w:t>
      </w:r>
      <w:r>
        <w:t>0</w:t>
      </w:r>
      <w:r>
        <w:rPr>
          <w:rFonts w:hint="eastAsia"/>
        </w:rPr>
        <w:t>bit所以将Fcnt的前1</w:t>
      </w:r>
      <w:r>
        <w:t>0</w:t>
      </w:r>
      <w:r>
        <w:rPr>
          <w:rFonts w:hint="eastAsia"/>
        </w:rPr>
        <w:t>位截取出来并与相位控制字</w:t>
      </w:r>
      <w:r w:rsidRPr="006402C5">
        <w:t>r_</w:t>
      </w:r>
      <w:r>
        <w:t>P</w:t>
      </w:r>
      <w:r w:rsidRPr="006402C5">
        <w:t>word</w:t>
      </w:r>
      <w:r>
        <w:rPr>
          <w:rFonts w:hint="eastAsia"/>
        </w:rPr>
        <w:t>（地址偏移量）相加作为波形查找地址</w:t>
      </w:r>
    </w:p>
    <w:p w14:paraId="422F4FC9" w14:textId="1488898C" w:rsidR="00366CA7" w:rsidRDefault="00366CA7" w:rsidP="00366CA7">
      <w:pPr>
        <w:jc w:val="center"/>
      </w:pPr>
      <w:r w:rsidRPr="00366CA7">
        <w:rPr>
          <w:noProof/>
        </w:rPr>
        <w:lastRenderedPageBreak/>
        <w:drawing>
          <wp:inline distT="0" distB="0" distL="0" distR="0" wp14:anchorId="7F79451A" wp14:editId="4FDF1AD6">
            <wp:extent cx="4733925" cy="657225"/>
            <wp:effectExtent l="19050" t="19050" r="9525" b="28575"/>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rotWithShape="1">
                    <a:blip r:embed="rId17"/>
                    <a:srcRect t="55484"/>
                    <a:stretch/>
                  </pic:blipFill>
                  <pic:spPr bwMode="auto">
                    <a:xfrm>
                      <a:off x="0" y="0"/>
                      <a:ext cx="4734586" cy="657317"/>
                    </a:xfrm>
                    <a:prstGeom prst="rect">
                      <a:avLst/>
                    </a:prstGeom>
                    <a:ln w="9525" cap="flat" cmpd="sng" algn="ctr">
                      <a:solidFill>
                        <a:srgbClr val="A5A5A5">
                          <a:lumMod val="40000"/>
                          <a:lumOff val="6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1172A9" w14:textId="1B593776" w:rsidR="00EC4660" w:rsidRDefault="00EC4660" w:rsidP="00EC4660">
      <w:pPr>
        <w:pStyle w:val="2"/>
      </w:pPr>
      <w:r>
        <w:rPr>
          <w:rFonts w:hint="eastAsia"/>
        </w:rPr>
        <w:t>3</w:t>
      </w:r>
      <w:r>
        <w:t>.4</w:t>
      </w:r>
      <w:r>
        <w:rPr>
          <w:rFonts w:hint="eastAsia"/>
        </w:rPr>
        <w:t>分时控制波形发生程序</w:t>
      </w:r>
    </w:p>
    <w:p w14:paraId="48B1680F" w14:textId="3A23374B" w:rsidR="00EC4660" w:rsidRDefault="00EC4660" w:rsidP="00EC4660">
      <w:r>
        <w:rPr>
          <w:rFonts w:hint="eastAsia"/>
        </w:rPr>
        <w:t>分时控制波形发生程序用于产生分时信号所需的波形数据。主要结构分为</w:t>
      </w:r>
      <w:r w:rsidR="002A4965">
        <w:rPr>
          <w:rFonts w:hint="eastAsia"/>
        </w:rPr>
        <w:t>查找表生成、</w:t>
      </w:r>
      <w:r>
        <w:rPr>
          <w:rFonts w:hint="eastAsia"/>
        </w:rPr>
        <w:t>相位累加器</w:t>
      </w:r>
      <w:r w:rsidR="002A4965">
        <w:rPr>
          <w:rFonts w:hint="eastAsia"/>
        </w:rPr>
        <w:t>、波形切换三</w:t>
      </w:r>
      <w:r>
        <w:rPr>
          <w:rFonts w:hint="eastAsia"/>
        </w:rPr>
        <w:t>部分。</w:t>
      </w:r>
      <w:r w:rsidR="004A542D">
        <w:rPr>
          <w:rFonts w:hint="eastAsia"/>
        </w:rPr>
        <w:t>因为分时控制波形的具体幅值尚不明确所以正弦信号发生程序相比波形数据查找表没有使用R</w:t>
      </w:r>
      <w:r w:rsidR="004A542D">
        <w:t>OM IP</w:t>
      </w:r>
      <w:r w:rsidR="004A542D">
        <w:rPr>
          <w:rFonts w:hint="eastAsia"/>
        </w:rPr>
        <w:t>核生成而是在Verilog代码中直接定义。相位累加器也使用与查找表匹配的较为简单的写法。</w:t>
      </w:r>
    </w:p>
    <w:p w14:paraId="5F730025" w14:textId="77777777" w:rsidR="002A4965" w:rsidRPr="002A4965" w:rsidRDefault="00AF2FC0" w:rsidP="00EC4660">
      <w:pPr>
        <w:rPr>
          <w:b/>
          <w:bCs/>
        </w:rPr>
      </w:pPr>
      <w:r w:rsidRPr="002A4965">
        <w:rPr>
          <w:rFonts w:hint="eastAsia"/>
          <w:b/>
          <w:bCs/>
        </w:rPr>
        <w:t>相位累加器</w:t>
      </w:r>
    </w:p>
    <w:p w14:paraId="04274A3D" w14:textId="5E89E3AF" w:rsidR="00AF2FC0" w:rsidRDefault="00AF2FC0" w:rsidP="00EC4660">
      <w:r>
        <w:rPr>
          <w:rFonts w:hint="eastAsia"/>
        </w:rPr>
        <w:t>代码如下图所示，根据1</w:t>
      </w:r>
      <w:r>
        <w:t>2</w:t>
      </w:r>
      <w:r>
        <w:rPr>
          <w:rFonts w:hint="eastAsia"/>
        </w:rPr>
        <w:t>年博士论文分时控制所需波形周期均为3</w:t>
      </w:r>
      <w:r>
        <w:t>6</w:t>
      </w:r>
      <w:r>
        <w:rPr>
          <w:rFonts w:hint="eastAsia"/>
        </w:rPr>
        <w:t>ms，所以使用1</w:t>
      </w:r>
      <w:r>
        <w:t>0M</w:t>
      </w:r>
      <w:r>
        <w:rPr>
          <w:rFonts w:hint="eastAsia"/>
        </w:rPr>
        <w:t>hz的较低频率时钟驱动相位累加器。当累加计数变量A</w:t>
      </w:r>
      <w:r>
        <w:t>CC</w:t>
      </w:r>
      <w:r>
        <w:rPr>
          <w:rFonts w:hint="eastAsia"/>
        </w:rPr>
        <w:t>计数超出设定时将其置零，使波形数据从头开始寻址，实现波形的周期发生。P</w:t>
      </w:r>
      <w:r w:rsidR="00592698">
        <w:t>F</w:t>
      </w:r>
      <w:r w:rsidR="00592698">
        <w:rPr>
          <w:rFonts w:hint="eastAsia"/>
        </w:rPr>
        <w:t>word</w:t>
      </w:r>
      <w:r>
        <w:rPr>
          <w:rFonts w:hint="eastAsia"/>
        </w:rPr>
        <w:t>是控制</w:t>
      </w:r>
      <w:r w:rsidR="00D628DB">
        <w:rPr>
          <w:rFonts w:hint="eastAsia"/>
        </w:rPr>
        <w:t>生成波形频率的参数</w:t>
      </w:r>
      <w:r w:rsidR="008447AC">
        <w:rPr>
          <w:rFonts w:hint="eastAsia"/>
        </w:rPr>
        <w:t>。</w:t>
      </w:r>
    </w:p>
    <w:p w14:paraId="3B9D6AE1" w14:textId="5EFE4759" w:rsidR="008447AC" w:rsidRDefault="00592698" w:rsidP="008447AC">
      <w:pPr>
        <w:jc w:val="center"/>
      </w:pPr>
      <w:r w:rsidRPr="00592698">
        <w:rPr>
          <w:noProof/>
        </w:rPr>
        <w:drawing>
          <wp:inline distT="0" distB="0" distL="0" distR="0" wp14:anchorId="5C0419E4" wp14:editId="4F692607">
            <wp:extent cx="4749800" cy="1305537"/>
            <wp:effectExtent l="19050" t="19050" r="12700" b="28575"/>
            <wp:docPr id="4" name="图片 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背景图案&#10;&#10;描述已自动生成"/>
                    <pic:cNvPicPr/>
                  </pic:nvPicPr>
                  <pic:blipFill>
                    <a:blip r:embed="rId18"/>
                    <a:stretch>
                      <a:fillRect/>
                    </a:stretch>
                  </pic:blipFill>
                  <pic:spPr>
                    <a:xfrm>
                      <a:off x="0" y="0"/>
                      <a:ext cx="4769102" cy="1310842"/>
                    </a:xfrm>
                    <a:prstGeom prst="rect">
                      <a:avLst/>
                    </a:prstGeom>
                    <a:ln>
                      <a:solidFill>
                        <a:schemeClr val="accent3">
                          <a:lumMod val="40000"/>
                          <a:lumOff val="60000"/>
                        </a:schemeClr>
                      </a:solidFill>
                    </a:ln>
                  </pic:spPr>
                </pic:pic>
              </a:graphicData>
            </a:graphic>
          </wp:inline>
        </w:drawing>
      </w:r>
    </w:p>
    <w:p w14:paraId="4F19DA6A" w14:textId="77777777" w:rsidR="00AF2FC0" w:rsidRDefault="00AF2FC0" w:rsidP="00EC4660"/>
    <w:p w14:paraId="072E68E1" w14:textId="77777777" w:rsidR="002A4965" w:rsidRPr="002A4965" w:rsidRDefault="004A542D" w:rsidP="00EC4660">
      <w:pPr>
        <w:rPr>
          <w:b/>
          <w:bCs/>
        </w:rPr>
      </w:pPr>
      <w:r w:rsidRPr="002A4965">
        <w:rPr>
          <w:rFonts w:hint="eastAsia"/>
          <w:b/>
          <w:bCs/>
        </w:rPr>
        <w:t>查找表</w:t>
      </w:r>
    </w:p>
    <w:p w14:paraId="7F093DBB" w14:textId="1A7A3803" w:rsidR="00A43501" w:rsidRDefault="004A542D" w:rsidP="00EC4660">
      <w:r>
        <w:rPr>
          <w:rFonts w:hint="eastAsia"/>
        </w:rPr>
        <w:t>代码如下图所示，因为所需波形较为简单，可以</w:t>
      </w:r>
      <w:r w:rsidR="00AF2FC0">
        <w:rPr>
          <w:rFonts w:hint="eastAsia"/>
        </w:rPr>
        <w:t>类似方波信号处理，所以</w:t>
      </w:r>
      <w:r w:rsidR="008447AC">
        <w:rPr>
          <w:rFonts w:hint="eastAsia"/>
        </w:rPr>
        <w:t>直接</w:t>
      </w:r>
      <w:r w:rsidR="00A43501">
        <w:rPr>
          <w:rFonts w:hint="eastAsia"/>
        </w:rPr>
        <w:t>在累加计数变量A</w:t>
      </w:r>
      <w:r w:rsidR="00A43501">
        <w:t>CC</w:t>
      </w:r>
      <w:r w:rsidR="00A43501">
        <w:rPr>
          <w:rFonts w:hint="eastAsia"/>
        </w:rPr>
        <w:t>值的变化的幅值改变点处对通道的输出值定义。严格来说这并不是制作一个查找表，而是根据所需波形对输出进行即时地改变，但为了与正弦信号发生程序对应也称其为查找表</w:t>
      </w:r>
    </w:p>
    <w:p w14:paraId="11110C86" w14:textId="18E8B557" w:rsidR="00A43501" w:rsidRDefault="00592698" w:rsidP="00A43501">
      <w:pPr>
        <w:jc w:val="center"/>
      </w:pPr>
      <w:r w:rsidRPr="00592698">
        <w:rPr>
          <w:noProof/>
        </w:rPr>
        <w:drawing>
          <wp:inline distT="0" distB="0" distL="0" distR="0" wp14:anchorId="32817EC2" wp14:editId="1358F730">
            <wp:extent cx="4660900" cy="2002739"/>
            <wp:effectExtent l="19050" t="19050" r="25400" b="17145"/>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9"/>
                    <a:stretch>
                      <a:fillRect/>
                    </a:stretch>
                  </pic:blipFill>
                  <pic:spPr>
                    <a:xfrm>
                      <a:off x="0" y="0"/>
                      <a:ext cx="4670859" cy="2007018"/>
                    </a:xfrm>
                    <a:prstGeom prst="rect">
                      <a:avLst/>
                    </a:prstGeom>
                    <a:ln>
                      <a:solidFill>
                        <a:schemeClr val="accent3">
                          <a:lumMod val="40000"/>
                          <a:lumOff val="60000"/>
                        </a:schemeClr>
                      </a:solidFill>
                    </a:ln>
                  </pic:spPr>
                </pic:pic>
              </a:graphicData>
            </a:graphic>
          </wp:inline>
        </w:drawing>
      </w:r>
    </w:p>
    <w:p w14:paraId="3E2C5A3D" w14:textId="3679C504" w:rsidR="002A4965" w:rsidRDefault="002A4965" w:rsidP="00A43501">
      <w:pPr>
        <w:jc w:val="center"/>
      </w:pPr>
    </w:p>
    <w:p w14:paraId="7887FF32" w14:textId="61D5FD6C" w:rsidR="002A4965" w:rsidRPr="006116F5" w:rsidRDefault="002A4965" w:rsidP="002A4965">
      <w:pPr>
        <w:jc w:val="left"/>
        <w:rPr>
          <w:b/>
          <w:bCs/>
        </w:rPr>
      </w:pPr>
      <w:r w:rsidRPr="006116F5">
        <w:rPr>
          <w:rFonts w:hint="eastAsia"/>
          <w:b/>
          <w:bCs/>
        </w:rPr>
        <w:t>波形切换</w:t>
      </w:r>
    </w:p>
    <w:p w14:paraId="57F698AA" w14:textId="77777777" w:rsidR="006116F5" w:rsidRDefault="002A4965" w:rsidP="002A4965">
      <w:pPr>
        <w:jc w:val="left"/>
      </w:pPr>
      <w:r>
        <w:rPr>
          <w:rFonts w:hint="eastAsia"/>
        </w:rPr>
        <w:t>由于D</w:t>
      </w:r>
      <w:r>
        <w:t>AC</w:t>
      </w:r>
      <w:r>
        <w:rPr>
          <w:rFonts w:hint="eastAsia"/>
        </w:rPr>
        <w:t>暂时只做到单通道输出且目前仅出于测试阶段，使用并未设置分时控制的1</w:t>
      </w:r>
      <w:r>
        <w:t>2</w:t>
      </w:r>
      <w:r>
        <w:rPr>
          <w:rFonts w:hint="eastAsia"/>
        </w:rPr>
        <w:t>个通道同时输出，为了方便测试，设计了使用按键</w:t>
      </w:r>
      <w:r w:rsidR="006116F5">
        <w:rPr>
          <w:rFonts w:hint="eastAsia"/>
        </w:rPr>
        <w:t>在同一输出通道</w:t>
      </w:r>
      <w:r>
        <w:rPr>
          <w:rFonts w:hint="eastAsia"/>
        </w:rPr>
        <w:t>切换</w:t>
      </w:r>
      <w:r w:rsidR="006116F5">
        <w:rPr>
          <w:rFonts w:hint="eastAsia"/>
        </w:rPr>
        <w:t>不同通道应输出波形的功能。具体代码如下图所示，波形切换分为两个步骤：</w:t>
      </w:r>
    </w:p>
    <w:p w14:paraId="6968107E" w14:textId="6E1C4203" w:rsidR="002A4965" w:rsidRDefault="006116F5" w:rsidP="006116F5">
      <w:pPr>
        <w:pStyle w:val="a4"/>
        <w:numPr>
          <w:ilvl w:val="0"/>
          <w:numId w:val="6"/>
        </w:numPr>
        <w:ind w:firstLineChars="0"/>
        <w:jc w:val="left"/>
      </w:pPr>
      <w:r>
        <w:rPr>
          <w:rFonts w:hint="eastAsia"/>
        </w:rPr>
        <w:t>当按键判断按下信号P</w:t>
      </w:r>
      <w:r>
        <w:t>FC11</w:t>
      </w:r>
      <w:r>
        <w:rPr>
          <w:rFonts w:hint="eastAsia"/>
        </w:rPr>
        <w:t>为真（1）时，按键计数变量P</w:t>
      </w:r>
      <w:r>
        <w:t>FCC1</w:t>
      </w:r>
      <w:r>
        <w:rPr>
          <w:rFonts w:hint="eastAsia"/>
        </w:rPr>
        <w:t>加</w:t>
      </w:r>
      <w:r>
        <w:t>1</w:t>
      </w:r>
      <w:r>
        <w:rPr>
          <w:rFonts w:hint="eastAsia"/>
        </w:rPr>
        <w:t>，</w:t>
      </w:r>
      <w:r w:rsidR="0010598D">
        <w:rPr>
          <w:rFonts w:hint="eastAsia"/>
        </w:rPr>
        <w:t>当P</w:t>
      </w:r>
      <w:r w:rsidR="0010598D">
        <w:t>FCC1</w:t>
      </w:r>
      <w:r w:rsidR="0010598D">
        <w:rPr>
          <w:rFonts w:hint="eastAsia"/>
        </w:rPr>
        <w:t>加满</w:t>
      </w:r>
      <w:r w:rsidR="0010598D">
        <w:rPr>
          <w:rFonts w:hint="eastAsia"/>
        </w:rPr>
        <w:lastRenderedPageBreak/>
        <w:t>为1</w:t>
      </w:r>
      <w:r w:rsidR="0010598D">
        <w:t>2</w:t>
      </w:r>
      <w:r w:rsidR="0010598D">
        <w:rPr>
          <w:rFonts w:hint="eastAsia"/>
        </w:rPr>
        <w:t>后，再次检测到按键按下后P</w:t>
      </w:r>
      <w:r w:rsidR="0010598D">
        <w:t>FCC1</w:t>
      </w:r>
      <w:r w:rsidR="0010598D">
        <w:rPr>
          <w:rFonts w:hint="eastAsia"/>
        </w:rPr>
        <w:t>置零，实现1</w:t>
      </w:r>
      <w:r w:rsidR="0010598D">
        <w:t>2</w:t>
      </w:r>
      <w:r w:rsidR="0010598D">
        <w:rPr>
          <w:rFonts w:hint="eastAsia"/>
        </w:rPr>
        <w:t>个不同通道波形的循环切换。</w:t>
      </w:r>
    </w:p>
    <w:p w14:paraId="4D1D57A3" w14:textId="583A62EC" w:rsidR="0010598D" w:rsidRDefault="0010598D" w:rsidP="0010598D">
      <w:pPr>
        <w:pStyle w:val="a4"/>
        <w:ind w:left="360" w:firstLineChars="0" w:firstLine="0"/>
        <w:jc w:val="center"/>
      </w:pPr>
      <w:r w:rsidRPr="0010598D">
        <w:rPr>
          <w:noProof/>
        </w:rPr>
        <w:drawing>
          <wp:inline distT="0" distB="0" distL="0" distR="0" wp14:anchorId="52F1E9B3" wp14:editId="12B2D5B6">
            <wp:extent cx="4601217" cy="1486107"/>
            <wp:effectExtent l="19050" t="19050" r="27940" b="19050"/>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 信件&#10;&#10;描述已自动生成"/>
                    <pic:cNvPicPr/>
                  </pic:nvPicPr>
                  <pic:blipFill>
                    <a:blip r:embed="rId20"/>
                    <a:stretch>
                      <a:fillRect/>
                    </a:stretch>
                  </pic:blipFill>
                  <pic:spPr>
                    <a:xfrm>
                      <a:off x="0" y="0"/>
                      <a:ext cx="4601217" cy="1486107"/>
                    </a:xfrm>
                    <a:prstGeom prst="rect">
                      <a:avLst/>
                    </a:prstGeom>
                    <a:ln>
                      <a:solidFill>
                        <a:schemeClr val="accent3">
                          <a:lumMod val="40000"/>
                          <a:lumOff val="60000"/>
                        </a:schemeClr>
                      </a:solidFill>
                    </a:ln>
                  </pic:spPr>
                </pic:pic>
              </a:graphicData>
            </a:graphic>
          </wp:inline>
        </w:drawing>
      </w:r>
    </w:p>
    <w:p w14:paraId="115A3F66" w14:textId="36E8809D" w:rsidR="0010598D" w:rsidRDefault="0010598D" w:rsidP="006116F5">
      <w:pPr>
        <w:pStyle w:val="a4"/>
        <w:numPr>
          <w:ilvl w:val="0"/>
          <w:numId w:val="6"/>
        </w:numPr>
        <w:ind w:firstLineChars="0"/>
        <w:jc w:val="left"/>
      </w:pPr>
      <w:r>
        <w:rPr>
          <w:rFonts w:hint="eastAsia"/>
        </w:rPr>
        <w:t>在1</w:t>
      </w:r>
      <w:r>
        <w:t>25M</w:t>
      </w:r>
      <w:r>
        <w:rPr>
          <w:rFonts w:hint="eastAsia"/>
        </w:rPr>
        <w:t>hz时钟的驱动下检测P</w:t>
      </w:r>
      <w:r>
        <w:t>FCC1</w:t>
      </w:r>
      <w:r>
        <w:rPr>
          <w:rFonts w:hint="eastAsia"/>
        </w:rPr>
        <w:t>变量的值，并根据其值的不同将对应的不同通道波形送到输出通道。</w:t>
      </w:r>
    </w:p>
    <w:p w14:paraId="109ADDA8" w14:textId="7750C14C" w:rsidR="0010598D" w:rsidRDefault="0010598D" w:rsidP="0010598D">
      <w:pPr>
        <w:pStyle w:val="a4"/>
        <w:ind w:left="360" w:firstLineChars="0" w:firstLine="0"/>
        <w:jc w:val="center"/>
      </w:pPr>
      <w:r w:rsidRPr="0010598D">
        <w:rPr>
          <w:noProof/>
        </w:rPr>
        <w:drawing>
          <wp:inline distT="0" distB="0" distL="0" distR="0" wp14:anchorId="6E4419CF" wp14:editId="43D5ACBE">
            <wp:extent cx="3391373" cy="3115110"/>
            <wp:effectExtent l="19050" t="19050" r="19050" b="28575"/>
            <wp:docPr id="18" name="图片 18"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低可信度描述已自动生成"/>
                    <pic:cNvPicPr/>
                  </pic:nvPicPr>
                  <pic:blipFill>
                    <a:blip r:embed="rId21"/>
                    <a:stretch>
                      <a:fillRect/>
                    </a:stretch>
                  </pic:blipFill>
                  <pic:spPr>
                    <a:xfrm>
                      <a:off x="0" y="0"/>
                      <a:ext cx="3391373" cy="3115110"/>
                    </a:xfrm>
                    <a:prstGeom prst="rect">
                      <a:avLst/>
                    </a:prstGeom>
                    <a:ln>
                      <a:solidFill>
                        <a:schemeClr val="accent3">
                          <a:lumMod val="40000"/>
                          <a:lumOff val="60000"/>
                        </a:schemeClr>
                      </a:solidFill>
                    </a:ln>
                  </pic:spPr>
                </pic:pic>
              </a:graphicData>
            </a:graphic>
          </wp:inline>
        </w:drawing>
      </w:r>
    </w:p>
    <w:p w14:paraId="70147D5D" w14:textId="0BBCC285" w:rsidR="0010598D" w:rsidRDefault="0010598D" w:rsidP="0010598D">
      <w:r>
        <w:rPr>
          <w:rFonts w:hint="eastAsia"/>
        </w:rPr>
        <w:t>为了按键切换的实际使用，还在分时控制波形发生程序中例化了按键消抖模块</w:t>
      </w:r>
      <w:r w:rsidR="00EF3E15">
        <w:rPr>
          <w:rFonts w:hint="eastAsia"/>
        </w:rPr>
        <w:t>，用于产生判断按键按下信号P</w:t>
      </w:r>
      <w:r w:rsidR="00EF3E15">
        <w:t>FC11</w:t>
      </w:r>
    </w:p>
    <w:p w14:paraId="637F2023" w14:textId="7507FBA3" w:rsidR="00EF3E15" w:rsidRDefault="00EF3E15" w:rsidP="00EF3E15">
      <w:pPr>
        <w:jc w:val="center"/>
      </w:pPr>
      <w:r w:rsidRPr="00EF3E15">
        <w:rPr>
          <w:noProof/>
        </w:rPr>
        <w:drawing>
          <wp:inline distT="0" distB="0" distL="0" distR="0" wp14:anchorId="2941482F" wp14:editId="43FA5126">
            <wp:extent cx="4515480" cy="1419423"/>
            <wp:effectExtent l="19050" t="19050" r="19050" b="28575"/>
            <wp:docPr id="19" name="图片 1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 信件&#10;&#10;描述已自动生成"/>
                    <pic:cNvPicPr/>
                  </pic:nvPicPr>
                  <pic:blipFill>
                    <a:blip r:embed="rId22"/>
                    <a:stretch>
                      <a:fillRect/>
                    </a:stretch>
                  </pic:blipFill>
                  <pic:spPr>
                    <a:xfrm>
                      <a:off x="0" y="0"/>
                      <a:ext cx="4515480" cy="1419423"/>
                    </a:xfrm>
                    <a:prstGeom prst="rect">
                      <a:avLst/>
                    </a:prstGeom>
                    <a:ln>
                      <a:solidFill>
                        <a:schemeClr val="accent3">
                          <a:lumMod val="40000"/>
                          <a:lumOff val="60000"/>
                        </a:schemeClr>
                      </a:solidFill>
                    </a:ln>
                  </pic:spPr>
                </pic:pic>
              </a:graphicData>
            </a:graphic>
          </wp:inline>
        </w:drawing>
      </w:r>
    </w:p>
    <w:p w14:paraId="4E4D9E71" w14:textId="12C42334" w:rsidR="00EF3E15" w:rsidRDefault="00EF3E15" w:rsidP="00EF3E15">
      <w:pPr>
        <w:jc w:val="left"/>
      </w:pPr>
    </w:p>
    <w:p w14:paraId="2525C408" w14:textId="65CAC6AF" w:rsidR="00EF3E15" w:rsidRDefault="00EF3E15" w:rsidP="00D55ABE">
      <w:pPr>
        <w:pStyle w:val="2"/>
      </w:pPr>
      <w:r>
        <w:rPr>
          <w:rFonts w:hint="eastAsia"/>
        </w:rPr>
        <w:t>3</w:t>
      </w:r>
      <w:r>
        <w:t>.5 AD5791</w:t>
      </w:r>
      <w:r>
        <w:rPr>
          <w:rFonts w:hint="eastAsia"/>
        </w:rPr>
        <w:t>驱动程序</w:t>
      </w:r>
    </w:p>
    <w:p w14:paraId="2F351B31" w14:textId="70BF12B6" w:rsidR="00D55ABE" w:rsidRPr="00BF7D4D" w:rsidRDefault="00D55ABE" w:rsidP="00D55ABE">
      <w:pPr>
        <w:rPr>
          <w:b/>
          <w:bCs/>
        </w:rPr>
      </w:pPr>
      <w:r w:rsidRPr="00BF7D4D">
        <w:rPr>
          <w:rFonts w:hint="eastAsia"/>
          <w:b/>
          <w:bCs/>
        </w:rPr>
        <w:t>程序分为驱动与寄存器设置两部分。</w:t>
      </w:r>
    </w:p>
    <w:p w14:paraId="7FDA4761" w14:textId="5AA010D2" w:rsidR="00D55ABE" w:rsidRDefault="00D55ABE" w:rsidP="00D55ABE">
      <w:r w:rsidRPr="00BF7D4D">
        <w:rPr>
          <w:rFonts w:hint="eastAsia"/>
          <w:b/>
          <w:bCs/>
        </w:rPr>
        <w:t>驱动设计</w:t>
      </w:r>
    </w:p>
    <w:p w14:paraId="1049527B" w14:textId="1965702A" w:rsidR="009A09DA" w:rsidRDefault="00D55ABE" w:rsidP="00D55ABE">
      <w:r>
        <w:rPr>
          <w:rFonts w:hint="eastAsia"/>
        </w:rPr>
        <w:t>设计驱动程序首先要查阅芯片手册 ，明确需要的信号</w:t>
      </w:r>
      <w:r w:rsidR="009A09DA">
        <w:rPr>
          <w:rFonts w:hint="eastAsia"/>
        </w:rPr>
        <w:t>与通信方式。对于</w:t>
      </w:r>
      <w:r w:rsidR="009A09DA">
        <w:t>AD5791</w:t>
      </w:r>
      <w:r w:rsidR="009A09DA">
        <w:rPr>
          <w:rFonts w:hint="eastAsia"/>
        </w:rPr>
        <w:t>，需要设置</w:t>
      </w:r>
      <w:r w:rsidR="009A09DA">
        <w:rPr>
          <w:rFonts w:hint="eastAsia"/>
        </w:rPr>
        <w:lastRenderedPageBreak/>
        <w:t>的信号</w:t>
      </w:r>
      <w:r w:rsidR="00226D4F">
        <w:rPr>
          <w:rFonts w:hint="eastAsia"/>
        </w:rPr>
        <w:t>及其作用如下表</w:t>
      </w:r>
    </w:p>
    <w:tbl>
      <w:tblPr>
        <w:tblStyle w:val="2-3"/>
        <w:tblpPr w:leftFromText="180" w:rightFromText="180" w:vertAnchor="text" w:horzAnchor="margin" w:tblpXSpec="center" w:tblpY="189"/>
        <w:tblW w:w="6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1558"/>
        <w:gridCol w:w="1950"/>
        <w:gridCol w:w="1727"/>
      </w:tblGrid>
      <w:tr w:rsidR="009A09DA" w:rsidRPr="00226D4F" w14:paraId="6E947520" w14:textId="77777777" w:rsidTr="00CC52F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2" w:type="dxa"/>
            <w:tcBorders>
              <w:top w:val="none" w:sz="0" w:space="0" w:color="auto"/>
              <w:bottom w:val="none" w:sz="0" w:space="0" w:color="auto"/>
              <w:right w:val="none" w:sz="0" w:space="0" w:color="auto"/>
            </w:tcBorders>
          </w:tcPr>
          <w:p w14:paraId="0312E101" w14:textId="5694E7CD" w:rsidR="009A09DA" w:rsidRPr="00226D4F" w:rsidRDefault="00226D4F" w:rsidP="00226D4F">
            <w:pPr>
              <w:jc w:val="center"/>
              <w:rPr>
                <w:b w:val="0"/>
                <w:bCs w:val="0"/>
              </w:rPr>
            </w:pPr>
            <w:r w:rsidRPr="00226D4F">
              <w:rPr>
                <w:rFonts w:hint="eastAsia"/>
                <w:b w:val="0"/>
                <w:bCs w:val="0"/>
              </w:rPr>
              <w:t>信号</w:t>
            </w:r>
          </w:p>
        </w:tc>
        <w:tc>
          <w:tcPr>
            <w:tcW w:w="1558" w:type="dxa"/>
            <w:tcBorders>
              <w:top w:val="none" w:sz="0" w:space="0" w:color="auto"/>
              <w:left w:val="none" w:sz="0" w:space="0" w:color="auto"/>
              <w:bottom w:val="none" w:sz="0" w:space="0" w:color="auto"/>
              <w:right w:val="none" w:sz="0" w:space="0" w:color="auto"/>
            </w:tcBorders>
          </w:tcPr>
          <w:p w14:paraId="064E8C21" w14:textId="737A0EB3" w:rsidR="009A09DA" w:rsidRPr="00226D4F" w:rsidRDefault="00226D4F" w:rsidP="00226D4F">
            <w:pPr>
              <w:jc w:val="center"/>
              <w:cnfStyle w:val="100000000000" w:firstRow="1" w:lastRow="0" w:firstColumn="0" w:lastColumn="0" w:oddVBand="0" w:evenVBand="0" w:oddHBand="0" w:evenHBand="0" w:firstRowFirstColumn="0" w:firstRowLastColumn="0" w:lastRowFirstColumn="0" w:lastRowLastColumn="0"/>
              <w:rPr>
                <w:b w:val="0"/>
                <w:bCs w:val="0"/>
              </w:rPr>
            </w:pPr>
            <w:r w:rsidRPr="00226D4F">
              <w:rPr>
                <w:rFonts w:hint="eastAsia"/>
                <w:b w:val="0"/>
                <w:bCs w:val="0"/>
              </w:rPr>
              <w:t>描述</w:t>
            </w:r>
          </w:p>
        </w:tc>
        <w:tc>
          <w:tcPr>
            <w:tcW w:w="1950" w:type="dxa"/>
            <w:tcBorders>
              <w:top w:val="none" w:sz="0" w:space="0" w:color="auto"/>
              <w:left w:val="none" w:sz="0" w:space="0" w:color="auto"/>
              <w:bottom w:val="none" w:sz="0" w:space="0" w:color="auto"/>
              <w:right w:val="none" w:sz="0" w:space="0" w:color="auto"/>
            </w:tcBorders>
          </w:tcPr>
          <w:p w14:paraId="0E627A47" w14:textId="5548B09C" w:rsidR="009A09DA" w:rsidRPr="00226D4F" w:rsidRDefault="00226D4F" w:rsidP="00226D4F">
            <w:pPr>
              <w:jc w:val="center"/>
              <w:cnfStyle w:val="100000000000" w:firstRow="1" w:lastRow="0" w:firstColumn="0" w:lastColumn="0" w:oddVBand="0" w:evenVBand="0" w:oddHBand="0" w:evenHBand="0" w:firstRowFirstColumn="0" w:firstRowLastColumn="0" w:lastRowFirstColumn="0" w:lastRowLastColumn="0"/>
              <w:rPr>
                <w:b w:val="0"/>
                <w:bCs w:val="0"/>
              </w:rPr>
            </w:pPr>
            <w:r w:rsidRPr="00226D4F">
              <w:rPr>
                <w:rFonts w:hint="eastAsia"/>
                <w:b w:val="0"/>
                <w:bCs w:val="0"/>
              </w:rPr>
              <w:t>信号</w:t>
            </w:r>
          </w:p>
        </w:tc>
        <w:tc>
          <w:tcPr>
            <w:tcW w:w="1727" w:type="dxa"/>
            <w:tcBorders>
              <w:top w:val="none" w:sz="0" w:space="0" w:color="auto"/>
              <w:left w:val="none" w:sz="0" w:space="0" w:color="auto"/>
              <w:bottom w:val="none" w:sz="0" w:space="0" w:color="auto"/>
            </w:tcBorders>
          </w:tcPr>
          <w:p w14:paraId="72F9A74F" w14:textId="1F98CECC" w:rsidR="009A09DA" w:rsidRPr="00226D4F" w:rsidRDefault="00226D4F" w:rsidP="00226D4F">
            <w:pPr>
              <w:jc w:val="center"/>
              <w:cnfStyle w:val="100000000000" w:firstRow="1" w:lastRow="0" w:firstColumn="0" w:lastColumn="0" w:oddVBand="0" w:evenVBand="0" w:oddHBand="0" w:evenHBand="0" w:firstRowFirstColumn="0" w:firstRowLastColumn="0" w:lastRowFirstColumn="0" w:lastRowLastColumn="0"/>
              <w:rPr>
                <w:b w:val="0"/>
                <w:bCs w:val="0"/>
              </w:rPr>
            </w:pPr>
            <w:r w:rsidRPr="00226D4F">
              <w:rPr>
                <w:rFonts w:hint="eastAsia"/>
                <w:b w:val="0"/>
                <w:bCs w:val="0"/>
              </w:rPr>
              <w:t>描述</w:t>
            </w:r>
          </w:p>
        </w:tc>
      </w:tr>
      <w:tr w:rsidR="00226D4F" w:rsidRPr="00226D4F" w14:paraId="1361DF92" w14:textId="77777777" w:rsidTr="00CC52F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2" w:type="dxa"/>
          </w:tcPr>
          <w:p w14:paraId="505E32C0" w14:textId="58EC3E26" w:rsidR="00226D4F" w:rsidRPr="00226D4F" w:rsidRDefault="00226D4F" w:rsidP="00226D4F">
            <w:pPr>
              <w:jc w:val="center"/>
              <w:rPr>
                <w:b w:val="0"/>
                <w:bCs w:val="0"/>
              </w:rPr>
            </w:pPr>
            <w:r w:rsidRPr="00226D4F">
              <w:rPr>
                <w:rFonts w:hint="eastAsia"/>
                <w:b w:val="0"/>
                <w:bCs w:val="0"/>
              </w:rPr>
              <w:t>L</w:t>
            </w:r>
            <w:r w:rsidRPr="00226D4F">
              <w:rPr>
                <w:b w:val="0"/>
                <w:bCs w:val="0"/>
              </w:rPr>
              <w:t>DAC</w:t>
            </w:r>
          </w:p>
        </w:tc>
        <w:tc>
          <w:tcPr>
            <w:tcW w:w="1558" w:type="dxa"/>
          </w:tcPr>
          <w:p w14:paraId="48CDDFC5" w14:textId="6447094B" w:rsidR="00226D4F" w:rsidRPr="00226D4F" w:rsidRDefault="00226D4F" w:rsidP="00226D4F">
            <w:pPr>
              <w:jc w:val="center"/>
              <w:cnfStyle w:val="000000100000" w:firstRow="0" w:lastRow="0" w:firstColumn="0" w:lastColumn="0" w:oddVBand="0" w:evenVBand="0" w:oddHBand="1" w:evenHBand="0" w:firstRowFirstColumn="0" w:firstRowLastColumn="0" w:lastRowFirstColumn="0" w:lastRowLastColumn="0"/>
            </w:pPr>
            <w:r>
              <w:rPr>
                <w:rFonts w:hint="eastAsia"/>
              </w:rPr>
              <w:t>D</w:t>
            </w:r>
            <w:r>
              <w:t>AC</w:t>
            </w:r>
            <w:r>
              <w:rPr>
                <w:rFonts w:hint="eastAsia"/>
              </w:rPr>
              <w:t>输出更新</w:t>
            </w:r>
          </w:p>
        </w:tc>
        <w:tc>
          <w:tcPr>
            <w:tcW w:w="1950" w:type="dxa"/>
          </w:tcPr>
          <w:p w14:paraId="1D0E5140" w14:textId="0CCF157B" w:rsidR="00226D4F" w:rsidRPr="00226D4F" w:rsidRDefault="00226D4F" w:rsidP="00226D4F">
            <w:pPr>
              <w:jc w:val="center"/>
              <w:cnfStyle w:val="000000100000" w:firstRow="0" w:lastRow="0" w:firstColumn="0" w:lastColumn="0" w:oddVBand="0" w:evenVBand="0" w:oddHBand="1" w:evenHBand="0" w:firstRowFirstColumn="0" w:firstRowLastColumn="0" w:lastRowFirstColumn="0" w:lastRowLastColumn="0"/>
            </w:pPr>
            <w:r w:rsidRPr="00226D4F">
              <w:rPr>
                <w:rFonts w:hint="eastAsia"/>
              </w:rPr>
              <w:t>S</w:t>
            </w:r>
            <w:r w:rsidRPr="00226D4F">
              <w:t>CLK</w:t>
            </w:r>
          </w:p>
        </w:tc>
        <w:tc>
          <w:tcPr>
            <w:tcW w:w="1727" w:type="dxa"/>
          </w:tcPr>
          <w:p w14:paraId="494FBF12" w14:textId="4BFAE9FB" w:rsidR="00226D4F" w:rsidRPr="00226D4F" w:rsidRDefault="00226D4F" w:rsidP="00226D4F">
            <w:pPr>
              <w:jc w:val="center"/>
              <w:cnfStyle w:val="000000100000" w:firstRow="0" w:lastRow="0" w:firstColumn="0" w:lastColumn="0" w:oddVBand="0" w:evenVBand="0" w:oddHBand="1" w:evenHBand="0" w:firstRowFirstColumn="0" w:firstRowLastColumn="0" w:lastRowFirstColumn="0" w:lastRowLastColumn="0"/>
            </w:pPr>
            <w:r>
              <w:rPr>
                <w:rFonts w:hint="eastAsia"/>
              </w:rPr>
              <w:t>时钟</w:t>
            </w:r>
          </w:p>
        </w:tc>
      </w:tr>
      <w:tr w:rsidR="00226D4F" w:rsidRPr="00226D4F" w14:paraId="6379886A" w14:textId="77777777" w:rsidTr="00CC52F1">
        <w:trPr>
          <w:trHeight w:val="292"/>
        </w:trPr>
        <w:tc>
          <w:tcPr>
            <w:cnfStyle w:val="001000000000" w:firstRow="0" w:lastRow="0" w:firstColumn="1" w:lastColumn="0" w:oddVBand="0" w:evenVBand="0" w:oddHBand="0" w:evenHBand="0" w:firstRowFirstColumn="0" w:firstRowLastColumn="0" w:lastRowFirstColumn="0" w:lastRowLastColumn="0"/>
            <w:tcW w:w="1542" w:type="dxa"/>
          </w:tcPr>
          <w:p w14:paraId="2CCAA933" w14:textId="2E877B76" w:rsidR="00226D4F" w:rsidRPr="00226D4F" w:rsidRDefault="00226D4F" w:rsidP="00226D4F">
            <w:pPr>
              <w:jc w:val="center"/>
              <w:rPr>
                <w:b w:val="0"/>
                <w:bCs w:val="0"/>
              </w:rPr>
            </w:pPr>
            <w:r w:rsidRPr="00226D4F">
              <w:rPr>
                <w:rFonts w:hint="eastAsia"/>
                <w:b w:val="0"/>
                <w:bCs w:val="0"/>
              </w:rPr>
              <w:t>C</w:t>
            </w:r>
            <w:r w:rsidRPr="00226D4F">
              <w:rPr>
                <w:b w:val="0"/>
                <w:bCs w:val="0"/>
              </w:rPr>
              <w:t>LR</w:t>
            </w:r>
          </w:p>
        </w:tc>
        <w:tc>
          <w:tcPr>
            <w:tcW w:w="1558" w:type="dxa"/>
          </w:tcPr>
          <w:p w14:paraId="75C9D61A" w14:textId="56581876" w:rsidR="00226D4F" w:rsidRPr="00226D4F" w:rsidRDefault="00226D4F" w:rsidP="00226D4F">
            <w:pPr>
              <w:jc w:val="center"/>
              <w:cnfStyle w:val="000000000000" w:firstRow="0" w:lastRow="0" w:firstColumn="0" w:lastColumn="0" w:oddVBand="0" w:evenVBand="0" w:oddHBand="0" w:evenHBand="0" w:firstRowFirstColumn="0" w:firstRowLastColumn="0" w:lastRowFirstColumn="0" w:lastRowLastColumn="0"/>
            </w:pPr>
            <w:r>
              <w:rPr>
                <w:rFonts w:hint="eastAsia"/>
              </w:rPr>
              <w:t>清零</w:t>
            </w:r>
          </w:p>
        </w:tc>
        <w:tc>
          <w:tcPr>
            <w:tcW w:w="1950" w:type="dxa"/>
          </w:tcPr>
          <w:p w14:paraId="5B2795B6" w14:textId="332D2F0C" w:rsidR="00226D4F" w:rsidRPr="00226D4F" w:rsidRDefault="00226D4F" w:rsidP="00226D4F">
            <w:pPr>
              <w:jc w:val="center"/>
              <w:cnfStyle w:val="000000000000" w:firstRow="0" w:lastRow="0" w:firstColumn="0" w:lastColumn="0" w:oddVBand="0" w:evenVBand="0" w:oddHBand="0" w:evenHBand="0" w:firstRowFirstColumn="0" w:firstRowLastColumn="0" w:lastRowFirstColumn="0" w:lastRowLastColumn="0"/>
            </w:pPr>
            <w:r w:rsidRPr="00226D4F">
              <w:rPr>
                <w:rFonts w:hint="eastAsia"/>
              </w:rPr>
              <w:t>S</w:t>
            </w:r>
            <w:r w:rsidRPr="00226D4F">
              <w:t>DIN</w:t>
            </w:r>
          </w:p>
        </w:tc>
        <w:tc>
          <w:tcPr>
            <w:tcW w:w="1727" w:type="dxa"/>
          </w:tcPr>
          <w:p w14:paraId="18A7411C" w14:textId="7049CB9A" w:rsidR="00226D4F" w:rsidRPr="00226D4F" w:rsidRDefault="00226D4F" w:rsidP="00226D4F">
            <w:pPr>
              <w:jc w:val="center"/>
              <w:cnfStyle w:val="000000000000" w:firstRow="0" w:lastRow="0" w:firstColumn="0" w:lastColumn="0" w:oddVBand="0" w:evenVBand="0" w:oddHBand="0" w:evenHBand="0" w:firstRowFirstColumn="0" w:firstRowLastColumn="0" w:lastRowFirstColumn="0" w:lastRowLastColumn="0"/>
            </w:pPr>
            <w:r>
              <w:rPr>
                <w:rFonts w:hint="eastAsia"/>
              </w:rPr>
              <w:t>串行输入</w:t>
            </w:r>
          </w:p>
        </w:tc>
      </w:tr>
      <w:tr w:rsidR="00226D4F" w:rsidRPr="00226D4F" w14:paraId="6A61F07A" w14:textId="77777777" w:rsidTr="00CC52F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2" w:type="dxa"/>
          </w:tcPr>
          <w:p w14:paraId="48734205" w14:textId="4CE3975D" w:rsidR="00226D4F" w:rsidRPr="00226D4F" w:rsidRDefault="00226D4F" w:rsidP="00226D4F">
            <w:pPr>
              <w:jc w:val="center"/>
              <w:rPr>
                <w:b w:val="0"/>
                <w:bCs w:val="0"/>
              </w:rPr>
            </w:pPr>
            <w:r w:rsidRPr="00226D4F">
              <w:rPr>
                <w:rFonts w:hint="eastAsia"/>
                <w:b w:val="0"/>
                <w:bCs w:val="0"/>
              </w:rPr>
              <w:t>R</w:t>
            </w:r>
            <w:r w:rsidRPr="00226D4F">
              <w:rPr>
                <w:b w:val="0"/>
                <w:bCs w:val="0"/>
              </w:rPr>
              <w:t>ESET</w:t>
            </w:r>
          </w:p>
        </w:tc>
        <w:tc>
          <w:tcPr>
            <w:tcW w:w="1558" w:type="dxa"/>
          </w:tcPr>
          <w:p w14:paraId="08B888CB" w14:textId="5EE94174" w:rsidR="00226D4F" w:rsidRPr="00226D4F" w:rsidRDefault="00226D4F" w:rsidP="00226D4F">
            <w:pPr>
              <w:jc w:val="center"/>
              <w:cnfStyle w:val="000000100000" w:firstRow="0" w:lastRow="0" w:firstColumn="0" w:lastColumn="0" w:oddVBand="0" w:evenVBand="0" w:oddHBand="1" w:evenHBand="0" w:firstRowFirstColumn="0" w:firstRowLastColumn="0" w:lastRowFirstColumn="0" w:lastRowLastColumn="0"/>
            </w:pPr>
            <w:r>
              <w:rPr>
                <w:rFonts w:hint="eastAsia"/>
              </w:rPr>
              <w:t>复位</w:t>
            </w:r>
          </w:p>
        </w:tc>
        <w:tc>
          <w:tcPr>
            <w:tcW w:w="1950" w:type="dxa"/>
          </w:tcPr>
          <w:p w14:paraId="2A649875" w14:textId="3526C2FF" w:rsidR="00226D4F" w:rsidRPr="00226D4F" w:rsidRDefault="00226D4F" w:rsidP="00226D4F">
            <w:pPr>
              <w:jc w:val="center"/>
              <w:cnfStyle w:val="000000100000" w:firstRow="0" w:lastRow="0" w:firstColumn="0" w:lastColumn="0" w:oddVBand="0" w:evenVBand="0" w:oddHBand="1" w:evenHBand="0" w:firstRowFirstColumn="0" w:firstRowLastColumn="0" w:lastRowFirstColumn="0" w:lastRowLastColumn="0"/>
            </w:pPr>
            <w:r w:rsidRPr="00226D4F">
              <w:rPr>
                <w:rFonts w:hint="eastAsia"/>
              </w:rPr>
              <w:t>S</w:t>
            </w:r>
            <w:r w:rsidRPr="00226D4F">
              <w:t>YNC</w:t>
            </w:r>
          </w:p>
        </w:tc>
        <w:tc>
          <w:tcPr>
            <w:tcW w:w="1727" w:type="dxa"/>
          </w:tcPr>
          <w:p w14:paraId="703989A2" w14:textId="0E66D0D0" w:rsidR="00226D4F" w:rsidRPr="00226D4F" w:rsidRDefault="00226D4F" w:rsidP="00226D4F">
            <w:pPr>
              <w:jc w:val="center"/>
              <w:cnfStyle w:val="000000100000" w:firstRow="0" w:lastRow="0" w:firstColumn="0" w:lastColumn="0" w:oddVBand="0" w:evenVBand="0" w:oddHBand="1" w:evenHBand="0" w:firstRowFirstColumn="0" w:firstRowLastColumn="0" w:lastRowFirstColumn="0" w:lastRowLastColumn="0"/>
            </w:pPr>
            <w:r>
              <w:rPr>
                <w:rFonts w:hint="eastAsia"/>
              </w:rPr>
              <w:t>帧同步</w:t>
            </w:r>
          </w:p>
        </w:tc>
      </w:tr>
    </w:tbl>
    <w:p w14:paraId="2C6A3F80" w14:textId="638CC25D" w:rsidR="009A09DA" w:rsidRDefault="009A09DA" w:rsidP="00D55ABE"/>
    <w:p w14:paraId="2A095216" w14:textId="429EE9D6" w:rsidR="00226D4F" w:rsidRDefault="00226D4F" w:rsidP="00D55ABE"/>
    <w:p w14:paraId="657D9A65" w14:textId="1E9904DD" w:rsidR="00226D4F" w:rsidRDefault="00226D4F" w:rsidP="00D55ABE"/>
    <w:p w14:paraId="6F5C4289" w14:textId="41718113" w:rsidR="00226D4F" w:rsidRDefault="00226D4F" w:rsidP="00D55ABE"/>
    <w:p w14:paraId="3A7180C2" w14:textId="2F655790" w:rsidR="00226D4F" w:rsidRDefault="00226D4F" w:rsidP="00D55ABE"/>
    <w:p w14:paraId="34753975" w14:textId="675FEB82" w:rsidR="00AA19D6" w:rsidRDefault="00226D4F" w:rsidP="00D55ABE">
      <w:r>
        <w:rPr>
          <w:rFonts w:hint="eastAsia"/>
        </w:rPr>
        <w:t>A</w:t>
      </w:r>
      <w:r>
        <w:t>D5791</w:t>
      </w:r>
      <w:r>
        <w:rPr>
          <w:rFonts w:hint="eastAsia"/>
        </w:rPr>
        <w:t>使用S</w:t>
      </w:r>
      <w:r>
        <w:t>PI</w:t>
      </w:r>
      <w:r>
        <w:rPr>
          <w:rFonts w:hint="eastAsia"/>
        </w:rPr>
        <w:t>进行串行数据传输，在F</w:t>
      </w:r>
      <w:r>
        <w:t>PGA</w:t>
      </w:r>
      <w:r>
        <w:rPr>
          <w:rFonts w:hint="eastAsia"/>
        </w:rPr>
        <w:t>中设计时序状态机进行模拟S</w:t>
      </w:r>
      <w:r>
        <w:t>PI</w:t>
      </w:r>
      <w:r>
        <w:rPr>
          <w:rFonts w:hint="eastAsia"/>
        </w:rPr>
        <w:t>，在三线制S</w:t>
      </w:r>
      <w:r>
        <w:t>PI</w:t>
      </w:r>
      <w:r>
        <w:rPr>
          <w:rFonts w:hint="eastAsia"/>
        </w:rPr>
        <w:t>接口中，需要设置的信号为S</w:t>
      </w:r>
      <w:r>
        <w:t>YNC</w:t>
      </w:r>
      <w:r>
        <w:rPr>
          <w:rFonts w:hint="eastAsia"/>
        </w:rPr>
        <w:t>、S</w:t>
      </w:r>
      <w:r>
        <w:t>CLK</w:t>
      </w:r>
      <w:r>
        <w:rPr>
          <w:rFonts w:hint="eastAsia"/>
        </w:rPr>
        <w:t>、</w:t>
      </w:r>
      <w:r w:rsidR="00AA19D6">
        <w:rPr>
          <w:rFonts w:hint="eastAsia"/>
        </w:rPr>
        <w:t>S</w:t>
      </w:r>
      <w:r w:rsidR="00AA19D6">
        <w:t>DIN</w:t>
      </w:r>
      <w:r w:rsidR="00AA19D6">
        <w:rPr>
          <w:rFonts w:hint="eastAsia"/>
        </w:rPr>
        <w:t>。根据下图的信号间时序关系可列出对于的状态机代码</w:t>
      </w:r>
    </w:p>
    <w:p w14:paraId="38C308AB" w14:textId="2966194D" w:rsidR="00AA19D6" w:rsidRDefault="00AA19D6" w:rsidP="00AA19D6">
      <w:pPr>
        <w:jc w:val="center"/>
      </w:pPr>
      <w:r w:rsidRPr="00AA19D6">
        <w:rPr>
          <w:noProof/>
        </w:rPr>
        <w:drawing>
          <wp:inline distT="0" distB="0" distL="0" distR="0" wp14:anchorId="66EE7A3F" wp14:editId="3E474BBA">
            <wp:extent cx="4189535" cy="1133384"/>
            <wp:effectExtent l="19050" t="19050" r="2095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1277" cy="1136561"/>
                    </a:xfrm>
                    <a:prstGeom prst="rect">
                      <a:avLst/>
                    </a:prstGeom>
                    <a:ln>
                      <a:solidFill>
                        <a:schemeClr val="accent3">
                          <a:lumMod val="40000"/>
                          <a:lumOff val="60000"/>
                        </a:schemeClr>
                      </a:solidFill>
                    </a:ln>
                  </pic:spPr>
                </pic:pic>
              </a:graphicData>
            </a:graphic>
          </wp:inline>
        </w:drawing>
      </w:r>
    </w:p>
    <w:p w14:paraId="6728034E" w14:textId="65DACD3D" w:rsidR="00AA19D6" w:rsidRDefault="00DF75DE" w:rsidP="00DF75DE">
      <w:pPr>
        <w:jc w:val="left"/>
      </w:pPr>
      <w:r>
        <w:rPr>
          <w:rFonts w:hint="eastAsia"/>
        </w:rPr>
        <w:t>状态机代码如下图所示，</w:t>
      </w:r>
      <w:r w:rsidR="00967755">
        <w:rPr>
          <w:rFonts w:hint="eastAsia"/>
        </w:rPr>
        <w:t>在信号S</w:t>
      </w:r>
      <w:r w:rsidR="00967755">
        <w:t>CLK_GEN_CNT</w:t>
      </w:r>
      <w:r w:rsidR="00967755">
        <w:rPr>
          <w:rFonts w:hint="eastAsia"/>
        </w:rPr>
        <w:t>的驱动下，完成不同状态的转换以及A</w:t>
      </w:r>
      <w:r w:rsidR="00967755">
        <w:t>D5791</w:t>
      </w:r>
      <w:r w:rsidR="00967755">
        <w:rPr>
          <w:rFonts w:hint="eastAsia"/>
        </w:rPr>
        <w:t>驱动时钟S</w:t>
      </w:r>
      <w:r w:rsidR="00967755">
        <w:t>CLK</w:t>
      </w:r>
      <w:r w:rsidR="00967755">
        <w:rPr>
          <w:rFonts w:hint="eastAsia"/>
        </w:rPr>
        <w:t>信号的产生</w:t>
      </w:r>
    </w:p>
    <w:p w14:paraId="17465030" w14:textId="16009666" w:rsidR="00DF75DE" w:rsidRDefault="00DF75DE" w:rsidP="00DF75DE">
      <w:pPr>
        <w:jc w:val="center"/>
      </w:pPr>
      <w:r w:rsidRPr="00DF75DE">
        <w:rPr>
          <w:noProof/>
        </w:rPr>
        <w:drawing>
          <wp:inline distT="0" distB="0" distL="0" distR="0" wp14:anchorId="4B9C2CF0" wp14:editId="0B059EF6">
            <wp:extent cx="3234103" cy="5397454"/>
            <wp:effectExtent l="19050" t="19050" r="2349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3021" cy="5445716"/>
                    </a:xfrm>
                    <a:prstGeom prst="rect">
                      <a:avLst/>
                    </a:prstGeom>
                    <a:ln>
                      <a:solidFill>
                        <a:schemeClr val="accent3">
                          <a:lumMod val="40000"/>
                          <a:lumOff val="60000"/>
                        </a:schemeClr>
                      </a:solidFill>
                    </a:ln>
                  </pic:spPr>
                </pic:pic>
              </a:graphicData>
            </a:graphic>
          </wp:inline>
        </w:drawing>
      </w:r>
    </w:p>
    <w:p w14:paraId="2F96767C" w14:textId="753CC559" w:rsidR="00967755" w:rsidRDefault="00967755" w:rsidP="00967755">
      <w:pPr>
        <w:jc w:val="left"/>
      </w:pPr>
      <w:r>
        <w:rPr>
          <w:rFonts w:hint="eastAsia"/>
        </w:rPr>
        <w:lastRenderedPageBreak/>
        <w:t>为了控制F</w:t>
      </w:r>
      <w:r>
        <w:t>PGA</w:t>
      </w:r>
      <w:r>
        <w:rPr>
          <w:rFonts w:hint="eastAsia"/>
        </w:rPr>
        <w:t>向D</w:t>
      </w:r>
      <w:r>
        <w:t>AC</w:t>
      </w:r>
      <w:r>
        <w:rPr>
          <w:rFonts w:hint="eastAsia"/>
        </w:rPr>
        <w:t>传输数据的启停，定义了下表所示的变量</w:t>
      </w:r>
    </w:p>
    <w:tbl>
      <w:tblPr>
        <w:tblStyle w:val="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025"/>
      </w:tblGrid>
      <w:tr w:rsidR="00895416" w14:paraId="5C69A827" w14:textId="77777777" w:rsidTr="00CC52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none" w:sz="0" w:space="0" w:color="auto"/>
              <w:left w:val="none" w:sz="0" w:space="0" w:color="auto"/>
              <w:bottom w:val="none" w:sz="0" w:space="0" w:color="auto"/>
              <w:right w:val="none" w:sz="0" w:space="0" w:color="auto"/>
            </w:tcBorders>
          </w:tcPr>
          <w:p w14:paraId="2F7EDAAF" w14:textId="22A3CEBF" w:rsidR="00895416" w:rsidRDefault="00895416" w:rsidP="00895416">
            <w:pPr>
              <w:jc w:val="center"/>
            </w:pPr>
            <w:r>
              <w:rPr>
                <w:rFonts w:hint="eastAsia"/>
              </w:rPr>
              <w:t>名称</w:t>
            </w:r>
          </w:p>
        </w:tc>
        <w:tc>
          <w:tcPr>
            <w:tcW w:w="7025" w:type="dxa"/>
            <w:tcBorders>
              <w:top w:val="none" w:sz="0" w:space="0" w:color="auto"/>
              <w:left w:val="none" w:sz="0" w:space="0" w:color="auto"/>
              <w:right w:val="none" w:sz="0" w:space="0" w:color="auto"/>
            </w:tcBorders>
          </w:tcPr>
          <w:p w14:paraId="309843B1" w14:textId="0537AC55" w:rsidR="00895416" w:rsidRDefault="00895416" w:rsidP="00895416">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895416" w14:paraId="4A5F46C0" w14:textId="77777777" w:rsidTr="00CC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tcBorders>
          </w:tcPr>
          <w:p w14:paraId="5C64CB9D" w14:textId="124D437F" w:rsidR="00895416" w:rsidRDefault="00895416" w:rsidP="00895416">
            <w:pPr>
              <w:jc w:val="center"/>
            </w:pPr>
            <w:r>
              <w:rPr>
                <w:rFonts w:hint="eastAsia"/>
              </w:rPr>
              <w:t>en</w:t>
            </w:r>
          </w:p>
        </w:tc>
        <w:tc>
          <w:tcPr>
            <w:tcW w:w="7025" w:type="dxa"/>
          </w:tcPr>
          <w:p w14:paraId="21E43202" w14:textId="40870051" w:rsidR="00895416" w:rsidRDefault="00895416" w:rsidP="00895416">
            <w:pPr>
              <w:jc w:val="left"/>
              <w:cnfStyle w:val="000000100000" w:firstRow="0" w:lastRow="0" w:firstColumn="0" w:lastColumn="0" w:oddVBand="0" w:evenVBand="0" w:oddHBand="1" w:evenHBand="0" w:firstRowFirstColumn="0" w:firstRowLastColumn="0" w:lastRowFirstColumn="0" w:lastRowLastColumn="0"/>
            </w:pPr>
            <w:r w:rsidRPr="00895416">
              <w:rPr>
                <w:rFonts w:hint="eastAsia"/>
              </w:rPr>
              <w:t>转换使能信号</w:t>
            </w:r>
            <w:r>
              <w:rPr>
                <w:rFonts w:hint="eastAsia"/>
              </w:rPr>
              <w:t>：当复位或转换完成时置零，关闭D</w:t>
            </w:r>
            <w:r>
              <w:t>AC</w:t>
            </w:r>
            <w:r>
              <w:rPr>
                <w:rFonts w:hint="eastAsia"/>
              </w:rPr>
              <w:t>转换；当转换开始时置1，开启D</w:t>
            </w:r>
            <w:r>
              <w:t>AC</w:t>
            </w:r>
            <w:r>
              <w:rPr>
                <w:rFonts w:hint="eastAsia"/>
              </w:rPr>
              <w:t>转换</w:t>
            </w:r>
          </w:p>
        </w:tc>
      </w:tr>
      <w:tr w:rsidR="00895416" w14:paraId="44710BDF" w14:textId="77777777" w:rsidTr="00CC52F1">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tcBorders>
          </w:tcPr>
          <w:p w14:paraId="442A0D4A" w14:textId="495CA9CD" w:rsidR="00895416" w:rsidRDefault="00895416" w:rsidP="00895416">
            <w:pPr>
              <w:jc w:val="center"/>
            </w:pPr>
            <w:r w:rsidRPr="00895416">
              <w:t>trans_done</w:t>
            </w:r>
          </w:p>
        </w:tc>
        <w:tc>
          <w:tcPr>
            <w:tcW w:w="7025" w:type="dxa"/>
          </w:tcPr>
          <w:p w14:paraId="1C4CAC0C" w14:textId="7D2A0E36" w:rsidR="00895416" w:rsidRDefault="00895416" w:rsidP="00895416">
            <w:pPr>
              <w:jc w:val="left"/>
              <w:cnfStyle w:val="000000000000" w:firstRow="0" w:lastRow="0" w:firstColumn="0" w:lastColumn="0" w:oddVBand="0" w:evenVBand="0" w:oddHBand="0" w:evenHBand="0" w:firstRowFirstColumn="0" w:firstRowLastColumn="0" w:lastRowFirstColumn="0" w:lastRowLastColumn="0"/>
            </w:pPr>
            <w:r>
              <w:rPr>
                <w:rFonts w:hint="eastAsia"/>
              </w:rPr>
              <w:t>转换完成信号：当状态机完成一个循环时置1，表示完成</w:t>
            </w:r>
            <w:r w:rsidR="00CC52F1">
              <w:rPr>
                <w:rFonts w:hint="eastAsia"/>
              </w:rPr>
              <w:t>一个数据传输</w:t>
            </w:r>
          </w:p>
        </w:tc>
      </w:tr>
      <w:tr w:rsidR="00895416" w14:paraId="544E4705" w14:textId="77777777" w:rsidTr="00CC5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tcBorders>
          </w:tcPr>
          <w:p w14:paraId="06E480F1" w14:textId="621E6614" w:rsidR="00895416" w:rsidRPr="00895416" w:rsidRDefault="00895416" w:rsidP="00895416">
            <w:pPr>
              <w:jc w:val="center"/>
            </w:pPr>
            <w:r w:rsidRPr="00895416">
              <w:t>Set_Done</w:t>
            </w:r>
          </w:p>
        </w:tc>
        <w:tc>
          <w:tcPr>
            <w:tcW w:w="7025" w:type="dxa"/>
          </w:tcPr>
          <w:p w14:paraId="073340EC" w14:textId="56AD3A34" w:rsidR="00895416" w:rsidRDefault="00CC52F1" w:rsidP="00895416">
            <w:pPr>
              <w:jc w:val="left"/>
              <w:cnfStyle w:val="000000100000" w:firstRow="0" w:lastRow="0" w:firstColumn="0" w:lastColumn="0" w:oddVBand="0" w:evenVBand="0" w:oddHBand="1" w:evenHBand="0" w:firstRowFirstColumn="0" w:firstRowLastColumn="0" w:lastRowFirstColumn="0" w:lastRowLastColumn="0"/>
            </w:pPr>
            <w:r>
              <w:rPr>
                <w:rFonts w:hint="eastAsia"/>
              </w:rPr>
              <w:t>完成标信号：当</w:t>
            </w:r>
            <w:r w:rsidRPr="00895416">
              <w:t>trans_done</w:t>
            </w:r>
            <w:r>
              <w:rPr>
                <w:rFonts w:hint="eastAsia"/>
              </w:rPr>
              <w:t>有效时置1</w:t>
            </w:r>
          </w:p>
        </w:tc>
      </w:tr>
      <w:tr w:rsidR="00895416" w14:paraId="4C4E622C" w14:textId="77777777" w:rsidTr="00CC52F1">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tcBorders>
          </w:tcPr>
          <w:p w14:paraId="3FE136BD" w14:textId="492F60FE" w:rsidR="00895416" w:rsidRDefault="00895416" w:rsidP="00895416">
            <w:pPr>
              <w:jc w:val="center"/>
            </w:pPr>
            <w:r w:rsidRPr="00895416">
              <w:t>Start</w:t>
            </w:r>
          </w:p>
        </w:tc>
        <w:tc>
          <w:tcPr>
            <w:tcW w:w="7025" w:type="dxa"/>
          </w:tcPr>
          <w:p w14:paraId="3DFDCA80" w14:textId="3791F3A5" w:rsidR="00895416" w:rsidRDefault="00CC52F1" w:rsidP="00895416">
            <w:pPr>
              <w:jc w:val="left"/>
              <w:cnfStyle w:val="000000000000" w:firstRow="0" w:lastRow="0" w:firstColumn="0" w:lastColumn="0" w:oddVBand="0" w:evenVBand="0" w:oddHBand="0" w:evenHBand="0" w:firstRowFirstColumn="0" w:firstRowLastColumn="0" w:lastRowFirstColumn="0" w:lastRowLastColumn="0"/>
            </w:pPr>
            <w:r>
              <w:rPr>
                <w:rFonts w:hint="eastAsia"/>
              </w:rPr>
              <w:t>转换开始信号：数据发生变化时置1</w:t>
            </w:r>
          </w:p>
        </w:tc>
      </w:tr>
    </w:tbl>
    <w:p w14:paraId="495D9D3E" w14:textId="27662546" w:rsidR="00967755" w:rsidRDefault="00967755" w:rsidP="00967755">
      <w:pPr>
        <w:jc w:val="left"/>
      </w:pPr>
    </w:p>
    <w:p w14:paraId="14B0A86D" w14:textId="4144A07A" w:rsidR="00967755" w:rsidRDefault="00BF7D4D" w:rsidP="00967755">
      <w:pPr>
        <w:jc w:val="left"/>
        <w:rPr>
          <w:b/>
          <w:bCs/>
        </w:rPr>
      </w:pPr>
      <w:r w:rsidRPr="00BF7D4D">
        <w:rPr>
          <w:rFonts w:hint="eastAsia"/>
          <w:b/>
          <w:bCs/>
        </w:rPr>
        <w:t>寄存器设置</w:t>
      </w:r>
    </w:p>
    <w:p w14:paraId="07A756CD" w14:textId="77777777" w:rsidR="008E1A39" w:rsidRDefault="00BF7D4D" w:rsidP="00967755">
      <w:pPr>
        <w:jc w:val="left"/>
      </w:pPr>
      <w:r>
        <w:rPr>
          <w:rFonts w:hint="eastAsia"/>
        </w:rPr>
        <w:t>完成基本的S</w:t>
      </w:r>
      <w:r>
        <w:t>PI</w:t>
      </w:r>
      <w:r>
        <w:rPr>
          <w:rFonts w:hint="eastAsia"/>
        </w:rPr>
        <w:t>接口状态机编写后，需要根据A</w:t>
      </w:r>
      <w:r>
        <w:t>D5791</w:t>
      </w:r>
      <w:r>
        <w:rPr>
          <w:rFonts w:hint="eastAsia"/>
        </w:rPr>
        <w:t>技术文档完成寄存器设置的相关内容。根据文档，数据传入后会储存在</w:t>
      </w:r>
      <w:r w:rsidRPr="00BF7D4D">
        <w:rPr>
          <w:rFonts w:hint="eastAsia"/>
        </w:rPr>
        <w:t>输入移位寄存器</w:t>
      </w:r>
      <w:r>
        <w:rPr>
          <w:rFonts w:hint="eastAsia"/>
        </w:rPr>
        <w:t>中，之后根据</w:t>
      </w:r>
      <w:r w:rsidRPr="00BF7D4D">
        <w:rPr>
          <w:rFonts w:hint="eastAsia"/>
        </w:rPr>
        <w:t>输入移位寄存器</w:t>
      </w:r>
      <w:r>
        <w:rPr>
          <w:rFonts w:hint="eastAsia"/>
        </w:rPr>
        <w:t>的2</w:t>
      </w:r>
      <w:r>
        <w:t>0-22</w:t>
      </w:r>
      <w:r>
        <w:rPr>
          <w:rFonts w:hint="eastAsia"/>
        </w:rPr>
        <w:t>位的寄存器地址将0</w:t>
      </w:r>
      <w:r>
        <w:t>-19</w:t>
      </w:r>
      <w:r>
        <w:rPr>
          <w:rFonts w:hint="eastAsia"/>
        </w:rPr>
        <w:t>位的数据送到对应的寄存器中。</w:t>
      </w:r>
    </w:p>
    <w:p w14:paraId="00CD3533" w14:textId="4BFD0C25" w:rsidR="00BF7D4D" w:rsidRDefault="008E1A39" w:rsidP="00967755">
      <w:pPr>
        <w:jc w:val="left"/>
      </w:pPr>
      <w:r>
        <w:rPr>
          <w:rFonts w:hint="eastAsia"/>
        </w:rPr>
        <w:t>本程序未设置清零信号且使用FPGA直接控制D</w:t>
      </w:r>
      <w:r>
        <w:t>AC</w:t>
      </w:r>
      <w:r>
        <w:rPr>
          <w:rFonts w:hint="eastAsia"/>
        </w:rPr>
        <w:t>，所以使用的片内寄存器只有两个：控制寄存器与D</w:t>
      </w:r>
      <w:r>
        <w:t>AC</w:t>
      </w:r>
      <w:r>
        <w:rPr>
          <w:rFonts w:hint="eastAsia"/>
        </w:rPr>
        <w:t>寄存器。使用</w:t>
      </w:r>
      <w:r>
        <w:t>AD5791</w:t>
      </w:r>
      <w:r>
        <w:rPr>
          <w:rFonts w:hint="eastAsia"/>
        </w:rPr>
        <w:t>时需要先向控制寄存器中写入各控制字的值，完成D</w:t>
      </w:r>
      <w:r>
        <w:t>AC</w:t>
      </w:r>
      <w:r>
        <w:rPr>
          <w:rFonts w:hint="eastAsia"/>
        </w:rPr>
        <w:t>初始化设置。</w:t>
      </w:r>
      <w:r w:rsidR="005A6099">
        <w:rPr>
          <w:rFonts w:hint="eastAsia"/>
        </w:rPr>
        <w:t>各控制字功能如下图所示，程序中设定数值为</w:t>
      </w:r>
      <w:r w:rsidR="005A6099" w:rsidRPr="005A6099">
        <w:t>24'h200012</w:t>
      </w:r>
    </w:p>
    <w:p w14:paraId="4929B5C7" w14:textId="45C7C567" w:rsidR="008E1A39" w:rsidRDefault="008E1A39" w:rsidP="00967755">
      <w:pPr>
        <w:jc w:val="left"/>
      </w:pPr>
      <w:r w:rsidRPr="008E1A39">
        <w:rPr>
          <w:noProof/>
        </w:rPr>
        <w:drawing>
          <wp:inline distT="0" distB="0" distL="0" distR="0" wp14:anchorId="765EEA43" wp14:editId="23A54213">
            <wp:extent cx="5274310" cy="4690110"/>
            <wp:effectExtent l="19050" t="19050" r="21590" b="15240"/>
            <wp:docPr id="21" name="图片 2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 表格&#10;&#10;描述已自动生成"/>
                    <pic:cNvPicPr/>
                  </pic:nvPicPr>
                  <pic:blipFill>
                    <a:blip r:embed="rId25"/>
                    <a:stretch>
                      <a:fillRect/>
                    </a:stretch>
                  </pic:blipFill>
                  <pic:spPr>
                    <a:xfrm>
                      <a:off x="0" y="0"/>
                      <a:ext cx="5274310" cy="4690110"/>
                    </a:xfrm>
                    <a:prstGeom prst="rect">
                      <a:avLst/>
                    </a:prstGeom>
                    <a:ln>
                      <a:solidFill>
                        <a:schemeClr val="accent3">
                          <a:lumMod val="40000"/>
                          <a:lumOff val="60000"/>
                        </a:schemeClr>
                      </a:solidFill>
                    </a:ln>
                  </pic:spPr>
                </pic:pic>
              </a:graphicData>
            </a:graphic>
          </wp:inline>
        </w:drawing>
      </w:r>
    </w:p>
    <w:p w14:paraId="1BECD1B8" w14:textId="2C776B7E" w:rsidR="005A6099" w:rsidRDefault="005A6099" w:rsidP="00967755">
      <w:pPr>
        <w:jc w:val="left"/>
      </w:pPr>
      <w:r>
        <w:rPr>
          <w:rFonts w:hint="eastAsia"/>
        </w:rPr>
        <w:t>当完成向控制寄存器写入初始化数据后可通过按下开发板按键key</w:t>
      </w:r>
      <w:r>
        <w:t>1</w:t>
      </w:r>
      <w:r>
        <w:rPr>
          <w:rFonts w:hint="eastAsia"/>
        </w:rPr>
        <w:t>将输入移位寄存器输出的目标从控制寄存器改为D</w:t>
      </w:r>
      <w:r>
        <w:t>AC</w:t>
      </w:r>
      <w:r>
        <w:rPr>
          <w:rFonts w:hint="eastAsia"/>
        </w:rPr>
        <w:t>寄存器开始输出波形。此时若再按下key</w:t>
      </w:r>
      <w:r>
        <w:t>1</w:t>
      </w:r>
      <w:r>
        <w:rPr>
          <w:rFonts w:hint="eastAsia"/>
        </w:rPr>
        <w:t>会改变输出的波形，目前设置了两个输出波形状态，每个状态内可以通过修改代码改变输出波形的</w:t>
      </w:r>
      <w:r w:rsidR="00403821">
        <w:rPr>
          <w:rFonts w:hint="eastAsia"/>
        </w:rPr>
        <w:t>类别（正弦、分时、直流）。以第一次按下key</w:t>
      </w:r>
      <w:r w:rsidR="00403821">
        <w:t>1</w:t>
      </w:r>
      <w:r w:rsidR="00403821">
        <w:rPr>
          <w:rFonts w:hint="eastAsia"/>
        </w:rPr>
        <w:t>为例，代码如下图所示，F</w:t>
      </w:r>
      <w:r w:rsidR="00403821">
        <w:t>CC1</w:t>
      </w:r>
      <w:r w:rsidR="00403821">
        <w:rPr>
          <w:rFonts w:hint="eastAsia"/>
        </w:rPr>
        <w:t>为按键次数技术变量，当Start置1（开始转换信号有效）时</w:t>
      </w:r>
      <w:r w:rsidR="00D876CD">
        <w:rPr>
          <w:rFonts w:hint="eastAsia"/>
        </w:rPr>
        <w:t>，对正弦发生子程序生成的信号进行幅值调整</w:t>
      </w:r>
      <w:r w:rsidR="00D876CD">
        <w:rPr>
          <w:rFonts w:hint="eastAsia"/>
        </w:rPr>
        <w:lastRenderedPageBreak/>
        <w:t>后加上移位输入寄存器高4位的地址控制字给到S</w:t>
      </w:r>
      <w:r w:rsidR="00D876CD">
        <w:t>DIN</w:t>
      </w:r>
      <w:r w:rsidR="00D876CD">
        <w:rPr>
          <w:rFonts w:hint="eastAsia"/>
        </w:rPr>
        <w:t>管脚的输入变量r</w:t>
      </w:r>
      <w:r w:rsidR="00D876CD">
        <w:t>_DAC_DATA</w:t>
      </w:r>
      <w:r w:rsidR="00D876CD">
        <w:rPr>
          <w:rFonts w:hint="eastAsia"/>
        </w:rPr>
        <w:t>完成一次转换</w:t>
      </w:r>
    </w:p>
    <w:p w14:paraId="09F6EB75" w14:textId="7C638B40" w:rsidR="00403821" w:rsidRDefault="00403821" w:rsidP="00967755">
      <w:pPr>
        <w:jc w:val="left"/>
      </w:pPr>
      <w:r w:rsidRPr="00403821">
        <w:rPr>
          <w:noProof/>
        </w:rPr>
        <w:drawing>
          <wp:inline distT="0" distB="0" distL="0" distR="0" wp14:anchorId="007D8E1C" wp14:editId="54E851C0">
            <wp:extent cx="5274310" cy="1754505"/>
            <wp:effectExtent l="19050" t="19050" r="21590" b="17145"/>
            <wp:docPr id="23" name="图片 2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 信件&#10;&#10;描述已自动生成"/>
                    <pic:cNvPicPr/>
                  </pic:nvPicPr>
                  <pic:blipFill>
                    <a:blip r:embed="rId26"/>
                    <a:stretch>
                      <a:fillRect/>
                    </a:stretch>
                  </pic:blipFill>
                  <pic:spPr>
                    <a:xfrm>
                      <a:off x="0" y="0"/>
                      <a:ext cx="5274310" cy="1754505"/>
                    </a:xfrm>
                    <a:prstGeom prst="rect">
                      <a:avLst/>
                    </a:prstGeom>
                    <a:ln>
                      <a:solidFill>
                        <a:schemeClr val="accent3">
                          <a:lumMod val="40000"/>
                          <a:lumOff val="60000"/>
                        </a:schemeClr>
                      </a:solidFill>
                    </a:ln>
                  </pic:spPr>
                </pic:pic>
              </a:graphicData>
            </a:graphic>
          </wp:inline>
        </w:drawing>
      </w:r>
    </w:p>
    <w:p w14:paraId="11E20539" w14:textId="6D538002" w:rsidR="00D876CD" w:rsidRDefault="00D876CD" w:rsidP="00967755">
      <w:pPr>
        <w:jc w:val="left"/>
      </w:pPr>
      <w:r>
        <w:rPr>
          <w:rFonts w:hint="eastAsia"/>
        </w:rPr>
        <w:t>当一次转换完成后根据变量r</w:t>
      </w:r>
      <w:r>
        <w:t>_DAC_DATA</w:t>
      </w:r>
      <w:r>
        <w:rPr>
          <w:rFonts w:hint="eastAsia"/>
        </w:rPr>
        <w:t>的值是否发生变化判断是否需要开始下一次转换，具体代码如下图所示</w:t>
      </w:r>
    </w:p>
    <w:p w14:paraId="4378D2E4" w14:textId="693BBA96" w:rsidR="00403821" w:rsidRDefault="00403821" w:rsidP="00967755">
      <w:pPr>
        <w:jc w:val="left"/>
      </w:pPr>
      <w:r w:rsidRPr="00403821">
        <w:rPr>
          <w:noProof/>
        </w:rPr>
        <w:drawing>
          <wp:inline distT="0" distB="0" distL="0" distR="0" wp14:anchorId="335CECC9" wp14:editId="3B899ED6">
            <wp:extent cx="5274310" cy="2589530"/>
            <wp:effectExtent l="19050" t="19050" r="21590" b="20320"/>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pic:nvPicPr>
                  <pic:blipFill>
                    <a:blip r:embed="rId27"/>
                    <a:stretch>
                      <a:fillRect/>
                    </a:stretch>
                  </pic:blipFill>
                  <pic:spPr>
                    <a:xfrm>
                      <a:off x="0" y="0"/>
                      <a:ext cx="5274310" cy="2589530"/>
                    </a:xfrm>
                    <a:prstGeom prst="rect">
                      <a:avLst/>
                    </a:prstGeom>
                    <a:ln>
                      <a:solidFill>
                        <a:schemeClr val="accent3">
                          <a:lumMod val="40000"/>
                          <a:lumOff val="60000"/>
                        </a:schemeClr>
                      </a:solidFill>
                    </a:ln>
                  </pic:spPr>
                </pic:pic>
              </a:graphicData>
            </a:graphic>
          </wp:inline>
        </w:drawing>
      </w:r>
    </w:p>
    <w:p w14:paraId="337208A6" w14:textId="76AC2514" w:rsidR="00C521A5" w:rsidRDefault="00C521A5" w:rsidP="00C521A5">
      <w:pPr>
        <w:pStyle w:val="1"/>
        <w:numPr>
          <w:ilvl w:val="0"/>
          <w:numId w:val="1"/>
        </w:numPr>
      </w:pPr>
      <w:r>
        <w:rPr>
          <w:rFonts w:hint="eastAsia"/>
        </w:rPr>
        <w:t>可改进的部分</w:t>
      </w:r>
    </w:p>
    <w:p w14:paraId="7D83BF4C" w14:textId="2BCFBC44" w:rsidR="00C521A5" w:rsidRDefault="00C521A5" w:rsidP="00C521A5">
      <w:pPr>
        <w:pStyle w:val="a4"/>
        <w:numPr>
          <w:ilvl w:val="1"/>
          <w:numId w:val="1"/>
        </w:numPr>
        <w:ind w:firstLineChars="0"/>
      </w:pPr>
      <w:r>
        <w:rPr>
          <w:rFonts w:hint="eastAsia"/>
        </w:rPr>
        <w:t>本程序仅作为D</w:t>
      </w:r>
      <w:r>
        <w:t>DS</w:t>
      </w:r>
      <w:r>
        <w:rPr>
          <w:rFonts w:hint="eastAsia"/>
        </w:rPr>
        <w:t>与A</w:t>
      </w:r>
      <w:r>
        <w:t>D5791</w:t>
      </w:r>
      <w:r>
        <w:rPr>
          <w:rFonts w:hint="eastAsia"/>
        </w:rPr>
        <w:t>联合调试的功能验证使用，目标为尽快将链路调通，并未根据具体目标波形需求进行调整，所以波形频率、相位、幅值的具体数值还需要根据实际要求调整。输出通道目前只有一个，后续可根据需求添加。</w:t>
      </w:r>
    </w:p>
    <w:p w14:paraId="5B765471" w14:textId="3143EBFF" w:rsidR="00C521A5" w:rsidRDefault="00C521A5" w:rsidP="00C521A5">
      <w:pPr>
        <w:pStyle w:val="a4"/>
        <w:numPr>
          <w:ilvl w:val="1"/>
          <w:numId w:val="1"/>
        </w:numPr>
        <w:ind w:firstLineChars="0"/>
      </w:pPr>
      <w:r>
        <w:rPr>
          <w:rFonts w:hint="eastAsia"/>
        </w:rPr>
        <w:t>由于Verilog代码不支持小数，所以幅值调整存在一定的</w:t>
      </w:r>
      <w:r w:rsidR="00DB4E4E" w:rsidRPr="00DB4E4E">
        <w:rPr>
          <w:rFonts w:hint="eastAsia"/>
        </w:rPr>
        <w:t>舍入误差</w:t>
      </w:r>
      <w:r w:rsidR="00DB4E4E">
        <w:rPr>
          <w:rFonts w:hint="eastAsia"/>
        </w:rPr>
        <w:t>，暂时没想到较好的解决方法，有待后续改进。此外，幅值调整功能的加入使输出波形产生了一些毛刺，具体原因尚不明确。</w:t>
      </w:r>
    </w:p>
    <w:p w14:paraId="15C174B9" w14:textId="2FBBA70D" w:rsidR="00DB4E4E" w:rsidRDefault="00DB4E4E" w:rsidP="00DB4E4E">
      <w:pPr>
        <w:pStyle w:val="1"/>
        <w:numPr>
          <w:ilvl w:val="0"/>
          <w:numId w:val="1"/>
        </w:numPr>
      </w:pPr>
      <w:r>
        <w:rPr>
          <w:rFonts w:hint="eastAsia"/>
        </w:rPr>
        <w:lastRenderedPageBreak/>
        <w:t>附录</w:t>
      </w:r>
    </w:p>
    <w:p w14:paraId="5E8F04E5" w14:textId="79012C49" w:rsidR="00DB4E4E" w:rsidRDefault="00DB4E4E" w:rsidP="00DB4E4E">
      <w:pPr>
        <w:pStyle w:val="2"/>
      </w:pPr>
      <w:r>
        <w:rPr>
          <w:rFonts w:hint="eastAsia"/>
        </w:rPr>
        <w:t>A-</w:t>
      </w:r>
      <w:r>
        <w:t xml:space="preserve">1 PLL </w:t>
      </w:r>
      <w:r>
        <w:rPr>
          <w:rFonts w:hint="eastAsia"/>
        </w:rPr>
        <w:t>I</w:t>
      </w:r>
      <w:r>
        <w:t>P</w:t>
      </w:r>
      <w:r>
        <w:rPr>
          <w:rFonts w:hint="eastAsia"/>
        </w:rPr>
        <w:t>核设置</w:t>
      </w:r>
    </w:p>
    <w:p w14:paraId="7912FF41" w14:textId="68D75EDE" w:rsidR="00C978C4" w:rsidRPr="00C978C4" w:rsidRDefault="00C978C4" w:rsidP="00C978C4">
      <w:r>
        <w:rPr>
          <w:rFonts w:hint="eastAsia"/>
        </w:rPr>
        <w:t>参数按图中设置，其余默认即可</w:t>
      </w:r>
    </w:p>
    <w:p w14:paraId="69355586" w14:textId="34C6939B" w:rsidR="00DB4E4E" w:rsidRDefault="00C978C4" w:rsidP="00DB4E4E">
      <w:r w:rsidRPr="00C978C4">
        <w:rPr>
          <w:noProof/>
        </w:rPr>
        <w:drawing>
          <wp:inline distT="0" distB="0" distL="0" distR="0" wp14:anchorId="6C242E35" wp14:editId="0FC5DD47">
            <wp:extent cx="5274310" cy="3177540"/>
            <wp:effectExtent l="19050" t="19050" r="21590" b="2286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28"/>
                    <a:stretch>
                      <a:fillRect/>
                    </a:stretch>
                  </pic:blipFill>
                  <pic:spPr>
                    <a:xfrm>
                      <a:off x="0" y="0"/>
                      <a:ext cx="5274310" cy="3177540"/>
                    </a:xfrm>
                    <a:prstGeom prst="rect">
                      <a:avLst/>
                    </a:prstGeom>
                    <a:ln>
                      <a:solidFill>
                        <a:schemeClr val="accent3">
                          <a:lumMod val="40000"/>
                          <a:lumOff val="60000"/>
                        </a:schemeClr>
                      </a:solidFill>
                    </a:ln>
                  </pic:spPr>
                </pic:pic>
              </a:graphicData>
            </a:graphic>
          </wp:inline>
        </w:drawing>
      </w:r>
    </w:p>
    <w:p w14:paraId="41197E98" w14:textId="40E0D599" w:rsidR="00C978C4" w:rsidRDefault="00C978C4" w:rsidP="00DB4E4E">
      <w:r w:rsidRPr="00C978C4">
        <w:rPr>
          <w:noProof/>
        </w:rPr>
        <w:drawing>
          <wp:inline distT="0" distB="0" distL="0" distR="0" wp14:anchorId="13C5DDB5" wp14:editId="65AFB76E">
            <wp:extent cx="5274310" cy="2143125"/>
            <wp:effectExtent l="19050" t="19050" r="21590" b="28575"/>
            <wp:docPr id="26" name="图片 2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表格&#10;&#10;描述已自动生成"/>
                    <pic:cNvPicPr/>
                  </pic:nvPicPr>
                  <pic:blipFill>
                    <a:blip r:embed="rId29"/>
                    <a:stretch>
                      <a:fillRect/>
                    </a:stretch>
                  </pic:blipFill>
                  <pic:spPr>
                    <a:xfrm>
                      <a:off x="0" y="0"/>
                      <a:ext cx="5274310" cy="2143125"/>
                    </a:xfrm>
                    <a:prstGeom prst="rect">
                      <a:avLst/>
                    </a:prstGeom>
                    <a:ln>
                      <a:solidFill>
                        <a:schemeClr val="accent3">
                          <a:lumMod val="40000"/>
                          <a:lumOff val="60000"/>
                        </a:schemeClr>
                      </a:solidFill>
                    </a:ln>
                  </pic:spPr>
                </pic:pic>
              </a:graphicData>
            </a:graphic>
          </wp:inline>
        </w:drawing>
      </w:r>
    </w:p>
    <w:p w14:paraId="0C6F2B59" w14:textId="1FDEA3DD" w:rsidR="00C978C4" w:rsidRDefault="00C978C4" w:rsidP="00DB4E4E"/>
    <w:p w14:paraId="3B412768" w14:textId="4D919D9E" w:rsidR="00C978C4" w:rsidRDefault="00C978C4" w:rsidP="00DB4E4E"/>
    <w:p w14:paraId="66589242" w14:textId="6EEFE256" w:rsidR="00C978C4" w:rsidRDefault="00C978C4" w:rsidP="00DB4E4E"/>
    <w:p w14:paraId="03CB00D2" w14:textId="1DEB2A45" w:rsidR="00C978C4" w:rsidRDefault="00C978C4" w:rsidP="00DB4E4E"/>
    <w:p w14:paraId="61C15276" w14:textId="77777777" w:rsidR="00C978C4" w:rsidRDefault="00C978C4" w:rsidP="00DB4E4E"/>
    <w:p w14:paraId="6AA28D36" w14:textId="5B9FB5F3" w:rsidR="00C978C4" w:rsidRDefault="00C978C4" w:rsidP="00C978C4">
      <w:pPr>
        <w:pStyle w:val="2"/>
      </w:pPr>
      <w:r>
        <w:rPr>
          <w:rFonts w:hint="eastAsia"/>
        </w:rPr>
        <w:lastRenderedPageBreak/>
        <w:t>A</w:t>
      </w:r>
      <w:r>
        <w:t>-2 ROM IP</w:t>
      </w:r>
      <w:r>
        <w:rPr>
          <w:rFonts w:hint="eastAsia"/>
        </w:rPr>
        <w:t>核设置</w:t>
      </w:r>
    </w:p>
    <w:p w14:paraId="33F7B4D3" w14:textId="77777777" w:rsidR="00C978C4" w:rsidRPr="00C978C4" w:rsidRDefault="00C978C4" w:rsidP="00C978C4">
      <w:r>
        <w:rPr>
          <w:rFonts w:hint="eastAsia"/>
        </w:rPr>
        <w:t>参数按图中设置，其余默认即可</w:t>
      </w:r>
    </w:p>
    <w:p w14:paraId="19141F0B" w14:textId="77777777" w:rsidR="00C978C4" w:rsidRPr="00C978C4" w:rsidRDefault="00C978C4" w:rsidP="00C978C4"/>
    <w:p w14:paraId="60FD71C7" w14:textId="07755225" w:rsidR="00C978C4" w:rsidRDefault="00C978C4" w:rsidP="00C978C4">
      <w:r w:rsidRPr="00C978C4">
        <w:rPr>
          <w:noProof/>
        </w:rPr>
        <w:drawing>
          <wp:inline distT="0" distB="0" distL="0" distR="0" wp14:anchorId="11866C99" wp14:editId="75382F23">
            <wp:extent cx="5274310" cy="1189355"/>
            <wp:effectExtent l="19050" t="19050" r="21590" b="10795"/>
            <wp:docPr id="27" name="图片 2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 电子邮件&#10;&#10;描述已自动生成"/>
                    <pic:cNvPicPr/>
                  </pic:nvPicPr>
                  <pic:blipFill>
                    <a:blip r:embed="rId30"/>
                    <a:stretch>
                      <a:fillRect/>
                    </a:stretch>
                  </pic:blipFill>
                  <pic:spPr>
                    <a:xfrm>
                      <a:off x="0" y="0"/>
                      <a:ext cx="5274310" cy="1189355"/>
                    </a:xfrm>
                    <a:prstGeom prst="rect">
                      <a:avLst/>
                    </a:prstGeom>
                    <a:ln>
                      <a:solidFill>
                        <a:schemeClr val="accent3">
                          <a:lumMod val="40000"/>
                          <a:lumOff val="60000"/>
                        </a:schemeClr>
                      </a:solidFill>
                    </a:ln>
                  </pic:spPr>
                </pic:pic>
              </a:graphicData>
            </a:graphic>
          </wp:inline>
        </w:drawing>
      </w:r>
    </w:p>
    <w:p w14:paraId="3ADD15CE" w14:textId="6F962AA2" w:rsidR="00C978C4" w:rsidRDefault="00C978C4" w:rsidP="00C978C4">
      <w:r w:rsidRPr="00C978C4">
        <w:rPr>
          <w:noProof/>
        </w:rPr>
        <w:drawing>
          <wp:inline distT="0" distB="0" distL="0" distR="0" wp14:anchorId="6FCDB126" wp14:editId="48047F58">
            <wp:extent cx="5274310" cy="1548130"/>
            <wp:effectExtent l="19050" t="19050" r="21590" b="1397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1"/>
                    <a:stretch>
                      <a:fillRect/>
                    </a:stretch>
                  </pic:blipFill>
                  <pic:spPr>
                    <a:xfrm>
                      <a:off x="0" y="0"/>
                      <a:ext cx="5281155" cy="1550139"/>
                    </a:xfrm>
                    <a:prstGeom prst="rect">
                      <a:avLst/>
                    </a:prstGeom>
                    <a:ln>
                      <a:solidFill>
                        <a:schemeClr val="accent3">
                          <a:lumMod val="40000"/>
                          <a:lumOff val="60000"/>
                        </a:schemeClr>
                      </a:solidFill>
                    </a:ln>
                  </pic:spPr>
                </pic:pic>
              </a:graphicData>
            </a:graphic>
          </wp:inline>
        </w:drawing>
      </w:r>
    </w:p>
    <w:p w14:paraId="6EEE769E" w14:textId="508557F3" w:rsidR="00C978C4" w:rsidRDefault="00C978C4" w:rsidP="00C978C4">
      <w:r w:rsidRPr="00C978C4">
        <w:rPr>
          <w:noProof/>
        </w:rPr>
        <w:drawing>
          <wp:inline distT="0" distB="0" distL="0" distR="0" wp14:anchorId="3BC5D636" wp14:editId="32015AB2">
            <wp:extent cx="5274310" cy="1485265"/>
            <wp:effectExtent l="19050" t="19050" r="21590" b="19685"/>
            <wp:docPr id="29" name="图片 2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文本, 应用程序&#10;&#10;描述已自动生成"/>
                    <pic:cNvPicPr/>
                  </pic:nvPicPr>
                  <pic:blipFill>
                    <a:blip r:embed="rId32"/>
                    <a:stretch>
                      <a:fillRect/>
                    </a:stretch>
                  </pic:blipFill>
                  <pic:spPr>
                    <a:xfrm>
                      <a:off x="0" y="0"/>
                      <a:ext cx="5274310" cy="1485265"/>
                    </a:xfrm>
                    <a:prstGeom prst="rect">
                      <a:avLst/>
                    </a:prstGeom>
                    <a:ln>
                      <a:solidFill>
                        <a:schemeClr val="accent3">
                          <a:lumMod val="40000"/>
                          <a:lumOff val="60000"/>
                        </a:schemeClr>
                      </a:solidFill>
                    </a:ln>
                  </pic:spPr>
                </pic:pic>
              </a:graphicData>
            </a:graphic>
          </wp:inline>
        </w:drawing>
      </w:r>
    </w:p>
    <w:p w14:paraId="268BF260" w14:textId="61DE1255" w:rsidR="00C978C4" w:rsidRDefault="00C978C4" w:rsidP="00C978C4"/>
    <w:p w14:paraId="1F722F55" w14:textId="2E77ED59" w:rsidR="00C978C4" w:rsidRDefault="00C978C4" w:rsidP="00C978C4"/>
    <w:p w14:paraId="49D92FB2" w14:textId="2C079AA1" w:rsidR="006D718F" w:rsidRDefault="006D718F" w:rsidP="00C978C4"/>
    <w:p w14:paraId="3AC3D999" w14:textId="067F8486" w:rsidR="006D718F" w:rsidRDefault="006D718F" w:rsidP="00C978C4"/>
    <w:p w14:paraId="650BB629" w14:textId="0D58268D" w:rsidR="006D718F" w:rsidRDefault="006D718F" w:rsidP="00C978C4"/>
    <w:p w14:paraId="09CBB908" w14:textId="77777777" w:rsidR="006D718F" w:rsidRDefault="006D718F" w:rsidP="00C978C4"/>
    <w:p w14:paraId="4982BE06" w14:textId="4ADD3FBA" w:rsidR="00C978C4" w:rsidRDefault="00C978C4" w:rsidP="00C978C4">
      <w:pPr>
        <w:pStyle w:val="2"/>
      </w:pPr>
      <w:r>
        <w:rPr>
          <w:rFonts w:hint="eastAsia"/>
        </w:rPr>
        <w:lastRenderedPageBreak/>
        <w:t>B</w:t>
      </w:r>
      <w:r>
        <w:t xml:space="preserve"> RTL</w:t>
      </w:r>
      <w:r>
        <w:rPr>
          <w:rFonts w:hint="eastAsia"/>
        </w:rPr>
        <w:t>图</w:t>
      </w:r>
    </w:p>
    <w:p w14:paraId="24E2A567" w14:textId="4207653E" w:rsidR="00C978C4" w:rsidRPr="00C978C4" w:rsidRDefault="006D718F" w:rsidP="006D718F">
      <w:pPr>
        <w:jc w:val="center"/>
      </w:pPr>
      <w:r w:rsidRPr="006D718F">
        <w:rPr>
          <w:noProof/>
        </w:rPr>
        <w:drawing>
          <wp:inline distT="0" distB="0" distL="0" distR="0" wp14:anchorId="30C3DCDB" wp14:editId="3E61B713">
            <wp:extent cx="8193811" cy="3047573"/>
            <wp:effectExtent l="1270" t="0" r="0" b="0"/>
            <wp:docPr id="30" name="图片 3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 示意图&#10;&#10;描述已自动生成"/>
                    <pic:cNvPicPr/>
                  </pic:nvPicPr>
                  <pic:blipFill rotWithShape="1">
                    <a:blip r:embed="rId33"/>
                    <a:srcRect l="1780" r="4218"/>
                    <a:stretch/>
                  </pic:blipFill>
                  <pic:spPr bwMode="auto">
                    <a:xfrm rot="5400000">
                      <a:off x="0" y="0"/>
                      <a:ext cx="8238448" cy="3064175"/>
                    </a:xfrm>
                    <a:prstGeom prst="rect">
                      <a:avLst/>
                    </a:prstGeom>
                    <a:ln>
                      <a:noFill/>
                    </a:ln>
                    <a:extLst>
                      <a:ext uri="{53640926-AAD7-44D8-BBD7-CCE9431645EC}">
                        <a14:shadowObscured xmlns:a14="http://schemas.microsoft.com/office/drawing/2010/main"/>
                      </a:ext>
                    </a:extLst>
                  </pic:spPr>
                </pic:pic>
              </a:graphicData>
            </a:graphic>
          </wp:inline>
        </w:drawing>
      </w:r>
    </w:p>
    <w:sectPr w:rsidR="00C978C4" w:rsidRPr="00C978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61F3D" w14:textId="77777777" w:rsidR="005B066C" w:rsidRDefault="005B066C" w:rsidP="00CB3DCD">
      <w:r>
        <w:separator/>
      </w:r>
    </w:p>
  </w:endnote>
  <w:endnote w:type="continuationSeparator" w:id="0">
    <w:p w14:paraId="2CD652AF" w14:textId="77777777" w:rsidR="005B066C" w:rsidRDefault="005B066C" w:rsidP="00CB3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093D6" w14:textId="77777777" w:rsidR="005B066C" w:rsidRDefault="005B066C" w:rsidP="00CB3DCD">
      <w:r>
        <w:separator/>
      </w:r>
    </w:p>
  </w:footnote>
  <w:footnote w:type="continuationSeparator" w:id="0">
    <w:p w14:paraId="0DC66F3B" w14:textId="77777777" w:rsidR="005B066C" w:rsidRDefault="005B066C" w:rsidP="00CB3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5549"/>
    <w:multiLevelType w:val="hybridMultilevel"/>
    <w:tmpl w:val="E8722312"/>
    <w:lvl w:ilvl="0" w:tplc="EF30CC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90C20"/>
    <w:multiLevelType w:val="hybridMultilevel"/>
    <w:tmpl w:val="98127FF4"/>
    <w:lvl w:ilvl="0" w:tplc="5EE845E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D95D70"/>
    <w:multiLevelType w:val="hybridMultilevel"/>
    <w:tmpl w:val="96C0D464"/>
    <w:lvl w:ilvl="0" w:tplc="17EE7202">
      <w:start w:val="1"/>
      <w:numFmt w:val="decimal"/>
      <w:lvlText w:val="%1."/>
      <w:lvlJc w:val="left"/>
      <w:pPr>
        <w:ind w:left="360" w:hanging="360"/>
      </w:pPr>
      <w:rPr>
        <w:rFonts w:hint="default"/>
      </w:rPr>
    </w:lvl>
    <w:lvl w:ilvl="1" w:tplc="A222626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F50F01"/>
    <w:multiLevelType w:val="hybridMultilevel"/>
    <w:tmpl w:val="D66A4D06"/>
    <w:lvl w:ilvl="0" w:tplc="BAAA92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7966B94"/>
    <w:multiLevelType w:val="hybridMultilevel"/>
    <w:tmpl w:val="AE128DB8"/>
    <w:lvl w:ilvl="0" w:tplc="0766237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431070"/>
    <w:multiLevelType w:val="hybridMultilevel"/>
    <w:tmpl w:val="C5D29BF0"/>
    <w:lvl w:ilvl="0" w:tplc="D0B8C1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8863344">
    <w:abstractNumId w:val="2"/>
  </w:num>
  <w:num w:numId="2" w16cid:durableId="465009426">
    <w:abstractNumId w:val="1"/>
  </w:num>
  <w:num w:numId="3" w16cid:durableId="133985306">
    <w:abstractNumId w:val="5"/>
  </w:num>
  <w:num w:numId="4" w16cid:durableId="2116244908">
    <w:abstractNumId w:val="3"/>
  </w:num>
  <w:num w:numId="5" w16cid:durableId="1777021701">
    <w:abstractNumId w:val="4"/>
  </w:num>
  <w:num w:numId="6" w16cid:durableId="18510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546"/>
    <w:rsid w:val="000B60D4"/>
    <w:rsid w:val="0010598D"/>
    <w:rsid w:val="001063D7"/>
    <w:rsid w:val="00226D4F"/>
    <w:rsid w:val="002A4965"/>
    <w:rsid w:val="002B2EB7"/>
    <w:rsid w:val="00366CA7"/>
    <w:rsid w:val="00403821"/>
    <w:rsid w:val="00421176"/>
    <w:rsid w:val="0049446E"/>
    <w:rsid w:val="004A542D"/>
    <w:rsid w:val="00521592"/>
    <w:rsid w:val="0053261C"/>
    <w:rsid w:val="00586454"/>
    <w:rsid w:val="00592698"/>
    <w:rsid w:val="005A6099"/>
    <w:rsid w:val="005B066C"/>
    <w:rsid w:val="005B5C5D"/>
    <w:rsid w:val="006116F5"/>
    <w:rsid w:val="006402C5"/>
    <w:rsid w:val="006D718F"/>
    <w:rsid w:val="006F5484"/>
    <w:rsid w:val="00724A3B"/>
    <w:rsid w:val="00737DB1"/>
    <w:rsid w:val="00763805"/>
    <w:rsid w:val="0082767B"/>
    <w:rsid w:val="008447AC"/>
    <w:rsid w:val="00895416"/>
    <w:rsid w:val="008E1A39"/>
    <w:rsid w:val="00963B11"/>
    <w:rsid w:val="00967755"/>
    <w:rsid w:val="009A09DA"/>
    <w:rsid w:val="00A352FD"/>
    <w:rsid w:val="00A43501"/>
    <w:rsid w:val="00A94CD8"/>
    <w:rsid w:val="00AA19D6"/>
    <w:rsid w:val="00AF2FC0"/>
    <w:rsid w:val="00B86D83"/>
    <w:rsid w:val="00BF7D4D"/>
    <w:rsid w:val="00C521A5"/>
    <w:rsid w:val="00C56B9F"/>
    <w:rsid w:val="00C978C4"/>
    <w:rsid w:val="00CA3231"/>
    <w:rsid w:val="00CB3DCD"/>
    <w:rsid w:val="00CC52F1"/>
    <w:rsid w:val="00CD7AE6"/>
    <w:rsid w:val="00CF5546"/>
    <w:rsid w:val="00D55ABE"/>
    <w:rsid w:val="00D628DB"/>
    <w:rsid w:val="00D84811"/>
    <w:rsid w:val="00D876CD"/>
    <w:rsid w:val="00D9360F"/>
    <w:rsid w:val="00DB03BB"/>
    <w:rsid w:val="00DB4E4E"/>
    <w:rsid w:val="00DF75DE"/>
    <w:rsid w:val="00EC4660"/>
    <w:rsid w:val="00EF3E15"/>
    <w:rsid w:val="00F2742D"/>
    <w:rsid w:val="00F27DEC"/>
    <w:rsid w:val="00F36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D321D"/>
  <w15:chartTrackingRefBased/>
  <w15:docId w15:val="{C1B39267-32EF-4FAC-87F1-4D8C231F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B60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26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261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261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60D4"/>
    <w:rPr>
      <w:b/>
      <w:bCs/>
      <w:kern w:val="44"/>
      <w:sz w:val="44"/>
      <w:szCs w:val="44"/>
    </w:rPr>
  </w:style>
  <w:style w:type="table" w:styleId="a3">
    <w:name w:val="Table Grid"/>
    <w:basedOn w:val="a1"/>
    <w:uiPriority w:val="39"/>
    <w:rsid w:val="00F27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352FD"/>
    <w:pPr>
      <w:ind w:firstLineChars="200" w:firstLine="420"/>
    </w:pPr>
  </w:style>
  <w:style w:type="character" w:customStyle="1" w:styleId="20">
    <w:name w:val="标题 2 字符"/>
    <w:basedOn w:val="a0"/>
    <w:link w:val="2"/>
    <w:uiPriority w:val="9"/>
    <w:rsid w:val="0053261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261C"/>
    <w:rPr>
      <w:b/>
      <w:bCs/>
      <w:sz w:val="32"/>
      <w:szCs w:val="32"/>
    </w:rPr>
  </w:style>
  <w:style w:type="character" w:customStyle="1" w:styleId="40">
    <w:name w:val="标题 4 字符"/>
    <w:basedOn w:val="a0"/>
    <w:link w:val="4"/>
    <w:uiPriority w:val="9"/>
    <w:rsid w:val="0053261C"/>
    <w:rPr>
      <w:rFonts w:asciiTheme="majorHAnsi" w:eastAsiaTheme="majorEastAsia" w:hAnsiTheme="majorHAnsi" w:cstheme="majorBidi"/>
      <w:b/>
      <w:bCs/>
      <w:sz w:val="28"/>
      <w:szCs w:val="28"/>
    </w:rPr>
  </w:style>
  <w:style w:type="table" w:styleId="4-3">
    <w:name w:val="Grid Table 4 Accent 3"/>
    <w:basedOn w:val="a1"/>
    <w:uiPriority w:val="49"/>
    <w:rsid w:val="00CD7AE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List Table 1 Light Accent 3"/>
    <w:basedOn w:val="a1"/>
    <w:uiPriority w:val="46"/>
    <w:rsid w:val="00CD7AE6"/>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Grid Table 2 Accent 3"/>
    <w:basedOn w:val="a1"/>
    <w:uiPriority w:val="47"/>
    <w:rsid w:val="00CD7AE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CC52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5">
    <w:name w:val="header"/>
    <w:basedOn w:val="a"/>
    <w:link w:val="a6"/>
    <w:uiPriority w:val="99"/>
    <w:unhideWhenUsed/>
    <w:rsid w:val="00CB3D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3DCD"/>
    <w:rPr>
      <w:sz w:val="18"/>
      <w:szCs w:val="18"/>
    </w:rPr>
  </w:style>
  <w:style w:type="paragraph" w:styleId="a7">
    <w:name w:val="footer"/>
    <w:basedOn w:val="a"/>
    <w:link w:val="a8"/>
    <w:uiPriority w:val="99"/>
    <w:unhideWhenUsed/>
    <w:rsid w:val="00CB3DCD"/>
    <w:pPr>
      <w:tabs>
        <w:tab w:val="center" w:pos="4153"/>
        <w:tab w:val="right" w:pos="8306"/>
      </w:tabs>
      <w:snapToGrid w:val="0"/>
      <w:jc w:val="left"/>
    </w:pPr>
    <w:rPr>
      <w:sz w:val="18"/>
      <w:szCs w:val="18"/>
    </w:rPr>
  </w:style>
  <w:style w:type="character" w:customStyle="1" w:styleId="a8">
    <w:name w:val="页脚 字符"/>
    <w:basedOn w:val="a0"/>
    <w:link w:val="a7"/>
    <w:uiPriority w:val="99"/>
    <w:rsid w:val="00CB3DCD"/>
    <w:rPr>
      <w:sz w:val="18"/>
      <w:szCs w:val="18"/>
    </w:rPr>
  </w:style>
  <w:style w:type="character" w:styleId="a9">
    <w:name w:val="Book Title"/>
    <w:basedOn w:val="a0"/>
    <w:uiPriority w:val="33"/>
    <w:qFormat/>
    <w:rsid w:val="00CB3DCD"/>
    <w:rPr>
      <w:b/>
      <w:bCs/>
      <w:i/>
      <w:iCs/>
      <w:spacing w:val="5"/>
    </w:rPr>
  </w:style>
  <w:style w:type="character" w:styleId="aa">
    <w:name w:val="Strong"/>
    <w:basedOn w:val="a0"/>
    <w:uiPriority w:val="22"/>
    <w:qFormat/>
    <w:rsid w:val="00CB3DCD"/>
    <w:rPr>
      <w:b/>
      <w:bCs/>
    </w:rPr>
  </w:style>
  <w:style w:type="character" w:styleId="ab">
    <w:name w:val="Intense Reference"/>
    <w:basedOn w:val="a0"/>
    <w:uiPriority w:val="32"/>
    <w:qFormat/>
    <w:rsid w:val="00CB3DCD"/>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459780">
      <w:bodyDiv w:val="1"/>
      <w:marLeft w:val="0"/>
      <w:marRight w:val="0"/>
      <w:marTop w:val="0"/>
      <w:marBottom w:val="0"/>
      <w:divBdr>
        <w:top w:val="none" w:sz="0" w:space="0" w:color="auto"/>
        <w:left w:val="none" w:sz="0" w:space="0" w:color="auto"/>
        <w:bottom w:val="none" w:sz="0" w:space="0" w:color="auto"/>
        <w:right w:val="none" w:sz="0" w:space="0" w:color="auto"/>
      </w:divBdr>
    </w:div>
    <w:div w:id="1973517992">
      <w:bodyDiv w:val="1"/>
      <w:marLeft w:val="0"/>
      <w:marRight w:val="0"/>
      <w:marTop w:val="0"/>
      <w:marBottom w:val="0"/>
      <w:divBdr>
        <w:top w:val="none" w:sz="0" w:space="0" w:color="auto"/>
        <w:left w:val="none" w:sz="0" w:space="0" w:color="auto"/>
        <w:bottom w:val="none" w:sz="0" w:space="0" w:color="auto"/>
        <w:right w:val="none" w:sz="0" w:space="0" w:color="auto"/>
      </w:divBdr>
      <w:divsChild>
        <w:div w:id="595599742">
          <w:marLeft w:val="0"/>
          <w:marRight w:val="0"/>
          <w:marTop w:val="0"/>
          <w:marBottom w:val="225"/>
          <w:divBdr>
            <w:top w:val="none" w:sz="0" w:space="0" w:color="auto"/>
            <w:left w:val="none" w:sz="0" w:space="0" w:color="auto"/>
            <w:bottom w:val="none" w:sz="0" w:space="0" w:color="auto"/>
            <w:right w:val="none" w:sz="0" w:space="0" w:color="auto"/>
          </w:divBdr>
          <w:divsChild>
            <w:div w:id="982857630">
              <w:marLeft w:val="15"/>
              <w:marRight w:val="0"/>
              <w:marTop w:val="0"/>
              <w:marBottom w:val="0"/>
              <w:divBdr>
                <w:top w:val="none" w:sz="0" w:space="0" w:color="auto"/>
                <w:left w:val="none" w:sz="0" w:space="0" w:color="auto"/>
                <w:bottom w:val="none" w:sz="0" w:space="0" w:color="auto"/>
                <w:right w:val="none" w:sz="0" w:space="0" w:color="auto"/>
              </w:divBdr>
            </w:div>
            <w:div w:id="904606981">
              <w:marLeft w:val="0"/>
              <w:marRight w:val="0"/>
              <w:marTop w:val="0"/>
              <w:marBottom w:val="225"/>
              <w:divBdr>
                <w:top w:val="none" w:sz="0" w:space="0" w:color="auto"/>
                <w:left w:val="none" w:sz="0" w:space="0" w:color="auto"/>
                <w:bottom w:val="none" w:sz="0" w:space="0" w:color="auto"/>
                <w:right w:val="none" w:sz="0" w:space="0" w:color="auto"/>
              </w:divBdr>
            </w:div>
          </w:divsChild>
        </w:div>
        <w:div w:id="2080714712">
          <w:marLeft w:val="0"/>
          <w:marRight w:val="0"/>
          <w:marTop w:val="0"/>
          <w:marBottom w:val="0"/>
          <w:divBdr>
            <w:top w:val="single" w:sz="6" w:space="4" w:color="F6F6F6"/>
            <w:left w:val="single" w:sz="6" w:space="0" w:color="F6F6F6"/>
            <w:bottom w:val="single" w:sz="6" w:space="0" w:color="F6F6F6"/>
            <w:right w:val="single" w:sz="6" w:space="0" w:color="F6F6F6"/>
          </w:divBdr>
          <w:divsChild>
            <w:div w:id="1447770696">
              <w:marLeft w:val="0"/>
              <w:marRight w:val="0"/>
              <w:marTop w:val="0"/>
              <w:marBottom w:val="0"/>
              <w:divBdr>
                <w:top w:val="none" w:sz="0" w:space="0" w:color="auto"/>
                <w:left w:val="none" w:sz="0" w:space="0" w:color="auto"/>
                <w:bottom w:val="none" w:sz="0" w:space="0" w:color="auto"/>
                <w:right w:val="none" w:sz="0" w:space="0" w:color="auto"/>
              </w:divBdr>
              <w:divsChild>
                <w:div w:id="1550341625">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2043357469">
      <w:bodyDiv w:val="1"/>
      <w:marLeft w:val="0"/>
      <w:marRight w:val="0"/>
      <w:marTop w:val="0"/>
      <w:marBottom w:val="0"/>
      <w:divBdr>
        <w:top w:val="none" w:sz="0" w:space="0" w:color="auto"/>
        <w:left w:val="none" w:sz="0" w:space="0" w:color="auto"/>
        <w:bottom w:val="none" w:sz="0" w:space="0" w:color="auto"/>
        <w:right w:val="none" w:sz="0" w:space="0" w:color="auto"/>
      </w:divBdr>
      <w:divsChild>
        <w:div w:id="502471298">
          <w:marLeft w:val="0"/>
          <w:marRight w:val="0"/>
          <w:marTop w:val="0"/>
          <w:marBottom w:val="225"/>
          <w:divBdr>
            <w:top w:val="none" w:sz="0" w:space="0" w:color="auto"/>
            <w:left w:val="none" w:sz="0" w:space="0" w:color="auto"/>
            <w:bottom w:val="none" w:sz="0" w:space="0" w:color="auto"/>
            <w:right w:val="none" w:sz="0" w:space="0" w:color="auto"/>
          </w:divBdr>
          <w:divsChild>
            <w:div w:id="1592666434">
              <w:marLeft w:val="15"/>
              <w:marRight w:val="0"/>
              <w:marTop w:val="0"/>
              <w:marBottom w:val="0"/>
              <w:divBdr>
                <w:top w:val="none" w:sz="0" w:space="0" w:color="auto"/>
                <w:left w:val="none" w:sz="0" w:space="0" w:color="auto"/>
                <w:bottom w:val="none" w:sz="0" w:space="0" w:color="auto"/>
                <w:right w:val="none" w:sz="0" w:space="0" w:color="auto"/>
              </w:divBdr>
            </w:div>
            <w:div w:id="1753433837">
              <w:marLeft w:val="0"/>
              <w:marRight w:val="0"/>
              <w:marTop w:val="0"/>
              <w:marBottom w:val="225"/>
              <w:divBdr>
                <w:top w:val="none" w:sz="0" w:space="0" w:color="auto"/>
                <w:left w:val="none" w:sz="0" w:space="0" w:color="auto"/>
                <w:bottom w:val="none" w:sz="0" w:space="0" w:color="auto"/>
                <w:right w:val="none" w:sz="0" w:space="0" w:color="auto"/>
              </w:divBdr>
            </w:div>
          </w:divsChild>
        </w:div>
        <w:div w:id="501162957">
          <w:marLeft w:val="0"/>
          <w:marRight w:val="0"/>
          <w:marTop w:val="0"/>
          <w:marBottom w:val="0"/>
          <w:divBdr>
            <w:top w:val="single" w:sz="6" w:space="4" w:color="F6F6F6"/>
            <w:left w:val="single" w:sz="6" w:space="0" w:color="F6F6F6"/>
            <w:bottom w:val="single" w:sz="6" w:space="0" w:color="F6F6F6"/>
            <w:right w:val="single" w:sz="6" w:space="0" w:color="F6F6F6"/>
          </w:divBdr>
          <w:divsChild>
            <w:div w:id="1543320557">
              <w:marLeft w:val="0"/>
              <w:marRight w:val="0"/>
              <w:marTop w:val="0"/>
              <w:marBottom w:val="0"/>
              <w:divBdr>
                <w:top w:val="none" w:sz="0" w:space="0" w:color="auto"/>
                <w:left w:val="none" w:sz="0" w:space="0" w:color="auto"/>
                <w:bottom w:val="none" w:sz="0" w:space="0" w:color="auto"/>
                <w:right w:val="none" w:sz="0" w:space="0" w:color="auto"/>
              </w:divBdr>
              <w:divsChild>
                <w:div w:id="159771570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2190</TotalTime>
  <Pages>13</Pages>
  <Words>564</Words>
  <Characters>3220</Characters>
  <Application>Microsoft Office Word</Application>
  <DocSecurity>0</DocSecurity>
  <Lines>26</Lines>
  <Paragraphs>7</Paragraphs>
  <ScaleCrop>false</ScaleCrop>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zhe</dc:creator>
  <cp:keywords/>
  <dc:description/>
  <cp:lastModifiedBy>han zhe</cp:lastModifiedBy>
  <cp:revision>10</cp:revision>
  <dcterms:created xsi:type="dcterms:W3CDTF">2022-09-20T05:49:00Z</dcterms:created>
  <dcterms:modified xsi:type="dcterms:W3CDTF">2022-09-28T01:06:00Z</dcterms:modified>
</cp:coreProperties>
</file>