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-1"/>
        <w:tblW w:w="0" w:type="auto"/>
        <w:jc w:val="center"/>
        <w:shd w:val="clear" w:color="auto" w:fill="D3DFEE"/>
        <w:tblLook w:val="04A0" w:firstRow="1" w:lastRow="0" w:firstColumn="1" w:lastColumn="0" w:noHBand="0" w:noVBand="1"/>
      </w:tblPr>
      <w:tblGrid>
        <w:gridCol w:w="5591"/>
        <w:gridCol w:w="2705"/>
      </w:tblGrid>
      <w:tr w:rsidR="00C80770" w:rsidTr="00C8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8B4576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问题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C80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</w:p>
        </w:tc>
      </w:tr>
      <w:tr w:rsidR="00C80770" w:rsidTr="00C80770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rFonts w:hint="eastAsia"/>
                <w:color w:val="000000" w:themeColor="text1"/>
              </w:rPr>
              <w:t>1.</w:t>
            </w:r>
            <w:r w:rsidRPr="008B4576">
              <w:rPr>
                <w:rFonts w:hint="eastAsia"/>
                <w:color w:val="000000" w:themeColor="text1"/>
              </w:rPr>
              <w:t>和你沟通的最多的人是谁？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770" w:rsidRDefault="006554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王郡阳</w:t>
            </w:r>
            <w:proofErr w:type="gramEnd"/>
          </w:p>
        </w:tc>
      </w:tr>
      <w:tr w:rsidR="00C80770" w:rsidTr="00C80770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color w:val="000000" w:themeColor="text1"/>
              </w:rPr>
              <w:t>2.</w:t>
            </w:r>
            <w:r w:rsidRPr="008B4576">
              <w:rPr>
                <w:rFonts w:hint="eastAsia"/>
                <w:color w:val="000000" w:themeColor="text1"/>
              </w:rPr>
              <w:t>你们沟通的主要内容是什么？</w:t>
            </w:r>
          </w:p>
          <w:p w:rsidR="00C80770" w:rsidRDefault="00C80770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10" w:rsidRDefault="00AF30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有关</w:t>
            </w:r>
            <w:r w:rsidR="00655422">
              <w:rPr>
                <w:rFonts w:hint="eastAsia"/>
                <w:b/>
                <w:bCs/>
              </w:rPr>
              <w:t>跟鱼贩装置对位的视觉方案问题。</w:t>
            </w:r>
            <w:bookmarkStart w:id="0" w:name="_GoBack"/>
            <w:bookmarkEnd w:id="0"/>
          </w:p>
        </w:tc>
      </w:tr>
    </w:tbl>
    <w:p w:rsidR="00C80770" w:rsidRDefault="00C80770"/>
    <w:sectPr w:rsidR="00C8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jMjVlOTZhMmNjZTM1Y2IwYTk4ZjE3OGVlZGIxMDQifQ=="/>
  </w:docVars>
  <w:rsids>
    <w:rsidRoot w:val="00C80770"/>
    <w:rsid w:val="DDBF46F0"/>
    <w:rsid w:val="FEFDCFAB"/>
    <w:rsid w:val="FFB5F027"/>
    <w:rsid w:val="FFEAB2AF"/>
    <w:rsid w:val="00655422"/>
    <w:rsid w:val="008B4576"/>
    <w:rsid w:val="00AF30BA"/>
    <w:rsid w:val="00C80770"/>
    <w:rsid w:val="00E77510"/>
    <w:rsid w:val="422F7432"/>
    <w:rsid w:val="4DFBA7EC"/>
    <w:rsid w:val="5B6D942F"/>
    <w:rsid w:val="6EB075D9"/>
    <w:rsid w:val="73FDFEC6"/>
    <w:rsid w:val="7C864AB3"/>
    <w:rsid w:val="7FDFF080"/>
    <w:rsid w:val="AFDF957D"/>
    <w:rsid w:val="BEE50F28"/>
    <w:rsid w:val="CBF1C1AB"/>
    <w:rsid w:val="CD7B2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2D393F-F1CB-42A2-A3B9-43FB49C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Hertza</cp:lastModifiedBy>
  <cp:revision>5</cp:revision>
  <dcterms:created xsi:type="dcterms:W3CDTF">2024-01-30T20:05:00Z</dcterms:created>
  <dcterms:modified xsi:type="dcterms:W3CDTF">2024-02-01T15:01:00Z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84CE8576D14749988CF832CEF5720FDE_13</vt:lpwstr>
  </property>
  <property fmtid="{D5CDD505-2E9C-101B-9397-08002B2CF9AE}" pid="3" name="KSOProductBuildVer">
    <vt:lpwstr>2052-0.0.0.0</vt:lpwstr>
  </property>
</Properties>
</file>