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72" w:rsidRDefault="00AB798D" w:rsidP="00190F8E">
      <w:pPr>
        <w:pStyle w:val="Titre2"/>
      </w:pPr>
      <w:r>
        <w:t>Introduction</w:t>
      </w:r>
    </w:p>
    <w:p w:rsidR="00AB798D" w:rsidRDefault="00AB798D" w:rsidP="00190F8E">
      <w:r>
        <w:t>Préambule</w:t>
      </w:r>
    </w:p>
    <w:p w:rsidR="00AB798D" w:rsidRDefault="00E66CA4">
      <w:r>
        <w:t xml:space="preserve">Le premier animal de compagnie a été le chien issu des loups. Ensuite les animaux de compagnies rares ont été ramenés par des explorateurs ou des colonisateurs augmentant le nombre d’animaux domestiques. Dans les années 1700 les chats et les chiens sont utilisés pour combattre l’invasion des rats. Lorsque cette invasion sera terminée les animaux resteront dans les foyers pour devenir des animaux de compagnies. </w:t>
      </w:r>
      <w:r w:rsidR="00AB798D">
        <w:t>En 2010 environ 49% des foyer</w:t>
      </w:r>
      <w:r w:rsidR="00720836">
        <w:t>s</w:t>
      </w:r>
      <w:r w:rsidR="00AB798D">
        <w:t xml:space="preserve"> français avait </w:t>
      </w:r>
      <w:r w:rsidR="00720836">
        <w:t xml:space="preserve">au moins </w:t>
      </w:r>
      <w:r w:rsidR="00AB798D">
        <w:t xml:space="preserve">un animal de compagnie </w:t>
      </w:r>
      <w:r w:rsidR="00720836">
        <w:t>pour un total d’</w:t>
      </w:r>
      <w:r w:rsidR="00AB798D">
        <w:t>environ 59 millions d’animaux de compagnies</w:t>
      </w:r>
      <w:r w:rsidR="00720836">
        <w:t>. En Belgique c’est 50%</w:t>
      </w:r>
      <w:r w:rsidR="00720836">
        <w:rPr>
          <w:rStyle w:val="Appeldenotedefin"/>
        </w:rPr>
        <w:endnoteReference w:id="1"/>
      </w:r>
      <w:r w:rsidR="00720836">
        <w:t xml:space="preserve"> de la population qui a un animal de compagnies représentant 1,3 millions</w:t>
      </w:r>
      <w:r w:rsidR="00720836">
        <w:rPr>
          <w:rStyle w:val="Appeldenotedefin"/>
        </w:rPr>
        <w:endnoteReference w:id="2"/>
      </w:r>
      <w:r w:rsidR="00720836">
        <w:t xml:space="preserve"> de mascottes et en suisse c’est 30% pour un peu moins de 2 millions d’animaux de compagnies</w:t>
      </w:r>
      <w:r w:rsidR="00720836">
        <w:rPr>
          <w:rStyle w:val="Appeldenotedefin"/>
        </w:rPr>
        <w:endnoteReference w:id="3"/>
      </w:r>
      <w:r>
        <w:t>. Cela fait autant d’animaux qui devront potentiellement se faire garder un jour ou plus si leurs propriétaire on des obligations qui leurs empêchent de s’en occuper.</w:t>
      </w:r>
    </w:p>
    <w:p w:rsidR="00E66CA4" w:rsidRDefault="0076332E" w:rsidP="00190F8E">
      <w:r>
        <w:t>Description</w:t>
      </w:r>
    </w:p>
    <w:p w:rsidR="00E66CA4" w:rsidRDefault="0076332E">
      <w:r>
        <w:t>Le site Buddy-Sitter a pour but d’aider les personnes qui cherchent à faire garder leurs animaux de compagnies. C’est un problème au quelle une majorité des personnes propriétaires d’animaux sont confrontée principalement lors de départ en vacances. Il arrive aussi parfois que des personnes ne puissent pas s’occuper de leurs animaux par exemple juste une journée. Il est difficile de trouver des gardiens dans son entourage et les personnes préfèrent généralement ne pas avoir à payer pour ce genre de service.</w:t>
      </w:r>
    </w:p>
    <w:p w:rsidR="00D75F6A" w:rsidRDefault="00D75F6A" w:rsidP="00190F8E">
      <w:r>
        <w:t>Organisation</w:t>
      </w:r>
    </w:p>
    <w:p w:rsidR="00D75F6A" w:rsidRDefault="00D75F6A" w:rsidP="00D75F6A">
      <w:r>
        <w:t xml:space="preserve">Afin d’assurer un bon environnement de travail certaines précaution ont été prises. J’utilise donc </w:t>
      </w:r>
      <w:proofErr w:type="spellStart"/>
      <w:r>
        <w:t>GitHub</w:t>
      </w:r>
      <w:proofErr w:type="spellEnd"/>
      <w:r>
        <w:t xml:space="preserve"> afin de sécuriser le travail effectué, cela permet aussi de voir les versions et </w:t>
      </w:r>
      <w:r w:rsidR="002C0CD4">
        <w:t>les modifications</w:t>
      </w:r>
      <w:r>
        <w:t xml:space="preserve"> qui ont été faites chaque fois que j’ai sauvegardé les fichiers.</w:t>
      </w:r>
    </w:p>
    <w:p w:rsidR="00E66CA4" w:rsidRDefault="00E66CA4" w:rsidP="00190F8E">
      <w:pPr>
        <w:pStyle w:val="Titre2"/>
      </w:pPr>
      <w:r>
        <w:t>Etude d’opportunité</w:t>
      </w:r>
    </w:p>
    <w:p w:rsidR="00E66CA4" w:rsidRDefault="00E66CA4" w:rsidP="00190F8E">
      <w:r>
        <w:t>Pourquoi ce sujet</w:t>
      </w:r>
    </w:p>
    <w:p w:rsidR="0076332E" w:rsidRDefault="00DA4F93">
      <w:r>
        <w:t xml:space="preserve">J’ai choisi de faire ce sujet car c’est un site qui est utile et qui facilitera la recherche d’un gardien pour son animal de compagnie. Cette idée m’est venue lorsque ma grand-mère </w:t>
      </w:r>
      <w:r w:rsidR="00FD2232">
        <w:t>voulait</w:t>
      </w:r>
      <w:r>
        <w:t xml:space="preserve"> faire garder son </w:t>
      </w:r>
      <w:r w:rsidR="00FD2232">
        <w:t>beagle. Elle ne trouvait pas de personnes pour garder son chien et je souhaitais l’aider mais je ne savais pas vraiment comment puis j’ai eu cette idée de site web</w:t>
      </w:r>
      <w:r w:rsidR="0076332E">
        <w:t>.</w:t>
      </w:r>
    </w:p>
    <w:p w:rsidR="0076332E" w:rsidRDefault="0076332E" w:rsidP="00190F8E">
      <w:r>
        <w:t>Pourquoi le PHP</w:t>
      </w:r>
    </w:p>
    <w:p w:rsidR="0076332E" w:rsidRDefault="0076332E">
      <w:r>
        <w:t>J’ai choisi de faire ce projet en PHP car cela me paraissait plus logique que de faire une application qui devrait être téléchargée par tous les utilisateurs. De plus nous n’avons pas vu durant notre formation les fonctionnalités web en C#. La version web était donc la plus logique.</w:t>
      </w:r>
    </w:p>
    <w:p w:rsidR="0021088F" w:rsidRDefault="0021088F" w:rsidP="00190F8E">
      <w:r>
        <w:t>Description de l’existant</w:t>
      </w:r>
    </w:p>
    <w:p w:rsidR="0021088F" w:rsidRDefault="0021088F">
      <w:r>
        <w:t>Il existe déjà des sites web permettant de rechercher des  gardiens pour ses animaux de compagnie. Ils permettent de s’enregistrer et de faire des recherches pour garder ou pour garder des animaux. Cependant ils ne permettent pas tous d’enregistrer ses animaux.</w:t>
      </w:r>
    </w:p>
    <w:p w:rsidR="00B3524A" w:rsidRDefault="00B3524A">
      <w:r>
        <w:lastRenderedPageBreak/>
        <w:t xml:space="preserve">Par exemple le site </w:t>
      </w:r>
      <w:hyperlink r:id="rId9" w:history="1">
        <w:r w:rsidRPr="00D62C85">
          <w:rPr>
            <w:rStyle w:val="Lienhypertexte"/>
          </w:rPr>
          <w:t>http://www.30millionsdamis.fr</w:t>
        </w:r>
      </w:hyperlink>
      <w:r>
        <w:t xml:space="preserve"> propose dans son onglet communauté une section entraide. Cette section propose une carte de la France. En cliquant sur un département nous voyons les demandes d’aide et les propositions d’aide.</w:t>
      </w:r>
    </w:p>
    <w:p w:rsidR="00B3524A" w:rsidRDefault="00B3524A">
      <w:r>
        <w:t xml:space="preserve">Le site </w:t>
      </w:r>
      <w:hyperlink r:id="rId10" w:history="1">
        <w:r w:rsidR="00190F8E" w:rsidRPr="00D62C85">
          <w:rPr>
            <w:rStyle w:val="Lienhypertexte"/>
          </w:rPr>
          <w:t>http://petsitting24.ch</w:t>
        </w:r>
      </w:hyperlink>
      <w:r w:rsidR="00190F8E">
        <w:t xml:space="preserve"> permet de rechercher des gardiens ou des personnes qui cherchent à faire garder leurs animaux de compagnie en fonction du code postal principalement. Une fois que les résultats sont affichés il est possible d’affiner la recherche en sélectionnant une distance maximum une ou plusieurs espèce d’animaux</w:t>
      </w:r>
    </w:p>
    <w:p w:rsidR="00E66CA4" w:rsidRDefault="00E66CA4" w:rsidP="00190F8E">
      <w:r>
        <w:t>Ce que mon projet à de plus</w:t>
      </w:r>
    </w:p>
    <w:p w:rsidR="00FD2232" w:rsidRDefault="00FD2232">
      <w:r>
        <w:t xml:space="preserve">Mon projet ressemble pour beaucoup de choses à certains sites du genre qui existent déjà mais </w:t>
      </w:r>
      <w:r w:rsidR="008C5ED9">
        <w:t>il</w:t>
      </w:r>
      <w:r>
        <w:t xml:space="preserve"> propo</w:t>
      </w:r>
      <w:r w:rsidR="008C5ED9">
        <w:t>se</w:t>
      </w:r>
      <w:r>
        <w:t xml:space="preserve"> une chose de plus : la géolocalisation. En effet cette dernière est </w:t>
      </w:r>
      <w:r w:rsidR="008C5ED9">
        <w:t>utilisée</w:t>
      </w:r>
      <w:r>
        <w:t xml:space="preserve"> afin de proposer des gardiens proches du propriétaire de l’animal.</w:t>
      </w:r>
    </w:p>
    <w:p w:rsidR="008C5ED9" w:rsidRDefault="008C5ED9" w:rsidP="00190F8E">
      <w:pPr>
        <w:pStyle w:val="Titre2"/>
      </w:pPr>
      <w:r>
        <w:t>Analyse fonctionnelle</w:t>
      </w:r>
    </w:p>
    <w:p w:rsidR="00E77564" w:rsidRDefault="00E77564">
      <w:r>
        <w:t>Fonctionnalités des utilisateurs</w:t>
      </w:r>
    </w:p>
    <w:p w:rsidR="00E77564" w:rsidRDefault="00E77564">
      <w:r>
        <w:t>Les utilisateurs ont accès à la page d’accueil et peuvent s’inscrire ou se connecter. Une fois connectés ils peuvent voir leurs profils. Depuis le profil ils peuvent modifier leurs informations ou leurs animaux, ils peuvent aussi ajouter des animaux. Ils peuvent modifier leurs disponibilités depuis leurs profils. S’ils ont des animaux inscrits ils peuvent faire une recherche pour les faire garder.</w:t>
      </w:r>
    </w:p>
    <w:p w:rsidR="00E77564" w:rsidRDefault="00E77564">
      <w:r>
        <w:t>Interface</w:t>
      </w:r>
    </w:p>
    <w:p w:rsidR="00E77564" w:rsidRDefault="00E77564">
      <w:r>
        <w:t>Structure</w:t>
      </w:r>
    </w:p>
    <w:p w:rsidR="007A7B35" w:rsidRDefault="007A7B35">
      <w:r>
        <w:rPr>
          <w:noProof/>
          <w:lang w:eastAsia="fr-CH"/>
        </w:rPr>
        <w:drawing>
          <wp:inline distT="0" distB="0" distL="0" distR="0">
            <wp:extent cx="5760720" cy="35064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06470"/>
                    </a:xfrm>
                    <a:prstGeom prst="rect">
                      <a:avLst/>
                    </a:prstGeom>
                  </pic:spPr>
                </pic:pic>
              </a:graphicData>
            </a:graphic>
          </wp:inline>
        </w:drawing>
      </w:r>
    </w:p>
    <w:p w:rsidR="007A7B35" w:rsidRDefault="007A7B35">
      <w:r>
        <w:t>Toutes les pages du site sont divisées en deux parties :</w:t>
      </w:r>
    </w:p>
    <w:p w:rsidR="007A7B35" w:rsidRDefault="007A7B35" w:rsidP="007A7B35">
      <w:pPr>
        <w:pStyle w:val="Paragraphedeliste"/>
        <w:numPr>
          <w:ilvl w:val="0"/>
          <w:numId w:val="1"/>
        </w:numPr>
      </w:pPr>
      <w:r>
        <w:lastRenderedPageBreak/>
        <w:t>La barre de navigation</w:t>
      </w:r>
    </w:p>
    <w:p w:rsidR="007A7B35" w:rsidRDefault="007A7B35" w:rsidP="007A7B35">
      <w:pPr>
        <w:pStyle w:val="Paragraphedeliste"/>
        <w:numPr>
          <w:ilvl w:val="0"/>
          <w:numId w:val="1"/>
        </w:numPr>
      </w:pPr>
      <w:r>
        <w:t>Le contenu de la page</w:t>
      </w:r>
    </w:p>
    <w:p w:rsidR="007A7B35" w:rsidRDefault="007A7B35" w:rsidP="007A7B35">
      <w:r>
        <w:t>Design du site</w:t>
      </w:r>
    </w:p>
    <w:p w:rsidR="00016506" w:rsidRDefault="007A7B35">
      <w:r>
        <w:t xml:space="preserve">J’ai utilisé </w:t>
      </w:r>
      <w:proofErr w:type="spellStart"/>
      <w:r>
        <w:t>Bootstrap</w:t>
      </w:r>
      <w:proofErr w:type="spellEnd"/>
      <w:r>
        <w:t xml:space="preserve"> pour faire le design de mon site. </w:t>
      </w:r>
      <w:proofErr w:type="spellStart"/>
      <w:r>
        <w:t>Boostrap</w:t>
      </w:r>
      <w:proofErr w:type="spellEnd"/>
      <w:r>
        <w:t xml:space="preserve"> permet de faire un site compatible pour tous </w:t>
      </w:r>
      <w:r w:rsidR="008102B4">
        <w:t>types</w:t>
      </w:r>
      <w:r>
        <w:t xml:space="preserve"> de support, de plus les thèmes représentent un gain de temps considérable</w:t>
      </w:r>
      <w:r w:rsidR="008102B4">
        <w:t xml:space="preserve"> e</w:t>
      </w:r>
      <w:r>
        <w:t xml:space="preserve">n proposant des </w:t>
      </w:r>
      <w:r w:rsidR="008102B4">
        <w:t>designs terminés</w:t>
      </w:r>
      <w:r>
        <w:t xml:space="preserve"> qu’</w:t>
      </w:r>
      <w:r w:rsidR="008102B4">
        <w:t>il suffit de télécharger.</w:t>
      </w:r>
    </w:p>
    <w:p w:rsidR="00016506" w:rsidRDefault="00016506" w:rsidP="00920DFF">
      <w:r>
        <w:br w:type="page"/>
      </w:r>
    </w:p>
    <w:p w:rsidR="00016506" w:rsidRDefault="00016506">
      <w:r>
        <w:lastRenderedPageBreak/>
        <w:t>Page d’accueil</w:t>
      </w:r>
    </w:p>
    <w:p w:rsidR="00016506" w:rsidRDefault="009B389A">
      <w:r>
        <w:rPr>
          <w:noProof/>
          <w:lang w:eastAsia="fr-CH"/>
        </w:rPr>
        <w:drawing>
          <wp:inline distT="0" distB="0" distL="0" distR="0">
            <wp:extent cx="5760720" cy="35706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70605"/>
                    </a:xfrm>
                    <a:prstGeom prst="rect">
                      <a:avLst/>
                    </a:prstGeom>
                  </pic:spPr>
                </pic:pic>
              </a:graphicData>
            </a:graphic>
          </wp:inline>
        </w:drawing>
      </w:r>
    </w:p>
    <w:p w:rsidR="008C5ED9" w:rsidRDefault="00016506">
      <w:r>
        <w:t>La page d’accueil est la première page du site sur laquelle l’internaute arrive. Sur cette page il y a un texte de présentations et d’explications du site.</w:t>
      </w:r>
    </w:p>
    <w:p w:rsidR="009B389A" w:rsidRDefault="00475894">
      <w:r>
        <w:t>Les liens qui sont affiché par défaut sont les liens pour l’inscription et pour la connexion. Si un utilisateur est déjà connecté les liens sont pour accéder au profil ou pour se déconnecter</w:t>
      </w:r>
    </w:p>
    <w:p w:rsidR="009B389A" w:rsidRDefault="009B389A" w:rsidP="009B389A">
      <w:r>
        <w:br w:type="page"/>
      </w:r>
    </w:p>
    <w:p w:rsidR="00016506" w:rsidRDefault="00016506">
      <w:r>
        <w:lastRenderedPageBreak/>
        <w:t>Page de connexion</w:t>
      </w:r>
    </w:p>
    <w:p w:rsidR="00016506" w:rsidRDefault="00016506">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2352288</wp:posOffset>
                </wp:positionH>
                <wp:positionV relativeFrom="paragraph">
                  <wp:posOffset>501567</wp:posOffset>
                </wp:positionV>
                <wp:extent cx="500933" cy="159026"/>
                <wp:effectExtent l="0" t="0" r="13970" b="12700"/>
                <wp:wrapNone/>
                <wp:docPr id="4" name="Rectangle 4"/>
                <wp:cNvGraphicFramePr/>
                <a:graphic xmlns:a="http://schemas.openxmlformats.org/drawingml/2006/main">
                  <a:graphicData uri="http://schemas.microsoft.com/office/word/2010/wordprocessingShape">
                    <wps:wsp>
                      <wps:cNvSpPr/>
                      <wps:spPr>
                        <a:xfrm>
                          <a:off x="0" y="0"/>
                          <a:ext cx="500933" cy="159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85.2pt;margin-top:39.5pt;width:39.4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" fillcolor="white [3212]" strokecolor="white [3212]" strokeweight="2pt"/>
            </w:pict>
          </mc:Fallback>
        </mc:AlternateContent>
      </w:r>
      <w:r>
        <w:rPr>
          <w:noProof/>
          <w:lang w:eastAsia="fr-CH"/>
        </w:rPr>
        <w:drawing>
          <wp:inline distT="0" distB="0" distL="0" distR="0">
            <wp:extent cx="4264761" cy="345759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2.PNG"/>
                    <pic:cNvPicPr/>
                  </pic:nvPicPr>
                  <pic:blipFill>
                    <a:blip r:embed="rId13">
                      <a:extLst>
                        <a:ext uri="{28A0092B-C50C-407E-A947-70E740481C1C}">
                          <a14:useLocalDpi xmlns:a14="http://schemas.microsoft.com/office/drawing/2010/main" val="0"/>
                        </a:ext>
                      </a:extLst>
                    </a:blip>
                    <a:stretch>
                      <a:fillRect/>
                    </a:stretch>
                  </pic:blipFill>
                  <pic:spPr>
                    <a:xfrm>
                      <a:off x="0" y="0"/>
                      <a:ext cx="4273628" cy="3464784"/>
                    </a:xfrm>
                    <a:prstGeom prst="rect">
                      <a:avLst/>
                    </a:prstGeom>
                  </pic:spPr>
                </pic:pic>
              </a:graphicData>
            </a:graphic>
          </wp:inline>
        </w:drawing>
      </w:r>
    </w:p>
    <w:p w:rsidR="00016506" w:rsidRDefault="00475894">
      <w:r>
        <w:t>On arrive sur cette page lorsqu’on clique sur le lien de connexion sur la page d’accueil.</w:t>
      </w:r>
    </w:p>
    <w:p w:rsidR="00475894" w:rsidRDefault="00475894">
      <w:r>
        <w:t>Pour se connecter il faut déjà avoir un compte et rentrer son nom et son mot de passe.</w:t>
      </w:r>
    </w:p>
    <w:p w:rsidR="00475894" w:rsidRDefault="00475894">
      <w:r>
        <w:t xml:space="preserve">Depuis cette page il est possible d’aller sur la page d’inscription si </w:t>
      </w:r>
      <w:proofErr w:type="gramStart"/>
      <w:r>
        <w:t>on a</w:t>
      </w:r>
      <w:proofErr w:type="gramEnd"/>
      <w:r>
        <w:t xml:space="preserve"> pas déjà de compte ou de retourner sur la page d’accueil.</w:t>
      </w:r>
    </w:p>
    <w:p w:rsidR="00D608CA" w:rsidRDefault="00D608CA"/>
    <w:p w:rsidR="00016506" w:rsidRDefault="00016506">
      <w:r>
        <w:br w:type="page"/>
      </w:r>
    </w:p>
    <w:p w:rsidR="00016506" w:rsidRDefault="00016506">
      <w:r>
        <w:lastRenderedPageBreak/>
        <w:t>Page inscription</w:t>
      </w:r>
    </w:p>
    <w:p w:rsidR="00016506" w:rsidRDefault="00A16FE0">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3282591</wp:posOffset>
                </wp:positionH>
                <wp:positionV relativeFrom="paragraph">
                  <wp:posOffset>486520</wp:posOffset>
                </wp:positionV>
                <wp:extent cx="405517" cy="87465"/>
                <wp:effectExtent l="0" t="0" r="13970" b="27305"/>
                <wp:wrapNone/>
                <wp:docPr id="6" name="Rectangle 6"/>
                <wp:cNvGraphicFramePr/>
                <a:graphic xmlns:a="http://schemas.openxmlformats.org/drawingml/2006/main">
                  <a:graphicData uri="http://schemas.microsoft.com/office/word/2010/wordprocessingShape">
                    <wps:wsp>
                      <wps:cNvSpPr/>
                      <wps:spPr>
                        <a:xfrm>
                          <a:off x="0" y="0"/>
                          <a:ext cx="405517" cy="874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8.45pt;margin-top:38.3pt;width:31.9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" fillcolor="white [3212]" strokecolor="white [3212]" strokeweight="2pt"/>
            </w:pict>
          </mc:Fallback>
        </mc:AlternateContent>
      </w:r>
      <w:r w:rsidR="00016506">
        <w:rPr>
          <w:noProof/>
          <w:lang w:eastAsia="fr-CH"/>
        </w:rPr>
        <w:drawing>
          <wp:inline distT="0" distB="0" distL="0" distR="0">
            <wp:extent cx="5760720" cy="3582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82670"/>
                    </a:xfrm>
                    <a:prstGeom prst="rect">
                      <a:avLst/>
                    </a:prstGeom>
                  </pic:spPr>
                </pic:pic>
              </a:graphicData>
            </a:graphic>
          </wp:inline>
        </w:drawing>
      </w:r>
    </w:p>
    <w:p w:rsidR="00016506" w:rsidRDefault="00016506">
      <w:r>
        <w:t>Cette page est celle qui permet de s’inscrire sur le site.</w:t>
      </w:r>
      <w:r w:rsidR="00475894">
        <w:t xml:space="preserve"> On peut y accéder depuis la page d’accueil ou depuis la page de connexion.</w:t>
      </w:r>
    </w:p>
    <w:p w:rsidR="00475894" w:rsidRDefault="00016506">
      <w:r>
        <w:t>Elle est découpée en deux partie</w:t>
      </w:r>
      <w:r w:rsidR="00A16FE0">
        <w:t>s</w:t>
      </w:r>
      <w:r>
        <w:t xml:space="preserve"> : la première est celle qui </w:t>
      </w:r>
      <w:r w:rsidR="00A16FE0">
        <w:t>regroupe</w:t>
      </w:r>
      <w:r>
        <w:t xml:space="preserve"> les informations d’</w:t>
      </w:r>
      <w:r w:rsidR="00A16FE0">
        <w:t>identité</w:t>
      </w:r>
      <w:r w:rsidR="00475894">
        <w:t>. Il faut renseigner son nom, son prénom, son adresse email, son mot de passe qu’il faut confirmer, sa date de naissance et une description.</w:t>
      </w:r>
    </w:p>
    <w:p w:rsidR="00016506" w:rsidRDefault="00475894">
      <w:r>
        <w:t>La</w:t>
      </w:r>
      <w:r w:rsidR="00016506">
        <w:t xml:space="preserve"> deuxième est celle qui regroupe les informations de l’adresse.</w:t>
      </w:r>
      <w:r>
        <w:t xml:space="preserve"> Il faut renseigner le pays, la rue, le numéro de rue et le code postal.</w:t>
      </w:r>
    </w:p>
    <w:p w:rsidR="00A16FE0" w:rsidRDefault="00A16FE0">
      <w:r>
        <w:t xml:space="preserve">Quand le formulaire est rempli on est </w:t>
      </w:r>
      <w:r w:rsidR="002408F3">
        <w:t xml:space="preserve">inscrit et connecté au site et on </w:t>
      </w:r>
      <w:r w:rsidR="00475894">
        <w:t xml:space="preserve">est </w:t>
      </w:r>
      <w:r>
        <w:t>redirigé vers la page d’</w:t>
      </w:r>
      <w:r w:rsidR="002408F3">
        <w:t>accueil.</w:t>
      </w:r>
    </w:p>
    <w:p w:rsidR="002408F3" w:rsidRDefault="00A16FE0">
      <w:r>
        <w:t>Depuis cette page il est possible d’aller sur la page de connexion ou de retourner à l’accueil.</w:t>
      </w:r>
    </w:p>
    <w:p w:rsidR="002408F3" w:rsidRDefault="002408F3">
      <w:r>
        <w:br w:type="page"/>
      </w:r>
    </w:p>
    <w:p w:rsidR="00A16FE0" w:rsidRDefault="002408F3">
      <w:pPr>
        <w:rPr>
          <w:noProof/>
          <w:lang w:eastAsia="fr-CH"/>
        </w:rPr>
      </w:pPr>
      <w:r>
        <w:rPr>
          <w:noProof/>
          <w:lang w:eastAsia="fr-CH"/>
        </w:rPr>
        <w:lastRenderedPageBreak/>
        <w:t>Page du profil</w:t>
      </w:r>
    </w:p>
    <w:p w:rsidR="002408F3" w:rsidRDefault="00475894">
      <w:r>
        <w:rPr>
          <w:noProof/>
          <w:lang w:eastAsia="fr-CH"/>
        </w:rPr>
        <w:drawing>
          <wp:inline distT="0" distB="0" distL="0" distR="0">
            <wp:extent cx="5760720" cy="35763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76320"/>
                    </a:xfrm>
                    <a:prstGeom prst="rect">
                      <a:avLst/>
                    </a:prstGeom>
                  </pic:spPr>
                </pic:pic>
              </a:graphicData>
            </a:graphic>
          </wp:inline>
        </w:drawing>
      </w:r>
    </w:p>
    <w:p w:rsidR="002408F3" w:rsidRPr="002408F3" w:rsidRDefault="00475894">
      <w:pPr>
        <w:rPr>
          <w:highlight w:val="yellow"/>
        </w:rPr>
      </w:pPr>
      <w:r>
        <w:t xml:space="preserve">On </w:t>
      </w:r>
      <w:r w:rsidR="002408F3">
        <w:t xml:space="preserve">peut accéder à cette page </w:t>
      </w:r>
      <w:r>
        <w:t xml:space="preserve">si </w:t>
      </w:r>
      <w:r w:rsidR="002408F3">
        <w:t xml:space="preserve">on est connecté Cette page permet de voir et de </w:t>
      </w:r>
      <w:r w:rsidR="0066497C">
        <w:t>modifier</w:t>
      </w:r>
      <w:r w:rsidR="002408F3">
        <w:t xml:space="preserve"> </w:t>
      </w:r>
      <w:r w:rsidR="0066497C">
        <w:t>tout</w:t>
      </w:r>
      <w:r w:rsidR="002408F3" w:rsidRPr="002408F3">
        <w:t xml:space="preserve"> ce qui est en rapport avec l’utilisateur.</w:t>
      </w:r>
    </w:p>
    <w:p w:rsidR="002408F3" w:rsidRPr="00D75F6A" w:rsidRDefault="00475894">
      <w:r>
        <w:t>L’utilisateur</w:t>
      </w:r>
      <w:r w:rsidR="002408F3" w:rsidRPr="00D75F6A">
        <w:t xml:space="preserve"> peut modifier toute</w:t>
      </w:r>
      <w:r w:rsidR="0066497C" w:rsidRPr="00D75F6A">
        <w:t xml:space="preserve">s ses informations personnelles en cliquant sur le lien </w:t>
      </w:r>
      <w:proofErr w:type="gramStart"/>
      <w:r w:rsidR="0066497C" w:rsidRPr="00D75F6A">
        <w:t>modifier</w:t>
      </w:r>
      <w:proofErr w:type="gramEnd"/>
      <w:r>
        <w:t xml:space="preserve"> de la section informations personnelles</w:t>
      </w:r>
      <w:r w:rsidR="0066497C" w:rsidRPr="00D75F6A">
        <w:t>. Il est redirigé vers une page semblable à celle pour s’inscrire mais les champs sont déjà remplis et il peut les modifier et ensuite enregistrer les modifications.</w:t>
      </w:r>
      <w:r>
        <w:t xml:space="preserve"> Il est obligé de réinsérer sont mot de passe car il est stocké en sha1 dans la base de données et ne peut donc pas être récupérer.</w:t>
      </w:r>
    </w:p>
    <w:p w:rsidR="002408F3" w:rsidRPr="00D75F6A" w:rsidRDefault="002408F3">
      <w:r w:rsidRPr="00D75F6A">
        <w:t>Il peut modi</w:t>
      </w:r>
      <w:r w:rsidR="0066497C" w:rsidRPr="00D75F6A">
        <w:t xml:space="preserve">fier les données de ses animaux en cliquant sur le lien </w:t>
      </w:r>
      <w:proofErr w:type="gramStart"/>
      <w:r w:rsidR="0066497C" w:rsidRPr="00D75F6A">
        <w:t>modifier</w:t>
      </w:r>
      <w:proofErr w:type="gramEnd"/>
      <w:r w:rsidR="00475894">
        <w:t xml:space="preserve"> dans la dernière colonne du tableau des animaux</w:t>
      </w:r>
      <w:r w:rsidR="0066497C" w:rsidRPr="00D75F6A">
        <w:t>. Il est redirigé vers une page semblable à celle pour ajouter un animal mais les champs sont déjà remplis et il peut les modifier puis enregistrer les modifications.</w:t>
      </w:r>
    </w:p>
    <w:p w:rsidR="002408F3" w:rsidRDefault="002408F3">
      <w:r w:rsidRPr="00D75F6A">
        <w:t>Il p</w:t>
      </w:r>
      <w:r w:rsidR="0066497C" w:rsidRPr="00D75F6A">
        <w:t xml:space="preserve">eut modifier ses disponibilités en cliquant sur le lien </w:t>
      </w:r>
      <w:proofErr w:type="gramStart"/>
      <w:r w:rsidR="0066497C" w:rsidRPr="00D75F6A">
        <w:t>modifier</w:t>
      </w:r>
      <w:proofErr w:type="gramEnd"/>
      <w:r w:rsidR="0066497C" w:rsidRPr="00D75F6A">
        <w:t xml:space="preserve">. Il est redirigé vers </w:t>
      </w:r>
      <w:r w:rsidR="00475894">
        <w:t>la</w:t>
      </w:r>
      <w:r w:rsidR="0066497C" w:rsidRPr="00D75F6A">
        <w:t xml:space="preserve"> page </w:t>
      </w:r>
      <w:proofErr w:type="spellStart"/>
      <w:r w:rsidR="00475894">
        <w:t>disponibilite</w:t>
      </w:r>
      <w:r w:rsidR="0066497C" w:rsidRPr="00D75F6A">
        <w:t>s</w:t>
      </w:r>
      <w:proofErr w:type="spellEnd"/>
      <w:r w:rsidR="0066497C" w:rsidRPr="00D75F6A">
        <w:t xml:space="preserve"> mais les champs sont déjà remplis</w:t>
      </w:r>
      <w:r w:rsidR="00475894">
        <w:t>,</w:t>
      </w:r>
      <w:r w:rsidR="0066497C" w:rsidRPr="00D75F6A">
        <w:t xml:space="preserve"> il peut les modifier et les enregistrer.</w:t>
      </w:r>
    </w:p>
    <w:p w:rsidR="00D47588" w:rsidRDefault="002408F3">
      <w:r>
        <w:t>Depuis cette page il est possible de retourner à l’accueil, de se déconnecter, d’ajouter un animal de compagnie</w:t>
      </w:r>
      <w:r w:rsidR="00475894">
        <w:t>, d’accéder à la page de modification,</w:t>
      </w:r>
      <w:r>
        <w:t xml:space="preserve"> de faire une recherche pour garder un animal</w:t>
      </w:r>
      <w:r w:rsidR="00475894">
        <w:t xml:space="preserve"> ou de se déconnecter</w:t>
      </w:r>
      <w:r>
        <w:t>.</w:t>
      </w:r>
    </w:p>
    <w:p w:rsidR="00D47588" w:rsidRDefault="00D47588">
      <w:r>
        <w:br w:type="page"/>
      </w:r>
    </w:p>
    <w:p w:rsidR="002408F3" w:rsidRDefault="00D47588">
      <w:r>
        <w:lastRenderedPageBreak/>
        <w:t>Page ajouter un animal</w:t>
      </w:r>
    </w:p>
    <w:p w:rsidR="00D47588" w:rsidRDefault="00D47588">
      <w:r>
        <w:rPr>
          <w:noProof/>
          <w:lang w:eastAsia="fr-CH"/>
        </w:rPr>
        <w:drawing>
          <wp:inline distT="0" distB="0" distL="0" distR="0">
            <wp:extent cx="5760720" cy="3437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Anima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7255"/>
                    </a:xfrm>
                    <a:prstGeom prst="rect">
                      <a:avLst/>
                    </a:prstGeom>
                  </pic:spPr>
                </pic:pic>
              </a:graphicData>
            </a:graphic>
          </wp:inline>
        </w:drawing>
      </w:r>
    </w:p>
    <w:p w:rsidR="00CF31CC" w:rsidRDefault="00CF31CC">
      <w:r>
        <w:t xml:space="preserve">Cette page est </w:t>
      </w:r>
      <w:r w:rsidR="00671F29">
        <w:t>accessible</w:t>
      </w:r>
      <w:r>
        <w:t xml:space="preserve"> uniquement depuis le profil et donc un</w:t>
      </w:r>
      <w:r w:rsidR="00D608CA">
        <w:t>iquement lorsqu’on est connecté</w:t>
      </w:r>
      <w:r>
        <w:t xml:space="preserve"> au site.</w:t>
      </w:r>
    </w:p>
    <w:p w:rsidR="00CF31CC" w:rsidRDefault="00671F29">
      <w:r>
        <w:t>Elle permet de rajouter un animal de compagnie, en demandant l’espèce</w:t>
      </w:r>
      <w:r w:rsidR="00D608CA">
        <w:t>,</w:t>
      </w:r>
      <w:r>
        <w:t xml:space="preserve"> la date de naissance le nom et d’éventuelles remarques</w:t>
      </w:r>
      <w:r w:rsidR="0066497C">
        <w:t xml:space="preserve"> sur l’animal</w:t>
      </w:r>
      <w:r>
        <w:t>.</w:t>
      </w:r>
    </w:p>
    <w:p w:rsidR="0066497C" w:rsidRDefault="0066497C">
      <w:r>
        <w:t>Lorsque l’on valide le formulaire on est redirigé vers la page du profil et nous pouvons voir tout de suite le nouvel animal sur la page.</w:t>
      </w:r>
    </w:p>
    <w:p w:rsidR="00D608CA" w:rsidRDefault="00D608CA">
      <w:r>
        <w:t>Depuis cette page il est possible d’accéder à l’accueil, au profil, aux disponibilités ou de se déconnecter.</w:t>
      </w:r>
    </w:p>
    <w:p w:rsidR="00D47588" w:rsidRDefault="00D47588">
      <w:r>
        <w:br w:type="page"/>
      </w:r>
    </w:p>
    <w:p w:rsidR="00D47588" w:rsidRDefault="00D47588">
      <w:r>
        <w:lastRenderedPageBreak/>
        <w:t xml:space="preserve">Page </w:t>
      </w:r>
      <w:proofErr w:type="gramStart"/>
      <w:r>
        <w:t>rechercher</w:t>
      </w:r>
      <w:proofErr w:type="gramEnd"/>
    </w:p>
    <w:p w:rsidR="00D47588" w:rsidRDefault="00D47588">
      <w:r>
        <w:rPr>
          <w:noProof/>
          <w:lang w:eastAsia="fr-CH"/>
        </w:rPr>
        <w:drawing>
          <wp:inline distT="0" distB="0" distL="0" distR="0">
            <wp:extent cx="5760720" cy="35147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ercher.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14725"/>
                    </a:xfrm>
                    <a:prstGeom prst="rect">
                      <a:avLst/>
                    </a:prstGeom>
                  </pic:spPr>
                </pic:pic>
              </a:graphicData>
            </a:graphic>
          </wp:inline>
        </w:drawing>
      </w:r>
    </w:p>
    <w:p w:rsidR="00671F29" w:rsidRDefault="00671F29">
      <w:r>
        <w:t>Cette page permet de faire une recherche pour faire garder un animal. Comme l’animal est choisi dans une liste déroulante il faut être connecté et avoir ajouté un animal. On choisit donc l’animal à faire garder et quand on veut le faire garder. Une fois le formulaire validé on est redirigé vers la page résultats.</w:t>
      </w:r>
    </w:p>
    <w:p w:rsidR="00D47588" w:rsidRDefault="00D47588">
      <w:r>
        <w:br w:type="page"/>
      </w:r>
    </w:p>
    <w:p w:rsidR="00D47588" w:rsidRDefault="00D47588">
      <w:r>
        <w:lastRenderedPageBreak/>
        <w:t xml:space="preserve">Page </w:t>
      </w:r>
      <w:r w:rsidR="00671F29">
        <w:t>résultats</w:t>
      </w:r>
    </w:p>
    <w:p w:rsidR="00D47588" w:rsidRDefault="00671F29">
      <w:r>
        <w:rPr>
          <w:noProof/>
          <w:lang w:eastAsia="fr-CH"/>
        </w:rPr>
        <w:drawing>
          <wp:inline distT="0" distB="0" distL="0" distR="0" wp14:anchorId="633DC632" wp14:editId="53E9688B">
            <wp:extent cx="5760720" cy="344106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t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41065"/>
                    </a:xfrm>
                    <a:prstGeom prst="rect">
                      <a:avLst/>
                    </a:prstGeom>
                  </pic:spPr>
                </pic:pic>
              </a:graphicData>
            </a:graphic>
          </wp:inline>
        </w:drawing>
      </w:r>
    </w:p>
    <w:p w:rsidR="00671F29" w:rsidRDefault="00671F29">
      <w:r>
        <w:t>Cette page s’affiche lorsque l’on valide une recherche pour un animal.</w:t>
      </w:r>
    </w:p>
    <w:p w:rsidR="00671F29" w:rsidRDefault="00671F29">
      <w:r>
        <w:t xml:space="preserve">Elle comporte sur la partie gauche les informations des gardiens disponibles et sur la droite une carte de Google </w:t>
      </w:r>
      <w:proofErr w:type="spellStart"/>
      <w:r>
        <w:t>maps</w:t>
      </w:r>
      <w:proofErr w:type="spellEnd"/>
      <w:r>
        <w:t xml:space="preserve"> qui permet de voir ou habitent les gardiens disponibles.</w:t>
      </w:r>
    </w:p>
    <w:p w:rsidR="00D47588" w:rsidRDefault="00D47588">
      <w:r>
        <w:br w:type="page"/>
      </w:r>
    </w:p>
    <w:p w:rsidR="00D47588" w:rsidRDefault="00D47588">
      <w:r>
        <w:lastRenderedPageBreak/>
        <w:t xml:space="preserve">Page </w:t>
      </w:r>
      <w:r w:rsidR="00671F29">
        <w:t>disponibilités</w:t>
      </w:r>
    </w:p>
    <w:p w:rsidR="00D47588" w:rsidRDefault="00671F29">
      <w:r>
        <w:rPr>
          <w:noProof/>
          <w:lang w:eastAsia="fr-CH"/>
        </w:rPr>
        <w:drawing>
          <wp:inline distT="0" distB="0" distL="0" distR="0" wp14:anchorId="1AAC56B9" wp14:editId="6087AC54">
            <wp:extent cx="5760720" cy="35267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onibilités.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26790"/>
                    </a:xfrm>
                    <a:prstGeom prst="rect">
                      <a:avLst/>
                    </a:prstGeom>
                  </pic:spPr>
                </pic:pic>
              </a:graphicData>
            </a:graphic>
          </wp:inline>
        </w:drawing>
      </w:r>
    </w:p>
    <w:p w:rsidR="00D47588" w:rsidRDefault="00671F29">
      <w:r>
        <w:t xml:space="preserve">Cette page permet </w:t>
      </w:r>
      <w:r w:rsidR="00D608CA">
        <w:t xml:space="preserve">de </w:t>
      </w:r>
      <w:r>
        <w:t>modifier les dis</w:t>
      </w:r>
      <w:r w:rsidR="00D608CA">
        <w:t>ponibilités en tant que gardien</w:t>
      </w:r>
      <w:r>
        <w:t>. Par défaut lorsqu’un utilisateur s’inscrit il n’est jamais disponible et n’est donc pas gardien mais uniquement propriétaire. Il peut ensuite ajouter des disponibilités et donc devenir gardien via cette page qu’il peut atteindre depuis son profil.</w:t>
      </w:r>
    </w:p>
    <w:p w:rsidR="006D6A42" w:rsidRDefault="00671F29">
      <w:r>
        <w:t>Il doit renseigner les moments de la semaine ou il est disponible et les animaux qu’il est d’accord de garder.</w:t>
      </w:r>
    </w:p>
    <w:p w:rsidR="00D608CA" w:rsidRDefault="00D608CA">
      <w:r>
        <w:t>Depuis cette page il est possible de retourner à l’accueil, d’aller sur son profil, d’aller sur la page pour ajouter un animal ou de se déconnecter.</w:t>
      </w:r>
    </w:p>
    <w:p w:rsidR="009B389A" w:rsidRDefault="006D6A42">
      <w:r>
        <w:br w:type="page"/>
      </w:r>
    </w:p>
    <w:p w:rsidR="00D608CA" w:rsidRDefault="00D608CA">
      <w:r>
        <w:lastRenderedPageBreak/>
        <w:t>La base de données</w:t>
      </w:r>
      <w:bookmarkStart w:id="0" w:name="_GoBack"/>
      <w:bookmarkEnd w:id="0"/>
    </w:p>
    <w:p w:rsidR="00D608CA" w:rsidRDefault="00D608CA">
      <w:r>
        <w:rPr>
          <w:noProof/>
          <w:lang w:eastAsia="fr-CH"/>
        </w:rPr>
        <w:drawing>
          <wp:inline distT="0" distB="0" distL="0" distR="0">
            <wp:extent cx="5760720" cy="47669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766945"/>
                    </a:xfrm>
                    <a:prstGeom prst="rect">
                      <a:avLst/>
                    </a:prstGeom>
                  </pic:spPr>
                </pic:pic>
              </a:graphicData>
            </a:graphic>
          </wp:inline>
        </w:drawing>
      </w:r>
    </w:p>
    <w:p w:rsidR="00671F29" w:rsidRDefault="006D6A42">
      <w:hyperlink r:id="rId21" w:history="1">
        <w:r w:rsidRPr="00D62C85">
          <w:rPr>
            <w:rStyle w:val="Lienhypertexte"/>
          </w:rPr>
          <w:t>http://www.nhc.noaa.gov/gccalc.shtml</w:t>
        </w:r>
      </w:hyperlink>
    </w:p>
    <w:p w:rsidR="006D6A42" w:rsidRDefault="006D6A42">
      <w:r w:rsidRPr="006D6A42">
        <w:t>SELECT (DEGREES(Acos(sin(radians(46.191))*sin(radians(46.5202))+cos(radians(46.191))*cos(radians(46.5202))*cos(radians(6.11032-6.60936)))))*110.544</w:t>
      </w:r>
    </w:p>
    <w:sectPr w:rsidR="006D6A42">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098" w:rsidRDefault="00571098" w:rsidP="00720836">
      <w:pPr>
        <w:spacing w:after="0" w:line="240" w:lineRule="auto"/>
      </w:pPr>
      <w:r>
        <w:separator/>
      </w:r>
    </w:p>
  </w:endnote>
  <w:endnote w:type="continuationSeparator" w:id="0">
    <w:p w:rsidR="00571098" w:rsidRDefault="00571098" w:rsidP="00720836">
      <w:pPr>
        <w:spacing w:after="0" w:line="240" w:lineRule="auto"/>
      </w:pPr>
      <w:r>
        <w:continuationSeparator/>
      </w:r>
    </w:p>
  </w:endnote>
  <w:endnote w:id="1">
    <w:p w:rsidR="00720836" w:rsidRDefault="00720836">
      <w:pPr>
        <w:pStyle w:val="Notedefin"/>
      </w:pPr>
      <w:r>
        <w:rPr>
          <w:rStyle w:val="Appeldenotedefin"/>
        </w:rPr>
        <w:endnoteRef/>
      </w:r>
      <w:r w:rsidR="008C5ED9">
        <w:t xml:space="preserve"> </w:t>
      </w:r>
      <w:r w:rsidRPr="00720836">
        <w:t>https://fr.wikipedia.org/wiki/Animal_de_compagnie</w:t>
      </w:r>
    </w:p>
  </w:endnote>
  <w:endnote w:id="2">
    <w:p w:rsidR="00720836" w:rsidRDefault="00720836">
      <w:pPr>
        <w:pStyle w:val="Notedefin"/>
      </w:pPr>
      <w:r>
        <w:rPr>
          <w:rStyle w:val="Appeldenotedefin"/>
        </w:rPr>
        <w:endnoteRef/>
      </w:r>
      <w:r w:rsidRPr="00720836">
        <w:t>https://www.google.ch/search?safe=strict&amp;q=nombre+d%27animaux+de+compagnie+en+belgique&amp;oq=nombre+d%27animaux+de+compagnie+en+belgique&amp;gs_l=serp.3</w:t>
      </w:r>
      <w:proofErr w:type="gramStart"/>
      <w:r w:rsidRPr="00720836">
        <w:t>..</w:t>
      </w:r>
      <w:proofErr w:type="gramEnd"/>
      <w:r w:rsidRPr="00720836">
        <w:t>0.189520.190820.0.190993.8.8.0.0.0.0.106.476.7j1.8.0....0...1.1.64.serp</w:t>
      </w:r>
      <w:proofErr w:type="gramStart"/>
      <w:r w:rsidRPr="00720836">
        <w:t>..</w:t>
      </w:r>
      <w:proofErr w:type="gramEnd"/>
      <w:r w:rsidRPr="00720836">
        <w:t>0.8.476</w:t>
      </w:r>
      <w:proofErr w:type="gramStart"/>
      <w:r w:rsidRPr="00720836">
        <w:t>.bqdPc323dtQ</w:t>
      </w:r>
      <w:proofErr w:type="gramEnd"/>
    </w:p>
  </w:endnote>
  <w:endnote w:id="3">
    <w:p w:rsidR="00720836" w:rsidRDefault="00720836">
      <w:pPr>
        <w:pStyle w:val="Notedefin"/>
      </w:pPr>
      <w:r>
        <w:rPr>
          <w:rStyle w:val="Appeldenotedefin"/>
        </w:rPr>
        <w:endnoteRef/>
      </w:r>
      <w:r>
        <w:t xml:space="preserve"> </w:t>
      </w:r>
      <w:r w:rsidRPr="00720836">
        <w:t>https://www.bonus.ch/ND/Animaux-a-poils-a-plumes-ou-a-ecailles-en-suisse-ID201107012SEV.aspx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098" w:rsidRDefault="00571098" w:rsidP="00720836">
      <w:pPr>
        <w:spacing w:after="0" w:line="240" w:lineRule="auto"/>
      </w:pPr>
      <w:r>
        <w:separator/>
      </w:r>
    </w:p>
  </w:footnote>
  <w:footnote w:type="continuationSeparator" w:id="0">
    <w:p w:rsidR="00571098" w:rsidRDefault="00571098" w:rsidP="00720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0D4F"/>
    <w:multiLevelType w:val="hybridMultilevel"/>
    <w:tmpl w:val="710C4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8D"/>
    <w:rsid w:val="00016506"/>
    <w:rsid w:val="00190F8E"/>
    <w:rsid w:val="001D609F"/>
    <w:rsid w:val="0021088F"/>
    <w:rsid w:val="002408F3"/>
    <w:rsid w:val="002B15A4"/>
    <w:rsid w:val="002C0CD4"/>
    <w:rsid w:val="002C466B"/>
    <w:rsid w:val="003B580F"/>
    <w:rsid w:val="00475894"/>
    <w:rsid w:val="00571098"/>
    <w:rsid w:val="00610297"/>
    <w:rsid w:val="00663343"/>
    <w:rsid w:val="0066497C"/>
    <w:rsid w:val="00671F29"/>
    <w:rsid w:val="00695772"/>
    <w:rsid w:val="006D6A42"/>
    <w:rsid w:val="00720836"/>
    <w:rsid w:val="00745795"/>
    <w:rsid w:val="00750FD5"/>
    <w:rsid w:val="0076332E"/>
    <w:rsid w:val="007A7B35"/>
    <w:rsid w:val="007E77E9"/>
    <w:rsid w:val="008102B4"/>
    <w:rsid w:val="008B7F49"/>
    <w:rsid w:val="008C5ED9"/>
    <w:rsid w:val="00920DFF"/>
    <w:rsid w:val="009B389A"/>
    <w:rsid w:val="00A16FE0"/>
    <w:rsid w:val="00AB798D"/>
    <w:rsid w:val="00B3524A"/>
    <w:rsid w:val="00CF31CC"/>
    <w:rsid w:val="00D438C8"/>
    <w:rsid w:val="00D47588"/>
    <w:rsid w:val="00D608CA"/>
    <w:rsid w:val="00D75F6A"/>
    <w:rsid w:val="00DA4F93"/>
    <w:rsid w:val="00E167C5"/>
    <w:rsid w:val="00E66CA4"/>
    <w:rsid w:val="00E77564"/>
    <w:rsid w:val="00FD22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0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 w:type="character" w:styleId="Lienhypertexte">
    <w:name w:val="Hyperlink"/>
    <w:basedOn w:val="Policepardfaut"/>
    <w:uiPriority w:val="99"/>
    <w:unhideWhenUsed/>
    <w:rsid w:val="00B3524A"/>
    <w:rPr>
      <w:color w:val="0000FF" w:themeColor="hyperlink"/>
      <w:u w:val="single"/>
    </w:rPr>
  </w:style>
  <w:style w:type="character" w:customStyle="1" w:styleId="Titre2Car">
    <w:name w:val="Titre 2 Car"/>
    <w:basedOn w:val="Policepardfaut"/>
    <w:link w:val="Titre2"/>
    <w:uiPriority w:val="9"/>
    <w:rsid w:val="00190F8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90F8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90F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90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 w:type="character" w:styleId="Lienhypertexte">
    <w:name w:val="Hyperlink"/>
    <w:basedOn w:val="Policepardfaut"/>
    <w:uiPriority w:val="99"/>
    <w:unhideWhenUsed/>
    <w:rsid w:val="00B3524A"/>
    <w:rPr>
      <w:color w:val="0000FF" w:themeColor="hyperlink"/>
      <w:u w:val="single"/>
    </w:rPr>
  </w:style>
  <w:style w:type="character" w:customStyle="1" w:styleId="Titre2Car">
    <w:name w:val="Titre 2 Car"/>
    <w:basedOn w:val="Policepardfaut"/>
    <w:link w:val="Titre2"/>
    <w:uiPriority w:val="9"/>
    <w:rsid w:val="00190F8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90F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nhc.noaa.gov/gccalc.s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petsitting24.ch"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30millionsdamis.fr"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ECF28-49B5-4EB1-83DA-422B1B97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12</Pages>
  <Words>1420</Words>
  <Characters>7814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7</cp:revision>
  <dcterms:created xsi:type="dcterms:W3CDTF">2017-06-07T05:50:00Z</dcterms:created>
  <dcterms:modified xsi:type="dcterms:W3CDTF">2017-06-12T14:17:00Z</dcterms:modified>
</cp:coreProperties>
</file>