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10" w:rsidRDefault="009A1441" w:rsidP="009A1441">
      <w:pPr>
        <w:rPr>
          <w:rFonts w:ascii="Bookman Old Style" w:hAnsi="Bookman Old Style"/>
          <w:sz w:val="24"/>
          <w:szCs w:val="24"/>
        </w:rPr>
      </w:pPr>
      <w:r w:rsidRPr="009A1441">
        <w:rPr>
          <w:rFonts w:ascii="Bookman Old Style" w:hAnsi="Bookman Old Style"/>
          <w:sz w:val="24"/>
          <w:szCs w:val="24"/>
        </w:rPr>
        <w:t>Réunion</w:t>
      </w:r>
      <w:r>
        <w:rPr>
          <w:rFonts w:ascii="Bookman Old Style" w:hAnsi="Bookman Old Style"/>
          <w:sz w:val="24"/>
          <w:szCs w:val="24"/>
        </w:rPr>
        <w:t xml:space="preserve"> du 28 Juin 2018</w:t>
      </w:r>
    </w:p>
    <w:p w:rsidR="00741B1E" w:rsidRDefault="00741B1E" w:rsidP="009A1441">
      <w:pPr>
        <w:rPr>
          <w:rFonts w:ascii="Bookman Old Style" w:hAnsi="Bookman Old Style"/>
          <w:sz w:val="24"/>
          <w:szCs w:val="24"/>
        </w:rPr>
      </w:pPr>
    </w:p>
    <w:p w:rsidR="009A1441" w:rsidRDefault="009A1441" w:rsidP="009A1441">
      <w:pPr>
        <w:rPr>
          <w:rFonts w:ascii="Bookman Old Style" w:hAnsi="Bookman Old Style"/>
          <w:sz w:val="24"/>
          <w:szCs w:val="24"/>
        </w:rPr>
      </w:pPr>
    </w:p>
    <w:p w:rsidR="009A1441" w:rsidRPr="00741B1E" w:rsidRDefault="009A1441" w:rsidP="00741B1E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741B1E">
        <w:rPr>
          <w:rFonts w:ascii="Bookman Old Style" w:hAnsi="Bookman Old Style"/>
          <w:b/>
          <w:sz w:val="24"/>
          <w:szCs w:val="24"/>
        </w:rPr>
        <w:t>Étaient présents :</w:t>
      </w:r>
    </w:p>
    <w:p w:rsidR="009A1441" w:rsidRPr="009A1441" w:rsidRDefault="009A1441" w:rsidP="00741B1E">
      <w:pPr>
        <w:pStyle w:val="Paragraphedeliste"/>
        <w:numPr>
          <w:ilvl w:val="0"/>
          <w:numId w:val="8"/>
        </w:num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9A1441">
        <w:rPr>
          <w:rFonts w:ascii="Bookman Old Style" w:hAnsi="Bookman Old Style"/>
          <w:b/>
          <w:sz w:val="24"/>
          <w:szCs w:val="24"/>
        </w:rPr>
        <w:t>M NGNOTEU BAHIN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Pr="009A1441">
        <w:rPr>
          <w:rFonts w:ascii="Bookman Old Style" w:hAnsi="Bookman Old Style"/>
          <w:sz w:val="24"/>
          <w:szCs w:val="24"/>
        </w:rPr>
        <w:t>Directeur général</w:t>
      </w:r>
      <w:r>
        <w:rPr>
          <w:rFonts w:ascii="Bookman Old Style" w:hAnsi="Bookman Old Style"/>
          <w:sz w:val="24"/>
          <w:szCs w:val="24"/>
        </w:rPr>
        <w:t> ;</w:t>
      </w:r>
    </w:p>
    <w:p w:rsidR="009A1441" w:rsidRPr="009A1441" w:rsidRDefault="009A1441" w:rsidP="00741B1E">
      <w:pPr>
        <w:pStyle w:val="Paragraphedeliste"/>
        <w:numPr>
          <w:ilvl w:val="0"/>
          <w:numId w:val="8"/>
        </w:numPr>
        <w:jc w:val="both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Mme TCHOUA Demirelle, </w:t>
      </w:r>
      <w:r w:rsidRPr="009A1441">
        <w:rPr>
          <w:rFonts w:ascii="Bookman Old Style" w:hAnsi="Bookman Old Style"/>
          <w:sz w:val="24"/>
          <w:szCs w:val="24"/>
        </w:rPr>
        <w:t>Chargée de la clientèle ;</w:t>
      </w:r>
    </w:p>
    <w:p w:rsidR="009A1441" w:rsidRPr="009A1441" w:rsidRDefault="009A1441" w:rsidP="00741B1E">
      <w:pPr>
        <w:pStyle w:val="Paragraphedeliste"/>
        <w:numPr>
          <w:ilvl w:val="0"/>
          <w:numId w:val="8"/>
        </w:numPr>
        <w:jc w:val="both"/>
        <w:rPr>
          <w:rFonts w:ascii="Bookman Old Style" w:hAnsi="Bookman Old Style"/>
          <w:b/>
          <w:i/>
          <w:sz w:val="24"/>
          <w:szCs w:val="24"/>
        </w:rPr>
      </w:pPr>
      <w:r w:rsidRPr="009A1441">
        <w:rPr>
          <w:rFonts w:ascii="Bookman Old Style" w:hAnsi="Bookman Old Style"/>
          <w:b/>
          <w:i/>
          <w:sz w:val="24"/>
          <w:szCs w:val="24"/>
        </w:rPr>
        <w:t>M NGAH Jean Paul</w:t>
      </w:r>
      <w:r>
        <w:rPr>
          <w:rFonts w:ascii="Bookman Old Style" w:hAnsi="Bookman Old Style"/>
          <w:b/>
          <w:i/>
          <w:sz w:val="24"/>
          <w:szCs w:val="24"/>
        </w:rPr>
        <w:t xml:space="preserve">, </w:t>
      </w:r>
      <w:r w:rsidRPr="009A1441">
        <w:rPr>
          <w:rFonts w:ascii="Bookman Old Style" w:hAnsi="Bookman Old Style"/>
          <w:sz w:val="24"/>
          <w:szCs w:val="24"/>
        </w:rPr>
        <w:t>Technicien</w:t>
      </w:r>
    </w:p>
    <w:p w:rsidR="009A1441" w:rsidRDefault="00741B1E" w:rsidP="00741B1E">
      <w:pPr>
        <w:pStyle w:val="Paragraphedeliste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 NGANDO </w:t>
      </w:r>
      <w:r w:rsidR="009A1441" w:rsidRPr="009A1441">
        <w:rPr>
          <w:rFonts w:ascii="Bookman Old Style" w:hAnsi="Bookman Old Style"/>
          <w:b/>
          <w:sz w:val="24"/>
          <w:szCs w:val="24"/>
        </w:rPr>
        <w:t>Hervé</w:t>
      </w:r>
      <w:r w:rsidR="009A1441">
        <w:rPr>
          <w:rFonts w:ascii="Bookman Old Style" w:hAnsi="Bookman Old Style"/>
          <w:b/>
          <w:sz w:val="24"/>
          <w:szCs w:val="24"/>
        </w:rPr>
        <w:t xml:space="preserve">, </w:t>
      </w:r>
      <w:r w:rsidR="009A1441" w:rsidRPr="009A1441">
        <w:rPr>
          <w:rFonts w:ascii="Bookman Old Style" w:hAnsi="Bookman Old Style"/>
          <w:sz w:val="24"/>
          <w:szCs w:val="24"/>
        </w:rPr>
        <w:t>Développeur.</w:t>
      </w:r>
    </w:p>
    <w:p w:rsidR="009A1441" w:rsidRDefault="00741B1E" w:rsidP="00741B1E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Cette réunion s’est tenue pour améliorer les conditions de travail, pour gérer de nouveaux projets et anciens, ceci dans le but de rendre  rentable la structure </w:t>
      </w:r>
      <w:r w:rsidRPr="00741B1E">
        <w:rPr>
          <w:rFonts w:ascii="Bookman Old Style" w:hAnsi="Bookman Old Style"/>
          <w:b/>
          <w:sz w:val="24"/>
          <w:szCs w:val="24"/>
        </w:rPr>
        <w:t>IANA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741B1E" w:rsidRDefault="00741B1E" w:rsidP="00741B1E">
      <w:p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 xml:space="preserve">Le développeur après avoir </w:t>
      </w:r>
      <w:r>
        <w:rPr>
          <w:rFonts w:ascii="Bookman Old Style" w:hAnsi="Bookman Old Style"/>
          <w:sz w:val="24"/>
          <w:szCs w:val="24"/>
        </w:rPr>
        <w:t>présenté l’évolution du projet « </w:t>
      </w:r>
      <w:r w:rsidRPr="00741B1E">
        <w:rPr>
          <w:rFonts w:ascii="Bookman Old Style" w:hAnsi="Bookman Old Style"/>
          <w:b/>
          <w:sz w:val="24"/>
          <w:szCs w:val="24"/>
        </w:rPr>
        <w:t>CHANEL TV</w:t>
      </w:r>
      <w:r>
        <w:rPr>
          <w:rFonts w:ascii="Bookman Old Style" w:hAnsi="Bookman Old Style"/>
          <w:sz w:val="24"/>
          <w:szCs w:val="24"/>
        </w:rPr>
        <w:t xml:space="preserve"> », un autre projet lui a été assigné, il s’agit ici de la « » pour le client </w:t>
      </w:r>
      <w:r w:rsidRPr="00741B1E">
        <w:rPr>
          <w:rFonts w:ascii="Bookman Old Style" w:hAnsi="Bookman Old Style"/>
          <w:b/>
          <w:sz w:val="24"/>
          <w:szCs w:val="24"/>
        </w:rPr>
        <w:t>PLOMBIER SARL</w:t>
      </w:r>
      <w:r>
        <w:rPr>
          <w:rFonts w:ascii="Bookman Old Style" w:hAnsi="Bookman Old Style"/>
          <w:sz w:val="24"/>
          <w:szCs w:val="24"/>
        </w:rPr>
        <w:t xml:space="preserve"> qu’il faut concevoir avec l’aide et le soutien de ses collaborateurs.</w:t>
      </w:r>
    </w:p>
    <w:p w:rsidR="00741B1E" w:rsidRDefault="00741B1E" w:rsidP="00741B1E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Après les remarques faites par le directeur Général, pour le bon fonctionnement de la structure il en ressort qu’au bout d’une semaine se tiendra deux </w:t>
      </w:r>
      <w:r w:rsidRPr="00741B1E">
        <w:rPr>
          <w:rFonts w:ascii="Bookman Old Style" w:hAnsi="Bookman Old Style"/>
          <w:b/>
          <w:sz w:val="24"/>
          <w:szCs w:val="24"/>
        </w:rPr>
        <w:t>(02)</w:t>
      </w:r>
      <w:r>
        <w:rPr>
          <w:rFonts w:ascii="Bookman Old Style" w:hAnsi="Bookman Old Style"/>
          <w:sz w:val="24"/>
          <w:szCs w:val="24"/>
        </w:rPr>
        <w:t xml:space="preserve"> réunions soit le </w:t>
      </w:r>
      <w:r w:rsidRPr="00741B1E">
        <w:rPr>
          <w:rFonts w:ascii="Bookman Old Style" w:hAnsi="Bookman Old Style"/>
          <w:b/>
          <w:sz w:val="24"/>
          <w:szCs w:val="24"/>
        </w:rPr>
        <w:t xml:space="preserve">LUNDI </w:t>
      </w:r>
      <w:r>
        <w:rPr>
          <w:rFonts w:ascii="Bookman Old Style" w:hAnsi="Bookman Old Style"/>
          <w:sz w:val="24"/>
          <w:szCs w:val="24"/>
        </w:rPr>
        <w:t xml:space="preserve">et le </w:t>
      </w:r>
      <w:r w:rsidRPr="00741B1E">
        <w:rPr>
          <w:rFonts w:ascii="Bookman Old Style" w:hAnsi="Bookman Old Style"/>
          <w:b/>
          <w:sz w:val="24"/>
          <w:szCs w:val="24"/>
        </w:rPr>
        <w:t>VENDREDI</w:t>
      </w:r>
      <w:r>
        <w:rPr>
          <w:rFonts w:ascii="Bookman Old Style" w:hAnsi="Bookman Old Style"/>
          <w:sz w:val="24"/>
          <w:szCs w:val="24"/>
        </w:rPr>
        <w:t>, avec pour objectif principale :</w:t>
      </w:r>
    </w:p>
    <w:p w:rsidR="00741B1E" w:rsidRDefault="00741B1E" w:rsidP="00741B1E">
      <w:pPr>
        <w:pStyle w:val="Paragraphedeliste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 gestion du bureau : dresser un calendrier de travail du personnel ;</w:t>
      </w:r>
    </w:p>
    <w:p w:rsidR="00741B1E" w:rsidRDefault="00741B1E" w:rsidP="00741B1E">
      <w:pPr>
        <w:pStyle w:val="Paragraphedeliste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 gestion des clients : réfléchir sur les  activités à développer (mise à jour des sites et autres), descente commerciale sur le site au moins une fois par semaine pour les écoutés et susciter le besoins ;</w:t>
      </w:r>
    </w:p>
    <w:p w:rsidR="00741B1E" w:rsidRDefault="00741B1E" w:rsidP="00741B1E">
      <w:pPr>
        <w:pStyle w:val="Paragraphedeliste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La gestion des projets : en collaborant, pour le suivi et le respect des délais de livraison.</w:t>
      </w:r>
    </w:p>
    <w:p w:rsidR="00741B1E" w:rsidRDefault="00741B1E" w:rsidP="00741B1E">
      <w:pPr>
        <w:pStyle w:val="Paragraphedeliste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b/>
          <w:sz w:val="24"/>
          <w:szCs w:val="24"/>
        </w:rPr>
        <w:t>CHANEL TV</w:t>
      </w:r>
      <w:r>
        <w:rPr>
          <w:rFonts w:ascii="Bookman Old Style" w:hAnsi="Bookman Old Style"/>
          <w:b/>
          <w:sz w:val="24"/>
          <w:szCs w:val="24"/>
        </w:rPr>
        <w:t xml:space="preserve"> : </w:t>
      </w:r>
      <w:r w:rsidRPr="00741B1E">
        <w:rPr>
          <w:rFonts w:ascii="Bookman Old Style" w:hAnsi="Bookman Old Style"/>
          <w:sz w:val="24"/>
          <w:szCs w:val="24"/>
        </w:rPr>
        <w:t>entré en contact avec le client pour avoir son point de vue</w:t>
      </w:r>
      <w:r>
        <w:rPr>
          <w:rFonts w:ascii="Bookman Old Style" w:hAnsi="Bookman Old Style"/>
          <w:sz w:val="24"/>
          <w:szCs w:val="24"/>
        </w:rPr>
        <w:t xml:space="preserve"> par rapport au travail déjà élaboré ;</w:t>
      </w:r>
    </w:p>
    <w:p w:rsidR="00741B1E" w:rsidRDefault="00741B1E" w:rsidP="00741B1E">
      <w:pPr>
        <w:pStyle w:val="Paragraphedeliste"/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b/>
          <w:sz w:val="24"/>
          <w:szCs w:val="24"/>
        </w:rPr>
        <w:t>GESTION DE L’HOTEL</w:t>
      </w:r>
      <w:r>
        <w:rPr>
          <w:rFonts w:ascii="Bookman Old Style" w:hAnsi="Bookman Old Style"/>
          <w:sz w:val="24"/>
          <w:szCs w:val="24"/>
        </w:rPr>
        <w:t> </w:t>
      </w:r>
    </w:p>
    <w:p w:rsidR="00741B1E" w:rsidRDefault="00741B1E" w:rsidP="00741B1E">
      <w:pPr>
        <w:pStyle w:val="Paragraphedeliste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Concevoir un site portail qui pourra contenir deux (02) ou trois (03) formulaires  et une facture proforma;</w:t>
      </w:r>
    </w:p>
    <w:p w:rsidR="00741B1E" w:rsidRDefault="00741B1E" w:rsidP="00741B1E">
      <w:pPr>
        <w:pStyle w:val="Paragraphedeliste"/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Rendre les informations (besoins du client) ci-après en module, pour son évolution et le suivi.</w:t>
      </w:r>
    </w:p>
    <w:p w:rsidR="00741B1E" w:rsidRPr="00741B1E" w:rsidRDefault="00741B1E" w:rsidP="00741B1E">
      <w:pPr>
        <w:pStyle w:val="Paragraphedeliste"/>
        <w:ind w:left="2160"/>
        <w:jc w:val="both"/>
        <w:rPr>
          <w:rFonts w:ascii="Bookman Old Style" w:hAnsi="Bookman Old Style"/>
          <w:sz w:val="24"/>
          <w:szCs w:val="24"/>
        </w:rPr>
      </w:pPr>
    </w:p>
    <w:p w:rsidR="00741B1E" w:rsidRDefault="00741B1E" w:rsidP="00741B1E">
      <w:pPr>
        <w:jc w:val="both"/>
        <w:rPr>
          <w:rFonts w:ascii="Bookman Old Style" w:hAnsi="Bookman Old Style"/>
          <w:b/>
          <w:sz w:val="24"/>
          <w:szCs w:val="24"/>
        </w:rPr>
      </w:pPr>
      <w:r w:rsidRPr="00741B1E">
        <w:rPr>
          <w:rFonts w:ascii="Bookman Old Style" w:hAnsi="Bookman Old Style"/>
          <w:b/>
          <w:sz w:val="24"/>
          <w:szCs w:val="24"/>
        </w:rPr>
        <w:t>BESOINS DU CLIENT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Réservation des chambres (date de réservation, de confirmation, système d’alerte, versement en espèce) ;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Caution pour certaine chambre ou facturée en chambres en ajoutant le montant de l’amortissement des équipements ;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Prévoir la remise sur les chambres ;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Gestion des contentieux et dégâts/ payés par le client ;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Vérification des équipements /le gérant après le départ du client de chaque client ;</w:t>
      </w:r>
    </w:p>
    <w:p w:rsid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b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lastRenderedPageBreak/>
        <w:t>Prévoir une option TVA et PRECOMPTE;</w:t>
      </w:r>
    </w:p>
    <w:p w:rsidR="00741B1E" w:rsidRPr="00741B1E" w:rsidRDefault="00741B1E" w:rsidP="00741B1E">
      <w:pPr>
        <w:pStyle w:val="Paragraphedeliste"/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Gestion de l’amortissement des matériels</w:t>
      </w:r>
    </w:p>
    <w:p w:rsidR="00741B1E" w:rsidRPr="00741B1E" w:rsidRDefault="00741B1E" w:rsidP="00741B1E">
      <w:pPr>
        <w:pStyle w:val="Paragraphedeliste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Usage hôtel ;</w:t>
      </w:r>
    </w:p>
    <w:p w:rsidR="00741B1E" w:rsidRPr="00741B1E" w:rsidRDefault="00741B1E" w:rsidP="00741B1E">
      <w:pPr>
        <w:pStyle w:val="Paragraphedeliste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Usage magasin ;</w:t>
      </w:r>
    </w:p>
    <w:p w:rsidR="00741B1E" w:rsidRPr="00741B1E" w:rsidRDefault="00741B1E" w:rsidP="00741B1E">
      <w:pPr>
        <w:pStyle w:val="Paragraphedeliste"/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741B1E">
        <w:rPr>
          <w:rFonts w:ascii="Bookman Old Style" w:hAnsi="Bookman Old Style"/>
          <w:sz w:val="24"/>
          <w:szCs w:val="24"/>
        </w:rPr>
        <w:t>Usage dans les chambres.</w:t>
      </w:r>
    </w:p>
    <w:p w:rsidR="00741B1E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Gestion du temps de travail du personnel (fiche prévisionnel) ;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Gestion du mode de paiement (carte visa, chèque ….) ;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Gestion de la proforma ;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Gestion des fournisseurs/secteurs,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Diversification du format d’impression ;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17034">
        <w:rPr>
          <w:rFonts w:ascii="Bookman Old Style" w:hAnsi="Bookman Old Style"/>
          <w:sz w:val="24"/>
          <w:szCs w:val="24"/>
        </w:rPr>
        <w:t>Gestion de la vente au bar (prix d’achat, prix de revient, marge bénéficiaire) ;</w:t>
      </w:r>
    </w:p>
    <w:p w:rsid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Trésorerie (traçabilité), gestion des imprévus en caisse </w:t>
      </w:r>
    </w:p>
    <w:p w:rsid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Gestion des équipements de la maintenance (suivi)</w:t>
      </w:r>
    </w:p>
    <w:p w:rsidR="00617034" w:rsidRPr="00617034" w:rsidRDefault="00617034" w:rsidP="00741B1E">
      <w:pPr>
        <w:pStyle w:val="Paragraphedeliste"/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Gestion des véhicules (carburant …).</w:t>
      </w:r>
    </w:p>
    <w:p w:rsidR="00741B1E" w:rsidRDefault="00741B1E" w:rsidP="00741B1E">
      <w:pPr>
        <w:pStyle w:val="Paragraphedeliste"/>
        <w:jc w:val="both"/>
        <w:rPr>
          <w:rFonts w:ascii="Bookman Old Style" w:hAnsi="Bookman Old Style"/>
          <w:b/>
          <w:sz w:val="24"/>
          <w:szCs w:val="24"/>
        </w:rPr>
      </w:pPr>
    </w:p>
    <w:p w:rsidR="003D143B" w:rsidRPr="00741B1E" w:rsidRDefault="003D143B" w:rsidP="00741B1E">
      <w:pPr>
        <w:pStyle w:val="Paragraphedeliste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NB :</w:t>
      </w:r>
      <w:r w:rsidR="00FE367A">
        <w:rPr>
          <w:rFonts w:ascii="Bookman Old Style" w:hAnsi="Bookman Old Style"/>
          <w:b/>
          <w:sz w:val="24"/>
          <w:szCs w:val="24"/>
        </w:rPr>
        <w:t xml:space="preserve"> les </w:t>
      </w:r>
      <w:r>
        <w:rPr>
          <w:rFonts w:ascii="Bookman Old Style" w:hAnsi="Bookman Old Style"/>
          <w:b/>
          <w:sz w:val="24"/>
          <w:szCs w:val="24"/>
        </w:rPr>
        <w:t xml:space="preserve">chambres seront comme des appartements meublés </w:t>
      </w:r>
      <w:r w:rsidR="00FE367A">
        <w:rPr>
          <w:rFonts w:ascii="Bookman Old Style" w:hAnsi="Bookman Old Style"/>
          <w:b/>
          <w:sz w:val="24"/>
          <w:szCs w:val="24"/>
        </w:rPr>
        <w:t>(chambre</w:t>
      </w:r>
      <w:r>
        <w:rPr>
          <w:rFonts w:ascii="Bookman Old Style" w:hAnsi="Bookman Old Style"/>
          <w:b/>
          <w:sz w:val="24"/>
          <w:szCs w:val="24"/>
        </w:rPr>
        <w:t xml:space="preserve"> –</w:t>
      </w:r>
      <w:r w:rsidR="00FE367A">
        <w:rPr>
          <w:rFonts w:ascii="Bookman Old Style" w:hAnsi="Bookman Old Style"/>
          <w:b/>
          <w:sz w:val="24"/>
          <w:szCs w:val="24"/>
        </w:rPr>
        <w:t>cuisine</w:t>
      </w:r>
      <w:r>
        <w:rPr>
          <w:rFonts w:ascii="Bookman Old Style" w:hAnsi="Bookman Old Style"/>
          <w:b/>
          <w:sz w:val="24"/>
          <w:szCs w:val="24"/>
        </w:rPr>
        <w:t>- douches).</w:t>
      </w:r>
      <w:bookmarkStart w:id="0" w:name="_GoBack"/>
      <w:bookmarkEnd w:id="0"/>
    </w:p>
    <w:sectPr w:rsidR="003D143B" w:rsidRPr="00741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clip_image001"/>
      </v:shape>
    </w:pict>
  </w:numPicBullet>
  <w:abstractNum w:abstractNumId="0" w15:restartNumberingAfterBreak="0">
    <w:nsid w:val="09CF0524"/>
    <w:multiLevelType w:val="hybridMultilevel"/>
    <w:tmpl w:val="BB0C70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52C"/>
    <w:multiLevelType w:val="hybridMultilevel"/>
    <w:tmpl w:val="A50E94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76C92"/>
    <w:multiLevelType w:val="hybridMultilevel"/>
    <w:tmpl w:val="E754011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D545E"/>
    <w:multiLevelType w:val="hybridMultilevel"/>
    <w:tmpl w:val="BCCECB0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994F7E"/>
    <w:multiLevelType w:val="hybridMultilevel"/>
    <w:tmpl w:val="92DC7D6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E6247"/>
    <w:multiLevelType w:val="hybridMultilevel"/>
    <w:tmpl w:val="DEFE75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B7E80"/>
    <w:multiLevelType w:val="hybridMultilevel"/>
    <w:tmpl w:val="87B484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06F30"/>
    <w:multiLevelType w:val="hybridMultilevel"/>
    <w:tmpl w:val="2934F37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212878"/>
    <w:multiLevelType w:val="hybridMultilevel"/>
    <w:tmpl w:val="5CA45BD6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B4B7303"/>
    <w:multiLevelType w:val="hybridMultilevel"/>
    <w:tmpl w:val="FD7AD6BE"/>
    <w:lvl w:ilvl="0" w:tplc="9C7A8798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C7E60"/>
    <w:multiLevelType w:val="hybridMultilevel"/>
    <w:tmpl w:val="16AAE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41"/>
    <w:rsid w:val="003D143B"/>
    <w:rsid w:val="00492310"/>
    <w:rsid w:val="00617034"/>
    <w:rsid w:val="00741B1E"/>
    <w:rsid w:val="009A1441"/>
    <w:rsid w:val="00D846F1"/>
    <w:rsid w:val="00F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ECE09FE-4E7F-4EA5-A087-CB7DD866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41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2018-07-18T11:52:00Z</dcterms:created>
  <dcterms:modified xsi:type="dcterms:W3CDTF">2018-07-18T12:22:00Z</dcterms:modified>
</cp:coreProperties>
</file>