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HERY TUA SIGALINGGING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: 232310030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JURUSAN  : TEKNOLOGI INFORMASI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 : TI-23-PA1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MATKUL : LAB. ALGORITMA PEMROGRAMAN DAN STRUKTUR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TUGAS PERTEMUAN 11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971550" cy="5353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name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char name[20];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roll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char roll[20];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name info;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data;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"Masukkan Nama : ";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cin &gt;&gt; data.info.name;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"Masukkan Status Mahasiswa 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cin &gt;&gt; data.roll;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"Nama : " &lt;&lt; data.info.name &lt;&lt; "\nRoll : " &lt;&lt; data.roll;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2.#include&lt;iostream&gt;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mhs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char nama[20], nim[10], matkul[15];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sks;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mhs bayar[2];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tetap, var;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Input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 &lt;&lt; "\n\n---------------\n";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cout &lt;&lt; "\nNama mhs        =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cin &gt;&gt; bayar[i].nama;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"NIM             =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cin &gt;&gt; bayar[i].nim;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 &lt;&lt; "Mata Kuliah     =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cin &gt;&gt; bayar[i].matkul;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"Jumlah SKS      =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cin &gt;&gt; bayar[i].sks;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(int i = 0; i &lt; 2;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"\n\n---------------\n";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cout &lt;&lt; "\nNama mhs        =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 &lt;&lt; bayar[i].nama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cout &lt;&lt; "NIM             =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 &lt;&lt; bayar[i].nim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cout &lt;&lt; "Mata Kuliah     =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bayar[i].matkul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cout &lt;&lt; "Jumlah SKS      =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bayar[i].sks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(bayar[i].sks == 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tetap = 250000;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var = bayar[i].sks * 250000;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 else if (bayar[i].sks == 2)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tetap = 300000;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var = bayar[i].sks * 300000;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cout &lt;&lt; "SPP Tetap = " &lt;&lt; tetap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"SPP Var = " &lt;&lt; var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