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C991" w14:textId="40821442" w:rsidR="00545269" w:rsidRDefault="00C803E2">
      <w:pPr>
        <w:rPr>
          <w:noProof/>
        </w:rPr>
      </w:pPr>
      <w:r>
        <w:rPr>
          <w:noProof/>
        </w:rPr>
        <w:t>Requirement Analysis</w:t>
      </w:r>
    </w:p>
    <w:p w14:paraId="6C2C0E90" w14:textId="13E92CA5" w:rsidR="00C803E2" w:rsidRDefault="00C803E2">
      <w:r>
        <w:tab/>
        <w:t>In the week 6 of planning the system, the developers conducted a research regarding the problems faced by scholarship organizations and the students applying. Upon through examine, the developers set the main goal of the project to reduce time – consuming screening and evaluation, managing applicants and scholarship programs and the monitoring of development of the scholarship and scholars.</w:t>
      </w:r>
    </w:p>
    <w:p w14:paraId="7108FE20" w14:textId="2C1B5272" w:rsidR="00C803E2" w:rsidRDefault="00C803E2">
      <w:r>
        <w:tab/>
        <w:t xml:space="preserve">After the </w:t>
      </w:r>
      <w:proofErr w:type="gramStart"/>
      <w:r>
        <w:t>through</w:t>
      </w:r>
      <w:proofErr w:type="gramEnd"/>
      <w:r>
        <w:t xml:space="preserve"> research, developers also week web – based systems that offers the same business activity in order to identify difficulties that the WEB-BASED SCHOLARSHIP PORTAL can create a </w:t>
      </w:r>
      <w:r w:rsidR="00962F91">
        <w:t>solution,</w:t>
      </w:r>
      <w:r>
        <w:t xml:space="preserve"> and this is considered part of the data gathering. A request letter was made approved to be passed to scholarship managers of different schools in General Santos City. As a permission to conduct an interview regarding the scholarships they offer and the processes.</w:t>
      </w:r>
    </w:p>
    <w:p w14:paraId="6F54B5F2" w14:textId="77777777" w:rsidR="00C803E2" w:rsidRDefault="00C803E2"/>
    <w:p w14:paraId="46FC06A2" w14:textId="4469D99B" w:rsidR="00C803E2" w:rsidRDefault="00C803E2">
      <w:r>
        <w:tab/>
        <w:t>F</w:t>
      </w:r>
      <w:r w:rsidR="00962F91">
        <w:t xml:space="preserve">ollowing the conducted interview </w:t>
      </w:r>
      <w:proofErr w:type="gramStart"/>
      <w:r w:rsidR="00962F91">
        <w:t>to</w:t>
      </w:r>
      <w:proofErr w:type="gramEnd"/>
      <w:r w:rsidR="00962F91">
        <w:t xml:space="preserve"> the respective scholarship managers, the developers also, conducted a survey to scholars regarding their application process that could identify solutions for the student users of the system.</w:t>
      </w:r>
    </w:p>
    <w:p w14:paraId="5E48E87F" w14:textId="77777777" w:rsidR="00962F91" w:rsidRDefault="00962F91"/>
    <w:p w14:paraId="2414E919" w14:textId="091765BC" w:rsidR="00962F91" w:rsidRDefault="00962F91">
      <w:r>
        <w:t>Requirements Documentation</w:t>
      </w:r>
    </w:p>
    <w:p w14:paraId="25C60AC5" w14:textId="2771E61D" w:rsidR="00962F91" w:rsidRDefault="00962F91">
      <w:r>
        <w:tab/>
        <w:t>Upon conducting the research interview, the developers discovered that most common problem faced by scholarship managers are sorting out applications and manually viewing scholarship requirements. Each scholarship type requires different documents and requirements, and every school has two (2) or more scholarships offered which may take a lot of time in receiving, viewing, sorting, and managing. Developers then decided to create a system that could ease up the problem faced by organizations with modules specified with different functionality. To add up, filters are added to lessen the difficulty in viewing and sorting of applications.</w:t>
      </w:r>
    </w:p>
    <w:p w14:paraId="2FE59E88" w14:textId="77777777" w:rsidR="00962F91" w:rsidRDefault="00962F91"/>
    <w:p w14:paraId="405F4B0C" w14:textId="77777777" w:rsidR="007A66CB" w:rsidRDefault="007A66CB"/>
    <w:p w14:paraId="72FA0CB3" w14:textId="77777777" w:rsidR="007A66CB" w:rsidRDefault="007A66CB"/>
    <w:p w14:paraId="37DDB2DF" w14:textId="77777777" w:rsidR="007A66CB" w:rsidRDefault="007A66CB"/>
    <w:p w14:paraId="2D53181D" w14:textId="77777777" w:rsidR="007A66CB" w:rsidRDefault="007A66CB"/>
    <w:p w14:paraId="544EFB76" w14:textId="77777777" w:rsidR="007A66CB" w:rsidRDefault="007A66CB"/>
    <w:p w14:paraId="4428E7C5" w14:textId="77777777" w:rsidR="007A66CB" w:rsidRDefault="007A66CB"/>
    <w:p w14:paraId="53FB412D" w14:textId="77777777" w:rsidR="007A66CB" w:rsidRDefault="007A66CB"/>
    <w:p w14:paraId="48B1BC59" w14:textId="77777777" w:rsidR="007A66CB" w:rsidRDefault="007A66CB"/>
    <w:p w14:paraId="5760B9A3" w14:textId="77777777" w:rsidR="007A66CB" w:rsidRDefault="007A66CB"/>
    <w:p w14:paraId="0C702254" w14:textId="3E7C943B" w:rsidR="007A66CB" w:rsidRDefault="007A66CB">
      <w:r>
        <w:rPr>
          <w:noProof/>
        </w:rPr>
        <w:lastRenderedPageBreak/>
        <w:drawing>
          <wp:anchor distT="0" distB="0" distL="114300" distR="114300" simplePos="0" relativeHeight="251658240" behindDoc="1" locked="0" layoutInCell="1" allowOverlap="1" wp14:anchorId="4C4F836F" wp14:editId="3414E640">
            <wp:simplePos x="0" y="0"/>
            <wp:positionH relativeFrom="margin">
              <wp:align>center</wp:align>
            </wp:positionH>
            <wp:positionV relativeFrom="paragraph">
              <wp:posOffset>289</wp:posOffset>
            </wp:positionV>
            <wp:extent cx="6441541" cy="7935621"/>
            <wp:effectExtent l="0" t="0" r="0" b="8255"/>
            <wp:wrapNone/>
            <wp:docPr id="178296410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64103" name="Picture 3" descr="A diagram of a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441541" cy="7935621"/>
                    </a:xfrm>
                    <a:prstGeom prst="rect">
                      <a:avLst/>
                    </a:prstGeom>
                  </pic:spPr>
                </pic:pic>
              </a:graphicData>
            </a:graphic>
            <wp14:sizeRelH relativeFrom="page">
              <wp14:pctWidth>0</wp14:pctWidth>
            </wp14:sizeRelH>
            <wp14:sizeRelV relativeFrom="page">
              <wp14:pctHeight>0</wp14:pctHeight>
            </wp14:sizeRelV>
          </wp:anchor>
        </w:drawing>
      </w:r>
    </w:p>
    <w:p w14:paraId="20D7C687" w14:textId="10E7FACB" w:rsidR="00C803E2" w:rsidRDefault="00C803E2">
      <w:r>
        <w:tab/>
      </w:r>
    </w:p>
    <w:p w14:paraId="35B419EE" w14:textId="5E1D3987" w:rsidR="001B02BB" w:rsidRDefault="001B02BB"/>
    <w:p w14:paraId="2234C9BC" w14:textId="77777777" w:rsidR="001B02BB" w:rsidRDefault="001B02BB">
      <w:r>
        <w:br w:type="page"/>
      </w:r>
    </w:p>
    <w:p w14:paraId="2D7E3753" w14:textId="77777777" w:rsidR="001B02BB" w:rsidRDefault="001B02BB"/>
    <w:sectPr w:rsidR="001B0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0E"/>
    <w:rsid w:val="0002010E"/>
    <w:rsid w:val="001B02BB"/>
    <w:rsid w:val="00545269"/>
    <w:rsid w:val="007A66CB"/>
    <w:rsid w:val="00962F91"/>
    <w:rsid w:val="00A0274E"/>
    <w:rsid w:val="00C80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4DAA"/>
  <w15:chartTrackingRefBased/>
  <w15:docId w15:val="{0158FE78-5D0C-43A4-898F-B63135CF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Vicencio, Erika Herriet (Student)</dc:creator>
  <cp:keywords/>
  <dc:description/>
  <cp:lastModifiedBy>Vicencio, Erika Herriet (Student)</cp:lastModifiedBy>
  <cp:revision>2</cp:revision>
  <dcterms:created xsi:type="dcterms:W3CDTF">2023-10-18T01:37:00Z</dcterms:created>
  <dcterms:modified xsi:type="dcterms:W3CDTF">2023-10-18T01:37:00Z</dcterms:modified>
</cp:coreProperties>
</file>