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6230C" w14:textId="77777777" w:rsidR="005527C1" w:rsidRPr="00F24A01" w:rsidRDefault="005527C1">
      <w:pPr>
        <w:rPr>
          <w:color w:val="7030A0"/>
        </w:rPr>
      </w:pPr>
    </w:p>
    <w:p w14:paraId="64A7CC63" w14:textId="77777777" w:rsidR="00206AFE" w:rsidRPr="00F24A01" w:rsidRDefault="00206AFE" w:rsidP="00206AFE">
      <w:pPr>
        <w:rPr>
          <w:color w:val="7030A0"/>
          <w:rtl/>
        </w:rPr>
      </w:pPr>
    </w:p>
    <w:p w14:paraId="2F3E9C1C" w14:textId="77777777" w:rsidR="00206AFE" w:rsidRPr="00F24A01" w:rsidRDefault="00206AFE" w:rsidP="00206AFE">
      <w:pPr>
        <w:rPr>
          <w:color w:val="7030A0"/>
          <w:rtl/>
        </w:rPr>
      </w:pPr>
    </w:p>
    <w:p w14:paraId="2CA3250A" w14:textId="77777777" w:rsidR="00206AFE" w:rsidRPr="00F24A01" w:rsidRDefault="00206AFE" w:rsidP="00206AFE">
      <w:pPr>
        <w:rPr>
          <w:color w:val="7030A0"/>
          <w:rtl/>
        </w:rPr>
      </w:pPr>
    </w:p>
    <w:p w14:paraId="2448DEC1" w14:textId="77777777" w:rsidR="00F7007D" w:rsidRPr="00F24A01" w:rsidRDefault="00F7007D" w:rsidP="00206AFE">
      <w:pPr>
        <w:rPr>
          <w:color w:val="7030A0"/>
          <w:rtl/>
        </w:rPr>
      </w:pPr>
    </w:p>
    <w:p w14:paraId="130F89E4" w14:textId="77777777" w:rsidR="00F7007D" w:rsidRPr="00F24A01" w:rsidRDefault="00F7007D" w:rsidP="00F7007D">
      <w:pPr>
        <w:jc w:val="center"/>
        <w:rPr>
          <w:b/>
          <w:bCs/>
          <w:color w:val="A02B93" w:themeColor="accent5"/>
          <w:sz w:val="96"/>
          <w:szCs w:val="96"/>
        </w:rPr>
      </w:pPr>
      <w:r w:rsidRPr="00F24A01">
        <w:rPr>
          <w:rStyle w:val="eop"/>
          <w:rFonts w:eastAsia="Microsoft GothicNeo"/>
          <w:b/>
          <w:bCs/>
          <w:color w:val="A02B93" w:themeColor="accent5"/>
          <w:sz w:val="48"/>
          <w:szCs w:val="48"/>
        </w:rPr>
        <w:t>B</w:t>
      </w:r>
      <w:r w:rsidRPr="00F24A01">
        <w:rPr>
          <w:rStyle w:val="eop"/>
          <w:rFonts w:ascii="Microsoft GothicNeo" w:eastAsia="Microsoft GothicNeo" w:hAnsi="Microsoft GothicNeo" w:cs="Microsoft GothicNeo"/>
          <w:b/>
          <w:bCs/>
          <w:color w:val="A02B93" w:themeColor="accent5"/>
          <w:sz w:val="48"/>
          <w:szCs w:val="48"/>
        </w:rPr>
        <w:t>ig Data Analytics</w:t>
      </w:r>
    </w:p>
    <w:p w14:paraId="5629A2EE" w14:textId="77777777" w:rsidR="00F7007D" w:rsidRDefault="00F7007D" w:rsidP="00F7007D">
      <w:pPr>
        <w:rPr>
          <w:color w:val="A02B93" w:themeColor="accent5"/>
        </w:rPr>
      </w:pPr>
    </w:p>
    <w:p w14:paraId="425A9EF0" w14:textId="77777777" w:rsidR="009B7A40" w:rsidRPr="00F24A01" w:rsidRDefault="009B7A40" w:rsidP="00F7007D">
      <w:pPr>
        <w:rPr>
          <w:color w:val="A02B93" w:themeColor="accent5"/>
        </w:rPr>
      </w:pPr>
    </w:p>
    <w:p w14:paraId="165C59A8" w14:textId="39C55D64" w:rsidR="00F7007D" w:rsidRPr="009B7A40" w:rsidRDefault="009B7A40" w:rsidP="009B7A40">
      <w:pPr>
        <w:jc w:val="center"/>
        <w:rPr>
          <w:rFonts w:ascii="Microsoft GothicNeo" w:eastAsia="Microsoft GothicNeo" w:hAnsi="Microsoft GothicNeo" w:cs="Microsoft GothicNeo"/>
          <w:b/>
          <w:bCs/>
          <w:color w:val="A02B93" w:themeColor="accent5"/>
          <w:sz w:val="32"/>
          <w:szCs w:val="32"/>
        </w:rPr>
      </w:pPr>
      <w:r>
        <w:rPr>
          <w:rStyle w:val="normaltextrun"/>
          <w:rFonts w:ascii="Microsoft GothicNeo" w:eastAsia="Microsoft GothicNeo" w:hAnsi="Microsoft GothicNeo" w:cs="Microsoft GothicNeo"/>
          <w:b/>
          <w:bCs/>
          <w:color w:val="A02B93" w:themeColor="accent5"/>
          <w:sz w:val="32"/>
          <w:szCs w:val="32"/>
        </w:rPr>
        <w:t>Course Name: Big Data Analytics</w:t>
      </w:r>
    </w:p>
    <w:p w14:paraId="78A2CE9B" w14:textId="290ABE6D" w:rsidR="00F7007D" w:rsidRDefault="00BC6F45" w:rsidP="00BC6F45">
      <w:pPr>
        <w:jc w:val="center"/>
        <w:rPr>
          <w:rFonts w:ascii="Microsoft GothicNeo" w:eastAsia="Microsoft GothicNeo" w:hAnsi="Microsoft GothicNeo" w:cs="Microsoft GothicNeo"/>
          <w:b/>
          <w:bCs/>
          <w:color w:val="A02B93" w:themeColor="accent5"/>
          <w:sz w:val="32"/>
          <w:szCs w:val="32"/>
        </w:rPr>
      </w:pPr>
      <w:r w:rsidRPr="00F24A01">
        <w:rPr>
          <w:rStyle w:val="normaltextrun"/>
          <w:rFonts w:ascii="Microsoft GothicNeo" w:eastAsia="Microsoft GothicNeo" w:hAnsi="Microsoft GothicNeo" w:cs="Microsoft GothicNeo"/>
          <w:b/>
          <w:bCs/>
          <w:color w:val="A02B93" w:themeColor="accent5"/>
          <w:sz w:val="32"/>
          <w:szCs w:val="32"/>
        </w:rPr>
        <w:t>Program</w:t>
      </w:r>
      <w:r w:rsidRPr="00F24A01">
        <w:rPr>
          <w:rStyle w:val="eop"/>
          <w:rFonts w:ascii="Microsoft GothicNeo" w:eastAsia="Microsoft GothicNeo" w:hAnsi="Microsoft GothicNeo" w:cs="Microsoft GothicNeo"/>
          <w:b/>
          <w:bCs/>
          <w:color w:val="A02B93" w:themeColor="accent5"/>
          <w:sz w:val="32"/>
          <w:szCs w:val="32"/>
        </w:rPr>
        <w:t>:</w:t>
      </w:r>
      <w:r w:rsidR="00F7007D" w:rsidRPr="00F24A01">
        <w:rPr>
          <w:rStyle w:val="eop"/>
          <w:rFonts w:ascii="Microsoft GothicNeo" w:eastAsia="Microsoft GothicNeo" w:hAnsi="Microsoft GothicNeo" w:cs="Microsoft GothicNeo"/>
          <w:b/>
          <w:bCs/>
          <w:color w:val="A02B93" w:themeColor="accent5"/>
          <w:sz w:val="32"/>
          <w:szCs w:val="32"/>
        </w:rPr>
        <w:t xml:space="preserve"> </w:t>
      </w:r>
      <w:r w:rsidR="00F7007D" w:rsidRPr="00F24A01">
        <w:rPr>
          <w:rFonts w:ascii="Microsoft GothicNeo" w:eastAsia="Microsoft GothicNeo" w:hAnsi="Microsoft GothicNeo" w:cs="Microsoft GothicNeo"/>
          <w:b/>
          <w:bCs/>
          <w:color w:val="A02B93" w:themeColor="accent5"/>
          <w:sz w:val="32"/>
          <w:szCs w:val="32"/>
        </w:rPr>
        <w:t>Data Science</w:t>
      </w:r>
    </w:p>
    <w:p w14:paraId="2252AE46" w14:textId="06C973CB" w:rsidR="009B7A40" w:rsidRPr="009B7A40" w:rsidRDefault="009B7A40" w:rsidP="009B7A40">
      <w:pPr>
        <w:jc w:val="center"/>
        <w:rPr>
          <w:color w:val="A02B93" w:themeColor="accent5"/>
          <w:sz w:val="32"/>
          <w:szCs w:val="32"/>
        </w:rPr>
      </w:pPr>
      <w:r w:rsidRPr="00F24A01">
        <w:rPr>
          <w:rStyle w:val="normaltextrun"/>
          <w:rFonts w:ascii="Microsoft GothicNeo" w:eastAsia="Microsoft GothicNeo" w:hAnsi="Microsoft GothicNeo" w:cs="Microsoft GothicNeo" w:hint="eastAsia"/>
          <w:b/>
          <w:bCs/>
          <w:color w:val="A02B93" w:themeColor="accent5"/>
          <w:sz w:val="32"/>
          <w:szCs w:val="32"/>
        </w:rPr>
        <w:t xml:space="preserve">Course </w:t>
      </w:r>
      <w:r w:rsidRPr="00F24A01">
        <w:rPr>
          <w:rStyle w:val="normaltextrun"/>
          <w:rFonts w:ascii="Microsoft GothicNeo" w:eastAsia="Microsoft GothicNeo" w:hAnsi="Microsoft GothicNeo" w:cs="Microsoft GothicNeo"/>
          <w:b/>
          <w:bCs/>
          <w:color w:val="A02B93" w:themeColor="accent5"/>
          <w:sz w:val="32"/>
          <w:szCs w:val="32"/>
        </w:rPr>
        <w:t>Code</w:t>
      </w:r>
      <w:r w:rsidRPr="00F24A01">
        <w:rPr>
          <w:rStyle w:val="eop"/>
          <w:rFonts w:ascii="Microsoft GothicNeo" w:eastAsia="Microsoft GothicNeo" w:hAnsi="Microsoft GothicNeo" w:cs="Microsoft GothicNeo"/>
          <w:color w:val="A02B93" w:themeColor="accent5"/>
          <w:sz w:val="32"/>
          <w:szCs w:val="32"/>
        </w:rPr>
        <w:t>:</w:t>
      </w:r>
      <w:r w:rsidRPr="00F24A01">
        <w:rPr>
          <w:rStyle w:val="eop"/>
          <w:rFonts w:ascii="Microsoft GothicNeo" w:eastAsia="Microsoft GothicNeo" w:hAnsi="Microsoft GothicNeo" w:cs="Microsoft GothicNeo"/>
          <w:b/>
          <w:bCs/>
          <w:color w:val="A02B93" w:themeColor="accent5"/>
          <w:sz w:val="32"/>
          <w:szCs w:val="32"/>
        </w:rPr>
        <w:t xml:space="preserve"> CDS 3533</w:t>
      </w:r>
    </w:p>
    <w:p w14:paraId="300C904D" w14:textId="77777777" w:rsidR="00BC6F45" w:rsidRDefault="00BC6F45" w:rsidP="00D55264">
      <w:pPr>
        <w:rPr>
          <w:rStyle w:val="normaltextrun"/>
          <w:rFonts w:ascii="Microsoft GothicNeo" w:eastAsia="Microsoft GothicNeo" w:hAnsi="Microsoft GothicNeo" w:cs="Microsoft GothicNeo"/>
          <w:b/>
          <w:bCs/>
          <w:color w:val="A02B93" w:themeColor="accent5"/>
          <w:sz w:val="32"/>
          <w:szCs w:val="32"/>
        </w:rPr>
      </w:pPr>
    </w:p>
    <w:p w14:paraId="043F6349" w14:textId="77777777" w:rsidR="000D28CE" w:rsidRPr="00F24A01" w:rsidRDefault="000D28CE" w:rsidP="00D55264">
      <w:pPr>
        <w:rPr>
          <w:color w:val="A02B93" w:themeColor="accent5"/>
          <w:sz w:val="32"/>
          <w:szCs w:val="32"/>
        </w:rPr>
      </w:pPr>
    </w:p>
    <w:p w14:paraId="18DCFD8F" w14:textId="77777777" w:rsidR="00F7007D" w:rsidRPr="00F24A01" w:rsidRDefault="00F7007D" w:rsidP="00BC6F45">
      <w:pPr>
        <w:jc w:val="center"/>
        <w:rPr>
          <w:color w:val="A02B93" w:themeColor="accent5"/>
        </w:rPr>
      </w:pPr>
    </w:p>
    <w:p w14:paraId="70F80421" w14:textId="77777777" w:rsidR="00F7007D" w:rsidRPr="00F24A01" w:rsidRDefault="00F7007D" w:rsidP="00BC6F45">
      <w:pPr>
        <w:jc w:val="center"/>
        <w:rPr>
          <w:color w:val="A02B93" w:themeColor="accent5"/>
        </w:rPr>
      </w:pPr>
    </w:p>
    <w:p w14:paraId="75C35421" w14:textId="77777777" w:rsidR="00F7007D" w:rsidRPr="00F24A01" w:rsidRDefault="00F7007D" w:rsidP="00BC6F45">
      <w:pPr>
        <w:jc w:val="center"/>
        <w:rPr>
          <w:color w:val="A02B93" w:themeColor="accent5"/>
        </w:rPr>
      </w:pPr>
    </w:p>
    <w:p w14:paraId="30EA4E99" w14:textId="2A53FBD0" w:rsidR="00F7007D" w:rsidRPr="009B7A40" w:rsidRDefault="000D28CE" w:rsidP="00BC6F45">
      <w:pPr>
        <w:jc w:val="center"/>
        <w:rPr>
          <w:b/>
          <w:bCs/>
          <w:color w:val="A02B93" w:themeColor="accent5"/>
          <w:sz w:val="32"/>
          <w:szCs w:val="32"/>
        </w:rPr>
      </w:pPr>
      <w:r>
        <w:rPr>
          <w:b/>
          <w:bCs/>
          <w:color w:val="A02B93" w:themeColor="accent5"/>
          <w:sz w:val="32"/>
          <w:szCs w:val="32"/>
        </w:rPr>
        <w:t xml:space="preserve">Student </w:t>
      </w:r>
      <w:r w:rsidR="00D55264" w:rsidRPr="009B7A40">
        <w:rPr>
          <w:b/>
          <w:bCs/>
          <w:color w:val="A02B93" w:themeColor="accent5"/>
          <w:sz w:val="32"/>
          <w:szCs w:val="32"/>
        </w:rPr>
        <w:t>Names:</w:t>
      </w:r>
    </w:p>
    <w:p w14:paraId="1E17B42A" w14:textId="3069FDA0" w:rsidR="00A8070F" w:rsidRPr="009B7A40" w:rsidRDefault="00A8070F" w:rsidP="000D28CE">
      <w:pPr>
        <w:jc w:val="center"/>
        <w:rPr>
          <w:color w:val="A02B93" w:themeColor="accent5"/>
          <w:sz w:val="28"/>
          <w:szCs w:val="28"/>
        </w:rPr>
      </w:pPr>
      <w:r w:rsidRPr="009B7A40">
        <w:rPr>
          <w:color w:val="A02B93" w:themeColor="accent5"/>
          <w:sz w:val="28"/>
          <w:szCs w:val="28"/>
        </w:rPr>
        <w:t xml:space="preserve">Maryam Ali </w:t>
      </w:r>
    </w:p>
    <w:p w14:paraId="4D574EAB" w14:textId="6D33C20F" w:rsidR="00A8070F" w:rsidRDefault="00A8070F" w:rsidP="000D28CE">
      <w:pPr>
        <w:jc w:val="center"/>
        <w:rPr>
          <w:color w:val="A02B93" w:themeColor="accent5"/>
          <w:sz w:val="28"/>
          <w:szCs w:val="28"/>
          <w:rtl/>
        </w:rPr>
      </w:pPr>
      <w:r w:rsidRPr="009B7A40">
        <w:rPr>
          <w:color w:val="A02B93" w:themeColor="accent5"/>
          <w:sz w:val="28"/>
          <w:szCs w:val="28"/>
        </w:rPr>
        <w:t xml:space="preserve">Hessa Khalfan </w:t>
      </w:r>
    </w:p>
    <w:p w14:paraId="7DE43A5E" w14:textId="77777777" w:rsidR="00265A42" w:rsidRDefault="00265A42" w:rsidP="00265A42">
      <w:pPr>
        <w:rPr>
          <w:color w:val="A02B93" w:themeColor="accent5"/>
          <w:sz w:val="28"/>
          <w:szCs w:val="28"/>
          <w:rtl/>
        </w:rPr>
      </w:pPr>
    </w:p>
    <w:sdt>
      <w:sdtPr>
        <w:rPr>
          <w:b w:val="0"/>
          <w:bCs w:val="0"/>
          <w:caps w:val="0"/>
          <w:color w:val="auto"/>
          <w:spacing w:val="0"/>
          <w:sz w:val="21"/>
          <w:szCs w:val="21"/>
        </w:rPr>
        <w:id w:val="-1420787816"/>
        <w:docPartObj>
          <w:docPartGallery w:val="Table of Contents"/>
          <w:docPartUnique/>
        </w:docPartObj>
      </w:sdtPr>
      <w:sdtEndPr>
        <w:rPr>
          <w:noProof/>
        </w:rPr>
      </w:sdtEndPr>
      <w:sdtContent>
        <w:p w14:paraId="1C6AB407" w14:textId="5B72941A" w:rsidR="00265A42" w:rsidRDefault="00265A42">
          <w:pPr>
            <w:pStyle w:val="TOCHeading"/>
          </w:pPr>
          <w:r>
            <w:t>Contents</w:t>
          </w:r>
        </w:p>
        <w:p w14:paraId="724E05FA" w14:textId="39542A24" w:rsidR="00171B2E" w:rsidRDefault="00265A42">
          <w:pPr>
            <w:pStyle w:val="TOC1"/>
            <w:tabs>
              <w:tab w:val="right" w:leader="dot" w:pos="8630"/>
            </w:tabs>
            <w:rPr>
              <w:iCs w:val="0"/>
              <w:noProof/>
              <w:kern w:val="2"/>
              <w:sz w:val="24"/>
              <w:szCs w:val="24"/>
              <w:lang w:val="en-AE" w:eastAsia="en-AE"/>
              <w14:ligatures w14:val="standardContextual"/>
            </w:rPr>
          </w:pPr>
          <w:r>
            <w:fldChar w:fldCharType="begin"/>
          </w:r>
          <w:r>
            <w:instrText xml:space="preserve"> TOC \o "1-3" \h \z \u </w:instrText>
          </w:r>
          <w:r>
            <w:fldChar w:fldCharType="separate"/>
          </w:r>
          <w:hyperlink w:anchor="_Toc214817436" w:history="1">
            <w:r w:rsidR="00171B2E" w:rsidRPr="00AB4513">
              <w:rPr>
                <w:rStyle w:val="Hyperlink"/>
                <w:noProof/>
              </w:rPr>
              <w:t>CLO 1: Dataset Overview and Proposed Technical Solution</w:t>
            </w:r>
            <w:r w:rsidR="00171B2E">
              <w:rPr>
                <w:noProof/>
                <w:webHidden/>
              </w:rPr>
              <w:tab/>
            </w:r>
            <w:r w:rsidR="00171B2E">
              <w:rPr>
                <w:noProof/>
                <w:webHidden/>
              </w:rPr>
              <w:fldChar w:fldCharType="begin"/>
            </w:r>
            <w:r w:rsidR="00171B2E">
              <w:rPr>
                <w:noProof/>
                <w:webHidden/>
              </w:rPr>
              <w:instrText xml:space="preserve"> PAGEREF _Toc214817436 \h </w:instrText>
            </w:r>
            <w:r w:rsidR="00171B2E">
              <w:rPr>
                <w:noProof/>
                <w:webHidden/>
              </w:rPr>
            </w:r>
            <w:r w:rsidR="00171B2E">
              <w:rPr>
                <w:noProof/>
                <w:webHidden/>
              </w:rPr>
              <w:fldChar w:fldCharType="separate"/>
            </w:r>
            <w:r w:rsidR="00171B2E">
              <w:rPr>
                <w:noProof/>
                <w:webHidden/>
              </w:rPr>
              <w:t>6</w:t>
            </w:r>
            <w:r w:rsidR="00171B2E">
              <w:rPr>
                <w:noProof/>
                <w:webHidden/>
              </w:rPr>
              <w:fldChar w:fldCharType="end"/>
            </w:r>
          </w:hyperlink>
        </w:p>
        <w:p w14:paraId="364846E6" w14:textId="20E7F6E2" w:rsidR="00171B2E" w:rsidRDefault="00171B2E">
          <w:pPr>
            <w:pStyle w:val="TOC2"/>
            <w:tabs>
              <w:tab w:val="right" w:leader="dot" w:pos="8630"/>
            </w:tabs>
            <w:rPr>
              <w:iCs w:val="0"/>
              <w:noProof/>
              <w:kern w:val="2"/>
              <w:sz w:val="24"/>
              <w:szCs w:val="24"/>
              <w:lang w:val="en-AE" w:eastAsia="en-AE"/>
              <w14:ligatures w14:val="standardContextual"/>
            </w:rPr>
          </w:pPr>
          <w:hyperlink w:anchor="_Toc214817437" w:history="1">
            <w:r w:rsidRPr="00AB4513">
              <w:rPr>
                <w:rStyle w:val="Hyperlink"/>
                <w:noProof/>
              </w:rPr>
              <w:t>Task 1: Dataset Description and Initial Analysis</w:t>
            </w:r>
            <w:r>
              <w:rPr>
                <w:noProof/>
                <w:webHidden/>
              </w:rPr>
              <w:tab/>
            </w:r>
            <w:r>
              <w:rPr>
                <w:noProof/>
                <w:webHidden/>
              </w:rPr>
              <w:fldChar w:fldCharType="begin"/>
            </w:r>
            <w:r>
              <w:rPr>
                <w:noProof/>
                <w:webHidden/>
              </w:rPr>
              <w:instrText xml:space="preserve"> PAGEREF _Toc214817437 \h </w:instrText>
            </w:r>
            <w:r>
              <w:rPr>
                <w:noProof/>
                <w:webHidden/>
              </w:rPr>
            </w:r>
            <w:r>
              <w:rPr>
                <w:noProof/>
                <w:webHidden/>
              </w:rPr>
              <w:fldChar w:fldCharType="separate"/>
            </w:r>
            <w:r>
              <w:rPr>
                <w:noProof/>
                <w:webHidden/>
              </w:rPr>
              <w:t>6</w:t>
            </w:r>
            <w:r>
              <w:rPr>
                <w:noProof/>
                <w:webHidden/>
              </w:rPr>
              <w:fldChar w:fldCharType="end"/>
            </w:r>
          </w:hyperlink>
        </w:p>
        <w:p w14:paraId="0DD4C1CB" w14:textId="081AB25E" w:rsidR="00171B2E" w:rsidRDefault="00171B2E">
          <w:pPr>
            <w:pStyle w:val="TOC3"/>
            <w:tabs>
              <w:tab w:val="right" w:leader="dot" w:pos="8630"/>
            </w:tabs>
            <w:rPr>
              <w:iCs w:val="0"/>
              <w:noProof/>
              <w:kern w:val="2"/>
              <w:sz w:val="24"/>
              <w:szCs w:val="24"/>
              <w:lang w:val="en-AE" w:eastAsia="en-AE"/>
              <w14:ligatures w14:val="standardContextual"/>
            </w:rPr>
          </w:pPr>
          <w:hyperlink w:anchor="_Toc214817438" w:history="1">
            <w:r w:rsidRPr="00AB4513">
              <w:rPr>
                <w:rStyle w:val="Hyperlink"/>
                <w:noProof/>
                <w:lang w:val="en-AE"/>
              </w:rPr>
              <w:t>1.1Describe the provided dataset</w:t>
            </w:r>
            <w:r>
              <w:rPr>
                <w:noProof/>
                <w:webHidden/>
              </w:rPr>
              <w:tab/>
            </w:r>
            <w:r>
              <w:rPr>
                <w:noProof/>
                <w:webHidden/>
              </w:rPr>
              <w:fldChar w:fldCharType="begin"/>
            </w:r>
            <w:r>
              <w:rPr>
                <w:noProof/>
                <w:webHidden/>
              </w:rPr>
              <w:instrText xml:space="preserve"> PAGEREF _Toc214817438 \h </w:instrText>
            </w:r>
            <w:r>
              <w:rPr>
                <w:noProof/>
                <w:webHidden/>
              </w:rPr>
            </w:r>
            <w:r>
              <w:rPr>
                <w:noProof/>
                <w:webHidden/>
              </w:rPr>
              <w:fldChar w:fldCharType="separate"/>
            </w:r>
            <w:r>
              <w:rPr>
                <w:noProof/>
                <w:webHidden/>
              </w:rPr>
              <w:t>6</w:t>
            </w:r>
            <w:r>
              <w:rPr>
                <w:noProof/>
                <w:webHidden/>
              </w:rPr>
              <w:fldChar w:fldCharType="end"/>
            </w:r>
          </w:hyperlink>
        </w:p>
        <w:p w14:paraId="361B533A" w14:textId="046DB8D9" w:rsidR="00171B2E" w:rsidRDefault="004769C4">
          <w:pPr>
            <w:pStyle w:val="TOC2"/>
            <w:tabs>
              <w:tab w:val="right" w:leader="dot" w:pos="8630"/>
            </w:tabs>
            <w:rPr>
              <w:iCs w:val="0"/>
              <w:noProof/>
              <w:kern w:val="2"/>
              <w:sz w:val="24"/>
              <w:szCs w:val="24"/>
              <w:lang w:val="en-AE" w:eastAsia="en-AE"/>
              <w14:ligatures w14:val="standardContextual"/>
            </w:rPr>
          </w:pPr>
          <w:hyperlink w:anchor="_Toc214817439" w:history="1">
            <w:r>
              <w:rPr>
                <w:rStyle w:val="Hyperlink"/>
                <w:noProof/>
              </w:rPr>
              <w:t xml:space="preserve">     1</w:t>
            </w:r>
            <w:r w:rsidR="00171B2E" w:rsidRPr="00AB4513">
              <w:rPr>
                <w:rStyle w:val="Hyperlink"/>
                <w:noProof/>
              </w:rPr>
              <w:t>.2 Summary Statistics and Distribution (Depth)</w:t>
            </w:r>
            <w:r w:rsidR="00171B2E">
              <w:rPr>
                <w:noProof/>
                <w:webHidden/>
              </w:rPr>
              <w:tab/>
            </w:r>
            <w:r w:rsidR="00171B2E">
              <w:rPr>
                <w:noProof/>
                <w:webHidden/>
              </w:rPr>
              <w:fldChar w:fldCharType="begin"/>
            </w:r>
            <w:r w:rsidR="00171B2E">
              <w:rPr>
                <w:noProof/>
                <w:webHidden/>
              </w:rPr>
              <w:instrText xml:space="preserve"> PAGEREF _Toc214817439 \h </w:instrText>
            </w:r>
            <w:r w:rsidR="00171B2E">
              <w:rPr>
                <w:noProof/>
                <w:webHidden/>
              </w:rPr>
            </w:r>
            <w:r w:rsidR="00171B2E">
              <w:rPr>
                <w:noProof/>
                <w:webHidden/>
              </w:rPr>
              <w:fldChar w:fldCharType="separate"/>
            </w:r>
            <w:r w:rsidR="00171B2E">
              <w:rPr>
                <w:noProof/>
                <w:webHidden/>
              </w:rPr>
              <w:t>6</w:t>
            </w:r>
            <w:r w:rsidR="00171B2E">
              <w:rPr>
                <w:noProof/>
                <w:webHidden/>
              </w:rPr>
              <w:fldChar w:fldCharType="end"/>
            </w:r>
          </w:hyperlink>
        </w:p>
        <w:p w14:paraId="5154A0AD" w14:textId="6729F939" w:rsidR="00171B2E" w:rsidRDefault="00171B2E">
          <w:pPr>
            <w:pStyle w:val="TOC3"/>
            <w:tabs>
              <w:tab w:val="right" w:leader="dot" w:pos="8630"/>
            </w:tabs>
            <w:rPr>
              <w:iCs w:val="0"/>
              <w:noProof/>
              <w:kern w:val="2"/>
              <w:sz w:val="24"/>
              <w:szCs w:val="24"/>
              <w:lang w:val="en-AE" w:eastAsia="en-AE"/>
              <w14:ligatures w14:val="standardContextual"/>
            </w:rPr>
          </w:pPr>
          <w:hyperlink w:anchor="_Toc214817440" w:history="1">
            <w:r w:rsidRPr="00AB4513">
              <w:rPr>
                <w:rStyle w:val="Hyperlink"/>
                <w:noProof/>
              </w:rPr>
              <w:t>1.3 Frequency Analysis of Categorical Variables</w:t>
            </w:r>
            <w:r>
              <w:rPr>
                <w:noProof/>
                <w:webHidden/>
              </w:rPr>
              <w:tab/>
            </w:r>
            <w:r>
              <w:rPr>
                <w:noProof/>
                <w:webHidden/>
              </w:rPr>
              <w:fldChar w:fldCharType="begin"/>
            </w:r>
            <w:r>
              <w:rPr>
                <w:noProof/>
                <w:webHidden/>
              </w:rPr>
              <w:instrText xml:space="preserve"> PAGEREF _Toc214817440 \h </w:instrText>
            </w:r>
            <w:r>
              <w:rPr>
                <w:noProof/>
                <w:webHidden/>
              </w:rPr>
            </w:r>
            <w:r>
              <w:rPr>
                <w:noProof/>
                <w:webHidden/>
              </w:rPr>
              <w:fldChar w:fldCharType="separate"/>
            </w:r>
            <w:r>
              <w:rPr>
                <w:noProof/>
                <w:webHidden/>
              </w:rPr>
              <w:t>7</w:t>
            </w:r>
            <w:r>
              <w:rPr>
                <w:noProof/>
                <w:webHidden/>
              </w:rPr>
              <w:fldChar w:fldCharType="end"/>
            </w:r>
          </w:hyperlink>
        </w:p>
        <w:p w14:paraId="36A4E710" w14:textId="678D87B8" w:rsidR="00171B2E" w:rsidRDefault="00171B2E">
          <w:pPr>
            <w:pStyle w:val="TOC3"/>
            <w:tabs>
              <w:tab w:val="right" w:leader="dot" w:pos="8630"/>
            </w:tabs>
            <w:rPr>
              <w:iCs w:val="0"/>
              <w:noProof/>
              <w:kern w:val="2"/>
              <w:sz w:val="24"/>
              <w:szCs w:val="24"/>
              <w:lang w:val="en-AE" w:eastAsia="en-AE"/>
              <w14:ligatures w14:val="standardContextual"/>
            </w:rPr>
          </w:pPr>
          <w:hyperlink w:anchor="_Toc214817441" w:history="1">
            <w:r w:rsidRPr="00AB4513">
              <w:rPr>
                <w:rStyle w:val="Hyperlink"/>
                <w:noProof/>
              </w:rPr>
              <w:t>1.4 Initial Data Quality Assessment (Missing Values &amp; Anomalies)</w:t>
            </w:r>
            <w:r>
              <w:rPr>
                <w:noProof/>
                <w:webHidden/>
              </w:rPr>
              <w:tab/>
            </w:r>
            <w:r>
              <w:rPr>
                <w:noProof/>
                <w:webHidden/>
              </w:rPr>
              <w:fldChar w:fldCharType="begin"/>
            </w:r>
            <w:r>
              <w:rPr>
                <w:noProof/>
                <w:webHidden/>
              </w:rPr>
              <w:instrText xml:space="preserve"> PAGEREF _Toc214817441 \h </w:instrText>
            </w:r>
            <w:r>
              <w:rPr>
                <w:noProof/>
                <w:webHidden/>
              </w:rPr>
            </w:r>
            <w:r>
              <w:rPr>
                <w:noProof/>
                <w:webHidden/>
              </w:rPr>
              <w:fldChar w:fldCharType="separate"/>
            </w:r>
            <w:r>
              <w:rPr>
                <w:noProof/>
                <w:webHidden/>
              </w:rPr>
              <w:t>8</w:t>
            </w:r>
            <w:r>
              <w:rPr>
                <w:noProof/>
                <w:webHidden/>
              </w:rPr>
              <w:fldChar w:fldCharType="end"/>
            </w:r>
          </w:hyperlink>
        </w:p>
        <w:p w14:paraId="6F411EF6" w14:textId="023CE5FA" w:rsidR="00171B2E" w:rsidRDefault="00171B2E">
          <w:pPr>
            <w:pStyle w:val="TOC3"/>
            <w:tabs>
              <w:tab w:val="right" w:leader="dot" w:pos="8630"/>
            </w:tabs>
            <w:rPr>
              <w:iCs w:val="0"/>
              <w:noProof/>
              <w:kern w:val="2"/>
              <w:sz w:val="24"/>
              <w:szCs w:val="24"/>
              <w:lang w:val="en-AE" w:eastAsia="en-AE"/>
              <w14:ligatures w14:val="standardContextual"/>
            </w:rPr>
          </w:pPr>
          <w:hyperlink w:anchor="_Toc214817442" w:history="1">
            <w:r w:rsidRPr="00AB4513">
              <w:rPr>
                <w:rStyle w:val="Hyperlink"/>
                <w:noProof/>
              </w:rPr>
              <w:t>1.5 Missing Values</w:t>
            </w:r>
            <w:r>
              <w:rPr>
                <w:noProof/>
                <w:webHidden/>
              </w:rPr>
              <w:tab/>
            </w:r>
            <w:r>
              <w:rPr>
                <w:noProof/>
                <w:webHidden/>
              </w:rPr>
              <w:fldChar w:fldCharType="begin"/>
            </w:r>
            <w:r>
              <w:rPr>
                <w:noProof/>
                <w:webHidden/>
              </w:rPr>
              <w:instrText xml:space="preserve"> PAGEREF _Toc214817442 \h </w:instrText>
            </w:r>
            <w:r>
              <w:rPr>
                <w:noProof/>
                <w:webHidden/>
              </w:rPr>
            </w:r>
            <w:r>
              <w:rPr>
                <w:noProof/>
                <w:webHidden/>
              </w:rPr>
              <w:fldChar w:fldCharType="separate"/>
            </w:r>
            <w:r>
              <w:rPr>
                <w:noProof/>
                <w:webHidden/>
              </w:rPr>
              <w:t>8</w:t>
            </w:r>
            <w:r>
              <w:rPr>
                <w:noProof/>
                <w:webHidden/>
              </w:rPr>
              <w:fldChar w:fldCharType="end"/>
            </w:r>
          </w:hyperlink>
        </w:p>
        <w:p w14:paraId="304DAE84" w14:textId="7E20FECB" w:rsidR="00171B2E" w:rsidRDefault="00171B2E">
          <w:pPr>
            <w:pStyle w:val="TOC3"/>
            <w:tabs>
              <w:tab w:val="right" w:leader="dot" w:pos="8630"/>
            </w:tabs>
            <w:rPr>
              <w:iCs w:val="0"/>
              <w:noProof/>
              <w:kern w:val="2"/>
              <w:sz w:val="24"/>
              <w:szCs w:val="24"/>
              <w:lang w:val="en-AE" w:eastAsia="en-AE"/>
              <w14:ligatures w14:val="standardContextual"/>
            </w:rPr>
          </w:pPr>
          <w:hyperlink w:anchor="_Toc214817443" w:history="1">
            <w:r w:rsidRPr="00AB4513">
              <w:rPr>
                <w:rStyle w:val="Hyperlink"/>
                <w:noProof/>
              </w:rPr>
              <w:t>1.6 Outliers and Anomalies</w:t>
            </w:r>
            <w:r>
              <w:rPr>
                <w:noProof/>
                <w:webHidden/>
              </w:rPr>
              <w:tab/>
            </w:r>
            <w:r>
              <w:rPr>
                <w:noProof/>
                <w:webHidden/>
              </w:rPr>
              <w:fldChar w:fldCharType="begin"/>
            </w:r>
            <w:r>
              <w:rPr>
                <w:noProof/>
                <w:webHidden/>
              </w:rPr>
              <w:instrText xml:space="preserve"> PAGEREF _Toc214817443 \h </w:instrText>
            </w:r>
            <w:r>
              <w:rPr>
                <w:noProof/>
                <w:webHidden/>
              </w:rPr>
            </w:r>
            <w:r>
              <w:rPr>
                <w:noProof/>
                <w:webHidden/>
              </w:rPr>
              <w:fldChar w:fldCharType="separate"/>
            </w:r>
            <w:r>
              <w:rPr>
                <w:noProof/>
                <w:webHidden/>
              </w:rPr>
              <w:t>8</w:t>
            </w:r>
            <w:r>
              <w:rPr>
                <w:noProof/>
                <w:webHidden/>
              </w:rPr>
              <w:fldChar w:fldCharType="end"/>
            </w:r>
          </w:hyperlink>
        </w:p>
        <w:p w14:paraId="2F2CCE34" w14:textId="4F07A2E4" w:rsidR="00171B2E" w:rsidRDefault="00171B2E">
          <w:pPr>
            <w:pStyle w:val="TOC1"/>
            <w:tabs>
              <w:tab w:val="right" w:leader="dot" w:pos="8630"/>
            </w:tabs>
            <w:rPr>
              <w:iCs w:val="0"/>
              <w:noProof/>
              <w:kern w:val="2"/>
              <w:sz w:val="24"/>
              <w:szCs w:val="24"/>
              <w:lang w:val="en-AE" w:eastAsia="en-AE"/>
              <w14:ligatures w14:val="standardContextual"/>
            </w:rPr>
          </w:pPr>
          <w:hyperlink w:anchor="_Toc214817444" w:history="1">
            <w:r w:rsidRPr="00AB4513">
              <w:rPr>
                <w:rStyle w:val="Hyperlink"/>
                <w:rFonts w:eastAsia="Times New Roman"/>
                <w:noProof/>
              </w:rPr>
              <w:t>Task 2 &amp; 3: Proposed Solution for Big Data Storage and Processing</w:t>
            </w:r>
            <w:r>
              <w:rPr>
                <w:noProof/>
                <w:webHidden/>
              </w:rPr>
              <w:tab/>
            </w:r>
            <w:r>
              <w:rPr>
                <w:noProof/>
                <w:webHidden/>
              </w:rPr>
              <w:fldChar w:fldCharType="begin"/>
            </w:r>
            <w:r>
              <w:rPr>
                <w:noProof/>
                <w:webHidden/>
              </w:rPr>
              <w:instrText xml:space="preserve"> PAGEREF _Toc214817444 \h </w:instrText>
            </w:r>
            <w:r>
              <w:rPr>
                <w:noProof/>
                <w:webHidden/>
              </w:rPr>
            </w:r>
            <w:r>
              <w:rPr>
                <w:noProof/>
                <w:webHidden/>
              </w:rPr>
              <w:fldChar w:fldCharType="separate"/>
            </w:r>
            <w:r>
              <w:rPr>
                <w:noProof/>
                <w:webHidden/>
              </w:rPr>
              <w:t>9</w:t>
            </w:r>
            <w:r>
              <w:rPr>
                <w:noProof/>
                <w:webHidden/>
              </w:rPr>
              <w:fldChar w:fldCharType="end"/>
            </w:r>
          </w:hyperlink>
        </w:p>
        <w:p w14:paraId="64EF68F8" w14:textId="016E4EB0" w:rsidR="00171B2E" w:rsidRDefault="00171B2E">
          <w:pPr>
            <w:pStyle w:val="TOC2"/>
            <w:tabs>
              <w:tab w:val="right" w:leader="dot" w:pos="8630"/>
            </w:tabs>
            <w:rPr>
              <w:iCs w:val="0"/>
              <w:noProof/>
              <w:kern w:val="2"/>
              <w:sz w:val="24"/>
              <w:szCs w:val="24"/>
              <w:lang w:val="en-AE" w:eastAsia="en-AE"/>
              <w14:ligatures w14:val="standardContextual"/>
            </w:rPr>
          </w:pPr>
          <w:hyperlink w:anchor="_Toc214817445" w:history="1">
            <w:r w:rsidRPr="00AB4513">
              <w:rPr>
                <w:rStyle w:val="Hyperlink"/>
                <w:noProof/>
              </w:rPr>
              <w:t>2. How the Dataset is Stored and Processed</w:t>
            </w:r>
            <w:r>
              <w:rPr>
                <w:noProof/>
                <w:webHidden/>
              </w:rPr>
              <w:tab/>
            </w:r>
            <w:r>
              <w:rPr>
                <w:noProof/>
                <w:webHidden/>
              </w:rPr>
              <w:fldChar w:fldCharType="begin"/>
            </w:r>
            <w:r>
              <w:rPr>
                <w:noProof/>
                <w:webHidden/>
              </w:rPr>
              <w:instrText xml:space="preserve"> PAGEREF _Toc214817445 \h </w:instrText>
            </w:r>
            <w:r>
              <w:rPr>
                <w:noProof/>
                <w:webHidden/>
              </w:rPr>
            </w:r>
            <w:r>
              <w:rPr>
                <w:noProof/>
                <w:webHidden/>
              </w:rPr>
              <w:fldChar w:fldCharType="separate"/>
            </w:r>
            <w:r>
              <w:rPr>
                <w:noProof/>
                <w:webHidden/>
              </w:rPr>
              <w:t>9</w:t>
            </w:r>
            <w:r>
              <w:rPr>
                <w:noProof/>
                <w:webHidden/>
              </w:rPr>
              <w:fldChar w:fldCharType="end"/>
            </w:r>
          </w:hyperlink>
        </w:p>
        <w:p w14:paraId="4F9AE841" w14:textId="065798ED" w:rsidR="00171B2E" w:rsidRDefault="00171B2E">
          <w:pPr>
            <w:pStyle w:val="TOC2"/>
            <w:tabs>
              <w:tab w:val="right" w:leader="dot" w:pos="8630"/>
            </w:tabs>
            <w:rPr>
              <w:iCs w:val="0"/>
              <w:noProof/>
              <w:kern w:val="2"/>
              <w:sz w:val="24"/>
              <w:szCs w:val="24"/>
              <w:lang w:val="en-AE" w:eastAsia="en-AE"/>
              <w14:ligatures w14:val="standardContextual"/>
            </w:rPr>
          </w:pPr>
          <w:hyperlink w:anchor="_Toc214817446" w:history="1">
            <w:r w:rsidRPr="00AB4513">
              <w:rPr>
                <w:rStyle w:val="Hyperlink"/>
                <w:noProof/>
              </w:rPr>
              <w:t>3. Proposed Full Solution for Big Data Storage and Processing</w:t>
            </w:r>
            <w:r>
              <w:rPr>
                <w:noProof/>
                <w:webHidden/>
              </w:rPr>
              <w:tab/>
            </w:r>
            <w:r>
              <w:rPr>
                <w:noProof/>
                <w:webHidden/>
              </w:rPr>
              <w:fldChar w:fldCharType="begin"/>
            </w:r>
            <w:r>
              <w:rPr>
                <w:noProof/>
                <w:webHidden/>
              </w:rPr>
              <w:instrText xml:space="preserve"> PAGEREF _Toc214817446 \h </w:instrText>
            </w:r>
            <w:r>
              <w:rPr>
                <w:noProof/>
                <w:webHidden/>
              </w:rPr>
            </w:r>
            <w:r>
              <w:rPr>
                <w:noProof/>
                <w:webHidden/>
              </w:rPr>
              <w:fldChar w:fldCharType="separate"/>
            </w:r>
            <w:r>
              <w:rPr>
                <w:noProof/>
                <w:webHidden/>
              </w:rPr>
              <w:t>9</w:t>
            </w:r>
            <w:r>
              <w:rPr>
                <w:noProof/>
                <w:webHidden/>
              </w:rPr>
              <w:fldChar w:fldCharType="end"/>
            </w:r>
          </w:hyperlink>
        </w:p>
        <w:p w14:paraId="04CCF09D" w14:textId="323C6729" w:rsidR="00171B2E" w:rsidRDefault="00171B2E">
          <w:pPr>
            <w:pStyle w:val="TOC3"/>
            <w:tabs>
              <w:tab w:val="right" w:leader="dot" w:pos="8630"/>
            </w:tabs>
            <w:rPr>
              <w:iCs w:val="0"/>
              <w:noProof/>
              <w:kern w:val="2"/>
              <w:sz w:val="24"/>
              <w:szCs w:val="24"/>
              <w:lang w:val="en-AE" w:eastAsia="en-AE"/>
              <w14:ligatures w14:val="standardContextual"/>
            </w:rPr>
          </w:pPr>
          <w:hyperlink w:anchor="_Toc214817447" w:history="1">
            <w:r w:rsidRPr="00AB4513">
              <w:rPr>
                <w:rStyle w:val="Hyperlink"/>
                <w:noProof/>
              </w:rPr>
              <w:t>3.1 Comprehensive Strategy: An End-to-End Data Lakehouse</w:t>
            </w:r>
            <w:r>
              <w:rPr>
                <w:noProof/>
                <w:webHidden/>
              </w:rPr>
              <w:tab/>
            </w:r>
            <w:r>
              <w:rPr>
                <w:noProof/>
                <w:webHidden/>
              </w:rPr>
              <w:fldChar w:fldCharType="begin"/>
            </w:r>
            <w:r>
              <w:rPr>
                <w:noProof/>
                <w:webHidden/>
              </w:rPr>
              <w:instrText xml:space="preserve"> PAGEREF _Toc214817447 \h </w:instrText>
            </w:r>
            <w:r>
              <w:rPr>
                <w:noProof/>
                <w:webHidden/>
              </w:rPr>
            </w:r>
            <w:r>
              <w:rPr>
                <w:noProof/>
                <w:webHidden/>
              </w:rPr>
              <w:fldChar w:fldCharType="separate"/>
            </w:r>
            <w:r>
              <w:rPr>
                <w:noProof/>
                <w:webHidden/>
              </w:rPr>
              <w:t>9</w:t>
            </w:r>
            <w:r>
              <w:rPr>
                <w:noProof/>
                <w:webHidden/>
              </w:rPr>
              <w:fldChar w:fldCharType="end"/>
            </w:r>
          </w:hyperlink>
        </w:p>
        <w:p w14:paraId="45377932" w14:textId="24B1292E" w:rsidR="00171B2E" w:rsidRDefault="00171B2E">
          <w:pPr>
            <w:pStyle w:val="TOC3"/>
            <w:tabs>
              <w:tab w:val="right" w:leader="dot" w:pos="8630"/>
            </w:tabs>
            <w:rPr>
              <w:iCs w:val="0"/>
              <w:noProof/>
              <w:kern w:val="2"/>
              <w:sz w:val="24"/>
              <w:szCs w:val="24"/>
              <w:lang w:val="en-AE" w:eastAsia="en-AE"/>
              <w14:ligatures w14:val="standardContextual"/>
            </w:rPr>
          </w:pPr>
          <w:hyperlink w:anchor="_Toc214817448" w:history="1">
            <w:r w:rsidRPr="00AB4513">
              <w:rPr>
                <w:rStyle w:val="Hyperlink"/>
                <w:noProof/>
              </w:rPr>
              <w:t>3.2 Efficiency and Optimization</w:t>
            </w:r>
            <w:r>
              <w:rPr>
                <w:noProof/>
                <w:webHidden/>
              </w:rPr>
              <w:tab/>
            </w:r>
            <w:r>
              <w:rPr>
                <w:noProof/>
                <w:webHidden/>
              </w:rPr>
              <w:fldChar w:fldCharType="begin"/>
            </w:r>
            <w:r>
              <w:rPr>
                <w:noProof/>
                <w:webHidden/>
              </w:rPr>
              <w:instrText xml:space="preserve"> PAGEREF _Toc214817448 \h </w:instrText>
            </w:r>
            <w:r>
              <w:rPr>
                <w:noProof/>
                <w:webHidden/>
              </w:rPr>
            </w:r>
            <w:r>
              <w:rPr>
                <w:noProof/>
                <w:webHidden/>
              </w:rPr>
              <w:fldChar w:fldCharType="separate"/>
            </w:r>
            <w:r>
              <w:rPr>
                <w:noProof/>
                <w:webHidden/>
              </w:rPr>
              <w:t>10</w:t>
            </w:r>
            <w:r>
              <w:rPr>
                <w:noProof/>
                <w:webHidden/>
              </w:rPr>
              <w:fldChar w:fldCharType="end"/>
            </w:r>
          </w:hyperlink>
        </w:p>
        <w:p w14:paraId="7C315BE9" w14:textId="0BF5228B" w:rsidR="00171B2E" w:rsidRDefault="00171B2E">
          <w:pPr>
            <w:pStyle w:val="TOC3"/>
            <w:tabs>
              <w:tab w:val="right" w:leader="dot" w:pos="8630"/>
            </w:tabs>
            <w:rPr>
              <w:iCs w:val="0"/>
              <w:noProof/>
              <w:kern w:val="2"/>
              <w:sz w:val="24"/>
              <w:szCs w:val="24"/>
              <w:lang w:val="en-AE" w:eastAsia="en-AE"/>
              <w14:ligatures w14:val="standardContextual"/>
            </w:rPr>
          </w:pPr>
          <w:hyperlink w:anchor="_Toc214817449" w:history="1">
            <w:r w:rsidRPr="00AB4513">
              <w:rPr>
                <w:rStyle w:val="Hyperlink"/>
                <w:noProof/>
              </w:rPr>
              <w:t>3.3 Cost and Scalability</w:t>
            </w:r>
            <w:r>
              <w:rPr>
                <w:noProof/>
                <w:webHidden/>
              </w:rPr>
              <w:tab/>
            </w:r>
            <w:r>
              <w:rPr>
                <w:noProof/>
                <w:webHidden/>
              </w:rPr>
              <w:fldChar w:fldCharType="begin"/>
            </w:r>
            <w:r>
              <w:rPr>
                <w:noProof/>
                <w:webHidden/>
              </w:rPr>
              <w:instrText xml:space="preserve"> PAGEREF _Toc214817449 \h </w:instrText>
            </w:r>
            <w:r>
              <w:rPr>
                <w:noProof/>
                <w:webHidden/>
              </w:rPr>
            </w:r>
            <w:r>
              <w:rPr>
                <w:noProof/>
                <w:webHidden/>
              </w:rPr>
              <w:fldChar w:fldCharType="separate"/>
            </w:r>
            <w:r>
              <w:rPr>
                <w:noProof/>
                <w:webHidden/>
              </w:rPr>
              <w:t>11</w:t>
            </w:r>
            <w:r>
              <w:rPr>
                <w:noProof/>
                <w:webHidden/>
              </w:rPr>
              <w:fldChar w:fldCharType="end"/>
            </w:r>
          </w:hyperlink>
        </w:p>
        <w:p w14:paraId="0C9FF74E" w14:textId="2C355C8B" w:rsidR="00171B2E" w:rsidRDefault="00171B2E">
          <w:pPr>
            <w:pStyle w:val="TOC3"/>
            <w:tabs>
              <w:tab w:val="right" w:leader="dot" w:pos="8630"/>
            </w:tabs>
            <w:rPr>
              <w:iCs w:val="0"/>
              <w:noProof/>
              <w:kern w:val="2"/>
              <w:sz w:val="24"/>
              <w:szCs w:val="24"/>
              <w:lang w:val="en-AE" w:eastAsia="en-AE"/>
              <w14:ligatures w14:val="standardContextual"/>
            </w:rPr>
          </w:pPr>
          <w:hyperlink w:anchor="_Toc214817450" w:history="1">
            <w:r w:rsidRPr="00AB4513">
              <w:rPr>
                <w:rStyle w:val="Hyperlink"/>
                <w:noProof/>
              </w:rPr>
              <w:t>3.4 Data Governance and Innovation</w:t>
            </w:r>
            <w:r>
              <w:rPr>
                <w:noProof/>
                <w:webHidden/>
              </w:rPr>
              <w:tab/>
            </w:r>
            <w:r>
              <w:rPr>
                <w:noProof/>
                <w:webHidden/>
              </w:rPr>
              <w:fldChar w:fldCharType="begin"/>
            </w:r>
            <w:r>
              <w:rPr>
                <w:noProof/>
                <w:webHidden/>
              </w:rPr>
              <w:instrText xml:space="preserve"> PAGEREF _Toc214817450 \h </w:instrText>
            </w:r>
            <w:r>
              <w:rPr>
                <w:noProof/>
                <w:webHidden/>
              </w:rPr>
            </w:r>
            <w:r>
              <w:rPr>
                <w:noProof/>
                <w:webHidden/>
              </w:rPr>
              <w:fldChar w:fldCharType="separate"/>
            </w:r>
            <w:r>
              <w:rPr>
                <w:noProof/>
                <w:webHidden/>
              </w:rPr>
              <w:t>11</w:t>
            </w:r>
            <w:r>
              <w:rPr>
                <w:noProof/>
                <w:webHidden/>
              </w:rPr>
              <w:fldChar w:fldCharType="end"/>
            </w:r>
          </w:hyperlink>
        </w:p>
        <w:p w14:paraId="6FDF0FF9" w14:textId="340F7185" w:rsidR="00171B2E" w:rsidRDefault="00171B2E">
          <w:pPr>
            <w:pStyle w:val="TOC1"/>
            <w:tabs>
              <w:tab w:val="right" w:leader="dot" w:pos="8630"/>
            </w:tabs>
            <w:rPr>
              <w:iCs w:val="0"/>
              <w:noProof/>
              <w:kern w:val="2"/>
              <w:sz w:val="24"/>
              <w:szCs w:val="24"/>
              <w:lang w:val="en-AE" w:eastAsia="en-AE"/>
              <w14:ligatures w14:val="standardContextual"/>
            </w:rPr>
          </w:pPr>
          <w:hyperlink w:anchor="_Toc214817451" w:history="1">
            <w:r w:rsidRPr="00AB4513">
              <w:rPr>
                <w:rStyle w:val="Hyperlink"/>
                <w:noProof/>
              </w:rPr>
              <w:t>CLO 2: Data Quality Assessment and Curation</w:t>
            </w:r>
            <w:r>
              <w:rPr>
                <w:noProof/>
                <w:webHidden/>
              </w:rPr>
              <w:tab/>
            </w:r>
            <w:r>
              <w:rPr>
                <w:noProof/>
                <w:webHidden/>
              </w:rPr>
              <w:fldChar w:fldCharType="begin"/>
            </w:r>
            <w:r>
              <w:rPr>
                <w:noProof/>
                <w:webHidden/>
              </w:rPr>
              <w:instrText xml:space="preserve"> PAGEREF _Toc214817451 \h </w:instrText>
            </w:r>
            <w:r>
              <w:rPr>
                <w:noProof/>
                <w:webHidden/>
              </w:rPr>
            </w:r>
            <w:r>
              <w:rPr>
                <w:noProof/>
                <w:webHidden/>
              </w:rPr>
              <w:fldChar w:fldCharType="separate"/>
            </w:r>
            <w:r>
              <w:rPr>
                <w:noProof/>
                <w:webHidden/>
              </w:rPr>
              <w:t>12</w:t>
            </w:r>
            <w:r>
              <w:rPr>
                <w:noProof/>
                <w:webHidden/>
              </w:rPr>
              <w:fldChar w:fldCharType="end"/>
            </w:r>
          </w:hyperlink>
        </w:p>
        <w:p w14:paraId="5B74BCD7" w14:textId="680D3EA7" w:rsidR="00171B2E" w:rsidRDefault="00171B2E">
          <w:pPr>
            <w:pStyle w:val="TOC2"/>
            <w:tabs>
              <w:tab w:val="right" w:leader="dot" w:pos="8630"/>
            </w:tabs>
            <w:rPr>
              <w:iCs w:val="0"/>
              <w:noProof/>
              <w:kern w:val="2"/>
              <w:sz w:val="24"/>
              <w:szCs w:val="24"/>
              <w:lang w:val="en-AE" w:eastAsia="en-AE"/>
              <w14:ligatures w14:val="standardContextual"/>
            </w:rPr>
          </w:pPr>
          <w:hyperlink w:anchor="_Toc214817452" w:history="1">
            <w:r w:rsidRPr="00AB4513">
              <w:rPr>
                <w:rStyle w:val="Hyperlink"/>
                <w:noProof/>
              </w:rPr>
              <w:t>Task 4: Initial Data Quality Check in DigiXT</w:t>
            </w:r>
            <w:r>
              <w:rPr>
                <w:noProof/>
                <w:webHidden/>
              </w:rPr>
              <w:tab/>
            </w:r>
            <w:r>
              <w:rPr>
                <w:noProof/>
                <w:webHidden/>
              </w:rPr>
              <w:fldChar w:fldCharType="begin"/>
            </w:r>
            <w:r>
              <w:rPr>
                <w:noProof/>
                <w:webHidden/>
              </w:rPr>
              <w:instrText xml:space="preserve"> PAGEREF _Toc214817452 \h </w:instrText>
            </w:r>
            <w:r>
              <w:rPr>
                <w:noProof/>
                <w:webHidden/>
              </w:rPr>
            </w:r>
            <w:r>
              <w:rPr>
                <w:noProof/>
                <w:webHidden/>
              </w:rPr>
              <w:fldChar w:fldCharType="separate"/>
            </w:r>
            <w:r>
              <w:rPr>
                <w:noProof/>
                <w:webHidden/>
              </w:rPr>
              <w:t>12</w:t>
            </w:r>
            <w:r>
              <w:rPr>
                <w:noProof/>
                <w:webHidden/>
              </w:rPr>
              <w:fldChar w:fldCharType="end"/>
            </w:r>
          </w:hyperlink>
        </w:p>
        <w:p w14:paraId="287D67D6" w14:textId="533A104B" w:rsidR="00171B2E" w:rsidRDefault="00171B2E">
          <w:pPr>
            <w:pStyle w:val="TOC3"/>
            <w:tabs>
              <w:tab w:val="right" w:leader="dot" w:pos="8630"/>
            </w:tabs>
            <w:rPr>
              <w:iCs w:val="0"/>
              <w:noProof/>
              <w:kern w:val="2"/>
              <w:sz w:val="24"/>
              <w:szCs w:val="24"/>
              <w:lang w:val="en-AE" w:eastAsia="en-AE"/>
              <w14:ligatures w14:val="standardContextual"/>
            </w:rPr>
          </w:pPr>
          <w:hyperlink w:anchor="_Toc214817453" w:history="1">
            <w:r w:rsidRPr="00AB4513">
              <w:rPr>
                <w:rStyle w:val="Hyperlink"/>
                <w:noProof/>
              </w:rPr>
              <w:t>4. Data Ingestion Process</w:t>
            </w:r>
            <w:r>
              <w:rPr>
                <w:noProof/>
                <w:webHidden/>
              </w:rPr>
              <w:tab/>
            </w:r>
            <w:r>
              <w:rPr>
                <w:noProof/>
                <w:webHidden/>
              </w:rPr>
              <w:fldChar w:fldCharType="begin"/>
            </w:r>
            <w:r>
              <w:rPr>
                <w:noProof/>
                <w:webHidden/>
              </w:rPr>
              <w:instrText xml:space="preserve"> PAGEREF _Toc214817453 \h </w:instrText>
            </w:r>
            <w:r>
              <w:rPr>
                <w:noProof/>
                <w:webHidden/>
              </w:rPr>
            </w:r>
            <w:r>
              <w:rPr>
                <w:noProof/>
                <w:webHidden/>
              </w:rPr>
              <w:fldChar w:fldCharType="separate"/>
            </w:r>
            <w:r>
              <w:rPr>
                <w:noProof/>
                <w:webHidden/>
              </w:rPr>
              <w:t>12</w:t>
            </w:r>
            <w:r>
              <w:rPr>
                <w:noProof/>
                <w:webHidden/>
              </w:rPr>
              <w:fldChar w:fldCharType="end"/>
            </w:r>
          </w:hyperlink>
        </w:p>
        <w:p w14:paraId="6E054D83" w14:textId="2DA97CC4" w:rsidR="00171B2E" w:rsidRDefault="00171B2E">
          <w:pPr>
            <w:pStyle w:val="TOC3"/>
            <w:tabs>
              <w:tab w:val="right" w:leader="dot" w:pos="8630"/>
            </w:tabs>
            <w:rPr>
              <w:iCs w:val="0"/>
              <w:noProof/>
              <w:kern w:val="2"/>
              <w:sz w:val="24"/>
              <w:szCs w:val="24"/>
              <w:lang w:val="en-AE" w:eastAsia="en-AE"/>
              <w14:ligatures w14:val="standardContextual"/>
            </w:rPr>
          </w:pPr>
          <w:hyperlink w:anchor="_Toc214817454" w:history="1">
            <w:r w:rsidRPr="00AB4513">
              <w:rPr>
                <w:rStyle w:val="Hyperlink"/>
                <w:noProof/>
              </w:rPr>
              <w:t>4.2 Initial Test Suite Results (Before Cleaning)</w:t>
            </w:r>
            <w:r>
              <w:rPr>
                <w:noProof/>
                <w:webHidden/>
              </w:rPr>
              <w:tab/>
            </w:r>
            <w:r>
              <w:rPr>
                <w:noProof/>
                <w:webHidden/>
              </w:rPr>
              <w:fldChar w:fldCharType="begin"/>
            </w:r>
            <w:r>
              <w:rPr>
                <w:noProof/>
                <w:webHidden/>
              </w:rPr>
              <w:instrText xml:space="preserve"> PAGEREF _Toc214817454 \h </w:instrText>
            </w:r>
            <w:r>
              <w:rPr>
                <w:noProof/>
                <w:webHidden/>
              </w:rPr>
            </w:r>
            <w:r>
              <w:rPr>
                <w:noProof/>
                <w:webHidden/>
              </w:rPr>
              <w:fldChar w:fldCharType="separate"/>
            </w:r>
            <w:r>
              <w:rPr>
                <w:noProof/>
                <w:webHidden/>
              </w:rPr>
              <w:t>13</w:t>
            </w:r>
            <w:r>
              <w:rPr>
                <w:noProof/>
                <w:webHidden/>
              </w:rPr>
              <w:fldChar w:fldCharType="end"/>
            </w:r>
          </w:hyperlink>
        </w:p>
        <w:p w14:paraId="71AC4BD8" w14:textId="027C96F4" w:rsidR="00171B2E" w:rsidRDefault="00171B2E">
          <w:pPr>
            <w:pStyle w:val="TOC3"/>
            <w:tabs>
              <w:tab w:val="right" w:leader="dot" w:pos="8630"/>
            </w:tabs>
            <w:rPr>
              <w:iCs w:val="0"/>
              <w:noProof/>
              <w:kern w:val="2"/>
              <w:sz w:val="24"/>
              <w:szCs w:val="24"/>
              <w:lang w:val="en-AE" w:eastAsia="en-AE"/>
              <w14:ligatures w14:val="standardContextual"/>
            </w:rPr>
          </w:pPr>
          <w:hyperlink w:anchor="_Toc214817457" w:history="1">
            <w:r w:rsidRPr="00AB4513">
              <w:rPr>
                <w:rStyle w:val="Hyperlink"/>
                <w:rFonts w:asciiTheme="majorHAnsi" w:hAnsiTheme="majorHAnsi"/>
                <w:noProof/>
                <w:lang w:bidi="ar-AE"/>
              </w:rPr>
              <w:t>Task 5: Data Preprocessing Strategy</w:t>
            </w:r>
            <w:r>
              <w:rPr>
                <w:noProof/>
                <w:webHidden/>
              </w:rPr>
              <w:tab/>
            </w:r>
            <w:r>
              <w:rPr>
                <w:noProof/>
                <w:webHidden/>
              </w:rPr>
              <w:fldChar w:fldCharType="begin"/>
            </w:r>
            <w:r>
              <w:rPr>
                <w:noProof/>
                <w:webHidden/>
              </w:rPr>
              <w:instrText xml:space="preserve"> PAGEREF _Toc214817457 \h </w:instrText>
            </w:r>
            <w:r>
              <w:rPr>
                <w:noProof/>
                <w:webHidden/>
              </w:rPr>
            </w:r>
            <w:r>
              <w:rPr>
                <w:noProof/>
                <w:webHidden/>
              </w:rPr>
              <w:fldChar w:fldCharType="separate"/>
            </w:r>
            <w:r>
              <w:rPr>
                <w:noProof/>
                <w:webHidden/>
              </w:rPr>
              <w:t>17</w:t>
            </w:r>
            <w:r>
              <w:rPr>
                <w:noProof/>
                <w:webHidden/>
              </w:rPr>
              <w:fldChar w:fldCharType="end"/>
            </w:r>
          </w:hyperlink>
        </w:p>
        <w:p w14:paraId="79E68F95" w14:textId="242BCFBF" w:rsidR="00171B2E" w:rsidRDefault="00171B2E">
          <w:pPr>
            <w:pStyle w:val="TOC3"/>
            <w:tabs>
              <w:tab w:val="right" w:leader="dot" w:pos="8630"/>
            </w:tabs>
            <w:rPr>
              <w:iCs w:val="0"/>
              <w:noProof/>
              <w:kern w:val="2"/>
              <w:sz w:val="24"/>
              <w:szCs w:val="24"/>
              <w:lang w:val="en-AE" w:eastAsia="en-AE"/>
              <w14:ligatures w14:val="standardContextual"/>
            </w:rPr>
          </w:pPr>
          <w:hyperlink w:anchor="_Toc214817458" w:history="1">
            <w:r w:rsidRPr="00AB4513">
              <w:rPr>
                <w:rStyle w:val="Hyperlink"/>
                <w:noProof/>
                <w:lang w:bidi="ar-AE"/>
              </w:rPr>
              <w:t>5.1. Preprocessing Objective and Methodology</w:t>
            </w:r>
            <w:r>
              <w:rPr>
                <w:noProof/>
                <w:webHidden/>
              </w:rPr>
              <w:tab/>
            </w:r>
            <w:r>
              <w:rPr>
                <w:noProof/>
                <w:webHidden/>
              </w:rPr>
              <w:fldChar w:fldCharType="begin"/>
            </w:r>
            <w:r>
              <w:rPr>
                <w:noProof/>
                <w:webHidden/>
              </w:rPr>
              <w:instrText xml:space="preserve"> PAGEREF _Toc214817458 \h </w:instrText>
            </w:r>
            <w:r>
              <w:rPr>
                <w:noProof/>
                <w:webHidden/>
              </w:rPr>
            </w:r>
            <w:r>
              <w:rPr>
                <w:noProof/>
                <w:webHidden/>
              </w:rPr>
              <w:fldChar w:fldCharType="separate"/>
            </w:r>
            <w:r>
              <w:rPr>
                <w:noProof/>
                <w:webHidden/>
              </w:rPr>
              <w:t>17</w:t>
            </w:r>
            <w:r>
              <w:rPr>
                <w:noProof/>
                <w:webHidden/>
              </w:rPr>
              <w:fldChar w:fldCharType="end"/>
            </w:r>
          </w:hyperlink>
        </w:p>
        <w:p w14:paraId="51EF716C" w14:textId="10DA85C1" w:rsidR="00171B2E" w:rsidRDefault="00171B2E">
          <w:pPr>
            <w:pStyle w:val="TOC3"/>
            <w:tabs>
              <w:tab w:val="right" w:leader="dot" w:pos="8630"/>
            </w:tabs>
            <w:rPr>
              <w:iCs w:val="0"/>
              <w:noProof/>
              <w:kern w:val="2"/>
              <w:sz w:val="24"/>
              <w:szCs w:val="24"/>
              <w:lang w:val="en-AE" w:eastAsia="en-AE"/>
              <w14:ligatures w14:val="standardContextual"/>
            </w:rPr>
          </w:pPr>
          <w:hyperlink w:anchor="_Toc214817460" w:history="1">
            <w:r w:rsidRPr="00AB4513">
              <w:rPr>
                <w:rStyle w:val="Hyperlink"/>
                <w:noProof/>
                <w:lang w:bidi="ar-AE"/>
              </w:rPr>
              <w:t>5.2. Identified Cleaning Steps and Rationale</w:t>
            </w:r>
            <w:r>
              <w:rPr>
                <w:noProof/>
                <w:webHidden/>
              </w:rPr>
              <w:tab/>
            </w:r>
            <w:r>
              <w:rPr>
                <w:noProof/>
                <w:webHidden/>
              </w:rPr>
              <w:fldChar w:fldCharType="begin"/>
            </w:r>
            <w:r>
              <w:rPr>
                <w:noProof/>
                <w:webHidden/>
              </w:rPr>
              <w:instrText xml:space="preserve"> PAGEREF _Toc214817460 \h </w:instrText>
            </w:r>
            <w:r>
              <w:rPr>
                <w:noProof/>
                <w:webHidden/>
              </w:rPr>
            </w:r>
            <w:r>
              <w:rPr>
                <w:noProof/>
                <w:webHidden/>
              </w:rPr>
              <w:fldChar w:fldCharType="separate"/>
            </w:r>
            <w:r>
              <w:rPr>
                <w:noProof/>
                <w:webHidden/>
              </w:rPr>
              <w:t>17</w:t>
            </w:r>
            <w:r>
              <w:rPr>
                <w:noProof/>
                <w:webHidden/>
              </w:rPr>
              <w:fldChar w:fldCharType="end"/>
            </w:r>
          </w:hyperlink>
        </w:p>
        <w:p w14:paraId="69DF1399" w14:textId="72409B48" w:rsidR="00171B2E" w:rsidRDefault="00171B2E">
          <w:pPr>
            <w:pStyle w:val="TOC2"/>
            <w:tabs>
              <w:tab w:val="right" w:leader="dot" w:pos="8630"/>
            </w:tabs>
            <w:rPr>
              <w:iCs w:val="0"/>
              <w:noProof/>
              <w:kern w:val="2"/>
              <w:sz w:val="24"/>
              <w:szCs w:val="24"/>
              <w:lang w:val="en-AE" w:eastAsia="en-AE"/>
              <w14:ligatures w14:val="standardContextual"/>
            </w:rPr>
          </w:pPr>
          <w:hyperlink w:anchor="_Toc214817461" w:history="1">
            <w:r w:rsidRPr="00AB4513">
              <w:rPr>
                <w:rStyle w:val="Hyperlink"/>
                <w:noProof/>
              </w:rPr>
              <w:t>Task 6: Re-conducting the Quality Check (Post-Curation)</w:t>
            </w:r>
            <w:r>
              <w:rPr>
                <w:noProof/>
                <w:webHidden/>
              </w:rPr>
              <w:tab/>
            </w:r>
            <w:r>
              <w:rPr>
                <w:noProof/>
                <w:webHidden/>
              </w:rPr>
              <w:fldChar w:fldCharType="begin"/>
            </w:r>
            <w:r>
              <w:rPr>
                <w:noProof/>
                <w:webHidden/>
              </w:rPr>
              <w:instrText xml:space="preserve"> PAGEREF _Toc214817461 \h </w:instrText>
            </w:r>
            <w:r>
              <w:rPr>
                <w:noProof/>
                <w:webHidden/>
              </w:rPr>
            </w:r>
            <w:r>
              <w:rPr>
                <w:noProof/>
                <w:webHidden/>
              </w:rPr>
              <w:fldChar w:fldCharType="separate"/>
            </w:r>
            <w:r>
              <w:rPr>
                <w:noProof/>
                <w:webHidden/>
              </w:rPr>
              <w:t>18</w:t>
            </w:r>
            <w:r>
              <w:rPr>
                <w:noProof/>
                <w:webHidden/>
              </w:rPr>
              <w:fldChar w:fldCharType="end"/>
            </w:r>
          </w:hyperlink>
        </w:p>
        <w:p w14:paraId="2DFFCCD8" w14:textId="06BB71FC" w:rsidR="00171B2E" w:rsidRDefault="00171B2E">
          <w:pPr>
            <w:pStyle w:val="TOC1"/>
            <w:tabs>
              <w:tab w:val="right" w:leader="dot" w:pos="8630"/>
            </w:tabs>
            <w:rPr>
              <w:iCs w:val="0"/>
              <w:noProof/>
              <w:kern w:val="2"/>
              <w:sz w:val="24"/>
              <w:szCs w:val="24"/>
              <w:lang w:val="en-AE" w:eastAsia="en-AE"/>
              <w14:ligatures w14:val="standardContextual"/>
            </w:rPr>
          </w:pPr>
          <w:hyperlink w:anchor="_Toc214817462" w:history="1">
            <w:r w:rsidRPr="00AB4513">
              <w:rPr>
                <w:rStyle w:val="Hyperlink"/>
                <w:rFonts w:eastAsiaTheme="majorEastAsia"/>
                <w:noProof/>
              </w:rPr>
              <w:t>CLO 3: Data Analysis and Key Findings</w:t>
            </w:r>
            <w:r>
              <w:rPr>
                <w:noProof/>
                <w:webHidden/>
              </w:rPr>
              <w:tab/>
            </w:r>
            <w:r>
              <w:rPr>
                <w:noProof/>
                <w:webHidden/>
              </w:rPr>
              <w:fldChar w:fldCharType="begin"/>
            </w:r>
            <w:r>
              <w:rPr>
                <w:noProof/>
                <w:webHidden/>
              </w:rPr>
              <w:instrText xml:space="preserve"> PAGEREF _Toc214817462 \h </w:instrText>
            </w:r>
            <w:r>
              <w:rPr>
                <w:noProof/>
                <w:webHidden/>
              </w:rPr>
            </w:r>
            <w:r>
              <w:rPr>
                <w:noProof/>
                <w:webHidden/>
              </w:rPr>
              <w:fldChar w:fldCharType="separate"/>
            </w:r>
            <w:r>
              <w:rPr>
                <w:noProof/>
                <w:webHidden/>
              </w:rPr>
              <w:t>19</w:t>
            </w:r>
            <w:r>
              <w:rPr>
                <w:noProof/>
                <w:webHidden/>
              </w:rPr>
              <w:fldChar w:fldCharType="end"/>
            </w:r>
          </w:hyperlink>
        </w:p>
        <w:p w14:paraId="49624266" w14:textId="72C5A172" w:rsidR="00171B2E" w:rsidRDefault="00171B2E">
          <w:pPr>
            <w:pStyle w:val="TOC2"/>
            <w:tabs>
              <w:tab w:val="right" w:leader="dot" w:pos="8630"/>
            </w:tabs>
            <w:rPr>
              <w:iCs w:val="0"/>
              <w:noProof/>
              <w:kern w:val="2"/>
              <w:sz w:val="24"/>
              <w:szCs w:val="24"/>
              <w:lang w:val="en-AE" w:eastAsia="en-AE"/>
              <w14:ligatures w14:val="standardContextual"/>
            </w:rPr>
          </w:pPr>
          <w:hyperlink w:anchor="_Toc214817463" w:history="1">
            <w:r w:rsidRPr="00AB4513">
              <w:rPr>
                <w:rStyle w:val="Hyperlink"/>
                <w:noProof/>
              </w:rPr>
              <w:t>Task 7: Exploratory Data Analysis (EDA) with Simple Queries</w:t>
            </w:r>
            <w:r>
              <w:rPr>
                <w:noProof/>
                <w:webHidden/>
              </w:rPr>
              <w:tab/>
            </w:r>
            <w:r>
              <w:rPr>
                <w:noProof/>
                <w:webHidden/>
              </w:rPr>
              <w:fldChar w:fldCharType="begin"/>
            </w:r>
            <w:r>
              <w:rPr>
                <w:noProof/>
                <w:webHidden/>
              </w:rPr>
              <w:instrText xml:space="preserve"> PAGEREF _Toc214817463 \h </w:instrText>
            </w:r>
            <w:r>
              <w:rPr>
                <w:noProof/>
                <w:webHidden/>
              </w:rPr>
            </w:r>
            <w:r>
              <w:rPr>
                <w:noProof/>
                <w:webHidden/>
              </w:rPr>
              <w:fldChar w:fldCharType="separate"/>
            </w:r>
            <w:r>
              <w:rPr>
                <w:noProof/>
                <w:webHidden/>
              </w:rPr>
              <w:t>19</w:t>
            </w:r>
            <w:r>
              <w:rPr>
                <w:noProof/>
                <w:webHidden/>
              </w:rPr>
              <w:fldChar w:fldCharType="end"/>
            </w:r>
          </w:hyperlink>
        </w:p>
        <w:p w14:paraId="599A2B47" w14:textId="0FCE2E02" w:rsidR="00171B2E" w:rsidRDefault="00171B2E">
          <w:pPr>
            <w:pStyle w:val="TOC3"/>
            <w:tabs>
              <w:tab w:val="right" w:leader="dot" w:pos="8630"/>
            </w:tabs>
            <w:rPr>
              <w:iCs w:val="0"/>
              <w:noProof/>
              <w:kern w:val="2"/>
              <w:sz w:val="24"/>
              <w:szCs w:val="24"/>
              <w:lang w:val="en-AE" w:eastAsia="en-AE"/>
              <w14:ligatures w14:val="standardContextual"/>
            </w:rPr>
          </w:pPr>
          <w:hyperlink w:anchor="_Toc214817464" w:history="1">
            <w:r w:rsidRPr="00AB4513">
              <w:rPr>
                <w:rStyle w:val="Hyperlink"/>
                <w:noProof/>
              </w:rPr>
              <w:t>a. Simple query</w:t>
            </w:r>
            <w:r>
              <w:rPr>
                <w:noProof/>
                <w:webHidden/>
              </w:rPr>
              <w:tab/>
            </w:r>
            <w:r>
              <w:rPr>
                <w:noProof/>
                <w:webHidden/>
              </w:rPr>
              <w:fldChar w:fldCharType="begin"/>
            </w:r>
            <w:r>
              <w:rPr>
                <w:noProof/>
                <w:webHidden/>
              </w:rPr>
              <w:instrText xml:space="preserve"> PAGEREF _Toc214817464 \h </w:instrText>
            </w:r>
            <w:r>
              <w:rPr>
                <w:noProof/>
                <w:webHidden/>
              </w:rPr>
            </w:r>
            <w:r>
              <w:rPr>
                <w:noProof/>
                <w:webHidden/>
              </w:rPr>
              <w:fldChar w:fldCharType="separate"/>
            </w:r>
            <w:r>
              <w:rPr>
                <w:noProof/>
                <w:webHidden/>
              </w:rPr>
              <w:t>19</w:t>
            </w:r>
            <w:r>
              <w:rPr>
                <w:noProof/>
                <w:webHidden/>
              </w:rPr>
              <w:fldChar w:fldCharType="end"/>
            </w:r>
          </w:hyperlink>
        </w:p>
        <w:p w14:paraId="0A7B3609" w14:textId="5185C4F7" w:rsidR="00171B2E" w:rsidRDefault="00171B2E">
          <w:pPr>
            <w:pStyle w:val="TOC3"/>
            <w:tabs>
              <w:tab w:val="right" w:leader="dot" w:pos="8630"/>
            </w:tabs>
            <w:rPr>
              <w:iCs w:val="0"/>
              <w:noProof/>
              <w:kern w:val="2"/>
              <w:sz w:val="24"/>
              <w:szCs w:val="24"/>
              <w:lang w:val="en-AE" w:eastAsia="en-AE"/>
              <w14:ligatures w14:val="standardContextual"/>
            </w:rPr>
          </w:pPr>
          <w:hyperlink w:anchor="_Toc214817465" w:history="1">
            <w:r w:rsidRPr="00AB4513">
              <w:rPr>
                <w:rStyle w:val="Hyperlink"/>
                <w:noProof/>
              </w:rPr>
              <w:t>b. Simple queries with filters</w:t>
            </w:r>
            <w:r>
              <w:rPr>
                <w:noProof/>
                <w:webHidden/>
              </w:rPr>
              <w:tab/>
            </w:r>
            <w:r>
              <w:rPr>
                <w:noProof/>
                <w:webHidden/>
              </w:rPr>
              <w:fldChar w:fldCharType="begin"/>
            </w:r>
            <w:r>
              <w:rPr>
                <w:noProof/>
                <w:webHidden/>
              </w:rPr>
              <w:instrText xml:space="preserve"> PAGEREF _Toc214817465 \h </w:instrText>
            </w:r>
            <w:r>
              <w:rPr>
                <w:noProof/>
                <w:webHidden/>
              </w:rPr>
            </w:r>
            <w:r>
              <w:rPr>
                <w:noProof/>
                <w:webHidden/>
              </w:rPr>
              <w:fldChar w:fldCharType="separate"/>
            </w:r>
            <w:r>
              <w:rPr>
                <w:noProof/>
                <w:webHidden/>
              </w:rPr>
              <w:t>20</w:t>
            </w:r>
            <w:r>
              <w:rPr>
                <w:noProof/>
                <w:webHidden/>
              </w:rPr>
              <w:fldChar w:fldCharType="end"/>
            </w:r>
          </w:hyperlink>
        </w:p>
        <w:p w14:paraId="33D4B8AF" w14:textId="63139C59" w:rsidR="00171B2E" w:rsidRDefault="00171B2E">
          <w:pPr>
            <w:pStyle w:val="TOC3"/>
            <w:tabs>
              <w:tab w:val="right" w:leader="dot" w:pos="8630"/>
            </w:tabs>
            <w:rPr>
              <w:iCs w:val="0"/>
              <w:noProof/>
              <w:kern w:val="2"/>
              <w:sz w:val="24"/>
              <w:szCs w:val="24"/>
              <w:lang w:val="en-AE" w:eastAsia="en-AE"/>
              <w14:ligatures w14:val="standardContextual"/>
            </w:rPr>
          </w:pPr>
          <w:hyperlink w:anchor="_Toc214817466" w:history="1">
            <w:r w:rsidRPr="00AB4513">
              <w:rPr>
                <w:rStyle w:val="Hyperlink"/>
                <w:noProof/>
              </w:rPr>
              <w:t>c. Group by query</w:t>
            </w:r>
            <w:r>
              <w:rPr>
                <w:noProof/>
                <w:webHidden/>
              </w:rPr>
              <w:tab/>
            </w:r>
            <w:r>
              <w:rPr>
                <w:noProof/>
                <w:webHidden/>
              </w:rPr>
              <w:fldChar w:fldCharType="begin"/>
            </w:r>
            <w:r>
              <w:rPr>
                <w:noProof/>
                <w:webHidden/>
              </w:rPr>
              <w:instrText xml:space="preserve"> PAGEREF _Toc214817466 \h </w:instrText>
            </w:r>
            <w:r>
              <w:rPr>
                <w:noProof/>
                <w:webHidden/>
              </w:rPr>
            </w:r>
            <w:r>
              <w:rPr>
                <w:noProof/>
                <w:webHidden/>
              </w:rPr>
              <w:fldChar w:fldCharType="separate"/>
            </w:r>
            <w:r>
              <w:rPr>
                <w:noProof/>
                <w:webHidden/>
              </w:rPr>
              <w:t>20</w:t>
            </w:r>
            <w:r>
              <w:rPr>
                <w:noProof/>
                <w:webHidden/>
              </w:rPr>
              <w:fldChar w:fldCharType="end"/>
            </w:r>
          </w:hyperlink>
        </w:p>
        <w:p w14:paraId="02BDDB02" w14:textId="0067C8BA" w:rsidR="00171B2E" w:rsidRDefault="00171B2E">
          <w:pPr>
            <w:pStyle w:val="TOC3"/>
            <w:tabs>
              <w:tab w:val="right" w:leader="dot" w:pos="8630"/>
            </w:tabs>
            <w:rPr>
              <w:iCs w:val="0"/>
              <w:noProof/>
              <w:kern w:val="2"/>
              <w:sz w:val="24"/>
              <w:szCs w:val="24"/>
              <w:lang w:val="en-AE" w:eastAsia="en-AE"/>
              <w14:ligatures w14:val="standardContextual"/>
            </w:rPr>
          </w:pPr>
          <w:hyperlink w:anchor="_Toc214817467" w:history="1">
            <w:r w:rsidRPr="00AB4513">
              <w:rPr>
                <w:rStyle w:val="Hyperlink"/>
                <w:noProof/>
              </w:rPr>
              <w:t>d. Group by query with having</w:t>
            </w:r>
            <w:r>
              <w:rPr>
                <w:noProof/>
                <w:webHidden/>
              </w:rPr>
              <w:tab/>
            </w:r>
            <w:r>
              <w:rPr>
                <w:noProof/>
                <w:webHidden/>
              </w:rPr>
              <w:fldChar w:fldCharType="begin"/>
            </w:r>
            <w:r>
              <w:rPr>
                <w:noProof/>
                <w:webHidden/>
              </w:rPr>
              <w:instrText xml:space="preserve"> PAGEREF _Toc214817467 \h </w:instrText>
            </w:r>
            <w:r>
              <w:rPr>
                <w:noProof/>
                <w:webHidden/>
              </w:rPr>
            </w:r>
            <w:r>
              <w:rPr>
                <w:noProof/>
                <w:webHidden/>
              </w:rPr>
              <w:fldChar w:fldCharType="separate"/>
            </w:r>
            <w:r>
              <w:rPr>
                <w:noProof/>
                <w:webHidden/>
              </w:rPr>
              <w:t>21</w:t>
            </w:r>
            <w:r>
              <w:rPr>
                <w:noProof/>
                <w:webHidden/>
              </w:rPr>
              <w:fldChar w:fldCharType="end"/>
            </w:r>
          </w:hyperlink>
        </w:p>
        <w:p w14:paraId="48878F80" w14:textId="282C53BC" w:rsidR="00171B2E" w:rsidRDefault="00171B2E">
          <w:pPr>
            <w:pStyle w:val="TOC3"/>
            <w:tabs>
              <w:tab w:val="right" w:leader="dot" w:pos="8630"/>
            </w:tabs>
            <w:rPr>
              <w:iCs w:val="0"/>
              <w:noProof/>
              <w:kern w:val="2"/>
              <w:sz w:val="24"/>
              <w:szCs w:val="24"/>
              <w:lang w:val="en-AE" w:eastAsia="en-AE"/>
              <w14:ligatures w14:val="standardContextual"/>
            </w:rPr>
          </w:pPr>
          <w:hyperlink w:anchor="_Toc214817468" w:history="1">
            <w:r w:rsidRPr="00AB4513">
              <w:rPr>
                <w:rStyle w:val="Hyperlink"/>
                <w:noProof/>
              </w:rPr>
              <w:t>e. Order by query</w:t>
            </w:r>
            <w:r>
              <w:rPr>
                <w:noProof/>
                <w:webHidden/>
              </w:rPr>
              <w:tab/>
            </w:r>
            <w:r>
              <w:rPr>
                <w:noProof/>
                <w:webHidden/>
              </w:rPr>
              <w:fldChar w:fldCharType="begin"/>
            </w:r>
            <w:r>
              <w:rPr>
                <w:noProof/>
                <w:webHidden/>
              </w:rPr>
              <w:instrText xml:space="preserve"> PAGEREF _Toc214817468 \h </w:instrText>
            </w:r>
            <w:r>
              <w:rPr>
                <w:noProof/>
                <w:webHidden/>
              </w:rPr>
            </w:r>
            <w:r>
              <w:rPr>
                <w:noProof/>
                <w:webHidden/>
              </w:rPr>
              <w:fldChar w:fldCharType="separate"/>
            </w:r>
            <w:r>
              <w:rPr>
                <w:noProof/>
                <w:webHidden/>
              </w:rPr>
              <w:t>22</w:t>
            </w:r>
            <w:r>
              <w:rPr>
                <w:noProof/>
                <w:webHidden/>
              </w:rPr>
              <w:fldChar w:fldCharType="end"/>
            </w:r>
          </w:hyperlink>
        </w:p>
        <w:p w14:paraId="13990F0D" w14:textId="3FC0B718" w:rsidR="00171B2E" w:rsidRDefault="00171B2E">
          <w:pPr>
            <w:pStyle w:val="TOC2"/>
            <w:tabs>
              <w:tab w:val="right" w:leader="dot" w:pos="8630"/>
            </w:tabs>
            <w:rPr>
              <w:iCs w:val="0"/>
              <w:noProof/>
              <w:kern w:val="2"/>
              <w:sz w:val="24"/>
              <w:szCs w:val="24"/>
              <w:lang w:val="en-AE" w:eastAsia="en-AE"/>
              <w14:ligatures w14:val="standardContextual"/>
            </w:rPr>
          </w:pPr>
          <w:hyperlink w:anchor="_Toc214817469" w:history="1">
            <w:r w:rsidRPr="00AB4513">
              <w:rPr>
                <w:rStyle w:val="Hyperlink"/>
                <w:noProof/>
              </w:rPr>
              <w:t>Task: 8  Advanced Data Analysis with Complex Queries</w:t>
            </w:r>
            <w:r>
              <w:rPr>
                <w:noProof/>
                <w:webHidden/>
              </w:rPr>
              <w:tab/>
            </w:r>
            <w:r>
              <w:rPr>
                <w:noProof/>
                <w:webHidden/>
              </w:rPr>
              <w:fldChar w:fldCharType="begin"/>
            </w:r>
            <w:r>
              <w:rPr>
                <w:noProof/>
                <w:webHidden/>
              </w:rPr>
              <w:instrText xml:space="preserve"> PAGEREF _Toc214817469 \h </w:instrText>
            </w:r>
            <w:r>
              <w:rPr>
                <w:noProof/>
                <w:webHidden/>
              </w:rPr>
            </w:r>
            <w:r>
              <w:rPr>
                <w:noProof/>
                <w:webHidden/>
              </w:rPr>
              <w:fldChar w:fldCharType="separate"/>
            </w:r>
            <w:r>
              <w:rPr>
                <w:noProof/>
                <w:webHidden/>
              </w:rPr>
              <w:t>23</w:t>
            </w:r>
            <w:r>
              <w:rPr>
                <w:noProof/>
                <w:webHidden/>
              </w:rPr>
              <w:fldChar w:fldCharType="end"/>
            </w:r>
          </w:hyperlink>
        </w:p>
        <w:p w14:paraId="71E31F44" w14:textId="419A3FCA" w:rsidR="00171B2E" w:rsidRDefault="00171B2E">
          <w:pPr>
            <w:pStyle w:val="TOC2"/>
            <w:tabs>
              <w:tab w:val="right" w:leader="dot" w:pos="8630"/>
            </w:tabs>
            <w:rPr>
              <w:iCs w:val="0"/>
              <w:noProof/>
              <w:kern w:val="2"/>
              <w:sz w:val="24"/>
              <w:szCs w:val="24"/>
              <w:lang w:val="en-AE" w:eastAsia="en-AE"/>
              <w14:ligatures w14:val="standardContextual"/>
            </w:rPr>
          </w:pPr>
          <w:hyperlink w:anchor="_Toc214817470" w:history="1">
            <w:r w:rsidRPr="00AB4513">
              <w:rPr>
                <w:rStyle w:val="Hyperlink"/>
                <w:noProof/>
              </w:rPr>
              <w:t>Create New tables to use in Joins:</w:t>
            </w:r>
            <w:r>
              <w:rPr>
                <w:noProof/>
                <w:webHidden/>
              </w:rPr>
              <w:tab/>
            </w:r>
            <w:r>
              <w:rPr>
                <w:noProof/>
                <w:webHidden/>
              </w:rPr>
              <w:fldChar w:fldCharType="begin"/>
            </w:r>
            <w:r>
              <w:rPr>
                <w:noProof/>
                <w:webHidden/>
              </w:rPr>
              <w:instrText xml:space="preserve"> PAGEREF _Toc214817470 \h </w:instrText>
            </w:r>
            <w:r>
              <w:rPr>
                <w:noProof/>
                <w:webHidden/>
              </w:rPr>
            </w:r>
            <w:r>
              <w:rPr>
                <w:noProof/>
                <w:webHidden/>
              </w:rPr>
              <w:fldChar w:fldCharType="separate"/>
            </w:r>
            <w:r>
              <w:rPr>
                <w:noProof/>
                <w:webHidden/>
              </w:rPr>
              <w:t>23</w:t>
            </w:r>
            <w:r>
              <w:rPr>
                <w:noProof/>
                <w:webHidden/>
              </w:rPr>
              <w:fldChar w:fldCharType="end"/>
            </w:r>
          </w:hyperlink>
        </w:p>
        <w:p w14:paraId="313360BA" w14:textId="460EBE53" w:rsidR="00171B2E" w:rsidRDefault="00171B2E">
          <w:pPr>
            <w:pStyle w:val="TOC3"/>
            <w:tabs>
              <w:tab w:val="right" w:leader="dot" w:pos="8630"/>
            </w:tabs>
            <w:rPr>
              <w:iCs w:val="0"/>
              <w:noProof/>
              <w:kern w:val="2"/>
              <w:sz w:val="24"/>
              <w:szCs w:val="24"/>
              <w:lang w:val="en-AE" w:eastAsia="en-AE"/>
              <w14:ligatures w14:val="standardContextual"/>
            </w:rPr>
          </w:pPr>
          <w:hyperlink w:anchor="_Toc214817471" w:history="1">
            <w:r w:rsidRPr="00AB4513">
              <w:rPr>
                <w:rStyle w:val="Hyperlink"/>
                <w:noProof/>
              </w:rPr>
              <w:t>a. Inner join query</w:t>
            </w:r>
            <w:r>
              <w:rPr>
                <w:noProof/>
                <w:webHidden/>
              </w:rPr>
              <w:tab/>
            </w:r>
            <w:r>
              <w:rPr>
                <w:noProof/>
                <w:webHidden/>
              </w:rPr>
              <w:fldChar w:fldCharType="begin"/>
            </w:r>
            <w:r>
              <w:rPr>
                <w:noProof/>
                <w:webHidden/>
              </w:rPr>
              <w:instrText xml:space="preserve"> PAGEREF _Toc214817471 \h </w:instrText>
            </w:r>
            <w:r>
              <w:rPr>
                <w:noProof/>
                <w:webHidden/>
              </w:rPr>
            </w:r>
            <w:r>
              <w:rPr>
                <w:noProof/>
                <w:webHidden/>
              </w:rPr>
              <w:fldChar w:fldCharType="separate"/>
            </w:r>
            <w:r>
              <w:rPr>
                <w:noProof/>
                <w:webHidden/>
              </w:rPr>
              <w:t>25</w:t>
            </w:r>
            <w:r>
              <w:rPr>
                <w:noProof/>
                <w:webHidden/>
              </w:rPr>
              <w:fldChar w:fldCharType="end"/>
            </w:r>
          </w:hyperlink>
        </w:p>
        <w:p w14:paraId="1B127E23" w14:textId="5A1D146D" w:rsidR="00171B2E" w:rsidRDefault="00171B2E">
          <w:pPr>
            <w:pStyle w:val="TOC3"/>
            <w:tabs>
              <w:tab w:val="right" w:leader="dot" w:pos="8630"/>
            </w:tabs>
            <w:rPr>
              <w:iCs w:val="0"/>
              <w:noProof/>
              <w:kern w:val="2"/>
              <w:sz w:val="24"/>
              <w:szCs w:val="24"/>
              <w:lang w:val="en-AE" w:eastAsia="en-AE"/>
              <w14:ligatures w14:val="standardContextual"/>
            </w:rPr>
          </w:pPr>
          <w:hyperlink w:anchor="_Toc214817472" w:history="1">
            <w:r w:rsidRPr="00AB4513">
              <w:rPr>
                <w:rStyle w:val="Hyperlink"/>
                <w:noProof/>
              </w:rPr>
              <w:t>b. Left or right outer join query</w:t>
            </w:r>
            <w:r>
              <w:rPr>
                <w:noProof/>
                <w:webHidden/>
              </w:rPr>
              <w:tab/>
            </w:r>
            <w:r>
              <w:rPr>
                <w:noProof/>
                <w:webHidden/>
              </w:rPr>
              <w:fldChar w:fldCharType="begin"/>
            </w:r>
            <w:r>
              <w:rPr>
                <w:noProof/>
                <w:webHidden/>
              </w:rPr>
              <w:instrText xml:space="preserve"> PAGEREF _Toc214817472 \h </w:instrText>
            </w:r>
            <w:r>
              <w:rPr>
                <w:noProof/>
                <w:webHidden/>
              </w:rPr>
            </w:r>
            <w:r>
              <w:rPr>
                <w:noProof/>
                <w:webHidden/>
              </w:rPr>
              <w:fldChar w:fldCharType="separate"/>
            </w:r>
            <w:r>
              <w:rPr>
                <w:noProof/>
                <w:webHidden/>
              </w:rPr>
              <w:t>25</w:t>
            </w:r>
            <w:r>
              <w:rPr>
                <w:noProof/>
                <w:webHidden/>
              </w:rPr>
              <w:fldChar w:fldCharType="end"/>
            </w:r>
          </w:hyperlink>
        </w:p>
        <w:p w14:paraId="2F7DD1E4" w14:textId="71807C5F" w:rsidR="00171B2E" w:rsidRDefault="00171B2E">
          <w:pPr>
            <w:pStyle w:val="TOC3"/>
            <w:tabs>
              <w:tab w:val="right" w:leader="dot" w:pos="8630"/>
            </w:tabs>
            <w:rPr>
              <w:iCs w:val="0"/>
              <w:noProof/>
              <w:kern w:val="2"/>
              <w:sz w:val="24"/>
              <w:szCs w:val="24"/>
              <w:lang w:val="en-AE" w:eastAsia="en-AE"/>
              <w14:ligatures w14:val="standardContextual"/>
            </w:rPr>
          </w:pPr>
          <w:hyperlink w:anchor="_Toc214817473" w:history="1">
            <w:r w:rsidRPr="00AB4513">
              <w:rPr>
                <w:rStyle w:val="Hyperlink"/>
                <w:noProof/>
              </w:rPr>
              <w:t>c.Subqueries</w:t>
            </w:r>
            <w:r>
              <w:rPr>
                <w:noProof/>
                <w:webHidden/>
              </w:rPr>
              <w:tab/>
            </w:r>
            <w:r>
              <w:rPr>
                <w:noProof/>
                <w:webHidden/>
              </w:rPr>
              <w:fldChar w:fldCharType="begin"/>
            </w:r>
            <w:r>
              <w:rPr>
                <w:noProof/>
                <w:webHidden/>
              </w:rPr>
              <w:instrText xml:space="preserve"> PAGEREF _Toc214817473 \h </w:instrText>
            </w:r>
            <w:r>
              <w:rPr>
                <w:noProof/>
                <w:webHidden/>
              </w:rPr>
            </w:r>
            <w:r>
              <w:rPr>
                <w:noProof/>
                <w:webHidden/>
              </w:rPr>
              <w:fldChar w:fldCharType="separate"/>
            </w:r>
            <w:r>
              <w:rPr>
                <w:noProof/>
                <w:webHidden/>
              </w:rPr>
              <w:t>26</w:t>
            </w:r>
            <w:r>
              <w:rPr>
                <w:noProof/>
                <w:webHidden/>
              </w:rPr>
              <w:fldChar w:fldCharType="end"/>
            </w:r>
          </w:hyperlink>
        </w:p>
        <w:p w14:paraId="08E9F51E" w14:textId="782996DA" w:rsidR="00171B2E" w:rsidRDefault="00171B2E">
          <w:pPr>
            <w:pStyle w:val="TOC2"/>
            <w:tabs>
              <w:tab w:val="right" w:leader="dot" w:pos="8630"/>
            </w:tabs>
            <w:rPr>
              <w:iCs w:val="0"/>
              <w:noProof/>
              <w:kern w:val="2"/>
              <w:sz w:val="24"/>
              <w:szCs w:val="24"/>
              <w:lang w:val="en-AE" w:eastAsia="en-AE"/>
              <w14:ligatures w14:val="standardContextual"/>
            </w:rPr>
          </w:pPr>
          <w:hyperlink w:anchor="_Toc214817474" w:history="1">
            <w:r w:rsidRPr="00AB4513">
              <w:rPr>
                <w:rStyle w:val="Hyperlink"/>
                <w:noProof/>
              </w:rPr>
              <w:t>9. Key Findings and Their Business Impact of EDA</w:t>
            </w:r>
            <w:r>
              <w:rPr>
                <w:noProof/>
                <w:webHidden/>
              </w:rPr>
              <w:tab/>
            </w:r>
            <w:r>
              <w:rPr>
                <w:noProof/>
                <w:webHidden/>
              </w:rPr>
              <w:fldChar w:fldCharType="begin"/>
            </w:r>
            <w:r>
              <w:rPr>
                <w:noProof/>
                <w:webHidden/>
              </w:rPr>
              <w:instrText xml:space="preserve"> PAGEREF _Toc214817474 \h </w:instrText>
            </w:r>
            <w:r>
              <w:rPr>
                <w:noProof/>
                <w:webHidden/>
              </w:rPr>
            </w:r>
            <w:r>
              <w:rPr>
                <w:noProof/>
                <w:webHidden/>
              </w:rPr>
              <w:fldChar w:fldCharType="separate"/>
            </w:r>
            <w:r>
              <w:rPr>
                <w:noProof/>
                <w:webHidden/>
              </w:rPr>
              <w:t>27</w:t>
            </w:r>
            <w:r>
              <w:rPr>
                <w:noProof/>
                <w:webHidden/>
              </w:rPr>
              <w:fldChar w:fldCharType="end"/>
            </w:r>
          </w:hyperlink>
        </w:p>
        <w:p w14:paraId="126D38D9" w14:textId="35F33CFA" w:rsidR="00171B2E" w:rsidRDefault="00171B2E">
          <w:pPr>
            <w:pStyle w:val="TOC3"/>
            <w:tabs>
              <w:tab w:val="right" w:leader="dot" w:pos="8630"/>
            </w:tabs>
            <w:rPr>
              <w:iCs w:val="0"/>
              <w:noProof/>
              <w:kern w:val="2"/>
              <w:sz w:val="24"/>
              <w:szCs w:val="24"/>
              <w:lang w:val="en-AE" w:eastAsia="en-AE"/>
              <w14:ligatures w14:val="standardContextual"/>
            </w:rPr>
          </w:pPr>
          <w:hyperlink w:anchor="_Toc214817475" w:history="1">
            <w:r w:rsidRPr="00AB4513">
              <w:rPr>
                <w:rStyle w:val="Hyperlink"/>
                <w:rFonts w:asciiTheme="majorHAnsi" w:hAnsiTheme="majorHAnsi"/>
                <w:noProof/>
              </w:rPr>
              <w:t>Data Product 1: Profitability Analysis</w:t>
            </w:r>
            <w:r>
              <w:rPr>
                <w:noProof/>
                <w:webHidden/>
              </w:rPr>
              <w:tab/>
            </w:r>
            <w:r>
              <w:rPr>
                <w:noProof/>
                <w:webHidden/>
              </w:rPr>
              <w:fldChar w:fldCharType="begin"/>
            </w:r>
            <w:r>
              <w:rPr>
                <w:noProof/>
                <w:webHidden/>
              </w:rPr>
              <w:instrText xml:space="preserve"> PAGEREF _Toc214817475 \h </w:instrText>
            </w:r>
            <w:r>
              <w:rPr>
                <w:noProof/>
                <w:webHidden/>
              </w:rPr>
            </w:r>
            <w:r>
              <w:rPr>
                <w:noProof/>
                <w:webHidden/>
              </w:rPr>
              <w:fldChar w:fldCharType="separate"/>
            </w:r>
            <w:r>
              <w:rPr>
                <w:noProof/>
                <w:webHidden/>
              </w:rPr>
              <w:t>29</w:t>
            </w:r>
            <w:r>
              <w:rPr>
                <w:noProof/>
                <w:webHidden/>
              </w:rPr>
              <w:fldChar w:fldCharType="end"/>
            </w:r>
          </w:hyperlink>
        </w:p>
        <w:p w14:paraId="032A921C" w14:textId="24D5F0A0" w:rsidR="00171B2E" w:rsidRDefault="00171B2E">
          <w:pPr>
            <w:pStyle w:val="TOC3"/>
            <w:tabs>
              <w:tab w:val="right" w:leader="dot" w:pos="8630"/>
            </w:tabs>
            <w:rPr>
              <w:iCs w:val="0"/>
              <w:noProof/>
              <w:kern w:val="2"/>
              <w:sz w:val="24"/>
              <w:szCs w:val="24"/>
              <w:lang w:val="en-AE" w:eastAsia="en-AE"/>
              <w14:ligatures w14:val="standardContextual"/>
            </w:rPr>
          </w:pPr>
          <w:hyperlink w:anchor="_Toc214817476" w:history="1">
            <w:r w:rsidRPr="00AB4513">
              <w:rPr>
                <w:rStyle w:val="Hyperlink"/>
                <w:rFonts w:eastAsia="Times New Roman"/>
                <w:noProof/>
                <w:bdr w:val="single" w:sz="2" w:space="0" w:color="E5E7EB" w:frame="1"/>
              </w:rPr>
              <w:t>Story 1.1: Average Profit by Product Category</w:t>
            </w:r>
            <w:r>
              <w:rPr>
                <w:noProof/>
                <w:webHidden/>
              </w:rPr>
              <w:tab/>
            </w:r>
            <w:r>
              <w:rPr>
                <w:noProof/>
                <w:webHidden/>
              </w:rPr>
              <w:fldChar w:fldCharType="begin"/>
            </w:r>
            <w:r>
              <w:rPr>
                <w:noProof/>
                <w:webHidden/>
              </w:rPr>
              <w:instrText xml:space="preserve"> PAGEREF _Toc214817476 \h </w:instrText>
            </w:r>
            <w:r>
              <w:rPr>
                <w:noProof/>
                <w:webHidden/>
              </w:rPr>
            </w:r>
            <w:r>
              <w:rPr>
                <w:noProof/>
                <w:webHidden/>
              </w:rPr>
              <w:fldChar w:fldCharType="separate"/>
            </w:r>
            <w:r>
              <w:rPr>
                <w:noProof/>
                <w:webHidden/>
              </w:rPr>
              <w:t>30</w:t>
            </w:r>
            <w:r>
              <w:rPr>
                <w:noProof/>
                <w:webHidden/>
              </w:rPr>
              <w:fldChar w:fldCharType="end"/>
            </w:r>
          </w:hyperlink>
        </w:p>
        <w:p w14:paraId="1333F545" w14:textId="5873616D" w:rsidR="00171B2E" w:rsidRDefault="00171B2E">
          <w:pPr>
            <w:pStyle w:val="TOC3"/>
            <w:tabs>
              <w:tab w:val="right" w:leader="dot" w:pos="8630"/>
            </w:tabs>
            <w:rPr>
              <w:iCs w:val="0"/>
              <w:noProof/>
              <w:kern w:val="2"/>
              <w:sz w:val="24"/>
              <w:szCs w:val="24"/>
              <w:lang w:val="en-AE" w:eastAsia="en-AE"/>
              <w14:ligatures w14:val="standardContextual"/>
            </w:rPr>
          </w:pPr>
          <w:hyperlink w:anchor="_Toc214817477" w:history="1">
            <w:r w:rsidRPr="00AB4513">
              <w:rPr>
                <w:rStyle w:val="Hyperlink"/>
                <w:rFonts w:eastAsia="Times New Roman"/>
                <w:noProof/>
                <w:bdr w:val="single" w:sz="2" w:space="0" w:color="E5E7EB" w:frame="1"/>
              </w:rPr>
              <w:t>Story 1.2: Top Loss-Making Subcategories</w:t>
            </w:r>
            <w:r>
              <w:rPr>
                <w:noProof/>
                <w:webHidden/>
              </w:rPr>
              <w:tab/>
            </w:r>
            <w:r>
              <w:rPr>
                <w:noProof/>
                <w:webHidden/>
              </w:rPr>
              <w:fldChar w:fldCharType="begin"/>
            </w:r>
            <w:r>
              <w:rPr>
                <w:noProof/>
                <w:webHidden/>
              </w:rPr>
              <w:instrText xml:space="preserve"> PAGEREF _Toc214817477 \h </w:instrText>
            </w:r>
            <w:r>
              <w:rPr>
                <w:noProof/>
                <w:webHidden/>
              </w:rPr>
            </w:r>
            <w:r>
              <w:rPr>
                <w:noProof/>
                <w:webHidden/>
              </w:rPr>
              <w:fldChar w:fldCharType="separate"/>
            </w:r>
            <w:r>
              <w:rPr>
                <w:noProof/>
                <w:webHidden/>
              </w:rPr>
              <w:t>31</w:t>
            </w:r>
            <w:r>
              <w:rPr>
                <w:noProof/>
                <w:webHidden/>
              </w:rPr>
              <w:fldChar w:fldCharType="end"/>
            </w:r>
          </w:hyperlink>
        </w:p>
        <w:p w14:paraId="4B551B47" w14:textId="4A13D44A" w:rsidR="00171B2E" w:rsidRDefault="00171B2E">
          <w:pPr>
            <w:pStyle w:val="TOC3"/>
            <w:tabs>
              <w:tab w:val="right" w:leader="dot" w:pos="8630"/>
            </w:tabs>
            <w:rPr>
              <w:iCs w:val="0"/>
              <w:noProof/>
              <w:kern w:val="2"/>
              <w:sz w:val="24"/>
              <w:szCs w:val="24"/>
              <w:lang w:val="en-AE" w:eastAsia="en-AE"/>
              <w14:ligatures w14:val="standardContextual"/>
            </w:rPr>
          </w:pPr>
          <w:hyperlink w:anchor="_Toc214817478" w:history="1">
            <w:r w:rsidRPr="00AB4513">
              <w:rPr>
                <w:rStyle w:val="Hyperlink"/>
                <w:noProof/>
              </w:rPr>
              <w:t>Product 2: Geographic Performance</w:t>
            </w:r>
            <w:r>
              <w:rPr>
                <w:noProof/>
                <w:webHidden/>
              </w:rPr>
              <w:tab/>
            </w:r>
            <w:r>
              <w:rPr>
                <w:noProof/>
                <w:webHidden/>
              </w:rPr>
              <w:fldChar w:fldCharType="begin"/>
            </w:r>
            <w:r>
              <w:rPr>
                <w:noProof/>
                <w:webHidden/>
              </w:rPr>
              <w:instrText xml:space="preserve"> PAGEREF _Toc214817478 \h </w:instrText>
            </w:r>
            <w:r>
              <w:rPr>
                <w:noProof/>
                <w:webHidden/>
              </w:rPr>
            </w:r>
            <w:r>
              <w:rPr>
                <w:noProof/>
                <w:webHidden/>
              </w:rPr>
              <w:fldChar w:fldCharType="separate"/>
            </w:r>
            <w:r>
              <w:rPr>
                <w:noProof/>
                <w:webHidden/>
              </w:rPr>
              <w:t>33</w:t>
            </w:r>
            <w:r>
              <w:rPr>
                <w:noProof/>
                <w:webHidden/>
              </w:rPr>
              <w:fldChar w:fldCharType="end"/>
            </w:r>
          </w:hyperlink>
        </w:p>
        <w:p w14:paraId="1B046104" w14:textId="3A71BB0B" w:rsidR="00171B2E" w:rsidRDefault="00171B2E">
          <w:pPr>
            <w:pStyle w:val="TOC3"/>
            <w:tabs>
              <w:tab w:val="right" w:leader="dot" w:pos="8630"/>
            </w:tabs>
            <w:rPr>
              <w:iCs w:val="0"/>
              <w:noProof/>
              <w:kern w:val="2"/>
              <w:sz w:val="24"/>
              <w:szCs w:val="24"/>
              <w:lang w:val="en-AE" w:eastAsia="en-AE"/>
              <w14:ligatures w14:val="standardContextual"/>
            </w:rPr>
          </w:pPr>
          <w:hyperlink w:anchor="_Toc214817479" w:history="1">
            <w:r w:rsidRPr="00AB4513">
              <w:rPr>
                <w:rStyle w:val="Hyperlink"/>
                <w:noProof/>
              </w:rPr>
              <w:t xml:space="preserve">Story 2.1: Total Sales Revenue by Region </w:t>
            </w:r>
            <w:r>
              <w:rPr>
                <w:noProof/>
                <w:webHidden/>
              </w:rPr>
              <w:tab/>
            </w:r>
            <w:r>
              <w:rPr>
                <w:noProof/>
                <w:webHidden/>
              </w:rPr>
              <w:fldChar w:fldCharType="begin"/>
            </w:r>
            <w:r>
              <w:rPr>
                <w:noProof/>
                <w:webHidden/>
              </w:rPr>
              <w:instrText xml:space="preserve"> PAGEREF _Toc214817479 \h </w:instrText>
            </w:r>
            <w:r>
              <w:rPr>
                <w:noProof/>
                <w:webHidden/>
              </w:rPr>
            </w:r>
            <w:r>
              <w:rPr>
                <w:noProof/>
                <w:webHidden/>
              </w:rPr>
              <w:fldChar w:fldCharType="separate"/>
            </w:r>
            <w:r>
              <w:rPr>
                <w:noProof/>
                <w:webHidden/>
              </w:rPr>
              <w:t>34</w:t>
            </w:r>
            <w:r>
              <w:rPr>
                <w:noProof/>
                <w:webHidden/>
              </w:rPr>
              <w:fldChar w:fldCharType="end"/>
            </w:r>
          </w:hyperlink>
        </w:p>
        <w:p w14:paraId="120A915A" w14:textId="3B595031" w:rsidR="00171B2E" w:rsidRDefault="00171B2E">
          <w:pPr>
            <w:pStyle w:val="TOC3"/>
            <w:tabs>
              <w:tab w:val="right" w:leader="dot" w:pos="8630"/>
            </w:tabs>
            <w:rPr>
              <w:iCs w:val="0"/>
              <w:noProof/>
              <w:kern w:val="2"/>
              <w:sz w:val="24"/>
              <w:szCs w:val="24"/>
              <w:lang w:val="en-AE" w:eastAsia="en-AE"/>
              <w14:ligatures w14:val="standardContextual"/>
            </w:rPr>
          </w:pPr>
          <w:hyperlink w:anchor="_Toc214817480" w:history="1">
            <w:r w:rsidRPr="00AB4513">
              <w:rPr>
                <w:rStyle w:val="Hyperlink"/>
                <w:noProof/>
              </w:rPr>
              <w:t>Story 2.2: Top 10 Most Profitable States</w:t>
            </w:r>
            <w:r>
              <w:rPr>
                <w:noProof/>
                <w:webHidden/>
              </w:rPr>
              <w:tab/>
            </w:r>
            <w:r>
              <w:rPr>
                <w:noProof/>
                <w:webHidden/>
              </w:rPr>
              <w:fldChar w:fldCharType="begin"/>
            </w:r>
            <w:r>
              <w:rPr>
                <w:noProof/>
                <w:webHidden/>
              </w:rPr>
              <w:instrText xml:space="preserve"> PAGEREF _Toc214817480 \h </w:instrText>
            </w:r>
            <w:r>
              <w:rPr>
                <w:noProof/>
                <w:webHidden/>
              </w:rPr>
            </w:r>
            <w:r>
              <w:rPr>
                <w:noProof/>
                <w:webHidden/>
              </w:rPr>
              <w:fldChar w:fldCharType="separate"/>
            </w:r>
            <w:r>
              <w:rPr>
                <w:noProof/>
                <w:webHidden/>
              </w:rPr>
              <w:t>35</w:t>
            </w:r>
            <w:r>
              <w:rPr>
                <w:noProof/>
                <w:webHidden/>
              </w:rPr>
              <w:fldChar w:fldCharType="end"/>
            </w:r>
          </w:hyperlink>
        </w:p>
        <w:p w14:paraId="3A76D455" w14:textId="0FA1DB42" w:rsidR="00171B2E" w:rsidRDefault="00171B2E">
          <w:pPr>
            <w:pStyle w:val="TOC2"/>
            <w:tabs>
              <w:tab w:val="right" w:leader="dot" w:pos="8630"/>
            </w:tabs>
            <w:rPr>
              <w:iCs w:val="0"/>
              <w:noProof/>
              <w:kern w:val="2"/>
              <w:sz w:val="24"/>
              <w:szCs w:val="24"/>
              <w:lang w:val="en-AE" w:eastAsia="en-AE"/>
              <w14:ligatures w14:val="standardContextual"/>
            </w:rPr>
          </w:pPr>
          <w:hyperlink w:anchor="_Toc214817481" w:history="1">
            <w:r w:rsidRPr="00AB4513">
              <w:rPr>
                <w:rStyle w:val="Hyperlink"/>
                <w:noProof/>
              </w:rPr>
              <w:t>Task 11: Customer Sentiment Analysis using MongoDB</w:t>
            </w:r>
            <w:r>
              <w:rPr>
                <w:noProof/>
                <w:webHidden/>
              </w:rPr>
              <w:tab/>
            </w:r>
            <w:r>
              <w:rPr>
                <w:noProof/>
                <w:webHidden/>
              </w:rPr>
              <w:fldChar w:fldCharType="begin"/>
            </w:r>
            <w:r>
              <w:rPr>
                <w:noProof/>
                <w:webHidden/>
              </w:rPr>
              <w:instrText xml:space="preserve"> PAGEREF _Toc214817481 \h </w:instrText>
            </w:r>
            <w:r>
              <w:rPr>
                <w:noProof/>
                <w:webHidden/>
              </w:rPr>
            </w:r>
            <w:r>
              <w:rPr>
                <w:noProof/>
                <w:webHidden/>
              </w:rPr>
              <w:fldChar w:fldCharType="separate"/>
            </w:r>
            <w:r>
              <w:rPr>
                <w:noProof/>
                <w:webHidden/>
              </w:rPr>
              <w:t>37</w:t>
            </w:r>
            <w:r>
              <w:rPr>
                <w:noProof/>
                <w:webHidden/>
              </w:rPr>
              <w:fldChar w:fldCharType="end"/>
            </w:r>
          </w:hyperlink>
        </w:p>
        <w:p w14:paraId="7BBC81EA" w14:textId="761F4635" w:rsidR="00171B2E" w:rsidRDefault="00171B2E">
          <w:pPr>
            <w:pStyle w:val="TOC3"/>
            <w:tabs>
              <w:tab w:val="right" w:leader="dot" w:pos="8630"/>
            </w:tabs>
            <w:rPr>
              <w:iCs w:val="0"/>
              <w:noProof/>
              <w:kern w:val="2"/>
              <w:sz w:val="24"/>
              <w:szCs w:val="24"/>
              <w:lang w:val="en-AE" w:eastAsia="en-AE"/>
              <w14:ligatures w14:val="standardContextual"/>
            </w:rPr>
          </w:pPr>
          <w:hyperlink w:anchor="_Toc214817482" w:history="1">
            <w:r w:rsidRPr="00AB4513">
              <w:rPr>
                <w:rStyle w:val="Hyperlink"/>
                <w:noProof/>
              </w:rPr>
              <w:t>11.1 NoSQL Database Creation and Data Insertion</w:t>
            </w:r>
            <w:r>
              <w:rPr>
                <w:noProof/>
                <w:webHidden/>
              </w:rPr>
              <w:tab/>
            </w:r>
            <w:r>
              <w:rPr>
                <w:noProof/>
                <w:webHidden/>
              </w:rPr>
              <w:fldChar w:fldCharType="begin"/>
            </w:r>
            <w:r>
              <w:rPr>
                <w:noProof/>
                <w:webHidden/>
              </w:rPr>
              <w:instrText xml:space="preserve"> PAGEREF _Toc214817482 \h </w:instrText>
            </w:r>
            <w:r>
              <w:rPr>
                <w:noProof/>
                <w:webHidden/>
              </w:rPr>
            </w:r>
            <w:r>
              <w:rPr>
                <w:noProof/>
                <w:webHidden/>
              </w:rPr>
              <w:fldChar w:fldCharType="separate"/>
            </w:r>
            <w:r>
              <w:rPr>
                <w:noProof/>
                <w:webHidden/>
              </w:rPr>
              <w:t>37</w:t>
            </w:r>
            <w:r>
              <w:rPr>
                <w:noProof/>
                <w:webHidden/>
              </w:rPr>
              <w:fldChar w:fldCharType="end"/>
            </w:r>
          </w:hyperlink>
        </w:p>
        <w:p w14:paraId="09D0E153" w14:textId="32A6E1EB" w:rsidR="00171B2E" w:rsidRDefault="00171B2E">
          <w:pPr>
            <w:pStyle w:val="TOC3"/>
            <w:tabs>
              <w:tab w:val="right" w:leader="dot" w:pos="8630"/>
            </w:tabs>
            <w:rPr>
              <w:iCs w:val="0"/>
              <w:noProof/>
              <w:kern w:val="2"/>
              <w:sz w:val="24"/>
              <w:szCs w:val="24"/>
              <w:lang w:val="en-AE" w:eastAsia="en-AE"/>
              <w14:ligatures w14:val="standardContextual"/>
            </w:rPr>
          </w:pPr>
          <w:hyperlink w:anchor="_Toc214817483" w:history="1">
            <w:r w:rsidRPr="00AB4513">
              <w:rPr>
                <w:rStyle w:val="Hyperlink"/>
                <w:noProof/>
              </w:rPr>
              <w:t>11.2 Querying for Positive and Negative Review Counts</w:t>
            </w:r>
            <w:r>
              <w:rPr>
                <w:noProof/>
                <w:webHidden/>
              </w:rPr>
              <w:tab/>
            </w:r>
            <w:r>
              <w:rPr>
                <w:noProof/>
                <w:webHidden/>
              </w:rPr>
              <w:fldChar w:fldCharType="begin"/>
            </w:r>
            <w:r>
              <w:rPr>
                <w:noProof/>
                <w:webHidden/>
              </w:rPr>
              <w:instrText xml:space="preserve"> PAGEREF _Toc214817483 \h </w:instrText>
            </w:r>
            <w:r>
              <w:rPr>
                <w:noProof/>
                <w:webHidden/>
              </w:rPr>
            </w:r>
            <w:r>
              <w:rPr>
                <w:noProof/>
                <w:webHidden/>
              </w:rPr>
              <w:fldChar w:fldCharType="separate"/>
            </w:r>
            <w:r>
              <w:rPr>
                <w:noProof/>
                <w:webHidden/>
              </w:rPr>
              <w:t>39</w:t>
            </w:r>
            <w:r>
              <w:rPr>
                <w:noProof/>
                <w:webHidden/>
              </w:rPr>
              <w:fldChar w:fldCharType="end"/>
            </w:r>
          </w:hyperlink>
        </w:p>
        <w:p w14:paraId="2D60F59C" w14:textId="0DC74578" w:rsidR="00171B2E" w:rsidRDefault="00171B2E">
          <w:pPr>
            <w:pStyle w:val="TOC2"/>
            <w:tabs>
              <w:tab w:val="right" w:leader="dot" w:pos="8630"/>
            </w:tabs>
            <w:rPr>
              <w:iCs w:val="0"/>
              <w:noProof/>
              <w:kern w:val="2"/>
              <w:sz w:val="24"/>
              <w:szCs w:val="24"/>
              <w:lang w:val="en-AE" w:eastAsia="en-AE"/>
              <w14:ligatures w14:val="standardContextual"/>
            </w:rPr>
          </w:pPr>
          <w:hyperlink w:anchor="_Toc214817484" w:history="1">
            <w:r w:rsidRPr="00AB4513">
              <w:rPr>
                <w:rStyle w:val="Hyperlink"/>
                <w:noProof/>
              </w:rPr>
              <w:t>Task 12: Final Findings and Business Recommendations</w:t>
            </w:r>
            <w:r>
              <w:rPr>
                <w:noProof/>
                <w:webHidden/>
              </w:rPr>
              <w:tab/>
            </w:r>
            <w:r>
              <w:rPr>
                <w:noProof/>
                <w:webHidden/>
              </w:rPr>
              <w:fldChar w:fldCharType="begin"/>
            </w:r>
            <w:r>
              <w:rPr>
                <w:noProof/>
                <w:webHidden/>
              </w:rPr>
              <w:instrText xml:space="preserve"> PAGEREF _Toc214817484 \h </w:instrText>
            </w:r>
            <w:r>
              <w:rPr>
                <w:noProof/>
                <w:webHidden/>
              </w:rPr>
            </w:r>
            <w:r>
              <w:rPr>
                <w:noProof/>
                <w:webHidden/>
              </w:rPr>
              <w:fldChar w:fldCharType="separate"/>
            </w:r>
            <w:r>
              <w:rPr>
                <w:noProof/>
                <w:webHidden/>
              </w:rPr>
              <w:t>40</w:t>
            </w:r>
            <w:r>
              <w:rPr>
                <w:noProof/>
                <w:webHidden/>
              </w:rPr>
              <w:fldChar w:fldCharType="end"/>
            </w:r>
          </w:hyperlink>
        </w:p>
        <w:p w14:paraId="7BBB2DF2" w14:textId="70A600E7" w:rsidR="00171B2E" w:rsidRDefault="00171B2E">
          <w:pPr>
            <w:pStyle w:val="TOC3"/>
            <w:tabs>
              <w:tab w:val="right" w:leader="dot" w:pos="8630"/>
            </w:tabs>
            <w:rPr>
              <w:iCs w:val="0"/>
              <w:noProof/>
              <w:kern w:val="2"/>
              <w:sz w:val="24"/>
              <w:szCs w:val="24"/>
              <w:lang w:val="en-AE" w:eastAsia="en-AE"/>
              <w14:ligatures w14:val="standardContextual"/>
            </w:rPr>
          </w:pPr>
          <w:hyperlink w:anchor="_Toc214817485" w:history="1">
            <w:r w:rsidRPr="00AB4513">
              <w:rPr>
                <w:rStyle w:val="Hyperlink"/>
                <w:rFonts w:asciiTheme="majorBidi" w:hAnsiTheme="majorBidi"/>
                <w:noProof/>
              </w:rPr>
              <w:t>12. 1. The "Discount Trap": A Direct Link Between High Discounts and Financial Loss</w:t>
            </w:r>
            <w:r>
              <w:rPr>
                <w:noProof/>
                <w:webHidden/>
              </w:rPr>
              <w:tab/>
            </w:r>
            <w:r>
              <w:rPr>
                <w:noProof/>
                <w:webHidden/>
              </w:rPr>
              <w:fldChar w:fldCharType="begin"/>
            </w:r>
            <w:r>
              <w:rPr>
                <w:noProof/>
                <w:webHidden/>
              </w:rPr>
              <w:instrText xml:space="preserve"> PAGEREF _Toc214817485 \h </w:instrText>
            </w:r>
            <w:r>
              <w:rPr>
                <w:noProof/>
                <w:webHidden/>
              </w:rPr>
            </w:r>
            <w:r>
              <w:rPr>
                <w:noProof/>
                <w:webHidden/>
              </w:rPr>
              <w:fldChar w:fldCharType="separate"/>
            </w:r>
            <w:r>
              <w:rPr>
                <w:noProof/>
                <w:webHidden/>
              </w:rPr>
              <w:t>40</w:t>
            </w:r>
            <w:r>
              <w:rPr>
                <w:noProof/>
                <w:webHidden/>
              </w:rPr>
              <w:fldChar w:fldCharType="end"/>
            </w:r>
          </w:hyperlink>
        </w:p>
        <w:p w14:paraId="56DE99AB" w14:textId="0B369376" w:rsidR="00171B2E" w:rsidRDefault="00171B2E">
          <w:pPr>
            <w:pStyle w:val="TOC3"/>
            <w:tabs>
              <w:tab w:val="right" w:leader="dot" w:pos="8630"/>
            </w:tabs>
            <w:rPr>
              <w:iCs w:val="0"/>
              <w:noProof/>
              <w:kern w:val="2"/>
              <w:sz w:val="24"/>
              <w:szCs w:val="24"/>
              <w:lang w:val="en-AE" w:eastAsia="en-AE"/>
              <w14:ligatures w14:val="standardContextual"/>
            </w:rPr>
          </w:pPr>
          <w:hyperlink w:anchor="_Toc214817486" w:history="1">
            <w:r w:rsidRPr="00AB4513">
              <w:rPr>
                <w:rStyle w:val="Hyperlink"/>
                <w:rFonts w:asciiTheme="majorBidi" w:hAnsiTheme="majorBidi"/>
                <w:noProof/>
              </w:rPr>
              <w:t>12.2. Not All Products Are Equal: Identifying "Vulnerable" and "Superstar" Categories</w:t>
            </w:r>
            <w:r>
              <w:rPr>
                <w:noProof/>
                <w:webHidden/>
              </w:rPr>
              <w:tab/>
            </w:r>
            <w:r>
              <w:rPr>
                <w:noProof/>
                <w:webHidden/>
              </w:rPr>
              <w:fldChar w:fldCharType="begin"/>
            </w:r>
            <w:r>
              <w:rPr>
                <w:noProof/>
                <w:webHidden/>
              </w:rPr>
              <w:instrText xml:space="preserve"> PAGEREF _Toc214817486 \h </w:instrText>
            </w:r>
            <w:r>
              <w:rPr>
                <w:noProof/>
                <w:webHidden/>
              </w:rPr>
            </w:r>
            <w:r>
              <w:rPr>
                <w:noProof/>
                <w:webHidden/>
              </w:rPr>
              <w:fldChar w:fldCharType="separate"/>
            </w:r>
            <w:r>
              <w:rPr>
                <w:noProof/>
                <w:webHidden/>
              </w:rPr>
              <w:t>40</w:t>
            </w:r>
            <w:r>
              <w:rPr>
                <w:noProof/>
                <w:webHidden/>
              </w:rPr>
              <w:fldChar w:fldCharType="end"/>
            </w:r>
          </w:hyperlink>
        </w:p>
        <w:p w14:paraId="34BA1F98" w14:textId="3CB12AE9" w:rsidR="00171B2E" w:rsidRDefault="00171B2E">
          <w:pPr>
            <w:pStyle w:val="TOC3"/>
            <w:tabs>
              <w:tab w:val="right" w:leader="dot" w:pos="8630"/>
            </w:tabs>
            <w:rPr>
              <w:iCs w:val="0"/>
              <w:noProof/>
              <w:kern w:val="2"/>
              <w:sz w:val="24"/>
              <w:szCs w:val="24"/>
              <w:lang w:val="en-AE" w:eastAsia="en-AE"/>
              <w14:ligatures w14:val="standardContextual"/>
            </w:rPr>
          </w:pPr>
          <w:hyperlink w:anchor="_Toc214817487" w:history="1">
            <w:r w:rsidRPr="00AB4513">
              <w:rPr>
                <w:rStyle w:val="Hyperlink"/>
                <w:rFonts w:asciiTheme="majorBidi" w:hAnsiTheme="majorBidi"/>
                <w:noProof/>
              </w:rPr>
              <w:t>12.3. Geographic Performance: A Story of Contrasting Markets</w:t>
            </w:r>
            <w:r>
              <w:rPr>
                <w:noProof/>
                <w:webHidden/>
              </w:rPr>
              <w:tab/>
            </w:r>
            <w:r>
              <w:rPr>
                <w:noProof/>
                <w:webHidden/>
              </w:rPr>
              <w:fldChar w:fldCharType="begin"/>
            </w:r>
            <w:r>
              <w:rPr>
                <w:noProof/>
                <w:webHidden/>
              </w:rPr>
              <w:instrText xml:space="preserve"> PAGEREF _Toc214817487 \h </w:instrText>
            </w:r>
            <w:r>
              <w:rPr>
                <w:noProof/>
                <w:webHidden/>
              </w:rPr>
            </w:r>
            <w:r>
              <w:rPr>
                <w:noProof/>
                <w:webHidden/>
              </w:rPr>
              <w:fldChar w:fldCharType="separate"/>
            </w:r>
            <w:r>
              <w:rPr>
                <w:noProof/>
                <w:webHidden/>
              </w:rPr>
              <w:t>40</w:t>
            </w:r>
            <w:r>
              <w:rPr>
                <w:noProof/>
                <w:webHidden/>
              </w:rPr>
              <w:fldChar w:fldCharType="end"/>
            </w:r>
          </w:hyperlink>
        </w:p>
        <w:p w14:paraId="635AE854" w14:textId="58FE93A0" w:rsidR="00171B2E" w:rsidRDefault="00171B2E">
          <w:pPr>
            <w:pStyle w:val="TOC3"/>
            <w:tabs>
              <w:tab w:val="right" w:leader="dot" w:pos="8630"/>
            </w:tabs>
            <w:rPr>
              <w:iCs w:val="0"/>
              <w:noProof/>
              <w:kern w:val="2"/>
              <w:sz w:val="24"/>
              <w:szCs w:val="24"/>
              <w:lang w:val="en-AE" w:eastAsia="en-AE"/>
              <w14:ligatures w14:val="standardContextual"/>
            </w:rPr>
          </w:pPr>
          <w:hyperlink w:anchor="_Toc214817488" w:history="1">
            <w:r w:rsidRPr="00AB4513">
              <w:rPr>
                <w:rStyle w:val="Hyperlink"/>
                <w:rFonts w:asciiTheme="majorBidi" w:hAnsiTheme="majorBidi"/>
                <w:noProof/>
              </w:rPr>
              <w:t>12.4. Customer Opinions: The "Why" Behind the Numbers</w:t>
            </w:r>
            <w:r>
              <w:rPr>
                <w:noProof/>
                <w:webHidden/>
              </w:rPr>
              <w:tab/>
            </w:r>
            <w:r>
              <w:rPr>
                <w:noProof/>
                <w:webHidden/>
              </w:rPr>
              <w:fldChar w:fldCharType="begin"/>
            </w:r>
            <w:r>
              <w:rPr>
                <w:noProof/>
                <w:webHidden/>
              </w:rPr>
              <w:instrText xml:space="preserve"> PAGEREF _Toc214817488 \h </w:instrText>
            </w:r>
            <w:r>
              <w:rPr>
                <w:noProof/>
                <w:webHidden/>
              </w:rPr>
            </w:r>
            <w:r>
              <w:rPr>
                <w:noProof/>
                <w:webHidden/>
              </w:rPr>
              <w:fldChar w:fldCharType="separate"/>
            </w:r>
            <w:r>
              <w:rPr>
                <w:noProof/>
                <w:webHidden/>
              </w:rPr>
              <w:t>41</w:t>
            </w:r>
            <w:r>
              <w:rPr>
                <w:noProof/>
                <w:webHidden/>
              </w:rPr>
              <w:fldChar w:fldCharType="end"/>
            </w:r>
          </w:hyperlink>
        </w:p>
        <w:p w14:paraId="318FBDC0" w14:textId="721E3B6E" w:rsidR="00171B2E" w:rsidRDefault="00171B2E">
          <w:pPr>
            <w:pStyle w:val="TOC2"/>
            <w:tabs>
              <w:tab w:val="right" w:leader="dot" w:pos="8630"/>
            </w:tabs>
            <w:rPr>
              <w:iCs w:val="0"/>
              <w:noProof/>
              <w:kern w:val="2"/>
              <w:sz w:val="24"/>
              <w:szCs w:val="24"/>
              <w:lang w:val="en-AE" w:eastAsia="en-AE"/>
              <w14:ligatures w14:val="standardContextual"/>
            </w:rPr>
          </w:pPr>
          <w:hyperlink w:anchor="_Toc214817489" w:history="1">
            <w:r w:rsidRPr="00AB4513">
              <w:rPr>
                <w:rStyle w:val="Hyperlink"/>
                <w:rFonts w:asciiTheme="majorBidi" w:hAnsiTheme="majorBidi"/>
                <w:noProof/>
              </w:rPr>
              <w:t>Overall Conclusion</w:t>
            </w:r>
            <w:r>
              <w:rPr>
                <w:noProof/>
                <w:webHidden/>
              </w:rPr>
              <w:tab/>
            </w:r>
            <w:r>
              <w:rPr>
                <w:noProof/>
                <w:webHidden/>
              </w:rPr>
              <w:fldChar w:fldCharType="begin"/>
            </w:r>
            <w:r>
              <w:rPr>
                <w:noProof/>
                <w:webHidden/>
              </w:rPr>
              <w:instrText xml:space="preserve"> PAGEREF _Toc214817489 \h </w:instrText>
            </w:r>
            <w:r>
              <w:rPr>
                <w:noProof/>
                <w:webHidden/>
              </w:rPr>
            </w:r>
            <w:r>
              <w:rPr>
                <w:noProof/>
                <w:webHidden/>
              </w:rPr>
              <w:fldChar w:fldCharType="separate"/>
            </w:r>
            <w:r>
              <w:rPr>
                <w:noProof/>
                <w:webHidden/>
              </w:rPr>
              <w:t>41</w:t>
            </w:r>
            <w:r>
              <w:rPr>
                <w:noProof/>
                <w:webHidden/>
              </w:rPr>
              <w:fldChar w:fldCharType="end"/>
            </w:r>
          </w:hyperlink>
        </w:p>
        <w:p w14:paraId="726F436B" w14:textId="4268DF71" w:rsidR="00171B2E" w:rsidRDefault="00171B2E">
          <w:pPr>
            <w:pStyle w:val="TOC1"/>
            <w:tabs>
              <w:tab w:val="right" w:leader="dot" w:pos="8630"/>
            </w:tabs>
            <w:rPr>
              <w:iCs w:val="0"/>
              <w:noProof/>
              <w:kern w:val="2"/>
              <w:sz w:val="24"/>
              <w:szCs w:val="24"/>
              <w:lang w:val="en-AE" w:eastAsia="en-AE"/>
              <w14:ligatures w14:val="standardContextual"/>
            </w:rPr>
          </w:pPr>
          <w:hyperlink w:anchor="_Toc214817490" w:history="1">
            <w:r w:rsidRPr="00AB4513">
              <w:rPr>
                <w:rStyle w:val="Hyperlink"/>
                <w:noProof/>
              </w:rPr>
              <w:t>APPENDIX</w:t>
            </w:r>
            <w:r>
              <w:rPr>
                <w:noProof/>
                <w:webHidden/>
              </w:rPr>
              <w:tab/>
            </w:r>
            <w:r>
              <w:rPr>
                <w:noProof/>
                <w:webHidden/>
              </w:rPr>
              <w:fldChar w:fldCharType="begin"/>
            </w:r>
            <w:r>
              <w:rPr>
                <w:noProof/>
                <w:webHidden/>
              </w:rPr>
              <w:instrText xml:space="preserve"> PAGEREF _Toc214817490 \h </w:instrText>
            </w:r>
            <w:r>
              <w:rPr>
                <w:noProof/>
                <w:webHidden/>
              </w:rPr>
            </w:r>
            <w:r>
              <w:rPr>
                <w:noProof/>
                <w:webHidden/>
              </w:rPr>
              <w:fldChar w:fldCharType="separate"/>
            </w:r>
            <w:r>
              <w:rPr>
                <w:noProof/>
                <w:webHidden/>
              </w:rPr>
              <w:t>42</w:t>
            </w:r>
            <w:r>
              <w:rPr>
                <w:noProof/>
                <w:webHidden/>
              </w:rPr>
              <w:fldChar w:fldCharType="end"/>
            </w:r>
          </w:hyperlink>
        </w:p>
        <w:p w14:paraId="317A4374" w14:textId="506335C1" w:rsidR="00171B2E" w:rsidRDefault="00171B2E">
          <w:pPr>
            <w:pStyle w:val="TOC3"/>
            <w:tabs>
              <w:tab w:val="right" w:leader="dot" w:pos="8630"/>
            </w:tabs>
            <w:rPr>
              <w:iCs w:val="0"/>
              <w:noProof/>
              <w:kern w:val="2"/>
              <w:sz w:val="24"/>
              <w:szCs w:val="24"/>
              <w:lang w:val="en-AE" w:eastAsia="en-AE"/>
              <w14:ligatures w14:val="standardContextual"/>
            </w:rPr>
          </w:pPr>
          <w:hyperlink w:anchor="_Toc214817491" w:history="1">
            <w:r w:rsidRPr="00AB4513">
              <w:rPr>
                <w:rStyle w:val="Hyperlink"/>
                <w:noProof/>
              </w:rPr>
              <w:t>Descriptive Analysis Codes</w:t>
            </w:r>
            <w:r>
              <w:rPr>
                <w:noProof/>
                <w:webHidden/>
              </w:rPr>
              <w:tab/>
            </w:r>
            <w:r>
              <w:rPr>
                <w:noProof/>
                <w:webHidden/>
              </w:rPr>
              <w:fldChar w:fldCharType="begin"/>
            </w:r>
            <w:r>
              <w:rPr>
                <w:noProof/>
                <w:webHidden/>
              </w:rPr>
              <w:instrText xml:space="preserve"> PAGEREF _Toc214817491 \h </w:instrText>
            </w:r>
            <w:r>
              <w:rPr>
                <w:noProof/>
                <w:webHidden/>
              </w:rPr>
            </w:r>
            <w:r>
              <w:rPr>
                <w:noProof/>
                <w:webHidden/>
              </w:rPr>
              <w:fldChar w:fldCharType="separate"/>
            </w:r>
            <w:r>
              <w:rPr>
                <w:noProof/>
                <w:webHidden/>
              </w:rPr>
              <w:t>42</w:t>
            </w:r>
            <w:r>
              <w:rPr>
                <w:noProof/>
                <w:webHidden/>
              </w:rPr>
              <w:fldChar w:fldCharType="end"/>
            </w:r>
          </w:hyperlink>
        </w:p>
        <w:p w14:paraId="3A7A7C0D" w14:textId="1273BDE5" w:rsidR="00171B2E" w:rsidRDefault="00171B2E">
          <w:pPr>
            <w:pStyle w:val="TOC3"/>
            <w:tabs>
              <w:tab w:val="right" w:leader="dot" w:pos="8630"/>
            </w:tabs>
            <w:rPr>
              <w:iCs w:val="0"/>
              <w:noProof/>
              <w:kern w:val="2"/>
              <w:sz w:val="24"/>
              <w:szCs w:val="24"/>
              <w:lang w:val="en-AE" w:eastAsia="en-AE"/>
              <w14:ligatures w14:val="standardContextual"/>
            </w:rPr>
          </w:pPr>
          <w:hyperlink w:anchor="_Toc214817492" w:history="1">
            <w:r w:rsidRPr="00AB4513">
              <w:rPr>
                <w:rStyle w:val="Hyperlink"/>
                <w:noProof/>
              </w:rPr>
              <w:t>Categorical Variables Analysis code</w:t>
            </w:r>
            <w:r>
              <w:rPr>
                <w:noProof/>
                <w:webHidden/>
              </w:rPr>
              <w:tab/>
            </w:r>
            <w:r>
              <w:rPr>
                <w:noProof/>
                <w:webHidden/>
              </w:rPr>
              <w:fldChar w:fldCharType="begin"/>
            </w:r>
            <w:r>
              <w:rPr>
                <w:noProof/>
                <w:webHidden/>
              </w:rPr>
              <w:instrText xml:space="preserve"> PAGEREF _Toc214817492 \h </w:instrText>
            </w:r>
            <w:r>
              <w:rPr>
                <w:noProof/>
                <w:webHidden/>
              </w:rPr>
            </w:r>
            <w:r>
              <w:rPr>
                <w:noProof/>
                <w:webHidden/>
              </w:rPr>
              <w:fldChar w:fldCharType="separate"/>
            </w:r>
            <w:r>
              <w:rPr>
                <w:noProof/>
                <w:webHidden/>
              </w:rPr>
              <w:t>45</w:t>
            </w:r>
            <w:r>
              <w:rPr>
                <w:noProof/>
                <w:webHidden/>
              </w:rPr>
              <w:fldChar w:fldCharType="end"/>
            </w:r>
          </w:hyperlink>
        </w:p>
        <w:p w14:paraId="44891F4C" w14:textId="07F5E06F" w:rsidR="00265A42" w:rsidRDefault="00265A42">
          <w:r>
            <w:rPr>
              <w:b/>
              <w:bCs/>
              <w:noProof/>
            </w:rPr>
            <w:fldChar w:fldCharType="end"/>
          </w:r>
        </w:p>
      </w:sdtContent>
    </w:sdt>
    <w:p w14:paraId="06091003" w14:textId="77777777" w:rsidR="00265A42" w:rsidRPr="009B7A40" w:rsidRDefault="00265A42" w:rsidP="00265A42">
      <w:pPr>
        <w:rPr>
          <w:color w:val="A02B93" w:themeColor="accent5"/>
          <w:sz w:val="28"/>
          <w:szCs w:val="28"/>
        </w:rPr>
      </w:pPr>
    </w:p>
    <w:p w14:paraId="04785C5E" w14:textId="77777777" w:rsidR="00412484" w:rsidRPr="007F4ABE" w:rsidRDefault="00412484" w:rsidP="007F4ABE">
      <w:pPr>
        <w:jc w:val="center"/>
        <w:rPr>
          <w:color w:val="A02B93" w:themeColor="accent5"/>
          <w:sz w:val="28"/>
          <w:szCs w:val="28"/>
          <w:rtl/>
        </w:rPr>
      </w:pPr>
    </w:p>
    <w:p w14:paraId="19754695" w14:textId="77777777" w:rsidR="00A10721" w:rsidRDefault="00A10721" w:rsidP="007F4ABE">
      <w:pPr>
        <w:jc w:val="center"/>
        <w:rPr>
          <w:color w:val="A02B93" w:themeColor="accent5"/>
          <w:sz w:val="28"/>
          <w:szCs w:val="28"/>
        </w:rPr>
      </w:pPr>
    </w:p>
    <w:p w14:paraId="2DCD4F19" w14:textId="77777777" w:rsidR="00DB7EA2" w:rsidRDefault="00DB7EA2" w:rsidP="007F4ABE">
      <w:pPr>
        <w:jc w:val="center"/>
        <w:rPr>
          <w:color w:val="A02B93" w:themeColor="accent5"/>
          <w:sz w:val="28"/>
          <w:szCs w:val="28"/>
        </w:rPr>
      </w:pPr>
    </w:p>
    <w:p w14:paraId="2BC36EE6" w14:textId="77777777" w:rsidR="00A10721" w:rsidRDefault="00A10721" w:rsidP="007F4ABE">
      <w:pPr>
        <w:jc w:val="center"/>
        <w:rPr>
          <w:color w:val="A02B93" w:themeColor="accent5"/>
          <w:sz w:val="28"/>
          <w:szCs w:val="28"/>
        </w:rPr>
      </w:pPr>
    </w:p>
    <w:p w14:paraId="017149D9" w14:textId="77777777" w:rsidR="00A10721" w:rsidRPr="007F4ABE" w:rsidRDefault="00A10721" w:rsidP="007F4ABE">
      <w:pPr>
        <w:jc w:val="center"/>
        <w:rPr>
          <w:color w:val="A02B93" w:themeColor="accent5"/>
          <w:sz w:val="28"/>
          <w:szCs w:val="28"/>
          <w:rtl/>
        </w:rPr>
      </w:pPr>
    </w:p>
    <w:p w14:paraId="269094AB" w14:textId="2EF6D4E8" w:rsidR="00412484" w:rsidRPr="00AF7972" w:rsidRDefault="0024258E" w:rsidP="00C9706E">
      <w:pPr>
        <w:pStyle w:val="Heading1"/>
        <w:rPr>
          <w:rtl/>
        </w:rPr>
      </w:pPr>
      <w:bookmarkStart w:id="0" w:name="_Toc214817436"/>
      <w:r w:rsidRPr="00007078">
        <w:t>CLO</w:t>
      </w:r>
      <w:r w:rsidRPr="00C9706E">
        <w:t xml:space="preserve"> 1</w:t>
      </w:r>
      <w:r w:rsidR="00555523" w:rsidRPr="00C9706E">
        <w:t xml:space="preserve">: </w:t>
      </w:r>
      <w:r w:rsidR="00B36368" w:rsidRPr="00C9706E">
        <w:t>Dataset Overview and Proposed Technical Solution</w:t>
      </w:r>
      <w:bookmarkEnd w:id="0"/>
    </w:p>
    <w:p w14:paraId="76E6EBCF" w14:textId="5263374F" w:rsidR="007E1676" w:rsidRPr="007E1676" w:rsidRDefault="007E1676" w:rsidP="007E1676">
      <w:pPr>
        <w:pStyle w:val="Heading2"/>
        <w:rPr>
          <w:rtl/>
        </w:rPr>
      </w:pPr>
      <w:bookmarkStart w:id="1" w:name="_Toc214817437"/>
      <w:r w:rsidRPr="007E1676">
        <w:t>Task 1: Dataset Description and Initial Analysis</w:t>
      </w:r>
      <w:bookmarkEnd w:id="1"/>
    </w:p>
    <w:p w14:paraId="211F13CE" w14:textId="3F1AF270" w:rsidR="00555523" w:rsidRDefault="00F77440" w:rsidP="007E1676">
      <w:pPr>
        <w:pStyle w:val="Heading3"/>
        <w:rPr>
          <w:rtl/>
          <w:lang w:val="en-AE"/>
        </w:rPr>
      </w:pPr>
      <w:bookmarkStart w:id="2" w:name="_Toc214817438"/>
      <w:r w:rsidRPr="00F77440">
        <w:rPr>
          <w:lang w:val="en-AE"/>
        </w:rPr>
        <w:t>1.</w:t>
      </w:r>
      <w:r w:rsidR="00182DA1">
        <w:rPr>
          <w:lang w:val="en-AE"/>
        </w:rPr>
        <w:t>1</w:t>
      </w:r>
      <w:r w:rsidRPr="00F77440">
        <w:rPr>
          <w:lang w:val="en-AE"/>
        </w:rPr>
        <w:t>Describe the provided dataset</w:t>
      </w:r>
      <w:bookmarkEnd w:id="2"/>
    </w:p>
    <w:p w14:paraId="1ACA82C3" w14:textId="6CF672B3" w:rsidR="00F636B8" w:rsidRPr="001F1AAB" w:rsidRDefault="00F636B8" w:rsidP="00F636B8">
      <w:pPr>
        <w:pStyle w:val="MdParagraph"/>
      </w:pPr>
      <w:r w:rsidRPr="001F1AAB">
        <w:t xml:space="preserve">The dataset, named </w:t>
      </w:r>
      <w:proofErr w:type="spellStart"/>
      <w:r w:rsidRPr="001F1AAB">
        <w:rPr>
          <w:rFonts w:eastAsiaTheme="minorEastAsia"/>
          <w:i/>
          <w:iCs/>
        </w:rPr>
        <w:t>megamart_CSV</w:t>
      </w:r>
      <w:proofErr w:type="spellEnd"/>
      <w:r w:rsidRPr="001F1AAB">
        <w:rPr>
          <w:i/>
          <w:iCs/>
        </w:rPr>
        <w:t>,</w:t>
      </w:r>
      <w:r w:rsidRPr="001F1AAB">
        <w:t xml:space="preserve"> contains transactional sales data from a retail company. It is the primary source for our analysis, which aims to understand the connection between discount strategies and overall profitability.</w:t>
      </w:r>
    </w:p>
    <w:p w14:paraId="66073C44" w14:textId="77777777" w:rsidR="00F636B8" w:rsidRPr="001F1AAB" w:rsidRDefault="00F636B8" w:rsidP="00F636B8">
      <w:pPr>
        <w:pStyle w:val="MdParagraph"/>
      </w:pPr>
      <w:r w:rsidRPr="001F1AAB">
        <w:rPr>
          <w:rFonts w:eastAsiaTheme="majorEastAsia"/>
          <w:b/>
          <w:bCs/>
        </w:rPr>
        <w:t>Structure:</w:t>
      </w:r>
      <w:r w:rsidRPr="001F1AAB">
        <w:t xml:space="preserve"> The dataset includes </w:t>
      </w:r>
      <w:r w:rsidRPr="001F1AAB">
        <w:rPr>
          <w:rFonts w:eastAsiaTheme="majorEastAsia"/>
          <w:b/>
          <w:bCs/>
        </w:rPr>
        <w:t>9,994 rows</w:t>
      </w:r>
      <w:r w:rsidRPr="001F1AAB">
        <w:t xml:space="preserve"> (records) and </w:t>
      </w:r>
      <w:r w:rsidRPr="001F1AAB">
        <w:rPr>
          <w:rFonts w:eastAsiaTheme="majorEastAsia"/>
          <w:b/>
          <w:bCs/>
        </w:rPr>
        <w:t>19 columns</w:t>
      </w:r>
      <w:r w:rsidRPr="001F1AAB">
        <w:t xml:space="preserve"> (variables), providing a sufficient volume of data for a reliable statistical analysis.</w:t>
      </w:r>
    </w:p>
    <w:p w14:paraId="5E7952EE" w14:textId="26BEEA07" w:rsidR="00E535AE" w:rsidRDefault="00F636B8" w:rsidP="0019135C">
      <w:pPr>
        <w:pStyle w:val="MdParagraph"/>
      </w:pPr>
      <w:r w:rsidRPr="001F1AAB">
        <w:rPr>
          <w:rFonts w:eastAsiaTheme="majorEastAsia"/>
          <w:b/>
          <w:bCs/>
        </w:rPr>
        <w:t>Data Dictionary:</w:t>
      </w:r>
      <w:r w:rsidRPr="001F1AAB">
        <w:t xml:space="preserve"> The 19 variables can be grouped into four main categories</w:t>
      </w:r>
      <w:r w:rsidR="00936439" w:rsidRPr="00891A32">
        <w:rPr>
          <w:sz w:val="22"/>
          <w:szCs w:val="22"/>
          <w:lang w:val="en-AE"/>
        </w:rPr>
        <w:t xml:space="preserve"> </w:t>
      </w:r>
    </w:p>
    <w:p w14:paraId="6F6F55CA" w14:textId="77777777" w:rsidR="00E535AE" w:rsidRDefault="00E535AE" w:rsidP="00E535AE">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550"/>
        <w:gridCol w:w="26"/>
        <w:gridCol w:w="3165"/>
        <w:gridCol w:w="1449"/>
        <w:gridCol w:w="2450"/>
      </w:tblGrid>
      <w:tr w:rsidR="00E535AE" w14:paraId="2A65C83D" w14:textId="77777777" w:rsidTr="007A2EE9">
        <w:trPr>
          <w:cantSplit/>
          <w:trHeight w:val="720"/>
          <w:tblHeader/>
        </w:trPr>
        <w:tc>
          <w:tcPr>
            <w:tcW w:w="0" w:type="auto"/>
            <w:shd w:val="clear" w:color="auto" w:fill="77206D" w:themeFill="accent5" w:themeFillShade="BF"/>
            <w:tcMar>
              <w:top w:w="100" w:type="dxa"/>
              <w:left w:w="120" w:type="dxa"/>
              <w:bottom w:w="100" w:type="dxa"/>
              <w:right w:w="120" w:type="dxa"/>
            </w:tcMar>
            <w:vAlign w:val="center"/>
          </w:tcPr>
          <w:p w14:paraId="1D3B24B7" w14:textId="77777777" w:rsidR="00E535AE" w:rsidRPr="00797F73" w:rsidRDefault="00E535AE" w:rsidP="00361054">
            <w:pPr>
              <w:pStyle w:val="MdTableHeader"/>
              <w:rPr>
                <w:color w:val="FFFFFF" w:themeColor="background1"/>
              </w:rPr>
            </w:pPr>
            <w:r w:rsidRPr="00797F73">
              <w:rPr>
                <w:color w:val="FFFFFF" w:themeColor="background1"/>
              </w:rPr>
              <w:t>Variable Category</w:t>
            </w:r>
          </w:p>
        </w:tc>
        <w:tc>
          <w:tcPr>
            <w:tcW w:w="0" w:type="auto"/>
            <w:shd w:val="clear" w:color="auto" w:fill="77206D" w:themeFill="accent5" w:themeFillShade="BF"/>
          </w:tcPr>
          <w:p w14:paraId="00FC3D8D" w14:textId="77777777" w:rsidR="00E535AE" w:rsidRDefault="00E535AE" w:rsidP="00361054">
            <w:pPr>
              <w:pStyle w:val="MdTableHeader"/>
            </w:pPr>
          </w:p>
        </w:tc>
        <w:tc>
          <w:tcPr>
            <w:tcW w:w="0" w:type="auto"/>
            <w:shd w:val="clear" w:color="auto" w:fill="77206D" w:themeFill="accent5" w:themeFillShade="BF"/>
            <w:tcMar>
              <w:top w:w="100" w:type="dxa"/>
              <w:left w:w="120" w:type="dxa"/>
              <w:bottom w:w="100" w:type="dxa"/>
              <w:right w:w="120" w:type="dxa"/>
            </w:tcMar>
            <w:vAlign w:val="center"/>
          </w:tcPr>
          <w:p w14:paraId="67D1FF1F" w14:textId="77777777" w:rsidR="00E535AE" w:rsidRPr="00797F73" w:rsidRDefault="00E535AE" w:rsidP="00361054">
            <w:pPr>
              <w:pStyle w:val="MdTableHeader"/>
              <w:rPr>
                <w:color w:val="FFFFFF" w:themeColor="background1"/>
                <w:sz w:val="24"/>
                <w:szCs w:val="24"/>
              </w:rPr>
            </w:pPr>
            <w:r w:rsidRPr="00797F73">
              <w:rPr>
                <w:color w:val="FFFFFF" w:themeColor="background1"/>
                <w:sz w:val="24"/>
                <w:szCs w:val="24"/>
              </w:rPr>
              <w:t>Examples</w:t>
            </w:r>
          </w:p>
        </w:tc>
        <w:tc>
          <w:tcPr>
            <w:tcW w:w="0" w:type="auto"/>
            <w:shd w:val="clear" w:color="auto" w:fill="77206D" w:themeFill="accent5" w:themeFillShade="BF"/>
            <w:tcMar>
              <w:top w:w="100" w:type="dxa"/>
              <w:left w:w="120" w:type="dxa"/>
              <w:bottom w:w="100" w:type="dxa"/>
              <w:right w:w="120" w:type="dxa"/>
            </w:tcMar>
            <w:vAlign w:val="center"/>
          </w:tcPr>
          <w:p w14:paraId="7E352B3D" w14:textId="77777777" w:rsidR="00E535AE" w:rsidRPr="00797F73" w:rsidRDefault="00E535AE" w:rsidP="00361054">
            <w:pPr>
              <w:pStyle w:val="MdTableHeader"/>
              <w:rPr>
                <w:color w:val="FFFFFF" w:themeColor="background1"/>
                <w:sz w:val="24"/>
                <w:szCs w:val="24"/>
              </w:rPr>
            </w:pPr>
            <w:r w:rsidRPr="00797F73">
              <w:rPr>
                <w:color w:val="FFFFFF" w:themeColor="background1"/>
                <w:sz w:val="24"/>
                <w:szCs w:val="24"/>
              </w:rPr>
              <w:t>Data Type</w:t>
            </w:r>
          </w:p>
        </w:tc>
        <w:tc>
          <w:tcPr>
            <w:tcW w:w="0" w:type="auto"/>
            <w:shd w:val="clear" w:color="auto" w:fill="77206D" w:themeFill="accent5" w:themeFillShade="BF"/>
            <w:tcMar>
              <w:top w:w="100" w:type="dxa"/>
              <w:left w:w="120" w:type="dxa"/>
              <w:bottom w:w="100" w:type="dxa"/>
              <w:right w:w="120" w:type="dxa"/>
            </w:tcMar>
            <w:vAlign w:val="center"/>
          </w:tcPr>
          <w:p w14:paraId="58C8CCCD" w14:textId="77777777" w:rsidR="00E535AE" w:rsidRPr="00797F73" w:rsidRDefault="00E535AE" w:rsidP="00361054">
            <w:pPr>
              <w:pStyle w:val="MdTableHeader"/>
              <w:rPr>
                <w:color w:val="FFFFFF" w:themeColor="background1"/>
                <w:sz w:val="24"/>
                <w:szCs w:val="24"/>
              </w:rPr>
            </w:pPr>
            <w:r w:rsidRPr="00797F73">
              <w:rPr>
                <w:color w:val="FFFFFF" w:themeColor="background1"/>
                <w:sz w:val="24"/>
                <w:szCs w:val="24"/>
              </w:rPr>
              <w:t>Description</w:t>
            </w:r>
          </w:p>
        </w:tc>
      </w:tr>
      <w:tr w:rsidR="00E535AE" w14:paraId="1700A360" w14:textId="77777777" w:rsidTr="007A2EE9">
        <w:trPr>
          <w:cantSplit/>
          <w:trHeight w:val="576"/>
        </w:trPr>
        <w:tc>
          <w:tcPr>
            <w:tcW w:w="0" w:type="auto"/>
            <w:shd w:val="clear" w:color="auto" w:fill="77206D" w:themeFill="accent5" w:themeFillShade="BF"/>
            <w:tcMar>
              <w:top w:w="80" w:type="dxa"/>
              <w:left w:w="120" w:type="dxa"/>
              <w:bottom w:w="80" w:type="dxa"/>
              <w:right w:w="120" w:type="dxa"/>
            </w:tcMar>
            <w:vAlign w:val="center"/>
          </w:tcPr>
          <w:p w14:paraId="1DBF97FD" w14:textId="77777777" w:rsidR="00E535AE" w:rsidRPr="00797F73" w:rsidRDefault="00E535AE" w:rsidP="00361054">
            <w:pPr>
              <w:pStyle w:val="MdTableCell"/>
              <w:rPr>
                <w:color w:val="FFFFFF" w:themeColor="background1"/>
              </w:rPr>
            </w:pPr>
            <w:r w:rsidRPr="00797F73">
              <w:rPr>
                <w:rStyle w:val="MdStrong"/>
                <w:color w:val="FFFFFF" w:themeColor="background1"/>
              </w:rPr>
              <w:t>Identifiers</w:t>
            </w:r>
          </w:p>
        </w:tc>
        <w:tc>
          <w:tcPr>
            <w:tcW w:w="0" w:type="auto"/>
          </w:tcPr>
          <w:p w14:paraId="5A3697DB" w14:textId="77777777" w:rsidR="00E535AE" w:rsidRDefault="00E535AE" w:rsidP="00361054">
            <w:pPr>
              <w:pStyle w:val="MdTableCell"/>
              <w:rPr>
                <w:u w:val="single"/>
              </w:rPr>
            </w:pPr>
          </w:p>
        </w:tc>
        <w:tc>
          <w:tcPr>
            <w:tcW w:w="0" w:type="auto"/>
            <w:shd w:val="clear" w:color="auto" w:fill="F2F2F2" w:themeFill="background1" w:themeFillShade="F2"/>
            <w:tcMar>
              <w:top w:w="80" w:type="dxa"/>
              <w:left w:w="120" w:type="dxa"/>
              <w:bottom w:w="80" w:type="dxa"/>
              <w:right w:w="120" w:type="dxa"/>
            </w:tcMar>
            <w:vAlign w:val="center"/>
          </w:tcPr>
          <w:p w14:paraId="7B6C8951" w14:textId="77777777" w:rsidR="00E535AE" w:rsidRPr="00C7386C" w:rsidRDefault="00E535AE" w:rsidP="005D5606">
            <w:pPr>
              <w:pStyle w:val="MdTableCell"/>
            </w:pPr>
            <w:proofErr w:type="spellStart"/>
            <w:r w:rsidRPr="00937E26">
              <w:t>order_id</w:t>
            </w:r>
            <w:proofErr w:type="spellEnd"/>
            <w:r w:rsidRPr="00937E26">
              <w:t xml:space="preserve">, </w:t>
            </w:r>
            <w:proofErr w:type="spellStart"/>
            <w:r w:rsidRPr="00937E26">
              <w:t>customer_id</w:t>
            </w:r>
            <w:proofErr w:type="spellEnd"/>
            <w:r w:rsidRPr="00937E26">
              <w:t xml:space="preserve">, </w:t>
            </w:r>
            <w:proofErr w:type="spellStart"/>
            <w:r w:rsidRPr="00937E26">
              <w:t>product_id</w:t>
            </w:r>
            <w:proofErr w:type="spellEnd"/>
          </w:p>
        </w:tc>
        <w:tc>
          <w:tcPr>
            <w:tcW w:w="0" w:type="auto"/>
            <w:shd w:val="clear" w:color="auto" w:fill="F2F2F2" w:themeFill="background1" w:themeFillShade="F2"/>
            <w:tcMar>
              <w:top w:w="80" w:type="dxa"/>
              <w:left w:w="120" w:type="dxa"/>
              <w:bottom w:w="80" w:type="dxa"/>
              <w:right w:w="120" w:type="dxa"/>
            </w:tcMar>
            <w:vAlign w:val="center"/>
          </w:tcPr>
          <w:p w14:paraId="0DDCE3B0" w14:textId="77777777" w:rsidR="00E535AE" w:rsidRPr="00C7386C" w:rsidRDefault="00E535AE" w:rsidP="00C7386C">
            <w:pPr>
              <w:pStyle w:val="MdTableCell"/>
              <w:jc w:val="center"/>
            </w:pPr>
            <w:r w:rsidRPr="00C7386C">
              <w:t>Object (String)</w:t>
            </w:r>
          </w:p>
        </w:tc>
        <w:tc>
          <w:tcPr>
            <w:tcW w:w="0" w:type="auto"/>
            <w:shd w:val="clear" w:color="auto" w:fill="F2F2F2" w:themeFill="background1" w:themeFillShade="F2"/>
            <w:tcMar>
              <w:top w:w="80" w:type="dxa"/>
              <w:left w:w="120" w:type="dxa"/>
              <w:bottom w:w="80" w:type="dxa"/>
              <w:right w:w="120" w:type="dxa"/>
            </w:tcMar>
            <w:vAlign w:val="center"/>
          </w:tcPr>
          <w:p w14:paraId="6E1782C5" w14:textId="77777777" w:rsidR="00E535AE" w:rsidRPr="00C7386C" w:rsidRDefault="00E535AE" w:rsidP="005D5606">
            <w:pPr>
              <w:pStyle w:val="MdTableCell"/>
            </w:pPr>
            <w:r w:rsidRPr="00C7386C">
              <w:t>Unique keys for tracking transactions, customers, and products.</w:t>
            </w:r>
          </w:p>
        </w:tc>
      </w:tr>
      <w:tr w:rsidR="00E535AE" w14:paraId="6C5657F1" w14:textId="77777777" w:rsidTr="007A2EE9">
        <w:trPr>
          <w:cantSplit/>
          <w:trHeight w:val="576"/>
        </w:trPr>
        <w:tc>
          <w:tcPr>
            <w:tcW w:w="0" w:type="auto"/>
            <w:shd w:val="clear" w:color="auto" w:fill="77206D" w:themeFill="accent5" w:themeFillShade="BF"/>
            <w:tcMar>
              <w:top w:w="80" w:type="dxa"/>
              <w:left w:w="120" w:type="dxa"/>
              <w:bottom w:w="80" w:type="dxa"/>
              <w:right w:w="120" w:type="dxa"/>
            </w:tcMar>
            <w:vAlign w:val="center"/>
          </w:tcPr>
          <w:p w14:paraId="0E884B42" w14:textId="77777777" w:rsidR="00E535AE" w:rsidRPr="00797F73" w:rsidRDefault="00E535AE" w:rsidP="00361054">
            <w:pPr>
              <w:pStyle w:val="MdTableCell"/>
              <w:rPr>
                <w:color w:val="FFFFFF" w:themeColor="background1"/>
              </w:rPr>
            </w:pPr>
            <w:r w:rsidRPr="00797F73">
              <w:rPr>
                <w:rStyle w:val="MdStrong"/>
                <w:color w:val="FFFFFF" w:themeColor="background1"/>
              </w:rPr>
              <w:t>Temporal</w:t>
            </w:r>
          </w:p>
        </w:tc>
        <w:tc>
          <w:tcPr>
            <w:tcW w:w="0" w:type="auto"/>
          </w:tcPr>
          <w:p w14:paraId="1DBBCAFE" w14:textId="77777777" w:rsidR="00E535AE" w:rsidRDefault="00E535AE" w:rsidP="00361054">
            <w:pPr>
              <w:pStyle w:val="MdTableCell"/>
              <w:rPr>
                <w:u w:val="single"/>
              </w:rPr>
            </w:pPr>
          </w:p>
        </w:tc>
        <w:tc>
          <w:tcPr>
            <w:tcW w:w="0" w:type="auto"/>
            <w:shd w:val="clear" w:color="auto" w:fill="F2F2F2" w:themeFill="background1" w:themeFillShade="F2"/>
            <w:tcMar>
              <w:top w:w="80" w:type="dxa"/>
              <w:left w:w="120" w:type="dxa"/>
              <w:bottom w:w="80" w:type="dxa"/>
              <w:right w:w="120" w:type="dxa"/>
            </w:tcMar>
            <w:vAlign w:val="center"/>
          </w:tcPr>
          <w:p w14:paraId="48672599" w14:textId="77777777" w:rsidR="00E535AE" w:rsidRPr="00937E26" w:rsidRDefault="00E535AE" w:rsidP="005D5606">
            <w:pPr>
              <w:pStyle w:val="MdTableCell"/>
            </w:pPr>
            <w:proofErr w:type="spellStart"/>
            <w:r w:rsidRPr="00937E26">
              <w:t>order_date</w:t>
            </w:r>
            <w:proofErr w:type="spellEnd"/>
            <w:r w:rsidRPr="00937E26">
              <w:t xml:space="preserve">, </w:t>
            </w:r>
            <w:proofErr w:type="spellStart"/>
            <w:r w:rsidRPr="00937E26">
              <w:t>ship_date</w:t>
            </w:r>
            <w:proofErr w:type="spellEnd"/>
          </w:p>
        </w:tc>
        <w:tc>
          <w:tcPr>
            <w:tcW w:w="0" w:type="auto"/>
            <w:shd w:val="clear" w:color="auto" w:fill="F2F2F2" w:themeFill="background1" w:themeFillShade="F2"/>
            <w:tcMar>
              <w:top w:w="80" w:type="dxa"/>
              <w:left w:w="120" w:type="dxa"/>
              <w:bottom w:w="80" w:type="dxa"/>
              <w:right w:w="120" w:type="dxa"/>
            </w:tcMar>
            <w:vAlign w:val="center"/>
          </w:tcPr>
          <w:p w14:paraId="381A48AE" w14:textId="77777777" w:rsidR="00E535AE" w:rsidRPr="00C7386C" w:rsidRDefault="00E535AE" w:rsidP="00C7386C">
            <w:pPr>
              <w:pStyle w:val="MdTableCell"/>
              <w:jc w:val="center"/>
            </w:pPr>
            <w:r w:rsidRPr="00C7386C">
              <w:t>Object (String/Date)</w:t>
            </w:r>
          </w:p>
        </w:tc>
        <w:tc>
          <w:tcPr>
            <w:tcW w:w="0" w:type="auto"/>
            <w:shd w:val="clear" w:color="auto" w:fill="F2F2F2" w:themeFill="background1" w:themeFillShade="F2"/>
            <w:tcMar>
              <w:top w:w="80" w:type="dxa"/>
              <w:left w:w="120" w:type="dxa"/>
              <w:bottom w:w="80" w:type="dxa"/>
              <w:right w:w="120" w:type="dxa"/>
            </w:tcMar>
            <w:vAlign w:val="center"/>
          </w:tcPr>
          <w:p w14:paraId="63631CD7" w14:textId="77777777" w:rsidR="00E535AE" w:rsidRPr="00C7386C" w:rsidRDefault="00E535AE" w:rsidP="005D5606">
            <w:pPr>
              <w:pStyle w:val="MdTableCell"/>
            </w:pPr>
            <w:r w:rsidRPr="00C7386C">
              <w:t>Dates of order placement and shipment.</w:t>
            </w:r>
          </w:p>
        </w:tc>
      </w:tr>
      <w:tr w:rsidR="00E535AE" w14:paraId="350F01D8" w14:textId="77777777" w:rsidTr="007A2EE9">
        <w:trPr>
          <w:cantSplit/>
          <w:trHeight w:val="576"/>
        </w:trPr>
        <w:tc>
          <w:tcPr>
            <w:tcW w:w="0" w:type="auto"/>
            <w:shd w:val="clear" w:color="auto" w:fill="77206D" w:themeFill="accent5" w:themeFillShade="BF"/>
            <w:tcMar>
              <w:top w:w="80" w:type="dxa"/>
              <w:left w:w="120" w:type="dxa"/>
              <w:bottom w:w="80" w:type="dxa"/>
              <w:right w:w="120" w:type="dxa"/>
            </w:tcMar>
            <w:vAlign w:val="center"/>
          </w:tcPr>
          <w:p w14:paraId="4778B1B6" w14:textId="77777777" w:rsidR="00E535AE" w:rsidRPr="00797F73" w:rsidRDefault="00E535AE" w:rsidP="00361054">
            <w:pPr>
              <w:pStyle w:val="MdTableCell"/>
              <w:rPr>
                <w:color w:val="FFFFFF" w:themeColor="background1"/>
              </w:rPr>
            </w:pPr>
            <w:r w:rsidRPr="00797F73">
              <w:rPr>
                <w:rStyle w:val="MdStrong"/>
                <w:color w:val="FFFFFF" w:themeColor="background1"/>
              </w:rPr>
              <w:t>Categorical</w:t>
            </w:r>
          </w:p>
        </w:tc>
        <w:tc>
          <w:tcPr>
            <w:tcW w:w="0" w:type="auto"/>
          </w:tcPr>
          <w:p w14:paraId="7C466203" w14:textId="77777777" w:rsidR="00E535AE" w:rsidRDefault="00E535AE" w:rsidP="00361054">
            <w:pPr>
              <w:pStyle w:val="MdTableCell"/>
              <w:rPr>
                <w:u w:val="single"/>
              </w:rPr>
            </w:pPr>
          </w:p>
        </w:tc>
        <w:tc>
          <w:tcPr>
            <w:tcW w:w="0" w:type="auto"/>
            <w:shd w:val="clear" w:color="auto" w:fill="F2F2F2" w:themeFill="background1" w:themeFillShade="F2"/>
            <w:tcMar>
              <w:top w:w="80" w:type="dxa"/>
              <w:left w:w="120" w:type="dxa"/>
              <w:bottom w:w="80" w:type="dxa"/>
              <w:right w:w="120" w:type="dxa"/>
            </w:tcMar>
            <w:vAlign w:val="center"/>
          </w:tcPr>
          <w:p w14:paraId="332B178F" w14:textId="2900E6DF" w:rsidR="00E535AE" w:rsidRPr="00937E26" w:rsidRDefault="00F02261" w:rsidP="005D5606">
            <w:pPr>
              <w:pStyle w:val="MdTableCell"/>
            </w:pPr>
            <w:proofErr w:type="spellStart"/>
            <w:r w:rsidRPr="00937E26">
              <w:t>ship_mode</w:t>
            </w:r>
            <w:proofErr w:type="spellEnd"/>
            <w:r w:rsidRPr="00937E26">
              <w:t xml:space="preserve">, segment, region, state, city, category, subcategory, </w:t>
            </w:r>
            <w:proofErr w:type="spellStart"/>
            <w:r w:rsidRPr="00937E26">
              <w:t>product_name</w:t>
            </w:r>
            <w:proofErr w:type="spellEnd"/>
            <w:r w:rsidRPr="00937E26">
              <w:t xml:space="preserve">, </w:t>
            </w:r>
            <w:proofErr w:type="spellStart"/>
            <w:r w:rsidRPr="00937E26">
              <w:t>customer_name</w:t>
            </w:r>
            <w:proofErr w:type="spellEnd"/>
          </w:p>
        </w:tc>
        <w:tc>
          <w:tcPr>
            <w:tcW w:w="0" w:type="auto"/>
            <w:shd w:val="clear" w:color="auto" w:fill="F2F2F2" w:themeFill="background1" w:themeFillShade="F2"/>
            <w:tcMar>
              <w:top w:w="80" w:type="dxa"/>
              <w:left w:w="120" w:type="dxa"/>
              <w:bottom w:w="80" w:type="dxa"/>
              <w:right w:w="120" w:type="dxa"/>
            </w:tcMar>
            <w:vAlign w:val="center"/>
          </w:tcPr>
          <w:p w14:paraId="17339634" w14:textId="77777777" w:rsidR="00E535AE" w:rsidRPr="00C7386C" w:rsidRDefault="00E535AE" w:rsidP="00C7386C">
            <w:pPr>
              <w:pStyle w:val="MdTableCell"/>
              <w:jc w:val="center"/>
            </w:pPr>
            <w:r w:rsidRPr="00C7386C">
              <w:t>Object (String)</w:t>
            </w:r>
          </w:p>
        </w:tc>
        <w:tc>
          <w:tcPr>
            <w:tcW w:w="0" w:type="auto"/>
            <w:shd w:val="clear" w:color="auto" w:fill="F2F2F2" w:themeFill="background1" w:themeFillShade="F2"/>
            <w:tcMar>
              <w:top w:w="80" w:type="dxa"/>
              <w:left w:w="120" w:type="dxa"/>
              <w:bottom w:w="80" w:type="dxa"/>
              <w:right w:w="120" w:type="dxa"/>
            </w:tcMar>
            <w:vAlign w:val="center"/>
          </w:tcPr>
          <w:p w14:paraId="311606C8" w14:textId="77777777" w:rsidR="00E535AE" w:rsidRPr="00C7386C" w:rsidRDefault="00E535AE" w:rsidP="005D5606">
            <w:pPr>
              <w:pStyle w:val="MdTableCell"/>
            </w:pPr>
            <w:r w:rsidRPr="00C7386C">
              <w:t xml:space="preserve">Variables </w:t>
            </w:r>
            <w:proofErr w:type="gramStart"/>
            <w:r w:rsidRPr="00C7386C">
              <w:t>defining</w:t>
            </w:r>
            <w:proofErr w:type="gramEnd"/>
            <w:r w:rsidRPr="00C7386C">
              <w:t xml:space="preserve"> groups and classifications.</w:t>
            </w:r>
          </w:p>
        </w:tc>
      </w:tr>
      <w:tr w:rsidR="00E535AE" w14:paraId="2821C76E" w14:textId="77777777" w:rsidTr="007A2EE9">
        <w:trPr>
          <w:cantSplit/>
          <w:trHeight w:val="576"/>
        </w:trPr>
        <w:tc>
          <w:tcPr>
            <w:tcW w:w="0" w:type="auto"/>
            <w:shd w:val="clear" w:color="auto" w:fill="77206D" w:themeFill="accent5" w:themeFillShade="BF"/>
            <w:tcMar>
              <w:top w:w="80" w:type="dxa"/>
              <w:left w:w="120" w:type="dxa"/>
              <w:bottom w:w="80" w:type="dxa"/>
              <w:right w:w="120" w:type="dxa"/>
            </w:tcMar>
            <w:vAlign w:val="center"/>
          </w:tcPr>
          <w:p w14:paraId="1BC6977C" w14:textId="77777777" w:rsidR="00E535AE" w:rsidRPr="00797F73" w:rsidRDefault="00E535AE" w:rsidP="00361054">
            <w:pPr>
              <w:pStyle w:val="MdTableCell"/>
              <w:rPr>
                <w:color w:val="FFFFFF" w:themeColor="background1"/>
              </w:rPr>
            </w:pPr>
            <w:r w:rsidRPr="00797F73">
              <w:rPr>
                <w:rStyle w:val="MdStrong"/>
                <w:color w:val="FFFFFF" w:themeColor="background1"/>
              </w:rPr>
              <w:t>Numerical</w:t>
            </w:r>
          </w:p>
        </w:tc>
        <w:tc>
          <w:tcPr>
            <w:tcW w:w="0" w:type="auto"/>
          </w:tcPr>
          <w:p w14:paraId="2CAE259F" w14:textId="77777777" w:rsidR="00E535AE" w:rsidRDefault="00E535AE" w:rsidP="00361054">
            <w:pPr>
              <w:pStyle w:val="MdTableCell"/>
              <w:rPr>
                <w:u w:val="single"/>
              </w:rPr>
            </w:pPr>
          </w:p>
        </w:tc>
        <w:tc>
          <w:tcPr>
            <w:tcW w:w="0" w:type="auto"/>
            <w:shd w:val="clear" w:color="auto" w:fill="F2F2F2" w:themeFill="background1" w:themeFillShade="F2"/>
            <w:tcMar>
              <w:top w:w="80" w:type="dxa"/>
              <w:left w:w="120" w:type="dxa"/>
              <w:bottom w:w="80" w:type="dxa"/>
              <w:right w:w="120" w:type="dxa"/>
            </w:tcMar>
            <w:vAlign w:val="center"/>
          </w:tcPr>
          <w:p w14:paraId="2FE619BB" w14:textId="77777777" w:rsidR="00E535AE" w:rsidRPr="00937E26" w:rsidRDefault="00E535AE" w:rsidP="005D5606">
            <w:pPr>
              <w:pStyle w:val="MdTableCell"/>
            </w:pPr>
            <w:r w:rsidRPr="00937E26">
              <w:t>sales, quantity, discount, profit</w:t>
            </w:r>
          </w:p>
        </w:tc>
        <w:tc>
          <w:tcPr>
            <w:tcW w:w="0" w:type="auto"/>
            <w:shd w:val="clear" w:color="auto" w:fill="F2F2F2" w:themeFill="background1" w:themeFillShade="F2"/>
            <w:tcMar>
              <w:top w:w="80" w:type="dxa"/>
              <w:left w:w="120" w:type="dxa"/>
              <w:bottom w:w="80" w:type="dxa"/>
              <w:right w:w="120" w:type="dxa"/>
            </w:tcMar>
            <w:vAlign w:val="center"/>
          </w:tcPr>
          <w:p w14:paraId="2975F406" w14:textId="77777777" w:rsidR="00E535AE" w:rsidRPr="00C7386C" w:rsidRDefault="00E535AE" w:rsidP="00C7386C">
            <w:pPr>
              <w:pStyle w:val="MdTableCell"/>
              <w:jc w:val="center"/>
            </w:pPr>
            <w:r w:rsidRPr="00C7386C">
              <w:t>Float64 (Numeric)</w:t>
            </w:r>
          </w:p>
        </w:tc>
        <w:tc>
          <w:tcPr>
            <w:tcW w:w="0" w:type="auto"/>
            <w:shd w:val="clear" w:color="auto" w:fill="F2F2F2" w:themeFill="background1" w:themeFillShade="F2"/>
            <w:tcMar>
              <w:top w:w="80" w:type="dxa"/>
              <w:left w:w="120" w:type="dxa"/>
              <w:bottom w:w="80" w:type="dxa"/>
              <w:right w:w="120" w:type="dxa"/>
            </w:tcMar>
            <w:vAlign w:val="center"/>
          </w:tcPr>
          <w:p w14:paraId="2D1F62E5" w14:textId="77777777" w:rsidR="00E535AE" w:rsidRPr="00C7386C" w:rsidRDefault="00E535AE" w:rsidP="005D5606">
            <w:pPr>
              <w:pStyle w:val="MdTableCell"/>
            </w:pPr>
            <w:r w:rsidRPr="00C7386C">
              <w:t>Quantitative measures of the transaction.</w:t>
            </w:r>
          </w:p>
        </w:tc>
      </w:tr>
      <w:tr w:rsidR="00754314" w14:paraId="62B19072" w14:textId="77777777" w:rsidTr="007A2EE9">
        <w:trPr>
          <w:cantSplit/>
          <w:trHeight w:val="576"/>
        </w:trPr>
        <w:tc>
          <w:tcPr>
            <w:tcW w:w="0" w:type="auto"/>
            <w:tcBorders>
              <w:bottom w:val="single" w:sz="4" w:space="0" w:color="E1E4E8"/>
            </w:tcBorders>
            <w:shd w:val="clear" w:color="auto" w:fill="77206D" w:themeFill="accent5" w:themeFillShade="BF"/>
            <w:tcMar>
              <w:top w:w="80" w:type="dxa"/>
              <w:left w:w="120" w:type="dxa"/>
              <w:bottom w:w="80" w:type="dxa"/>
              <w:right w:w="120" w:type="dxa"/>
            </w:tcMar>
            <w:vAlign w:val="center"/>
          </w:tcPr>
          <w:p w14:paraId="317FF220" w14:textId="431BA431" w:rsidR="00754314" w:rsidRPr="00797F73" w:rsidRDefault="00133BC3" w:rsidP="00133BC3">
            <w:pPr>
              <w:pStyle w:val="MdTableCell"/>
              <w:rPr>
                <w:rStyle w:val="MdStrong"/>
                <w:color w:val="FFFFFF" w:themeColor="background1"/>
              </w:rPr>
            </w:pPr>
            <w:r w:rsidRPr="00133BC3">
              <w:rPr>
                <w:b/>
                <w:bCs/>
                <w:iCs/>
                <w:color w:val="FFFFFF" w:themeColor="background1"/>
              </w:rPr>
              <w:t>Unstructured</w:t>
            </w:r>
          </w:p>
        </w:tc>
        <w:tc>
          <w:tcPr>
            <w:tcW w:w="0" w:type="auto"/>
          </w:tcPr>
          <w:p w14:paraId="1478802E" w14:textId="77777777" w:rsidR="00754314" w:rsidRDefault="00754314" w:rsidP="00361054">
            <w:pPr>
              <w:pStyle w:val="MdTableCell"/>
              <w:rPr>
                <w:u w:val="single"/>
              </w:rPr>
            </w:pPr>
          </w:p>
        </w:tc>
        <w:tc>
          <w:tcPr>
            <w:tcW w:w="0" w:type="auto"/>
            <w:tcBorders>
              <w:bottom w:val="single" w:sz="4" w:space="0" w:color="E1E4E8"/>
            </w:tcBorders>
            <w:shd w:val="clear" w:color="auto" w:fill="F2F2F2" w:themeFill="background1" w:themeFillShade="F2"/>
            <w:tcMar>
              <w:top w:w="80" w:type="dxa"/>
              <w:left w:w="120" w:type="dxa"/>
              <w:bottom w:w="80" w:type="dxa"/>
              <w:right w:w="120" w:type="dxa"/>
            </w:tcMar>
            <w:vAlign w:val="center"/>
          </w:tcPr>
          <w:p w14:paraId="6DDA3448" w14:textId="5B394EC0" w:rsidR="00754314" w:rsidRPr="00937E26" w:rsidRDefault="00CA77D5" w:rsidP="005D5606">
            <w:pPr>
              <w:pStyle w:val="MdTableCell"/>
            </w:pPr>
            <w:r w:rsidRPr="00937E26">
              <w:t>review</w:t>
            </w:r>
          </w:p>
        </w:tc>
        <w:tc>
          <w:tcPr>
            <w:tcW w:w="0" w:type="auto"/>
            <w:tcBorders>
              <w:bottom w:val="single" w:sz="4" w:space="0" w:color="E1E4E8"/>
            </w:tcBorders>
            <w:shd w:val="clear" w:color="auto" w:fill="F2F2F2" w:themeFill="background1" w:themeFillShade="F2"/>
            <w:tcMar>
              <w:top w:w="80" w:type="dxa"/>
              <w:left w:w="120" w:type="dxa"/>
              <w:bottom w:w="80" w:type="dxa"/>
              <w:right w:w="120" w:type="dxa"/>
            </w:tcMar>
            <w:vAlign w:val="center"/>
          </w:tcPr>
          <w:p w14:paraId="6714AA9C" w14:textId="01740C2D" w:rsidR="00754314" w:rsidRPr="00C7386C" w:rsidRDefault="002F3571" w:rsidP="00C7386C">
            <w:pPr>
              <w:pStyle w:val="MdTableCell"/>
              <w:jc w:val="center"/>
            </w:pPr>
            <w:r w:rsidRPr="002F3571">
              <w:t>Object (String)</w:t>
            </w:r>
          </w:p>
        </w:tc>
        <w:tc>
          <w:tcPr>
            <w:tcW w:w="0" w:type="auto"/>
            <w:tcBorders>
              <w:bottom w:val="single" w:sz="4" w:space="0" w:color="E1E4E8"/>
            </w:tcBorders>
            <w:shd w:val="clear" w:color="auto" w:fill="F2F2F2" w:themeFill="background1" w:themeFillShade="F2"/>
            <w:tcMar>
              <w:top w:w="80" w:type="dxa"/>
              <w:left w:w="120" w:type="dxa"/>
              <w:bottom w:w="80" w:type="dxa"/>
              <w:right w:w="120" w:type="dxa"/>
            </w:tcMar>
            <w:vAlign w:val="center"/>
          </w:tcPr>
          <w:p w14:paraId="1EE217A3" w14:textId="2B336C8A" w:rsidR="00754314" w:rsidRPr="00C7386C" w:rsidRDefault="0030002F" w:rsidP="005D5606">
            <w:pPr>
              <w:pStyle w:val="MdTableCell"/>
            </w:pPr>
            <w:r w:rsidRPr="0030002F">
              <w:t>Qualitative customer feedback for sentiment analysis.</w:t>
            </w:r>
          </w:p>
        </w:tc>
      </w:tr>
    </w:tbl>
    <w:p w14:paraId="142F4EEF" w14:textId="77777777" w:rsidR="00DA500B" w:rsidRDefault="00DA500B" w:rsidP="00F636B8"/>
    <w:p w14:paraId="1ECBC74C" w14:textId="00F216BD" w:rsidR="003525BA" w:rsidRPr="00AC36EA" w:rsidRDefault="00182DA1" w:rsidP="00A94B64">
      <w:pPr>
        <w:pStyle w:val="Heading2"/>
      </w:pPr>
      <w:bookmarkStart w:id="3" w:name="_Toc214817439"/>
      <w:r>
        <w:t>1.</w:t>
      </w:r>
      <w:r w:rsidR="0020541C">
        <w:t>2</w:t>
      </w:r>
      <w:r>
        <w:t xml:space="preserve"> </w:t>
      </w:r>
      <w:r w:rsidR="003525BA">
        <w:t>Summary Statistics and Distribution (Depth)</w:t>
      </w:r>
      <w:bookmarkEnd w:id="3"/>
      <w:r w:rsidR="00EC4F08">
        <w:rPr>
          <w:rFonts w:hint="cs"/>
        </w:rPr>
        <w:t xml:space="preserve"> </w:t>
      </w:r>
    </w:p>
    <w:p w14:paraId="0AA981C9" w14:textId="77777777" w:rsidR="003525BA" w:rsidRPr="00047552" w:rsidRDefault="003525BA" w:rsidP="00EF1E09">
      <w:pPr>
        <w:pStyle w:val="Heading4"/>
        <w:rPr>
          <w:b/>
          <w:bCs/>
          <w:sz w:val="24"/>
          <w:szCs w:val="24"/>
        </w:rPr>
      </w:pPr>
      <w:r w:rsidRPr="00047552">
        <w:rPr>
          <w:b/>
          <w:bCs/>
          <w:sz w:val="24"/>
          <w:szCs w:val="24"/>
        </w:rPr>
        <w:t>Numerical Variables</w:t>
      </w:r>
    </w:p>
    <w:p w14:paraId="23E4A0F6" w14:textId="77777777" w:rsidR="003525BA" w:rsidRDefault="003525BA" w:rsidP="003525BA">
      <w:pPr>
        <w:pStyle w:val="MdParagraph"/>
      </w:pPr>
      <w:r>
        <w:t>The descriptive statistics for the core numerical variables reveal significant variability, which is crucial for the analysis of discount impact on profit.</w:t>
      </w:r>
    </w:p>
    <w:p w14:paraId="14FFC5E7" w14:textId="77777777" w:rsidR="003525BA" w:rsidRDefault="003525BA" w:rsidP="003525BA">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2160"/>
        <w:gridCol w:w="1603"/>
        <w:gridCol w:w="1671"/>
        <w:gridCol w:w="1653"/>
        <w:gridCol w:w="1553"/>
      </w:tblGrid>
      <w:tr w:rsidR="003525BA" w14:paraId="1279CFBF" w14:textId="77777777" w:rsidTr="007A2EE9">
        <w:trPr>
          <w:cantSplit/>
          <w:trHeight w:val="720"/>
          <w:tblHeader/>
        </w:trPr>
        <w:tc>
          <w:tcPr>
            <w:tcW w:w="0" w:type="auto"/>
            <w:shd w:val="clear" w:color="auto" w:fill="77206D" w:themeFill="accent5" w:themeFillShade="BF"/>
            <w:tcMar>
              <w:top w:w="100" w:type="dxa"/>
              <w:left w:w="120" w:type="dxa"/>
              <w:bottom w:w="100" w:type="dxa"/>
              <w:right w:w="120" w:type="dxa"/>
            </w:tcMar>
            <w:vAlign w:val="center"/>
          </w:tcPr>
          <w:p w14:paraId="3357DBCD" w14:textId="77777777" w:rsidR="003525BA" w:rsidRPr="00755CD1" w:rsidRDefault="003525BA" w:rsidP="00361054">
            <w:pPr>
              <w:pStyle w:val="MdTableHeader"/>
              <w:rPr>
                <w:color w:val="FFFFFF" w:themeColor="background1"/>
              </w:rPr>
            </w:pPr>
            <w:r w:rsidRPr="00755CD1">
              <w:rPr>
                <w:color w:val="FFFFFF" w:themeColor="background1"/>
              </w:rPr>
              <w:lastRenderedPageBreak/>
              <w:t>Statistic</w:t>
            </w:r>
          </w:p>
        </w:tc>
        <w:tc>
          <w:tcPr>
            <w:tcW w:w="0" w:type="auto"/>
            <w:shd w:val="clear" w:color="auto" w:fill="77206D" w:themeFill="accent5" w:themeFillShade="BF"/>
            <w:tcMar>
              <w:top w:w="100" w:type="dxa"/>
              <w:left w:w="120" w:type="dxa"/>
              <w:bottom w:w="100" w:type="dxa"/>
              <w:right w:w="120" w:type="dxa"/>
            </w:tcMar>
            <w:vAlign w:val="center"/>
          </w:tcPr>
          <w:p w14:paraId="4C9819BE" w14:textId="77777777" w:rsidR="003525BA" w:rsidRPr="00755CD1" w:rsidRDefault="003525BA" w:rsidP="00361054">
            <w:pPr>
              <w:pStyle w:val="MdTableHeader"/>
              <w:rPr>
                <w:color w:val="FFFFFF" w:themeColor="background1"/>
              </w:rPr>
            </w:pPr>
            <w:r w:rsidRPr="00755CD1">
              <w:rPr>
                <w:color w:val="FFFFFF" w:themeColor="background1"/>
              </w:rPr>
              <w:t>Sales</w:t>
            </w:r>
          </w:p>
        </w:tc>
        <w:tc>
          <w:tcPr>
            <w:tcW w:w="0" w:type="auto"/>
            <w:shd w:val="clear" w:color="auto" w:fill="77206D" w:themeFill="accent5" w:themeFillShade="BF"/>
            <w:tcMar>
              <w:top w:w="100" w:type="dxa"/>
              <w:left w:w="120" w:type="dxa"/>
              <w:bottom w:w="100" w:type="dxa"/>
              <w:right w:w="120" w:type="dxa"/>
            </w:tcMar>
            <w:vAlign w:val="center"/>
          </w:tcPr>
          <w:p w14:paraId="022078CD" w14:textId="77777777" w:rsidR="003525BA" w:rsidRPr="00755CD1" w:rsidRDefault="003525BA" w:rsidP="00361054">
            <w:pPr>
              <w:pStyle w:val="MdTableHeader"/>
              <w:rPr>
                <w:color w:val="FFFFFF" w:themeColor="background1"/>
              </w:rPr>
            </w:pPr>
            <w:r w:rsidRPr="00755CD1">
              <w:rPr>
                <w:color w:val="FFFFFF" w:themeColor="background1"/>
              </w:rPr>
              <w:t>Quantity</w:t>
            </w:r>
          </w:p>
        </w:tc>
        <w:tc>
          <w:tcPr>
            <w:tcW w:w="0" w:type="auto"/>
            <w:shd w:val="clear" w:color="auto" w:fill="77206D" w:themeFill="accent5" w:themeFillShade="BF"/>
            <w:tcMar>
              <w:top w:w="100" w:type="dxa"/>
              <w:left w:w="120" w:type="dxa"/>
              <w:bottom w:w="100" w:type="dxa"/>
              <w:right w:w="120" w:type="dxa"/>
            </w:tcMar>
            <w:vAlign w:val="center"/>
          </w:tcPr>
          <w:p w14:paraId="32C6FDBB" w14:textId="77777777" w:rsidR="003525BA" w:rsidRPr="00755CD1" w:rsidRDefault="003525BA" w:rsidP="00361054">
            <w:pPr>
              <w:pStyle w:val="MdTableHeader"/>
              <w:rPr>
                <w:color w:val="FFFFFF" w:themeColor="background1"/>
              </w:rPr>
            </w:pPr>
            <w:r w:rsidRPr="00755CD1">
              <w:rPr>
                <w:color w:val="FFFFFF" w:themeColor="background1"/>
              </w:rPr>
              <w:t>Discount</w:t>
            </w:r>
          </w:p>
        </w:tc>
        <w:tc>
          <w:tcPr>
            <w:tcW w:w="0" w:type="auto"/>
            <w:shd w:val="clear" w:color="auto" w:fill="77206D" w:themeFill="accent5" w:themeFillShade="BF"/>
            <w:tcMar>
              <w:top w:w="100" w:type="dxa"/>
              <w:left w:w="120" w:type="dxa"/>
              <w:bottom w:w="100" w:type="dxa"/>
              <w:right w:w="120" w:type="dxa"/>
            </w:tcMar>
            <w:vAlign w:val="center"/>
          </w:tcPr>
          <w:p w14:paraId="1700BDB0" w14:textId="77777777" w:rsidR="003525BA" w:rsidRPr="00755CD1" w:rsidRDefault="003525BA" w:rsidP="00361054">
            <w:pPr>
              <w:pStyle w:val="MdTableHeader"/>
              <w:rPr>
                <w:color w:val="FFFFFF" w:themeColor="background1"/>
              </w:rPr>
            </w:pPr>
            <w:r w:rsidRPr="00755CD1">
              <w:rPr>
                <w:color w:val="FFFFFF" w:themeColor="background1"/>
              </w:rPr>
              <w:t>Profit</w:t>
            </w:r>
          </w:p>
        </w:tc>
      </w:tr>
      <w:tr w:rsidR="003525BA" w14:paraId="25550A3B" w14:textId="77777777" w:rsidTr="007A2EE9">
        <w:trPr>
          <w:cantSplit/>
          <w:trHeight w:val="576"/>
        </w:trPr>
        <w:tc>
          <w:tcPr>
            <w:tcW w:w="0" w:type="auto"/>
            <w:shd w:val="clear" w:color="auto" w:fill="77206D" w:themeFill="accent5" w:themeFillShade="BF"/>
            <w:tcMar>
              <w:top w:w="80" w:type="dxa"/>
              <w:left w:w="120" w:type="dxa"/>
              <w:bottom w:w="80" w:type="dxa"/>
              <w:right w:w="120" w:type="dxa"/>
            </w:tcMar>
            <w:vAlign w:val="center"/>
          </w:tcPr>
          <w:p w14:paraId="66239ED0" w14:textId="77777777" w:rsidR="003525BA" w:rsidRPr="00755CD1" w:rsidRDefault="003525BA" w:rsidP="00361054">
            <w:pPr>
              <w:pStyle w:val="MdTableCell"/>
              <w:rPr>
                <w:color w:val="FFFFFF" w:themeColor="background1"/>
              </w:rPr>
            </w:pPr>
            <w:r w:rsidRPr="00755CD1">
              <w:rPr>
                <w:rStyle w:val="MdStrong"/>
                <w:b w:val="0"/>
                <w:bCs w:val="0"/>
                <w:color w:val="FFFFFF" w:themeColor="background1"/>
              </w:rPr>
              <w:t>Count</w:t>
            </w:r>
          </w:p>
        </w:tc>
        <w:tc>
          <w:tcPr>
            <w:tcW w:w="0" w:type="auto"/>
            <w:shd w:val="clear" w:color="auto" w:fill="F2F2F2" w:themeFill="background1" w:themeFillShade="F2"/>
            <w:tcMar>
              <w:top w:w="80" w:type="dxa"/>
              <w:left w:w="120" w:type="dxa"/>
              <w:bottom w:w="80" w:type="dxa"/>
              <w:right w:w="120" w:type="dxa"/>
            </w:tcMar>
            <w:vAlign w:val="center"/>
          </w:tcPr>
          <w:p w14:paraId="7F9075E3" w14:textId="77777777" w:rsidR="003525BA" w:rsidRDefault="003525BA" w:rsidP="00361054">
            <w:pPr>
              <w:pStyle w:val="MdTableCell"/>
            </w:pPr>
            <w:r>
              <w:t>9,994</w:t>
            </w:r>
          </w:p>
        </w:tc>
        <w:tc>
          <w:tcPr>
            <w:tcW w:w="0" w:type="auto"/>
            <w:shd w:val="clear" w:color="auto" w:fill="F2F2F2" w:themeFill="background1" w:themeFillShade="F2"/>
            <w:tcMar>
              <w:top w:w="80" w:type="dxa"/>
              <w:left w:w="120" w:type="dxa"/>
              <w:bottom w:w="80" w:type="dxa"/>
              <w:right w:w="120" w:type="dxa"/>
            </w:tcMar>
            <w:vAlign w:val="center"/>
          </w:tcPr>
          <w:p w14:paraId="64078DFB" w14:textId="77777777" w:rsidR="003525BA" w:rsidRDefault="003525BA" w:rsidP="00361054">
            <w:pPr>
              <w:pStyle w:val="MdTableCell"/>
            </w:pPr>
            <w:r>
              <w:t>8,737</w:t>
            </w:r>
          </w:p>
        </w:tc>
        <w:tc>
          <w:tcPr>
            <w:tcW w:w="0" w:type="auto"/>
            <w:shd w:val="clear" w:color="auto" w:fill="F2F2F2" w:themeFill="background1" w:themeFillShade="F2"/>
            <w:tcMar>
              <w:top w:w="80" w:type="dxa"/>
              <w:left w:w="120" w:type="dxa"/>
              <w:bottom w:w="80" w:type="dxa"/>
              <w:right w:w="120" w:type="dxa"/>
            </w:tcMar>
            <w:vAlign w:val="center"/>
          </w:tcPr>
          <w:p w14:paraId="10DED497" w14:textId="77777777" w:rsidR="003525BA" w:rsidRDefault="003525BA" w:rsidP="00361054">
            <w:pPr>
              <w:pStyle w:val="MdTableCell"/>
            </w:pPr>
            <w:r>
              <w:t>9,994</w:t>
            </w:r>
          </w:p>
        </w:tc>
        <w:tc>
          <w:tcPr>
            <w:tcW w:w="0" w:type="auto"/>
            <w:shd w:val="clear" w:color="auto" w:fill="F2F2F2" w:themeFill="background1" w:themeFillShade="F2"/>
            <w:tcMar>
              <w:top w:w="80" w:type="dxa"/>
              <w:left w:w="120" w:type="dxa"/>
              <w:bottom w:w="80" w:type="dxa"/>
              <w:right w:w="120" w:type="dxa"/>
            </w:tcMar>
            <w:vAlign w:val="center"/>
          </w:tcPr>
          <w:p w14:paraId="4F8E68BD" w14:textId="77777777" w:rsidR="003525BA" w:rsidRDefault="003525BA" w:rsidP="00361054">
            <w:pPr>
              <w:pStyle w:val="MdTableCell"/>
            </w:pPr>
            <w:r>
              <w:t>9,994</w:t>
            </w:r>
          </w:p>
        </w:tc>
      </w:tr>
      <w:tr w:rsidR="003525BA" w14:paraId="4BC8958A" w14:textId="77777777" w:rsidTr="007A2EE9">
        <w:trPr>
          <w:cantSplit/>
          <w:trHeight w:val="576"/>
        </w:trPr>
        <w:tc>
          <w:tcPr>
            <w:tcW w:w="0" w:type="auto"/>
            <w:shd w:val="clear" w:color="auto" w:fill="77206D" w:themeFill="accent5" w:themeFillShade="BF"/>
            <w:tcMar>
              <w:top w:w="80" w:type="dxa"/>
              <w:left w:w="120" w:type="dxa"/>
              <w:bottom w:w="80" w:type="dxa"/>
              <w:right w:w="120" w:type="dxa"/>
            </w:tcMar>
            <w:vAlign w:val="center"/>
          </w:tcPr>
          <w:p w14:paraId="4A763EAB" w14:textId="77777777" w:rsidR="003525BA" w:rsidRPr="00755CD1" w:rsidRDefault="003525BA" w:rsidP="00361054">
            <w:pPr>
              <w:pStyle w:val="MdTableCell"/>
              <w:rPr>
                <w:color w:val="FFFFFF" w:themeColor="background1"/>
              </w:rPr>
            </w:pPr>
            <w:r w:rsidRPr="00755CD1">
              <w:rPr>
                <w:rStyle w:val="MdStrong"/>
                <w:b w:val="0"/>
                <w:bCs w:val="0"/>
                <w:color w:val="FFFFFF" w:themeColor="background1"/>
              </w:rPr>
              <w:t>Mean</w:t>
            </w:r>
          </w:p>
        </w:tc>
        <w:tc>
          <w:tcPr>
            <w:tcW w:w="0" w:type="auto"/>
            <w:shd w:val="clear" w:color="auto" w:fill="F2F2F2" w:themeFill="background1" w:themeFillShade="F2"/>
            <w:tcMar>
              <w:top w:w="80" w:type="dxa"/>
              <w:left w:w="120" w:type="dxa"/>
              <w:bottom w:w="80" w:type="dxa"/>
              <w:right w:w="120" w:type="dxa"/>
            </w:tcMar>
            <w:vAlign w:val="center"/>
          </w:tcPr>
          <w:p w14:paraId="354EF9AB" w14:textId="77777777" w:rsidR="003525BA" w:rsidRDefault="003525BA" w:rsidP="00361054">
            <w:pPr>
              <w:pStyle w:val="MdTableCell"/>
            </w:pPr>
            <w:r>
              <w:t>229.86</w:t>
            </w:r>
          </w:p>
        </w:tc>
        <w:tc>
          <w:tcPr>
            <w:tcW w:w="0" w:type="auto"/>
            <w:shd w:val="clear" w:color="auto" w:fill="F2F2F2" w:themeFill="background1" w:themeFillShade="F2"/>
            <w:tcMar>
              <w:top w:w="80" w:type="dxa"/>
              <w:left w:w="120" w:type="dxa"/>
              <w:bottom w:w="80" w:type="dxa"/>
              <w:right w:w="120" w:type="dxa"/>
            </w:tcMar>
            <w:vAlign w:val="center"/>
          </w:tcPr>
          <w:p w14:paraId="31CCDCE7" w14:textId="77777777" w:rsidR="003525BA" w:rsidRDefault="003525BA" w:rsidP="00361054">
            <w:pPr>
              <w:pStyle w:val="MdTableCell"/>
            </w:pPr>
            <w:r>
              <w:t>3.23</w:t>
            </w:r>
          </w:p>
        </w:tc>
        <w:tc>
          <w:tcPr>
            <w:tcW w:w="0" w:type="auto"/>
            <w:shd w:val="clear" w:color="auto" w:fill="F2F2F2" w:themeFill="background1" w:themeFillShade="F2"/>
            <w:tcMar>
              <w:top w:w="80" w:type="dxa"/>
              <w:left w:w="120" w:type="dxa"/>
              <w:bottom w:w="80" w:type="dxa"/>
              <w:right w:w="120" w:type="dxa"/>
            </w:tcMar>
            <w:vAlign w:val="center"/>
          </w:tcPr>
          <w:p w14:paraId="1B436436" w14:textId="77777777" w:rsidR="003525BA" w:rsidRDefault="003525BA" w:rsidP="00361054">
            <w:pPr>
              <w:pStyle w:val="MdTableCell"/>
            </w:pPr>
            <w:r>
              <w:t>0.156</w:t>
            </w:r>
          </w:p>
        </w:tc>
        <w:tc>
          <w:tcPr>
            <w:tcW w:w="0" w:type="auto"/>
            <w:shd w:val="clear" w:color="auto" w:fill="F2F2F2" w:themeFill="background1" w:themeFillShade="F2"/>
            <w:tcMar>
              <w:top w:w="80" w:type="dxa"/>
              <w:left w:w="120" w:type="dxa"/>
              <w:bottom w:w="80" w:type="dxa"/>
              <w:right w:w="120" w:type="dxa"/>
            </w:tcMar>
            <w:vAlign w:val="center"/>
          </w:tcPr>
          <w:p w14:paraId="03681A60" w14:textId="77777777" w:rsidR="003525BA" w:rsidRDefault="003525BA" w:rsidP="00361054">
            <w:pPr>
              <w:pStyle w:val="MdTableCell"/>
            </w:pPr>
            <w:r>
              <w:t>28.66</w:t>
            </w:r>
          </w:p>
        </w:tc>
      </w:tr>
      <w:tr w:rsidR="003525BA" w14:paraId="2E379438" w14:textId="77777777" w:rsidTr="007A2EE9">
        <w:trPr>
          <w:cantSplit/>
          <w:trHeight w:val="576"/>
        </w:trPr>
        <w:tc>
          <w:tcPr>
            <w:tcW w:w="0" w:type="auto"/>
            <w:shd w:val="clear" w:color="auto" w:fill="77206D" w:themeFill="accent5" w:themeFillShade="BF"/>
            <w:tcMar>
              <w:top w:w="80" w:type="dxa"/>
              <w:left w:w="120" w:type="dxa"/>
              <w:bottom w:w="80" w:type="dxa"/>
              <w:right w:w="120" w:type="dxa"/>
            </w:tcMar>
            <w:vAlign w:val="center"/>
          </w:tcPr>
          <w:p w14:paraId="691D9F9B" w14:textId="77777777" w:rsidR="003525BA" w:rsidRPr="00755CD1" w:rsidRDefault="003525BA" w:rsidP="00361054">
            <w:pPr>
              <w:pStyle w:val="MdTableCell"/>
              <w:rPr>
                <w:color w:val="FFFFFF" w:themeColor="background1"/>
              </w:rPr>
            </w:pPr>
            <w:r w:rsidRPr="00755CD1">
              <w:rPr>
                <w:rStyle w:val="MdStrong"/>
                <w:b w:val="0"/>
                <w:bCs w:val="0"/>
                <w:color w:val="FFFFFF" w:themeColor="background1"/>
              </w:rPr>
              <w:t>Median (50%)</w:t>
            </w:r>
          </w:p>
        </w:tc>
        <w:tc>
          <w:tcPr>
            <w:tcW w:w="0" w:type="auto"/>
            <w:shd w:val="clear" w:color="auto" w:fill="F2F2F2" w:themeFill="background1" w:themeFillShade="F2"/>
            <w:tcMar>
              <w:top w:w="80" w:type="dxa"/>
              <w:left w:w="120" w:type="dxa"/>
              <w:bottom w:w="80" w:type="dxa"/>
              <w:right w:w="120" w:type="dxa"/>
            </w:tcMar>
            <w:vAlign w:val="center"/>
          </w:tcPr>
          <w:p w14:paraId="3080DA4C" w14:textId="77777777" w:rsidR="003525BA" w:rsidRDefault="003525BA" w:rsidP="00361054">
            <w:pPr>
              <w:pStyle w:val="MdTableCell"/>
            </w:pPr>
            <w:r>
              <w:t>54.49</w:t>
            </w:r>
          </w:p>
        </w:tc>
        <w:tc>
          <w:tcPr>
            <w:tcW w:w="0" w:type="auto"/>
            <w:shd w:val="clear" w:color="auto" w:fill="F2F2F2" w:themeFill="background1" w:themeFillShade="F2"/>
            <w:tcMar>
              <w:top w:w="80" w:type="dxa"/>
              <w:left w:w="120" w:type="dxa"/>
              <w:bottom w:w="80" w:type="dxa"/>
              <w:right w:w="120" w:type="dxa"/>
            </w:tcMar>
            <w:vAlign w:val="center"/>
          </w:tcPr>
          <w:p w14:paraId="5A43590B" w14:textId="77777777" w:rsidR="003525BA" w:rsidRDefault="003525BA" w:rsidP="00361054">
            <w:pPr>
              <w:pStyle w:val="MdTableCell"/>
            </w:pPr>
            <w:r>
              <w:t>3.00</w:t>
            </w:r>
          </w:p>
        </w:tc>
        <w:tc>
          <w:tcPr>
            <w:tcW w:w="0" w:type="auto"/>
            <w:shd w:val="clear" w:color="auto" w:fill="F2F2F2" w:themeFill="background1" w:themeFillShade="F2"/>
            <w:tcMar>
              <w:top w:w="80" w:type="dxa"/>
              <w:left w:w="120" w:type="dxa"/>
              <w:bottom w:w="80" w:type="dxa"/>
              <w:right w:w="120" w:type="dxa"/>
            </w:tcMar>
            <w:vAlign w:val="center"/>
          </w:tcPr>
          <w:p w14:paraId="64BBE71E" w14:textId="77777777" w:rsidR="003525BA" w:rsidRDefault="003525BA" w:rsidP="00361054">
            <w:pPr>
              <w:pStyle w:val="MdTableCell"/>
            </w:pPr>
            <w:r>
              <w:t>0.200</w:t>
            </w:r>
          </w:p>
        </w:tc>
        <w:tc>
          <w:tcPr>
            <w:tcW w:w="0" w:type="auto"/>
            <w:shd w:val="clear" w:color="auto" w:fill="F2F2F2" w:themeFill="background1" w:themeFillShade="F2"/>
            <w:tcMar>
              <w:top w:w="80" w:type="dxa"/>
              <w:left w:w="120" w:type="dxa"/>
              <w:bottom w:w="80" w:type="dxa"/>
              <w:right w:w="120" w:type="dxa"/>
            </w:tcMar>
            <w:vAlign w:val="center"/>
          </w:tcPr>
          <w:p w14:paraId="179E47DC" w14:textId="77777777" w:rsidR="003525BA" w:rsidRDefault="003525BA" w:rsidP="00361054">
            <w:pPr>
              <w:pStyle w:val="MdTableCell"/>
            </w:pPr>
            <w:r>
              <w:t>8.67</w:t>
            </w:r>
          </w:p>
        </w:tc>
      </w:tr>
      <w:tr w:rsidR="003525BA" w14:paraId="64B135AE" w14:textId="77777777" w:rsidTr="007A2EE9">
        <w:trPr>
          <w:cantSplit/>
          <w:trHeight w:val="576"/>
        </w:trPr>
        <w:tc>
          <w:tcPr>
            <w:tcW w:w="0" w:type="auto"/>
            <w:shd w:val="clear" w:color="auto" w:fill="77206D" w:themeFill="accent5" w:themeFillShade="BF"/>
            <w:tcMar>
              <w:top w:w="80" w:type="dxa"/>
              <w:left w:w="120" w:type="dxa"/>
              <w:bottom w:w="80" w:type="dxa"/>
              <w:right w:w="120" w:type="dxa"/>
            </w:tcMar>
            <w:vAlign w:val="center"/>
          </w:tcPr>
          <w:p w14:paraId="253E0542" w14:textId="77777777" w:rsidR="003525BA" w:rsidRPr="00755CD1" w:rsidRDefault="003525BA" w:rsidP="00361054">
            <w:pPr>
              <w:pStyle w:val="MdTableCell"/>
              <w:rPr>
                <w:color w:val="FFFFFF" w:themeColor="background1"/>
              </w:rPr>
            </w:pPr>
            <w:r w:rsidRPr="00755CD1">
              <w:rPr>
                <w:rStyle w:val="MdStrong"/>
                <w:b w:val="0"/>
                <w:bCs w:val="0"/>
                <w:color w:val="FFFFFF" w:themeColor="background1"/>
              </w:rPr>
              <w:t>Std. Dev.</w:t>
            </w:r>
          </w:p>
        </w:tc>
        <w:tc>
          <w:tcPr>
            <w:tcW w:w="0" w:type="auto"/>
            <w:shd w:val="clear" w:color="auto" w:fill="F2F2F2" w:themeFill="background1" w:themeFillShade="F2"/>
            <w:tcMar>
              <w:top w:w="80" w:type="dxa"/>
              <w:left w:w="120" w:type="dxa"/>
              <w:bottom w:w="80" w:type="dxa"/>
              <w:right w:w="120" w:type="dxa"/>
            </w:tcMar>
            <w:vAlign w:val="center"/>
          </w:tcPr>
          <w:p w14:paraId="575C7171" w14:textId="77777777" w:rsidR="003525BA" w:rsidRDefault="003525BA" w:rsidP="00361054">
            <w:pPr>
              <w:pStyle w:val="MdTableCell"/>
            </w:pPr>
            <w:r>
              <w:t>623.25</w:t>
            </w:r>
          </w:p>
        </w:tc>
        <w:tc>
          <w:tcPr>
            <w:tcW w:w="0" w:type="auto"/>
            <w:shd w:val="clear" w:color="auto" w:fill="F2F2F2" w:themeFill="background1" w:themeFillShade="F2"/>
            <w:tcMar>
              <w:top w:w="80" w:type="dxa"/>
              <w:left w:w="120" w:type="dxa"/>
              <w:bottom w:w="80" w:type="dxa"/>
              <w:right w:w="120" w:type="dxa"/>
            </w:tcMar>
            <w:vAlign w:val="center"/>
          </w:tcPr>
          <w:p w14:paraId="1078EC4C" w14:textId="77777777" w:rsidR="003525BA" w:rsidRDefault="003525BA" w:rsidP="00361054">
            <w:pPr>
              <w:pStyle w:val="MdTableCell"/>
            </w:pPr>
            <w:r>
              <w:t>1.61</w:t>
            </w:r>
          </w:p>
        </w:tc>
        <w:tc>
          <w:tcPr>
            <w:tcW w:w="0" w:type="auto"/>
            <w:shd w:val="clear" w:color="auto" w:fill="F2F2F2" w:themeFill="background1" w:themeFillShade="F2"/>
            <w:tcMar>
              <w:top w:w="80" w:type="dxa"/>
              <w:left w:w="120" w:type="dxa"/>
              <w:bottom w:w="80" w:type="dxa"/>
              <w:right w:w="120" w:type="dxa"/>
            </w:tcMar>
            <w:vAlign w:val="center"/>
          </w:tcPr>
          <w:p w14:paraId="0A0DD6D6" w14:textId="77777777" w:rsidR="003525BA" w:rsidRDefault="003525BA" w:rsidP="00361054">
            <w:pPr>
              <w:pStyle w:val="MdTableCell"/>
            </w:pPr>
            <w:r>
              <w:t>0.206</w:t>
            </w:r>
          </w:p>
        </w:tc>
        <w:tc>
          <w:tcPr>
            <w:tcW w:w="0" w:type="auto"/>
            <w:shd w:val="clear" w:color="auto" w:fill="F2F2F2" w:themeFill="background1" w:themeFillShade="F2"/>
            <w:tcMar>
              <w:top w:w="80" w:type="dxa"/>
              <w:left w:w="120" w:type="dxa"/>
              <w:bottom w:w="80" w:type="dxa"/>
              <w:right w:w="120" w:type="dxa"/>
            </w:tcMar>
            <w:vAlign w:val="center"/>
          </w:tcPr>
          <w:p w14:paraId="4FF77E32" w14:textId="77777777" w:rsidR="003525BA" w:rsidRDefault="003525BA" w:rsidP="00361054">
            <w:pPr>
              <w:pStyle w:val="MdTableCell"/>
            </w:pPr>
            <w:r>
              <w:t>234.26</w:t>
            </w:r>
          </w:p>
        </w:tc>
      </w:tr>
      <w:tr w:rsidR="003525BA" w14:paraId="3CEE475B" w14:textId="77777777" w:rsidTr="007A2EE9">
        <w:trPr>
          <w:cantSplit/>
          <w:trHeight w:val="576"/>
        </w:trPr>
        <w:tc>
          <w:tcPr>
            <w:tcW w:w="0" w:type="auto"/>
            <w:shd w:val="clear" w:color="auto" w:fill="77206D" w:themeFill="accent5" w:themeFillShade="BF"/>
            <w:tcMar>
              <w:top w:w="80" w:type="dxa"/>
              <w:left w:w="120" w:type="dxa"/>
              <w:bottom w:w="80" w:type="dxa"/>
              <w:right w:w="120" w:type="dxa"/>
            </w:tcMar>
            <w:vAlign w:val="center"/>
          </w:tcPr>
          <w:p w14:paraId="7D65352A" w14:textId="77777777" w:rsidR="003525BA" w:rsidRPr="00755CD1" w:rsidRDefault="003525BA" w:rsidP="00361054">
            <w:pPr>
              <w:pStyle w:val="MdTableCell"/>
              <w:rPr>
                <w:color w:val="FFFFFF" w:themeColor="background1"/>
              </w:rPr>
            </w:pPr>
            <w:r w:rsidRPr="00755CD1">
              <w:rPr>
                <w:rStyle w:val="MdStrong"/>
                <w:b w:val="0"/>
                <w:bCs w:val="0"/>
                <w:color w:val="FFFFFF" w:themeColor="background1"/>
              </w:rPr>
              <w:t>Minimum</w:t>
            </w:r>
          </w:p>
        </w:tc>
        <w:tc>
          <w:tcPr>
            <w:tcW w:w="0" w:type="auto"/>
            <w:shd w:val="clear" w:color="auto" w:fill="F2F2F2" w:themeFill="background1" w:themeFillShade="F2"/>
            <w:tcMar>
              <w:top w:w="80" w:type="dxa"/>
              <w:left w:w="120" w:type="dxa"/>
              <w:bottom w:w="80" w:type="dxa"/>
              <w:right w:w="120" w:type="dxa"/>
            </w:tcMar>
            <w:vAlign w:val="center"/>
          </w:tcPr>
          <w:p w14:paraId="2EB58E1C" w14:textId="77777777" w:rsidR="003525BA" w:rsidRDefault="003525BA" w:rsidP="00361054">
            <w:pPr>
              <w:pStyle w:val="MdTableCell"/>
            </w:pPr>
            <w:r>
              <w:t>0.44</w:t>
            </w:r>
          </w:p>
        </w:tc>
        <w:tc>
          <w:tcPr>
            <w:tcW w:w="0" w:type="auto"/>
            <w:shd w:val="clear" w:color="auto" w:fill="F2F2F2" w:themeFill="background1" w:themeFillShade="F2"/>
            <w:tcMar>
              <w:top w:w="80" w:type="dxa"/>
              <w:left w:w="120" w:type="dxa"/>
              <w:bottom w:w="80" w:type="dxa"/>
              <w:right w:w="120" w:type="dxa"/>
            </w:tcMar>
            <w:vAlign w:val="center"/>
          </w:tcPr>
          <w:p w14:paraId="061999C6" w14:textId="77777777" w:rsidR="003525BA" w:rsidRDefault="003525BA" w:rsidP="00361054">
            <w:pPr>
              <w:pStyle w:val="MdTableCell"/>
            </w:pPr>
            <w:r>
              <w:t>-3.00</w:t>
            </w:r>
          </w:p>
        </w:tc>
        <w:tc>
          <w:tcPr>
            <w:tcW w:w="0" w:type="auto"/>
            <w:shd w:val="clear" w:color="auto" w:fill="F2F2F2" w:themeFill="background1" w:themeFillShade="F2"/>
            <w:tcMar>
              <w:top w:w="80" w:type="dxa"/>
              <w:left w:w="120" w:type="dxa"/>
              <w:bottom w:w="80" w:type="dxa"/>
              <w:right w:w="120" w:type="dxa"/>
            </w:tcMar>
            <w:vAlign w:val="center"/>
          </w:tcPr>
          <w:p w14:paraId="1F2CECFD" w14:textId="77777777" w:rsidR="003525BA" w:rsidRDefault="003525BA" w:rsidP="00361054">
            <w:pPr>
              <w:pStyle w:val="MdTableCell"/>
            </w:pPr>
            <w:r>
              <w:t>0.00</w:t>
            </w:r>
          </w:p>
        </w:tc>
        <w:tc>
          <w:tcPr>
            <w:tcW w:w="0" w:type="auto"/>
            <w:shd w:val="clear" w:color="auto" w:fill="F2F2F2" w:themeFill="background1" w:themeFillShade="F2"/>
            <w:tcMar>
              <w:top w:w="80" w:type="dxa"/>
              <w:left w:w="120" w:type="dxa"/>
              <w:bottom w:w="80" w:type="dxa"/>
              <w:right w:w="120" w:type="dxa"/>
            </w:tcMar>
            <w:vAlign w:val="center"/>
          </w:tcPr>
          <w:p w14:paraId="198C7842" w14:textId="77777777" w:rsidR="003525BA" w:rsidRDefault="003525BA" w:rsidP="00361054">
            <w:pPr>
              <w:pStyle w:val="MdTableCell"/>
            </w:pPr>
            <w:r>
              <w:t>-6,599.98</w:t>
            </w:r>
          </w:p>
        </w:tc>
      </w:tr>
      <w:tr w:rsidR="003525BA" w14:paraId="1BC35BEC" w14:textId="77777777" w:rsidTr="007A2EE9">
        <w:trPr>
          <w:cantSplit/>
          <w:trHeight w:val="576"/>
        </w:trPr>
        <w:tc>
          <w:tcPr>
            <w:tcW w:w="0" w:type="auto"/>
            <w:tcBorders>
              <w:bottom w:val="single" w:sz="4" w:space="0" w:color="E1E4E8"/>
            </w:tcBorders>
            <w:shd w:val="clear" w:color="auto" w:fill="77206D" w:themeFill="accent5" w:themeFillShade="BF"/>
            <w:tcMar>
              <w:top w:w="80" w:type="dxa"/>
              <w:left w:w="120" w:type="dxa"/>
              <w:bottom w:w="80" w:type="dxa"/>
              <w:right w:w="120" w:type="dxa"/>
            </w:tcMar>
            <w:vAlign w:val="center"/>
          </w:tcPr>
          <w:p w14:paraId="1C343D8F" w14:textId="77777777" w:rsidR="003525BA" w:rsidRPr="00755CD1" w:rsidRDefault="003525BA" w:rsidP="00361054">
            <w:pPr>
              <w:pStyle w:val="MdTableCell"/>
              <w:rPr>
                <w:color w:val="FFFFFF" w:themeColor="background1"/>
              </w:rPr>
            </w:pPr>
            <w:r w:rsidRPr="00755CD1">
              <w:rPr>
                <w:rStyle w:val="MdStrong"/>
                <w:b w:val="0"/>
                <w:bCs w:val="0"/>
                <w:color w:val="FFFFFF" w:themeColor="background1"/>
              </w:rPr>
              <w:t>Maximum</w:t>
            </w:r>
          </w:p>
        </w:tc>
        <w:tc>
          <w:tcPr>
            <w:tcW w:w="0" w:type="auto"/>
            <w:tcBorders>
              <w:bottom w:val="single" w:sz="4" w:space="0" w:color="E1E4E8"/>
            </w:tcBorders>
            <w:shd w:val="clear" w:color="auto" w:fill="F2F2F2" w:themeFill="background1" w:themeFillShade="F2"/>
            <w:tcMar>
              <w:top w:w="80" w:type="dxa"/>
              <w:left w:w="120" w:type="dxa"/>
              <w:bottom w:w="80" w:type="dxa"/>
              <w:right w:w="120" w:type="dxa"/>
            </w:tcMar>
            <w:vAlign w:val="center"/>
          </w:tcPr>
          <w:p w14:paraId="1B2A6613" w14:textId="77777777" w:rsidR="003525BA" w:rsidRDefault="003525BA" w:rsidP="00361054">
            <w:pPr>
              <w:pStyle w:val="MdTableCell"/>
            </w:pPr>
            <w:r>
              <w:t>22,638.50</w:t>
            </w:r>
          </w:p>
        </w:tc>
        <w:tc>
          <w:tcPr>
            <w:tcW w:w="0" w:type="auto"/>
            <w:tcBorders>
              <w:bottom w:val="single" w:sz="4" w:space="0" w:color="E1E4E8"/>
            </w:tcBorders>
            <w:shd w:val="clear" w:color="auto" w:fill="F2F2F2" w:themeFill="background1" w:themeFillShade="F2"/>
            <w:tcMar>
              <w:top w:w="80" w:type="dxa"/>
              <w:left w:w="120" w:type="dxa"/>
              <w:bottom w:w="80" w:type="dxa"/>
              <w:right w:w="120" w:type="dxa"/>
            </w:tcMar>
            <w:vAlign w:val="center"/>
          </w:tcPr>
          <w:p w14:paraId="449AB98C" w14:textId="77777777" w:rsidR="003525BA" w:rsidRDefault="003525BA" w:rsidP="00361054">
            <w:pPr>
              <w:pStyle w:val="MdTableCell"/>
            </w:pPr>
            <w:r>
              <w:t>9.00</w:t>
            </w:r>
          </w:p>
        </w:tc>
        <w:tc>
          <w:tcPr>
            <w:tcW w:w="0" w:type="auto"/>
            <w:tcBorders>
              <w:bottom w:val="single" w:sz="4" w:space="0" w:color="E1E4E8"/>
            </w:tcBorders>
            <w:shd w:val="clear" w:color="auto" w:fill="F2F2F2" w:themeFill="background1" w:themeFillShade="F2"/>
            <w:tcMar>
              <w:top w:w="80" w:type="dxa"/>
              <w:left w:w="120" w:type="dxa"/>
              <w:bottom w:w="80" w:type="dxa"/>
              <w:right w:w="120" w:type="dxa"/>
            </w:tcMar>
            <w:vAlign w:val="center"/>
          </w:tcPr>
          <w:p w14:paraId="7ECD171B" w14:textId="77777777" w:rsidR="003525BA" w:rsidRDefault="003525BA" w:rsidP="00361054">
            <w:pPr>
              <w:pStyle w:val="MdTableCell"/>
            </w:pPr>
            <w:r>
              <w:t>0.80</w:t>
            </w:r>
          </w:p>
        </w:tc>
        <w:tc>
          <w:tcPr>
            <w:tcW w:w="0" w:type="auto"/>
            <w:tcBorders>
              <w:bottom w:val="single" w:sz="4" w:space="0" w:color="E1E4E8"/>
            </w:tcBorders>
            <w:shd w:val="clear" w:color="auto" w:fill="F2F2F2" w:themeFill="background1" w:themeFillShade="F2"/>
            <w:tcMar>
              <w:top w:w="80" w:type="dxa"/>
              <w:left w:w="120" w:type="dxa"/>
              <w:bottom w:w="80" w:type="dxa"/>
              <w:right w:w="120" w:type="dxa"/>
            </w:tcMar>
            <w:vAlign w:val="center"/>
          </w:tcPr>
          <w:p w14:paraId="1CFC728D" w14:textId="77777777" w:rsidR="003525BA" w:rsidRDefault="003525BA" w:rsidP="00361054">
            <w:pPr>
              <w:pStyle w:val="MdTableCell"/>
            </w:pPr>
            <w:r>
              <w:t>8,399.98</w:t>
            </w:r>
          </w:p>
        </w:tc>
      </w:tr>
    </w:tbl>
    <w:p w14:paraId="43CDC7F8" w14:textId="77777777" w:rsidR="00047552" w:rsidRDefault="00047552" w:rsidP="003525BA">
      <w:pPr>
        <w:pStyle w:val="MdParagraph"/>
        <w:rPr>
          <w:rStyle w:val="MdStrong"/>
          <w:rtl/>
        </w:rPr>
      </w:pPr>
    </w:p>
    <w:p w14:paraId="30AA3843" w14:textId="77777777" w:rsidR="003525BA" w:rsidRPr="0019135C" w:rsidRDefault="003525BA" w:rsidP="00047552">
      <w:pPr>
        <w:pStyle w:val="MdParagraph"/>
        <w:spacing w:line="360" w:lineRule="auto"/>
      </w:pPr>
      <w:r w:rsidRPr="0019135C">
        <w:rPr>
          <w:rStyle w:val="MdStrong"/>
        </w:rPr>
        <w:t>Key Patterns and Trends:</w:t>
      </w:r>
    </w:p>
    <w:p w14:paraId="0D3D3FC7" w14:textId="77777777" w:rsidR="003525BA" w:rsidRDefault="003525BA" w:rsidP="00047552">
      <w:pPr>
        <w:pStyle w:val="MdSpace"/>
        <w:spacing w:after="60" w:line="360" w:lineRule="auto"/>
      </w:pPr>
    </w:p>
    <w:p w14:paraId="01C47C2E" w14:textId="77777777" w:rsidR="003525BA" w:rsidRDefault="003525BA" w:rsidP="00047552">
      <w:pPr>
        <w:pStyle w:val="MdListItem"/>
        <w:numPr>
          <w:ilvl w:val="0"/>
          <w:numId w:val="36"/>
        </w:numPr>
        <w:spacing w:line="360" w:lineRule="auto"/>
      </w:pPr>
      <w:r w:rsidRPr="0019135C">
        <w:rPr>
          <w:rStyle w:val="MdStrong"/>
        </w:rPr>
        <w:t>Sales:</w:t>
      </w:r>
      <w:r>
        <w:t xml:space="preserve"> The mean sales value ($229.86) is significantly higher than the median ($54.49), indicating a highly </w:t>
      </w:r>
      <w:r>
        <w:rPr>
          <w:rStyle w:val="MdStrong"/>
          <w:b w:val="0"/>
          <w:bCs w:val="0"/>
        </w:rPr>
        <w:t>right-skewed distribution</w:t>
      </w:r>
      <w:r>
        <w:t xml:space="preserve"> with a few very large transactions driving the average.</w:t>
      </w:r>
    </w:p>
    <w:p w14:paraId="69DC9DBE" w14:textId="77777777" w:rsidR="003525BA" w:rsidRDefault="003525BA" w:rsidP="00047552">
      <w:pPr>
        <w:pStyle w:val="MdListItem"/>
        <w:numPr>
          <w:ilvl w:val="0"/>
          <w:numId w:val="36"/>
        </w:numPr>
        <w:spacing w:line="360" w:lineRule="auto"/>
      </w:pPr>
      <w:r w:rsidRPr="0019135C">
        <w:rPr>
          <w:rStyle w:val="MdStrong"/>
        </w:rPr>
        <w:t>Profit:</w:t>
      </w:r>
      <w:r>
        <w:t xml:space="preserve"> The profit variable exhibits extreme range, from a maximum gain of $8,399.98 to a maximum loss of -$6,599.98. The overall mean profit is positive ($28.66), but the wide standard deviation ($234.26) confirms the high volatility in profitability across transactions.</w:t>
      </w:r>
    </w:p>
    <w:p w14:paraId="265B3589" w14:textId="68A167A8" w:rsidR="00755CD1" w:rsidRPr="00DE6AF7" w:rsidRDefault="003525BA" w:rsidP="00047552">
      <w:pPr>
        <w:pStyle w:val="MdListItem"/>
        <w:numPr>
          <w:ilvl w:val="0"/>
          <w:numId w:val="36"/>
        </w:numPr>
        <w:spacing w:line="360" w:lineRule="auto"/>
        <w:rPr>
          <w:rtl/>
          <w:lang w:val="en-AE"/>
        </w:rPr>
      </w:pPr>
      <w:r w:rsidRPr="0019135C">
        <w:rPr>
          <w:rStyle w:val="MdStrong"/>
        </w:rPr>
        <w:t>Discount:</w:t>
      </w:r>
      <w:r>
        <w:t xml:space="preserve"> </w:t>
      </w:r>
      <w:r w:rsidR="00DE6AF7" w:rsidRPr="00DE6AF7">
        <w:rPr>
          <w:iCs/>
        </w:rPr>
        <w:t xml:space="preserve">The most common discount given is 20% (0.20), with the highest </w:t>
      </w:r>
      <w:proofErr w:type="gramStart"/>
      <w:r w:rsidR="00DE6AF7" w:rsidRPr="00DE6AF7">
        <w:rPr>
          <w:iCs/>
        </w:rPr>
        <w:t>discount</w:t>
      </w:r>
      <w:proofErr w:type="gramEnd"/>
      <w:r w:rsidR="00DE6AF7" w:rsidRPr="00DE6AF7">
        <w:rPr>
          <w:iCs/>
        </w:rPr>
        <w:t xml:space="preserve"> reaching 80% (0.80).</w:t>
      </w:r>
    </w:p>
    <w:p w14:paraId="38A455AC" w14:textId="77777777" w:rsidR="00755CD1" w:rsidRPr="00047552" w:rsidRDefault="00755CD1" w:rsidP="00047552">
      <w:pPr>
        <w:rPr>
          <w:rtl/>
          <w:lang w:val="en-AE"/>
        </w:rPr>
      </w:pPr>
    </w:p>
    <w:p w14:paraId="74439934" w14:textId="66D9904F" w:rsidR="00755CD1" w:rsidRPr="00047552" w:rsidRDefault="0020541C" w:rsidP="00047552">
      <w:pPr>
        <w:pStyle w:val="Heading3"/>
      </w:pPr>
      <w:bookmarkStart w:id="4" w:name="_Toc214817440"/>
      <w:r>
        <w:t xml:space="preserve">1.3 </w:t>
      </w:r>
      <w:r w:rsidR="00B83A5B" w:rsidRPr="00B83A5B">
        <w:t xml:space="preserve">Frequency Analysis of </w:t>
      </w:r>
      <w:r w:rsidR="00755CD1" w:rsidRPr="00047552">
        <w:t>Categorical Variables</w:t>
      </w:r>
      <w:bookmarkEnd w:id="4"/>
    </w:p>
    <w:p w14:paraId="08C23C19" w14:textId="77777777" w:rsidR="00244E1D" w:rsidRPr="00244E1D" w:rsidRDefault="00244E1D" w:rsidP="00244E1D">
      <w:pPr>
        <w:pStyle w:val="MdSpace"/>
        <w:spacing w:after="60"/>
        <w:rPr>
          <w:sz w:val="24"/>
          <w:szCs w:val="24"/>
        </w:rPr>
      </w:pPr>
      <w:r w:rsidRPr="00244E1D">
        <w:rPr>
          <w:sz w:val="24"/>
          <w:szCs w:val="24"/>
        </w:rPr>
        <w:t>Analyzing the categorical variables shows where the business focuses most of its activity.</w:t>
      </w:r>
    </w:p>
    <w:p w14:paraId="5BB1F98A" w14:textId="77777777" w:rsidR="00755CD1" w:rsidRDefault="00755CD1" w:rsidP="00755CD1">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588"/>
        <w:gridCol w:w="3822"/>
        <w:gridCol w:w="1592"/>
        <w:gridCol w:w="1638"/>
      </w:tblGrid>
      <w:tr w:rsidR="00755CD1" w14:paraId="05FDF547" w14:textId="77777777" w:rsidTr="00755CD1">
        <w:trPr>
          <w:cantSplit/>
          <w:trHeight w:val="720"/>
          <w:tblHeader/>
        </w:trPr>
        <w:tc>
          <w:tcPr>
            <w:tcW w:w="0" w:type="auto"/>
            <w:shd w:val="clear" w:color="auto" w:fill="77206D" w:themeFill="accent5" w:themeFillShade="BF"/>
            <w:tcMar>
              <w:top w:w="100" w:type="dxa"/>
              <w:left w:w="120" w:type="dxa"/>
              <w:bottom w:w="100" w:type="dxa"/>
              <w:right w:w="120" w:type="dxa"/>
            </w:tcMar>
            <w:vAlign w:val="center"/>
          </w:tcPr>
          <w:p w14:paraId="55BF0763" w14:textId="77777777" w:rsidR="00755CD1" w:rsidRPr="00755CD1" w:rsidRDefault="00755CD1" w:rsidP="00361054">
            <w:pPr>
              <w:pStyle w:val="MdTableHeader"/>
              <w:rPr>
                <w:color w:val="FFFFFF" w:themeColor="background1"/>
              </w:rPr>
            </w:pPr>
            <w:r w:rsidRPr="00755CD1">
              <w:rPr>
                <w:color w:val="FFFFFF" w:themeColor="background1"/>
              </w:rPr>
              <w:lastRenderedPageBreak/>
              <w:t>Variable</w:t>
            </w:r>
          </w:p>
        </w:tc>
        <w:tc>
          <w:tcPr>
            <w:tcW w:w="0" w:type="auto"/>
            <w:shd w:val="clear" w:color="auto" w:fill="77206D" w:themeFill="accent5" w:themeFillShade="BF"/>
            <w:tcMar>
              <w:top w:w="100" w:type="dxa"/>
              <w:left w:w="120" w:type="dxa"/>
              <w:bottom w:w="100" w:type="dxa"/>
              <w:right w:w="120" w:type="dxa"/>
            </w:tcMar>
            <w:vAlign w:val="center"/>
          </w:tcPr>
          <w:p w14:paraId="1C8B3C28" w14:textId="77777777" w:rsidR="00755CD1" w:rsidRPr="00755CD1" w:rsidRDefault="00755CD1" w:rsidP="00361054">
            <w:pPr>
              <w:pStyle w:val="MdTableHeader"/>
              <w:rPr>
                <w:color w:val="FFFFFF" w:themeColor="background1"/>
              </w:rPr>
            </w:pPr>
            <w:r w:rsidRPr="00755CD1">
              <w:rPr>
                <w:color w:val="FFFFFF" w:themeColor="background1"/>
              </w:rPr>
              <w:t>Most Frequent Value (Mode)</w:t>
            </w:r>
          </w:p>
        </w:tc>
        <w:tc>
          <w:tcPr>
            <w:tcW w:w="0" w:type="auto"/>
            <w:shd w:val="clear" w:color="auto" w:fill="77206D" w:themeFill="accent5" w:themeFillShade="BF"/>
            <w:tcMar>
              <w:top w:w="100" w:type="dxa"/>
              <w:left w:w="120" w:type="dxa"/>
              <w:bottom w:w="100" w:type="dxa"/>
              <w:right w:w="120" w:type="dxa"/>
            </w:tcMar>
            <w:vAlign w:val="center"/>
          </w:tcPr>
          <w:p w14:paraId="248F802F" w14:textId="77777777" w:rsidR="00755CD1" w:rsidRPr="00755CD1" w:rsidRDefault="00755CD1" w:rsidP="00361054">
            <w:pPr>
              <w:pStyle w:val="MdTableHeader"/>
              <w:rPr>
                <w:color w:val="FFFFFF" w:themeColor="background1"/>
              </w:rPr>
            </w:pPr>
            <w:r w:rsidRPr="00755CD1">
              <w:rPr>
                <w:color w:val="FFFFFF" w:themeColor="background1"/>
              </w:rPr>
              <w:t>Frequency</w:t>
            </w:r>
          </w:p>
        </w:tc>
        <w:tc>
          <w:tcPr>
            <w:tcW w:w="0" w:type="auto"/>
            <w:shd w:val="clear" w:color="auto" w:fill="77206D" w:themeFill="accent5" w:themeFillShade="BF"/>
            <w:tcMar>
              <w:top w:w="100" w:type="dxa"/>
              <w:left w:w="120" w:type="dxa"/>
              <w:bottom w:w="100" w:type="dxa"/>
              <w:right w:w="120" w:type="dxa"/>
            </w:tcMar>
            <w:vAlign w:val="center"/>
          </w:tcPr>
          <w:p w14:paraId="303540A6" w14:textId="77777777" w:rsidR="00755CD1" w:rsidRPr="00755CD1" w:rsidRDefault="00755CD1" w:rsidP="00361054">
            <w:pPr>
              <w:pStyle w:val="MdTableHeader"/>
              <w:rPr>
                <w:color w:val="FFFFFF" w:themeColor="background1"/>
              </w:rPr>
            </w:pPr>
            <w:r w:rsidRPr="00755CD1">
              <w:rPr>
                <w:color w:val="FFFFFF" w:themeColor="background1"/>
              </w:rPr>
              <w:t>Percentage</w:t>
            </w:r>
          </w:p>
        </w:tc>
      </w:tr>
      <w:tr w:rsidR="00755CD1" w14:paraId="755EB87D" w14:textId="77777777" w:rsidTr="007A2EE9">
        <w:trPr>
          <w:cantSplit/>
          <w:trHeight w:val="576"/>
        </w:trPr>
        <w:tc>
          <w:tcPr>
            <w:tcW w:w="0" w:type="auto"/>
            <w:shd w:val="clear" w:color="auto" w:fill="77206D" w:themeFill="accent5" w:themeFillShade="BF"/>
            <w:tcMar>
              <w:top w:w="80" w:type="dxa"/>
              <w:left w:w="120" w:type="dxa"/>
              <w:bottom w:w="80" w:type="dxa"/>
              <w:right w:w="120" w:type="dxa"/>
            </w:tcMar>
            <w:vAlign w:val="center"/>
          </w:tcPr>
          <w:p w14:paraId="7AB75784" w14:textId="77777777" w:rsidR="00755CD1" w:rsidRPr="00755CD1" w:rsidRDefault="00755CD1" w:rsidP="00361054">
            <w:pPr>
              <w:pStyle w:val="MdTableCell"/>
              <w:rPr>
                <w:color w:val="FFFFFF" w:themeColor="background1"/>
              </w:rPr>
            </w:pPr>
            <w:r w:rsidRPr="00755CD1">
              <w:rPr>
                <w:rStyle w:val="MdStrong"/>
                <w:b w:val="0"/>
                <w:bCs w:val="0"/>
                <w:color w:val="FFFFFF" w:themeColor="background1"/>
              </w:rPr>
              <w:t>Ship Mode</w:t>
            </w:r>
          </w:p>
        </w:tc>
        <w:tc>
          <w:tcPr>
            <w:tcW w:w="0" w:type="auto"/>
            <w:shd w:val="clear" w:color="auto" w:fill="F2F2F2" w:themeFill="background1" w:themeFillShade="F2"/>
            <w:tcMar>
              <w:top w:w="80" w:type="dxa"/>
              <w:left w:w="120" w:type="dxa"/>
              <w:bottom w:w="80" w:type="dxa"/>
              <w:right w:w="120" w:type="dxa"/>
            </w:tcMar>
            <w:vAlign w:val="center"/>
          </w:tcPr>
          <w:p w14:paraId="66A56208" w14:textId="77777777" w:rsidR="00755CD1" w:rsidRPr="00755CD1" w:rsidRDefault="00755CD1" w:rsidP="00361054">
            <w:pPr>
              <w:pStyle w:val="MdTableCell"/>
              <w:rPr>
                <w:rFonts w:ascii="Arial" w:hAnsi="Arial" w:cs="Arial"/>
              </w:rPr>
            </w:pPr>
            <w:r w:rsidRPr="00755CD1">
              <w:rPr>
                <w:rFonts w:ascii="Arial" w:hAnsi="Arial" w:cs="Arial"/>
              </w:rPr>
              <w:t>Standard Class</w:t>
            </w:r>
          </w:p>
        </w:tc>
        <w:tc>
          <w:tcPr>
            <w:tcW w:w="0" w:type="auto"/>
            <w:shd w:val="clear" w:color="auto" w:fill="F2F2F2" w:themeFill="background1" w:themeFillShade="F2"/>
            <w:tcMar>
              <w:top w:w="80" w:type="dxa"/>
              <w:left w:w="120" w:type="dxa"/>
              <w:bottom w:w="80" w:type="dxa"/>
              <w:right w:w="120" w:type="dxa"/>
            </w:tcMar>
            <w:vAlign w:val="center"/>
          </w:tcPr>
          <w:p w14:paraId="71AEA924" w14:textId="77777777" w:rsidR="00755CD1" w:rsidRDefault="00755CD1" w:rsidP="00755CD1">
            <w:pPr>
              <w:pStyle w:val="MdTableCell"/>
              <w:jc w:val="center"/>
            </w:pPr>
            <w:r>
              <w:t>5,968</w:t>
            </w:r>
          </w:p>
        </w:tc>
        <w:tc>
          <w:tcPr>
            <w:tcW w:w="0" w:type="auto"/>
            <w:shd w:val="clear" w:color="auto" w:fill="F2F2F2" w:themeFill="background1" w:themeFillShade="F2"/>
            <w:tcMar>
              <w:top w:w="80" w:type="dxa"/>
              <w:left w:w="120" w:type="dxa"/>
              <w:bottom w:w="80" w:type="dxa"/>
              <w:right w:w="120" w:type="dxa"/>
            </w:tcMar>
            <w:vAlign w:val="center"/>
          </w:tcPr>
          <w:p w14:paraId="549BBAEB" w14:textId="77777777" w:rsidR="00755CD1" w:rsidRDefault="00755CD1" w:rsidP="00755CD1">
            <w:pPr>
              <w:pStyle w:val="MdTableCell"/>
              <w:jc w:val="center"/>
            </w:pPr>
            <w:r>
              <w:t>59.72%</w:t>
            </w:r>
          </w:p>
        </w:tc>
      </w:tr>
      <w:tr w:rsidR="00755CD1" w14:paraId="02938FD6" w14:textId="77777777" w:rsidTr="007A2EE9">
        <w:trPr>
          <w:cantSplit/>
          <w:trHeight w:val="576"/>
        </w:trPr>
        <w:tc>
          <w:tcPr>
            <w:tcW w:w="0" w:type="auto"/>
            <w:shd w:val="clear" w:color="auto" w:fill="77206D" w:themeFill="accent5" w:themeFillShade="BF"/>
            <w:tcMar>
              <w:top w:w="80" w:type="dxa"/>
              <w:left w:w="120" w:type="dxa"/>
              <w:bottom w:w="80" w:type="dxa"/>
              <w:right w:w="120" w:type="dxa"/>
            </w:tcMar>
            <w:vAlign w:val="center"/>
          </w:tcPr>
          <w:p w14:paraId="4DD87B8F" w14:textId="77777777" w:rsidR="00755CD1" w:rsidRPr="00755CD1" w:rsidRDefault="00755CD1" w:rsidP="00361054">
            <w:pPr>
              <w:pStyle w:val="MdTableCell"/>
              <w:rPr>
                <w:color w:val="FFFFFF" w:themeColor="background1"/>
              </w:rPr>
            </w:pPr>
            <w:r w:rsidRPr="00755CD1">
              <w:rPr>
                <w:rStyle w:val="MdStrong"/>
                <w:b w:val="0"/>
                <w:bCs w:val="0"/>
                <w:color w:val="FFFFFF" w:themeColor="background1"/>
              </w:rPr>
              <w:t>Segment</w:t>
            </w:r>
          </w:p>
        </w:tc>
        <w:tc>
          <w:tcPr>
            <w:tcW w:w="0" w:type="auto"/>
            <w:shd w:val="clear" w:color="auto" w:fill="F2F2F2" w:themeFill="background1" w:themeFillShade="F2"/>
            <w:tcMar>
              <w:top w:w="80" w:type="dxa"/>
              <w:left w:w="120" w:type="dxa"/>
              <w:bottom w:w="80" w:type="dxa"/>
              <w:right w:w="120" w:type="dxa"/>
            </w:tcMar>
            <w:vAlign w:val="center"/>
          </w:tcPr>
          <w:p w14:paraId="05090960" w14:textId="77777777" w:rsidR="00755CD1" w:rsidRPr="00755CD1" w:rsidRDefault="00755CD1" w:rsidP="00361054">
            <w:pPr>
              <w:pStyle w:val="MdTableCell"/>
              <w:rPr>
                <w:rFonts w:ascii="Arial" w:hAnsi="Arial" w:cs="Arial"/>
              </w:rPr>
            </w:pPr>
            <w:r w:rsidRPr="00755CD1">
              <w:rPr>
                <w:rFonts w:ascii="Arial" w:hAnsi="Arial" w:cs="Arial"/>
              </w:rPr>
              <w:t>Consumer</w:t>
            </w:r>
          </w:p>
        </w:tc>
        <w:tc>
          <w:tcPr>
            <w:tcW w:w="0" w:type="auto"/>
            <w:shd w:val="clear" w:color="auto" w:fill="F2F2F2" w:themeFill="background1" w:themeFillShade="F2"/>
            <w:tcMar>
              <w:top w:w="80" w:type="dxa"/>
              <w:left w:w="120" w:type="dxa"/>
              <w:bottom w:w="80" w:type="dxa"/>
              <w:right w:w="120" w:type="dxa"/>
            </w:tcMar>
            <w:vAlign w:val="center"/>
          </w:tcPr>
          <w:p w14:paraId="46B954FB" w14:textId="77777777" w:rsidR="00755CD1" w:rsidRDefault="00755CD1" w:rsidP="00755CD1">
            <w:pPr>
              <w:pStyle w:val="MdTableCell"/>
              <w:jc w:val="center"/>
            </w:pPr>
            <w:r>
              <w:t>5,191</w:t>
            </w:r>
          </w:p>
        </w:tc>
        <w:tc>
          <w:tcPr>
            <w:tcW w:w="0" w:type="auto"/>
            <w:shd w:val="clear" w:color="auto" w:fill="F2F2F2" w:themeFill="background1" w:themeFillShade="F2"/>
            <w:tcMar>
              <w:top w:w="80" w:type="dxa"/>
              <w:left w:w="120" w:type="dxa"/>
              <w:bottom w:w="80" w:type="dxa"/>
              <w:right w:w="120" w:type="dxa"/>
            </w:tcMar>
            <w:vAlign w:val="center"/>
          </w:tcPr>
          <w:p w14:paraId="4EFE085C" w14:textId="77777777" w:rsidR="00755CD1" w:rsidRDefault="00755CD1" w:rsidP="00755CD1">
            <w:pPr>
              <w:pStyle w:val="MdTableCell"/>
              <w:jc w:val="center"/>
            </w:pPr>
            <w:r>
              <w:t>51.94%</w:t>
            </w:r>
          </w:p>
        </w:tc>
      </w:tr>
      <w:tr w:rsidR="00755CD1" w14:paraId="31D86DA6" w14:textId="77777777" w:rsidTr="007A2EE9">
        <w:trPr>
          <w:cantSplit/>
          <w:trHeight w:val="576"/>
        </w:trPr>
        <w:tc>
          <w:tcPr>
            <w:tcW w:w="0" w:type="auto"/>
            <w:shd w:val="clear" w:color="auto" w:fill="77206D" w:themeFill="accent5" w:themeFillShade="BF"/>
            <w:tcMar>
              <w:top w:w="80" w:type="dxa"/>
              <w:left w:w="120" w:type="dxa"/>
              <w:bottom w:w="80" w:type="dxa"/>
              <w:right w:w="120" w:type="dxa"/>
            </w:tcMar>
            <w:vAlign w:val="center"/>
          </w:tcPr>
          <w:p w14:paraId="7201B31F" w14:textId="77777777" w:rsidR="00755CD1" w:rsidRPr="00755CD1" w:rsidRDefault="00755CD1" w:rsidP="00361054">
            <w:pPr>
              <w:pStyle w:val="MdTableCell"/>
              <w:rPr>
                <w:color w:val="FFFFFF" w:themeColor="background1"/>
              </w:rPr>
            </w:pPr>
            <w:r w:rsidRPr="00755CD1">
              <w:rPr>
                <w:rStyle w:val="MdStrong"/>
                <w:b w:val="0"/>
                <w:bCs w:val="0"/>
                <w:color w:val="FFFFFF" w:themeColor="background1"/>
              </w:rPr>
              <w:t>Region</w:t>
            </w:r>
          </w:p>
        </w:tc>
        <w:tc>
          <w:tcPr>
            <w:tcW w:w="0" w:type="auto"/>
            <w:shd w:val="clear" w:color="auto" w:fill="F2F2F2" w:themeFill="background1" w:themeFillShade="F2"/>
            <w:tcMar>
              <w:top w:w="80" w:type="dxa"/>
              <w:left w:w="120" w:type="dxa"/>
              <w:bottom w:w="80" w:type="dxa"/>
              <w:right w:w="120" w:type="dxa"/>
            </w:tcMar>
            <w:vAlign w:val="center"/>
          </w:tcPr>
          <w:p w14:paraId="464196D0" w14:textId="77777777" w:rsidR="00755CD1" w:rsidRPr="00755CD1" w:rsidRDefault="00755CD1" w:rsidP="00361054">
            <w:pPr>
              <w:pStyle w:val="MdTableCell"/>
              <w:rPr>
                <w:rFonts w:ascii="Arial" w:hAnsi="Arial" w:cs="Arial"/>
              </w:rPr>
            </w:pPr>
            <w:r w:rsidRPr="00755CD1">
              <w:rPr>
                <w:rFonts w:ascii="Arial" w:hAnsi="Arial" w:cs="Arial"/>
              </w:rPr>
              <w:t>West</w:t>
            </w:r>
          </w:p>
        </w:tc>
        <w:tc>
          <w:tcPr>
            <w:tcW w:w="0" w:type="auto"/>
            <w:shd w:val="clear" w:color="auto" w:fill="F2F2F2" w:themeFill="background1" w:themeFillShade="F2"/>
            <w:tcMar>
              <w:top w:w="80" w:type="dxa"/>
              <w:left w:w="120" w:type="dxa"/>
              <w:bottom w:w="80" w:type="dxa"/>
              <w:right w:w="120" w:type="dxa"/>
            </w:tcMar>
            <w:vAlign w:val="center"/>
          </w:tcPr>
          <w:p w14:paraId="5D437F5B" w14:textId="77777777" w:rsidR="00755CD1" w:rsidRDefault="00755CD1" w:rsidP="00755CD1">
            <w:pPr>
              <w:pStyle w:val="MdTableCell"/>
              <w:jc w:val="center"/>
            </w:pPr>
            <w:r>
              <w:t>3,203</w:t>
            </w:r>
          </w:p>
        </w:tc>
        <w:tc>
          <w:tcPr>
            <w:tcW w:w="0" w:type="auto"/>
            <w:shd w:val="clear" w:color="auto" w:fill="F2F2F2" w:themeFill="background1" w:themeFillShade="F2"/>
            <w:tcMar>
              <w:top w:w="80" w:type="dxa"/>
              <w:left w:w="120" w:type="dxa"/>
              <w:bottom w:w="80" w:type="dxa"/>
              <w:right w:w="120" w:type="dxa"/>
            </w:tcMar>
            <w:vAlign w:val="center"/>
          </w:tcPr>
          <w:p w14:paraId="01799F14" w14:textId="77777777" w:rsidR="00755CD1" w:rsidRDefault="00755CD1" w:rsidP="00755CD1">
            <w:pPr>
              <w:pStyle w:val="MdTableCell"/>
              <w:jc w:val="center"/>
            </w:pPr>
            <w:r>
              <w:t>32.05%</w:t>
            </w:r>
          </w:p>
        </w:tc>
      </w:tr>
      <w:tr w:rsidR="00755CD1" w14:paraId="249D9028" w14:textId="77777777" w:rsidTr="007A2EE9">
        <w:trPr>
          <w:cantSplit/>
          <w:trHeight w:val="576"/>
        </w:trPr>
        <w:tc>
          <w:tcPr>
            <w:tcW w:w="0" w:type="auto"/>
            <w:shd w:val="clear" w:color="auto" w:fill="77206D" w:themeFill="accent5" w:themeFillShade="BF"/>
            <w:tcMar>
              <w:top w:w="80" w:type="dxa"/>
              <w:left w:w="120" w:type="dxa"/>
              <w:bottom w:w="80" w:type="dxa"/>
              <w:right w:w="120" w:type="dxa"/>
            </w:tcMar>
            <w:vAlign w:val="center"/>
          </w:tcPr>
          <w:p w14:paraId="56F359AA" w14:textId="77777777" w:rsidR="00755CD1" w:rsidRPr="00755CD1" w:rsidRDefault="00755CD1" w:rsidP="00361054">
            <w:pPr>
              <w:pStyle w:val="MdTableCell"/>
              <w:rPr>
                <w:color w:val="FFFFFF" w:themeColor="background1"/>
              </w:rPr>
            </w:pPr>
            <w:r w:rsidRPr="00755CD1">
              <w:rPr>
                <w:rStyle w:val="MdStrong"/>
                <w:b w:val="0"/>
                <w:bCs w:val="0"/>
                <w:color w:val="FFFFFF" w:themeColor="background1"/>
              </w:rPr>
              <w:t>Category</w:t>
            </w:r>
          </w:p>
        </w:tc>
        <w:tc>
          <w:tcPr>
            <w:tcW w:w="0" w:type="auto"/>
            <w:shd w:val="clear" w:color="auto" w:fill="F2F2F2" w:themeFill="background1" w:themeFillShade="F2"/>
            <w:tcMar>
              <w:top w:w="80" w:type="dxa"/>
              <w:left w:w="120" w:type="dxa"/>
              <w:bottom w:w="80" w:type="dxa"/>
              <w:right w:w="120" w:type="dxa"/>
            </w:tcMar>
            <w:vAlign w:val="center"/>
          </w:tcPr>
          <w:p w14:paraId="50C3A45D" w14:textId="77777777" w:rsidR="00755CD1" w:rsidRPr="00755CD1" w:rsidRDefault="00755CD1" w:rsidP="00361054">
            <w:pPr>
              <w:pStyle w:val="MdTableCell"/>
              <w:rPr>
                <w:rFonts w:ascii="Arial" w:hAnsi="Arial" w:cs="Arial"/>
              </w:rPr>
            </w:pPr>
            <w:r w:rsidRPr="00755CD1">
              <w:rPr>
                <w:rFonts w:ascii="Arial" w:hAnsi="Arial" w:cs="Arial"/>
              </w:rPr>
              <w:t>Office Supplies</w:t>
            </w:r>
          </w:p>
        </w:tc>
        <w:tc>
          <w:tcPr>
            <w:tcW w:w="0" w:type="auto"/>
            <w:shd w:val="clear" w:color="auto" w:fill="F2F2F2" w:themeFill="background1" w:themeFillShade="F2"/>
            <w:tcMar>
              <w:top w:w="80" w:type="dxa"/>
              <w:left w:w="120" w:type="dxa"/>
              <w:bottom w:w="80" w:type="dxa"/>
              <w:right w:w="120" w:type="dxa"/>
            </w:tcMar>
            <w:vAlign w:val="center"/>
          </w:tcPr>
          <w:p w14:paraId="7C855E98" w14:textId="77777777" w:rsidR="00755CD1" w:rsidRDefault="00755CD1" w:rsidP="00755CD1">
            <w:pPr>
              <w:pStyle w:val="MdTableCell"/>
              <w:jc w:val="center"/>
            </w:pPr>
            <w:r>
              <w:t>6,026</w:t>
            </w:r>
          </w:p>
        </w:tc>
        <w:tc>
          <w:tcPr>
            <w:tcW w:w="0" w:type="auto"/>
            <w:shd w:val="clear" w:color="auto" w:fill="F2F2F2" w:themeFill="background1" w:themeFillShade="F2"/>
            <w:tcMar>
              <w:top w:w="80" w:type="dxa"/>
              <w:left w:w="120" w:type="dxa"/>
              <w:bottom w:w="80" w:type="dxa"/>
              <w:right w:w="120" w:type="dxa"/>
            </w:tcMar>
            <w:vAlign w:val="center"/>
          </w:tcPr>
          <w:p w14:paraId="238AF31E" w14:textId="77777777" w:rsidR="00755CD1" w:rsidRDefault="00755CD1" w:rsidP="00755CD1">
            <w:pPr>
              <w:pStyle w:val="MdTableCell"/>
              <w:jc w:val="center"/>
            </w:pPr>
            <w:r>
              <w:t>60.30%</w:t>
            </w:r>
          </w:p>
        </w:tc>
      </w:tr>
      <w:tr w:rsidR="00755CD1" w14:paraId="40F74670" w14:textId="77777777" w:rsidTr="007A2EE9">
        <w:trPr>
          <w:cantSplit/>
          <w:trHeight w:val="576"/>
        </w:trPr>
        <w:tc>
          <w:tcPr>
            <w:tcW w:w="0" w:type="auto"/>
            <w:tcBorders>
              <w:bottom w:val="single" w:sz="4" w:space="0" w:color="E1E4E8"/>
            </w:tcBorders>
            <w:shd w:val="clear" w:color="auto" w:fill="77206D" w:themeFill="accent5" w:themeFillShade="BF"/>
            <w:tcMar>
              <w:top w:w="80" w:type="dxa"/>
              <w:left w:w="120" w:type="dxa"/>
              <w:bottom w:w="80" w:type="dxa"/>
              <w:right w:w="120" w:type="dxa"/>
            </w:tcMar>
            <w:vAlign w:val="center"/>
          </w:tcPr>
          <w:p w14:paraId="4BB0023B" w14:textId="77777777" w:rsidR="00755CD1" w:rsidRPr="00755CD1" w:rsidRDefault="00755CD1" w:rsidP="00361054">
            <w:pPr>
              <w:pStyle w:val="MdTableCell"/>
              <w:rPr>
                <w:color w:val="FFFFFF" w:themeColor="background1"/>
              </w:rPr>
            </w:pPr>
            <w:r w:rsidRPr="00755CD1">
              <w:rPr>
                <w:rStyle w:val="MdStrong"/>
                <w:b w:val="0"/>
                <w:bCs w:val="0"/>
                <w:color w:val="FFFFFF" w:themeColor="background1"/>
              </w:rPr>
              <w:t>Subcategory</w:t>
            </w:r>
          </w:p>
        </w:tc>
        <w:tc>
          <w:tcPr>
            <w:tcW w:w="0" w:type="auto"/>
            <w:tcBorders>
              <w:bottom w:val="single" w:sz="4" w:space="0" w:color="E1E4E8"/>
            </w:tcBorders>
            <w:shd w:val="clear" w:color="auto" w:fill="F2F2F2" w:themeFill="background1" w:themeFillShade="F2"/>
            <w:tcMar>
              <w:top w:w="80" w:type="dxa"/>
              <w:left w:w="120" w:type="dxa"/>
              <w:bottom w:w="80" w:type="dxa"/>
              <w:right w:w="120" w:type="dxa"/>
            </w:tcMar>
            <w:vAlign w:val="center"/>
          </w:tcPr>
          <w:p w14:paraId="3A527803" w14:textId="77777777" w:rsidR="00755CD1" w:rsidRPr="00755CD1" w:rsidRDefault="00755CD1" w:rsidP="00361054">
            <w:pPr>
              <w:pStyle w:val="MdTableCell"/>
              <w:rPr>
                <w:rFonts w:ascii="Arial" w:hAnsi="Arial" w:cs="Arial"/>
              </w:rPr>
            </w:pPr>
            <w:r w:rsidRPr="00755CD1">
              <w:rPr>
                <w:rFonts w:ascii="Arial" w:hAnsi="Arial" w:cs="Arial"/>
              </w:rPr>
              <w:t>Binders</w:t>
            </w:r>
          </w:p>
        </w:tc>
        <w:tc>
          <w:tcPr>
            <w:tcW w:w="0" w:type="auto"/>
            <w:tcBorders>
              <w:bottom w:val="single" w:sz="4" w:space="0" w:color="E1E4E8"/>
            </w:tcBorders>
            <w:shd w:val="clear" w:color="auto" w:fill="F2F2F2" w:themeFill="background1" w:themeFillShade="F2"/>
            <w:tcMar>
              <w:top w:w="80" w:type="dxa"/>
              <w:left w:w="120" w:type="dxa"/>
              <w:bottom w:w="80" w:type="dxa"/>
              <w:right w:w="120" w:type="dxa"/>
            </w:tcMar>
            <w:vAlign w:val="center"/>
          </w:tcPr>
          <w:p w14:paraId="08D2D81F" w14:textId="77777777" w:rsidR="00755CD1" w:rsidRDefault="00755CD1" w:rsidP="00755CD1">
            <w:pPr>
              <w:pStyle w:val="MdTableCell"/>
              <w:jc w:val="center"/>
            </w:pPr>
            <w:r>
              <w:t>1,523</w:t>
            </w:r>
          </w:p>
        </w:tc>
        <w:tc>
          <w:tcPr>
            <w:tcW w:w="0" w:type="auto"/>
            <w:tcBorders>
              <w:bottom w:val="single" w:sz="4" w:space="0" w:color="E1E4E8"/>
            </w:tcBorders>
            <w:shd w:val="clear" w:color="auto" w:fill="F2F2F2" w:themeFill="background1" w:themeFillShade="F2"/>
            <w:tcMar>
              <w:top w:w="80" w:type="dxa"/>
              <w:left w:w="120" w:type="dxa"/>
              <w:bottom w:w="80" w:type="dxa"/>
              <w:right w:w="120" w:type="dxa"/>
            </w:tcMar>
            <w:vAlign w:val="center"/>
          </w:tcPr>
          <w:p w14:paraId="1BB9C640" w14:textId="77777777" w:rsidR="00755CD1" w:rsidRDefault="00755CD1" w:rsidP="00755CD1">
            <w:pPr>
              <w:pStyle w:val="MdTableCell"/>
              <w:jc w:val="center"/>
            </w:pPr>
            <w:r>
              <w:t>15.24%</w:t>
            </w:r>
          </w:p>
        </w:tc>
      </w:tr>
    </w:tbl>
    <w:p w14:paraId="69561193" w14:textId="750E6442" w:rsidR="00755CD1" w:rsidRDefault="00755CD1" w:rsidP="00AD0CD1">
      <w:pPr>
        <w:pStyle w:val="MdParagraph"/>
        <w:rPr>
          <w:rtl/>
        </w:rPr>
      </w:pPr>
      <w:r w:rsidRPr="00755CD1">
        <w:rPr>
          <w:rStyle w:val="MdStrong"/>
        </w:rPr>
        <w:t>Key Trends:</w:t>
      </w:r>
      <w:r w:rsidRPr="00755CD1">
        <w:t xml:space="preserve"> </w:t>
      </w:r>
      <w:r w:rsidR="00AD0CD1">
        <w:t xml:space="preserve">Most </w:t>
      </w:r>
      <w:r w:rsidR="00AD0CD1" w:rsidRPr="00AD0CD1">
        <w:rPr>
          <w:iCs/>
        </w:rPr>
        <w:t>sales</w:t>
      </w:r>
      <w:r w:rsidR="00AD0CD1">
        <w:t xml:space="preserve"> are shipped </w:t>
      </w:r>
      <w:r w:rsidR="00AD0CD1" w:rsidRPr="00AD0CD1">
        <w:rPr>
          <w:iCs/>
        </w:rPr>
        <w:t>using "Standard Class"</w:t>
      </w:r>
      <w:r w:rsidR="00AD0CD1">
        <w:t xml:space="preserve"> </w:t>
      </w:r>
      <w:proofErr w:type="gramStart"/>
      <w:r w:rsidR="00AD0CD1">
        <w:t>to</w:t>
      </w:r>
      <w:proofErr w:type="gramEnd"/>
      <w:r w:rsidR="00AD0CD1">
        <w:t xml:space="preserve"> </w:t>
      </w:r>
      <w:r w:rsidR="00AD0CD1" w:rsidRPr="00AD0CD1">
        <w:rPr>
          <w:iCs/>
        </w:rPr>
        <w:t>"Consumer" customers. "Office Supplies" is</w:t>
      </w:r>
      <w:r w:rsidR="00AD0CD1">
        <w:t xml:space="preserve"> the most </w:t>
      </w:r>
      <w:r w:rsidR="00AD0CD1" w:rsidRPr="00AD0CD1">
        <w:rPr>
          <w:iCs/>
        </w:rPr>
        <w:t>common</w:t>
      </w:r>
      <w:r w:rsidR="00AD0CD1">
        <w:t xml:space="preserve"> product category</w:t>
      </w:r>
      <w:r w:rsidR="00AD0CD1" w:rsidRPr="00AD0CD1">
        <w:rPr>
          <w:iCs/>
        </w:rPr>
        <w:t xml:space="preserve"> sold</w:t>
      </w:r>
      <w:r w:rsidR="00AD0CD1">
        <w:t>.</w:t>
      </w:r>
    </w:p>
    <w:p w14:paraId="5F034E23" w14:textId="77777777" w:rsidR="00C407F4" w:rsidRDefault="00C407F4" w:rsidP="00AD0CD1">
      <w:pPr>
        <w:pStyle w:val="MdParagraph"/>
      </w:pPr>
    </w:p>
    <w:p w14:paraId="768C874A" w14:textId="4E5DA7C2" w:rsidR="00C407F4" w:rsidRPr="00A94B64" w:rsidRDefault="00412AB6" w:rsidP="00171B2E">
      <w:pPr>
        <w:pStyle w:val="Heading3"/>
      </w:pPr>
      <w:bookmarkStart w:id="5" w:name="_Toc214817441"/>
      <w:r>
        <w:t xml:space="preserve">1.4 </w:t>
      </w:r>
      <w:r w:rsidR="008F66C9" w:rsidRPr="008F66C9">
        <w:t xml:space="preserve">Initial </w:t>
      </w:r>
      <w:r w:rsidR="00C407F4" w:rsidRPr="00265A42">
        <w:t>Data Quality Assessment</w:t>
      </w:r>
      <w:r w:rsidR="008F66C9" w:rsidRPr="008F66C9">
        <w:t xml:space="preserve"> (Missing Values &amp; Anomalies)</w:t>
      </w:r>
      <w:bookmarkEnd w:id="5"/>
    </w:p>
    <w:p w14:paraId="631B649D" w14:textId="77777777" w:rsidR="0077639C" w:rsidRPr="0077639C" w:rsidRDefault="0077639C" w:rsidP="0077639C">
      <w:pPr>
        <w:pStyle w:val="MdSpace"/>
        <w:spacing w:after="60"/>
        <w:rPr>
          <w:sz w:val="24"/>
          <w:szCs w:val="24"/>
        </w:rPr>
      </w:pPr>
      <w:r w:rsidRPr="0077639C">
        <w:rPr>
          <w:sz w:val="24"/>
          <w:szCs w:val="24"/>
        </w:rPr>
        <w:t>A review of the dataset shows several data quality issues that need to be fixed before analysis can begin.</w:t>
      </w:r>
    </w:p>
    <w:p w14:paraId="1397739B" w14:textId="77777777" w:rsidR="00C407F4" w:rsidRDefault="00C407F4" w:rsidP="00C407F4">
      <w:pPr>
        <w:pStyle w:val="MdSpace"/>
        <w:spacing w:after="60"/>
      </w:pPr>
    </w:p>
    <w:p w14:paraId="343AAA85" w14:textId="7DFE265C" w:rsidR="00C407F4" w:rsidRDefault="00412AB6" w:rsidP="00C407F4">
      <w:pPr>
        <w:pStyle w:val="Heading3"/>
      </w:pPr>
      <w:bookmarkStart w:id="6" w:name="_Toc214817442"/>
      <w:r>
        <w:t xml:space="preserve">1.5 </w:t>
      </w:r>
      <w:r w:rsidR="00C407F4">
        <w:t>Missing Values</w:t>
      </w:r>
      <w:bookmarkEnd w:id="6"/>
    </w:p>
    <w:p w14:paraId="1FCA0EBD" w14:textId="77777777" w:rsidR="0000210F" w:rsidRPr="0000210F" w:rsidRDefault="0000210F" w:rsidP="0000210F">
      <w:pPr>
        <w:pStyle w:val="MdSpace"/>
        <w:spacing w:after="60"/>
        <w:rPr>
          <w:sz w:val="24"/>
          <w:szCs w:val="24"/>
        </w:rPr>
      </w:pPr>
      <w:r w:rsidRPr="0000210F">
        <w:rPr>
          <w:sz w:val="24"/>
          <w:szCs w:val="24"/>
        </w:rPr>
        <w:t>Three columns have missing values, which could affect the accuracy of our analysis:</w:t>
      </w:r>
    </w:p>
    <w:p w14:paraId="7AAD38AB" w14:textId="77777777" w:rsidR="00C407F4" w:rsidRDefault="00C407F4" w:rsidP="00C407F4">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096"/>
        <w:gridCol w:w="1392"/>
        <w:gridCol w:w="1797"/>
        <w:gridCol w:w="4355"/>
      </w:tblGrid>
      <w:tr w:rsidR="00C407F4" w14:paraId="2DF3CEB5" w14:textId="77777777" w:rsidTr="0000210F">
        <w:trPr>
          <w:cantSplit/>
          <w:trHeight w:val="720"/>
          <w:tblHeader/>
        </w:trPr>
        <w:tc>
          <w:tcPr>
            <w:tcW w:w="0" w:type="auto"/>
            <w:shd w:val="clear" w:color="auto" w:fill="77206D" w:themeFill="accent5" w:themeFillShade="BF"/>
            <w:tcMar>
              <w:top w:w="100" w:type="dxa"/>
              <w:left w:w="120" w:type="dxa"/>
              <w:bottom w:w="100" w:type="dxa"/>
              <w:right w:w="120" w:type="dxa"/>
            </w:tcMar>
            <w:vAlign w:val="center"/>
          </w:tcPr>
          <w:p w14:paraId="6263DFBF" w14:textId="77777777" w:rsidR="00C407F4" w:rsidRPr="0000210F" w:rsidRDefault="00C407F4" w:rsidP="00361054">
            <w:pPr>
              <w:pStyle w:val="MdTableHeader"/>
              <w:rPr>
                <w:color w:val="FFFFFF" w:themeColor="background1"/>
              </w:rPr>
            </w:pPr>
            <w:r w:rsidRPr="0000210F">
              <w:rPr>
                <w:color w:val="FFFFFF" w:themeColor="background1"/>
              </w:rPr>
              <w:t>Column</w:t>
            </w:r>
          </w:p>
        </w:tc>
        <w:tc>
          <w:tcPr>
            <w:tcW w:w="0" w:type="auto"/>
            <w:shd w:val="clear" w:color="auto" w:fill="77206D" w:themeFill="accent5" w:themeFillShade="BF"/>
            <w:tcMar>
              <w:top w:w="100" w:type="dxa"/>
              <w:left w:w="120" w:type="dxa"/>
              <w:bottom w:w="100" w:type="dxa"/>
              <w:right w:w="120" w:type="dxa"/>
            </w:tcMar>
            <w:vAlign w:val="center"/>
          </w:tcPr>
          <w:p w14:paraId="2C8B8452" w14:textId="77777777" w:rsidR="00C407F4" w:rsidRPr="0000210F" w:rsidRDefault="00C407F4" w:rsidP="00361054">
            <w:pPr>
              <w:pStyle w:val="MdTableHeader"/>
              <w:rPr>
                <w:color w:val="FFFFFF" w:themeColor="background1"/>
              </w:rPr>
            </w:pPr>
            <w:r w:rsidRPr="0000210F">
              <w:rPr>
                <w:color w:val="FFFFFF" w:themeColor="background1"/>
              </w:rPr>
              <w:t>Missing Count</w:t>
            </w:r>
          </w:p>
        </w:tc>
        <w:tc>
          <w:tcPr>
            <w:tcW w:w="0" w:type="auto"/>
            <w:shd w:val="clear" w:color="auto" w:fill="77206D" w:themeFill="accent5" w:themeFillShade="BF"/>
            <w:tcMar>
              <w:top w:w="100" w:type="dxa"/>
              <w:left w:w="120" w:type="dxa"/>
              <w:bottom w:w="100" w:type="dxa"/>
              <w:right w:w="120" w:type="dxa"/>
            </w:tcMar>
            <w:vAlign w:val="center"/>
          </w:tcPr>
          <w:p w14:paraId="7F6000C5" w14:textId="77777777" w:rsidR="00C407F4" w:rsidRPr="0000210F" w:rsidRDefault="00C407F4" w:rsidP="00361054">
            <w:pPr>
              <w:pStyle w:val="MdTableHeader"/>
              <w:rPr>
                <w:color w:val="FFFFFF" w:themeColor="background1"/>
              </w:rPr>
            </w:pPr>
            <w:r w:rsidRPr="0000210F">
              <w:rPr>
                <w:color w:val="FFFFFF" w:themeColor="background1"/>
              </w:rPr>
              <w:t>Percentage of Total</w:t>
            </w:r>
          </w:p>
        </w:tc>
        <w:tc>
          <w:tcPr>
            <w:tcW w:w="0" w:type="auto"/>
            <w:shd w:val="clear" w:color="auto" w:fill="77206D" w:themeFill="accent5" w:themeFillShade="BF"/>
            <w:tcMar>
              <w:top w:w="100" w:type="dxa"/>
              <w:left w:w="120" w:type="dxa"/>
              <w:bottom w:w="100" w:type="dxa"/>
              <w:right w:w="120" w:type="dxa"/>
            </w:tcMar>
            <w:vAlign w:val="center"/>
          </w:tcPr>
          <w:p w14:paraId="210A949B" w14:textId="77777777" w:rsidR="00C407F4" w:rsidRPr="0000210F" w:rsidRDefault="00C407F4" w:rsidP="00361054">
            <w:pPr>
              <w:pStyle w:val="MdTableHeader"/>
              <w:rPr>
                <w:color w:val="FFFFFF" w:themeColor="background1"/>
              </w:rPr>
            </w:pPr>
            <w:r w:rsidRPr="0000210F">
              <w:rPr>
                <w:color w:val="FFFFFF" w:themeColor="background1"/>
              </w:rPr>
              <w:t>Implication</w:t>
            </w:r>
          </w:p>
        </w:tc>
      </w:tr>
      <w:tr w:rsidR="00C407F4" w14:paraId="569C73DD" w14:textId="77777777" w:rsidTr="007A2EE9">
        <w:trPr>
          <w:cantSplit/>
          <w:trHeight w:val="576"/>
        </w:trPr>
        <w:tc>
          <w:tcPr>
            <w:tcW w:w="0" w:type="auto"/>
            <w:shd w:val="clear" w:color="auto" w:fill="77206D" w:themeFill="accent5" w:themeFillShade="BF"/>
            <w:tcMar>
              <w:top w:w="80" w:type="dxa"/>
              <w:left w:w="120" w:type="dxa"/>
              <w:bottom w:w="80" w:type="dxa"/>
              <w:right w:w="120" w:type="dxa"/>
            </w:tcMar>
            <w:vAlign w:val="center"/>
          </w:tcPr>
          <w:p w14:paraId="7D4DCBC5" w14:textId="77777777" w:rsidR="00C407F4" w:rsidRPr="0000210F" w:rsidRDefault="00C407F4" w:rsidP="00361054">
            <w:pPr>
              <w:pStyle w:val="MdTableCell"/>
              <w:rPr>
                <w:color w:val="FFFFFF" w:themeColor="background1"/>
              </w:rPr>
            </w:pPr>
            <w:proofErr w:type="spellStart"/>
            <w:r w:rsidRPr="0000210F">
              <w:rPr>
                <w:color w:val="FFFFFF" w:themeColor="background1"/>
                <w:u w:val="single"/>
              </w:rPr>
              <w:t>order_date</w:t>
            </w:r>
            <w:proofErr w:type="spellEnd"/>
          </w:p>
        </w:tc>
        <w:tc>
          <w:tcPr>
            <w:tcW w:w="0" w:type="auto"/>
            <w:shd w:val="clear" w:color="auto" w:fill="F2F2F2" w:themeFill="background1" w:themeFillShade="F2"/>
            <w:tcMar>
              <w:top w:w="80" w:type="dxa"/>
              <w:left w:w="120" w:type="dxa"/>
              <w:bottom w:w="80" w:type="dxa"/>
              <w:right w:w="120" w:type="dxa"/>
            </w:tcMar>
            <w:vAlign w:val="center"/>
          </w:tcPr>
          <w:p w14:paraId="2C8F327D" w14:textId="77777777" w:rsidR="00C407F4" w:rsidRDefault="00C407F4" w:rsidP="00361054">
            <w:pPr>
              <w:pStyle w:val="MdTableCell"/>
            </w:pPr>
            <w:r>
              <w:t>2,278</w:t>
            </w:r>
          </w:p>
        </w:tc>
        <w:tc>
          <w:tcPr>
            <w:tcW w:w="0" w:type="auto"/>
            <w:shd w:val="clear" w:color="auto" w:fill="F2F2F2" w:themeFill="background1" w:themeFillShade="F2"/>
            <w:tcMar>
              <w:top w:w="80" w:type="dxa"/>
              <w:left w:w="120" w:type="dxa"/>
              <w:bottom w:w="80" w:type="dxa"/>
              <w:right w:w="120" w:type="dxa"/>
            </w:tcMar>
            <w:vAlign w:val="center"/>
          </w:tcPr>
          <w:p w14:paraId="0C90AADF" w14:textId="77777777" w:rsidR="00C407F4" w:rsidRDefault="00C407F4" w:rsidP="00361054">
            <w:pPr>
              <w:pStyle w:val="MdTableCell"/>
            </w:pPr>
            <w:r>
              <w:t>22.79%</w:t>
            </w:r>
          </w:p>
        </w:tc>
        <w:tc>
          <w:tcPr>
            <w:tcW w:w="0" w:type="auto"/>
            <w:shd w:val="clear" w:color="auto" w:fill="F2F2F2" w:themeFill="background1" w:themeFillShade="F2"/>
            <w:tcMar>
              <w:top w:w="80" w:type="dxa"/>
              <w:left w:w="120" w:type="dxa"/>
              <w:bottom w:w="80" w:type="dxa"/>
              <w:right w:w="120" w:type="dxa"/>
            </w:tcMar>
            <w:vAlign w:val="center"/>
          </w:tcPr>
          <w:p w14:paraId="24F7EF1A" w14:textId="77777777" w:rsidR="00C407F4" w:rsidRDefault="00C407F4" w:rsidP="00361054">
            <w:pPr>
              <w:pStyle w:val="MdTableCell"/>
            </w:pPr>
            <w:r>
              <w:t>Hinders time-series analysis and order processing timeline calculations.</w:t>
            </w:r>
          </w:p>
        </w:tc>
      </w:tr>
      <w:tr w:rsidR="00C407F4" w14:paraId="2C2CE293" w14:textId="77777777" w:rsidTr="007A2EE9">
        <w:trPr>
          <w:cantSplit/>
          <w:trHeight w:val="576"/>
        </w:trPr>
        <w:tc>
          <w:tcPr>
            <w:tcW w:w="0" w:type="auto"/>
            <w:shd w:val="clear" w:color="auto" w:fill="77206D" w:themeFill="accent5" w:themeFillShade="BF"/>
            <w:tcMar>
              <w:top w:w="80" w:type="dxa"/>
              <w:left w:w="120" w:type="dxa"/>
              <w:bottom w:w="80" w:type="dxa"/>
              <w:right w:w="120" w:type="dxa"/>
            </w:tcMar>
            <w:vAlign w:val="center"/>
          </w:tcPr>
          <w:p w14:paraId="4B15C0B3" w14:textId="77777777" w:rsidR="00C407F4" w:rsidRPr="0000210F" w:rsidRDefault="00C407F4" w:rsidP="00361054">
            <w:pPr>
              <w:pStyle w:val="MdTableCell"/>
              <w:rPr>
                <w:color w:val="FFFFFF" w:themeColor="background1"/>
              </w:rPr>
            </w:pPr>
            <w:r w:rsidRPr="0000210F">
              <w:rPr>
                <w:color w:val="FFFFFF" w:themeColor="background1"/>
                <w:u w:val="single"/>
              </w:rPr>
              <w:t>quantity</w:t>
            </w:r>
          </w:p>
        </w:tc>
        <w:tc>
          <w:tcPr>
            <w:tcW w:w="0" w:type="auto"/>
            <w:shd w:val="clear" w:color="auto" w:fill="F2F2F2" w:themeFill="background1" w:themeFillShade="F2"/>
            <w:tcMar>
              <w:top w:w="80" w:type="dxa"/>
              <w:left w:w="120" w:type="dxa"/>
              <w:bottom w:w="80" w:type="dxa"/>
              <w:right w:w="120" w:type="dxa"/>
            </w:tcMar>
            <w:vAlign w:val="center"/>
          </w:tcPr>
          <w:p w14:paraId="1C8E5D95" w14:textId="77777777" w:rsidR="00C407F4" w:rsidRDefault="00C407F4" w:rsidP="00361054">
            <w:pPr>
              <w:pStyle w:val="MdTableCell"/>
            </w:pPr>
            <w:r>
              <w:t>1,257</w:t>
            </w:r>
          </w:p>
        </w:tc>
        <w:tc>
          <w:tcPr>
            <w:tcW w:w="0" w:type="auto"/>
            <w:shd w:val="clear" w:color="auto" w:fill="F2F2F2" w:themeFill="background1" w:themeFillShade="F2"/>
            <w:tcMar>
              <w:top w:w="80" w:type="dxa"/>
              <w:left w:w="120" w:type="dxa"/>
              <w:bottom w:w="80" w:type="dxa"/>
              <w:right w:w="120" w:type="dxa"/>
            </w:tcMar>
            <w:vAlign w:val="center"/>
          </w:tcPr>
          <w:p w14:paraId="1CA8ECB5" w14:textId="77777777" w:rsidR="00C407F4" w:rsidRDefault="00C407F4" w:rsidP="00361054">
            <w:pPr>
              <w:pStyle w:val="MdTableCell"/>
            </w:pPr>
            <w:r>
              <w:t>12.58%</w:t>
            </w:r>
          </w:p>
        </w:tc>
        <w:tc>
          <w:tcPr>
            <w:tcW w:w="0" w:type="auto"/>
            <w:shd w:val="clear" w:color="auto" w:fill="F2F2F2" w:themeFill="background1" w:themeFillShade="F2"/>
            <w:tcMar>
              <w:top w:w="80" w:type="dxa"/>
              <w:left w:w="120" w:type="dxa"/>
              <w:bottom w:w="80" w:type="dxa"/>
              <w:right w:w="120" w:type="dxa"/>
            </w:tcMar>
            <w:vAlign w:val="center"/>
          </w:tcPr>
          <w:p w14:paraId="178D8B7C" w14:textId="77777777" w:rsidR="00C407F4" w:rsidRDefault="00C407F4" w:rsidP="00361054">
            <w:pPr>
              <w:pStyle w:val="MdTableCell"/>
            </w:pPr>
            <w:r>
              <w:t xml:space="preserve">Directly affects sales and profit calculations if not </w:t>
            </w:r>
            <w:proofErr w:type="gramStart"/>
            <w:r>
              <w:t>imputed</w:t>
            </w:r>
            <w:proofErr w:type="gramEnd"/>
            <w:r>
              <w:t xml:space="preserve"> or removed.</w:t>
            </w:r>
          </w:p>
        </w:tc>
      </w:tr>
      <w:tr w:rsidR="00C407F4" w14:paraId="609F6D48" w14:textId="77777777" w:rsidTr="007A2EE9">
        <w:trPr>
          <w:cantSplit/>
          <w:trHeight w:val="576"/>
        </w:trPr>
        <w:tc>
          <w:tcPr>
            <w:tcW w:w="0" w:type="auto"/>
            <w:tcBorders>
              <w:bottom w:val="single" w:sz="4" w:space="0" w:color="E1E4E8"/>
            </w:tcBorders>
            <w:shd w:val="clear" w:color="auto" w:fill="77206D" w:themeFill="accent5" w:themeFillShade="BF"/>
            <w:tcMar>
              <w:top w:w="80" w:type="dxa"/>
              <w:left w:w="120" w:type="dxa"/>
              <w:bottom w:w="80" w:type="dxa"/>
              <w:right w:w="120" w:type="dxa"/>
            </w:tcMar>
            <w:vAlign w:val="center"/>
          </w:tcPr>
          <w:p w14:paraId="50FCE2AA" w14:textId="77777777" w:rsidR="00C407F4" w:rsidRPr="0000210F" w:rsidRDefault="00C407F4" w:rsidP="00361054">
            <w:pPr>
              <w:pStyle w:val="MdTableCell"/>
              <w:rPr>
                <w:color w:val="FFFFFF" w:themeColor="background1"/>
              </w:rPr>
            </w:pPr>
            <w:r w:rsidRPr="0000210F">
              <w:rPr>
                <w:color w:val="FFFFFF" w:themeColor="background1"/>
                <w:u w:val="single"/>
              </w:rPr>
              <w:t>review</w:t>
            </w:r>
          </w:p>
        </w:tc>
        <w:tc>
          <w:tcPr>
            <w:tcW w:w="0" w:type="auto"/>
            <w:tcBorders>
              <w:bottom w:val="single" w:sz="4" w:space="0" w:color="E1E4E8"/>
            </w:tcBorders>
            <w:shd w:val="clear" w:color="auto" w:fill="F2F2F2" w:themeFill="background1" w:themeFillShade="F2"/>
            <w:tcMar>
              <w:top w:w="80" w:type="dxa"/>
              <w:left w:w="120" w:type="dxa"/>
              <w:bottom w:w="80" w:type="dxa"/>
              <w:right w:w="120" w:type="dxa"/>
            </w:tcMar>
            <w:vAlign w:val="center"/>
          </w:tcPr>
          <w:p w14:paraId="1090759E" w14:textId="77777777" w:rsidR="00C407F4" w:rsidRDefault="00C407F4" w:rsidP="00361054">
            <w:pPr>
              <w:pStyle w:val="MdTableCell"/>
            </w:pPr>
            <w:r>
              <w:t>2,380</w:t>
            </w:r>
          </w:p>
        </w:tc>
        <w:tc>
          <w:tcPr>
            <w:tcW w:w="0" w:type="auto"/>
            <w:tcBorders>
              <w:bottom w:val="single" w:sz="4" w:space="0" w:color="E1E4E8"/>
            </w:tcBorders>
            <w:shd w:val="clear" w:color="auto" w:fill="F2F2F2" w:themeFill="background1" w:themeFillShade="F2"/>
            <w:tcMar>
              <w:top w:w="80" w:type="dxa"/>
              <w:left w:w="120" w:type="dxa"/>
              <w:bottom w:w="80" w:type="dxa"/>
              <w:right w:w="120" w:type="dxa"/>
            </w:tcMar>
            <w:vAlign w:val="center"/>
          </w:tcPr>
          <w:p w14:paraId="10FCEA6B" w14:textId="77777777" w:rsidR="00C407F4" w:rsidRDefault="00C407F4" w:rsidP="00361054">
            <w:pPr>
              <w:pStyle w:val="MdTableCell"/>
            </w:pPr>
            <w:r>
              <w:t>23.81%</w:t>
            </w:r>
          </w:p>
        </w:tc>
        <w:tc>
          <w:tcPr>
            <w:tcW w:w="0" w:type="auto"/>
            <w:tcBorders>
              <w:bottom w:val="single" w:sz="4" w:space="0" w:color="E1E4E8"/>
            </w:tcBorders>
            <w:shd w:val="clear" w:color="auto" w:fill="F2F2F2" w:themeFill="background1" w:themeFillShade="F2"/>
            <w:tcMar>
              <w:top w:w="80" w:type="dxa"/>
              <w:left w:w="120" w:type="dxa"/>
              <w:bottom w:w="80" w:type="dxa"/>
              <w:right w:w="120" w:type="dxa"/>
            </w:tcMar>
            <w:vAlign w:val="center"/>
          </w:tcPr>
          <w:p w14:paraId="51B9D14E" w14:textId="77777777" w:rsidR="00C407F4" w:rsidRDefault="00C407F4" w:rsidP="00361054">
            <w:pPr>
              <w:pStyle w:val="MdTableCell"/>
            </w:pPr>
            <w:r>
              <w:t>Limits the scope of any text-based sentiment analysis.</w:t>
            </w:r>
          </w:p>
        </w:tc>
      </w:tr>
    </w:tbl>
    <w:p w14:paraId="5F305C17" w14:textId="059B000B" w:rsidR="00C407F4" w:rsidRDefault="00412AB6" w:rsidP="00863732">
      <w:pPr>
        <w:pStyle w:val="Heading3"/>
      </w:pPr>
      <w:bookmarkStart w:id="7" w:name="_Toc214817443"/>
      <w:r>
        <w:t xml:space="preserve">1.6 </w:t>
      </w:r>
      <w:r w:rsidR="00C407F4">
        <w:t>Outliers and Anomalies</w:t>
      </w:r>
      <w:bookmarkEnd w:id="7"/>
    </w:p>
    <w:p w14:paraId="5D49BEA3" w14:textId="77777777" w:rsidR="00C407F4" w:rsidRDefault="00C407F4" w:rsidP="00C407F4">
      <w:pPr>
        <w:pStyle w:val="MdParagraph"/>
      </w:pPr>
      <w:r>
        <w:t>The numerical variables contain significant outliers, which is a critical finding for the analysis:</w:t>
      </w:r>
    </w:p>
    <w:p w14:paraId="71235CB6" w14:textId="77777777" w:rsidR="00C407F4" w:rsidRDefault="00C407F4" w:rsidP="00C407F4">
      <w:pPr>
        <w:pStyle w:val="MdSpace"/>
        <w:spacing w:after="60"/>
      </w:pPr>
    </w:p>
    <w:p w14:paraId="74A8A8BA" w14:textId="77777777" w:rsidR="00C407F4" w:rsidRDefault="00C407F4" w:rsidP="00C407F4">
      <w:pPr>
        <w:pStyle w:val="MdListItem"/>
        <w:numPr>
          <w:ilvl w:val="0"/>
          <w:numId w:val="36"/>
        </w:numPr>
      </w:pPr>
      <w:r w:rsidRPr="00F02308">
        <w:rPr>
          <w:rStyle w:val="MdStrong"/>
        </w:rPr>
        <w:t>Sales Outliers</w:t>
      </w:r>
      <w:r>
        <w:rPr>
          <w:rStyle w:val="MdStrong"/>
          <w:b w:val="0"/>
          <w:bCs w:val="0"/>
        </w:rPr>
        <w:t>:</w:t>
      </w:r>
      <w:r>
        <w:t xml:space="preserve"> 1,167 records (approx. 11.7%) are identified as high outliers (above $498.93), confirming the presence of high-value transactions.</w:t>
      </w:r>
    </w:p>
    <w:p w14:paraId="055DD618" w14:textId="77777777" w:rsidR="00C407F4" w:rsidRDefault="00C407F4" w:rsidP="00C407F4">
      <w:pPr>
        <w:pStyle w:val="MdListItem"/>
        <w:numPr>
          <w:ilvl w:val="0"/>
          <w:numId w:val="36"/>
        </w:numPr>
      </w:pPr>
      <w:r w:rsidRPr="00F02308">
        <w:rPr>
          <w:rStyle w:val="MdStrong"/>
        </w:rPr>
        <w:t>Profit Outliers</w:t>
      </w:r>
      <w:r>
        <w:rPr>
          <w:rStyle w:val="MdStrong"/>
          <w:b w:val="0"/>
          <w:bCs w:val="0"/>
        </w:rPr>
        <w:t>:</w:t>
      </w:r>
      <w:r>
        <w:t xml:space="preserve"> A total of 1,881 records (approx. 18.8%) </w:t>
      </w:r>
      <w:proofErr w:type="gramStart"/>
      <w:r>
        <w:t>are</w:t>
      </w:r>
      <w:proofErr w:type="gramEnd"/>
      <w:r>
        <w:t xml:space="preserve"> identified as outliers. This includes 604 low outliers (losses below -$39.72) and 1,277 high outliers (profits above $70.82).</w:t>
      </w:r>
    </w:p>
    <w:p w14:paraId="7BEB0732" w14:textId="77777777" w:rsidR="00C407F4" w:rsidRDefault="00C407F4" w:rsidP="00C407F4">
      <w:pPr>
        <w:pStyle w:val="MdListItem"/>
        <w:numPr>
          <w:ilvl w:val="0"/>
          <w:numId w:val="36"/>
        </w:numPr>
      </w:pPr>
      <w:r w:rsidRPr="00F02308">
        <w:rPr>
          <w:rStyle w:val="MdStrong"/>
        </w:rPr>
        <w:t>Anomaly in Quantity:</w:t>
      </w:r>
      <w:r w:rsidRPr="00F02308">
        <w:t xml:space="preserve"> The</w:t>
      </w:r>
      <w:r>
        <w:t xml:space="preserve"> minimum value for </w:t>
      </w:r>
      <w:r>
        <w:rPr>
          <w:u w:val="single"/>
        </w:rPr>
        <w:t>quantity</w:t>
      </w:r>
      <w:r>
        <w:t xml:space="preserve"> is </w:t>
      </w:r>
      <w:r>
        <w:rPr>
          <w:rStyle w:val="MdStrong"/>
          <w:b w:val="0"/>
          <w:bCs w:val="0"/>
        </w:rPr>
        <w:t>-3</w:t>
      </w:r>
      <w:r>
        <w:t>. A negative quantity is a logical anomaly in a sales record, potentially indicating a return or a data entry error. This requires investigation and possible correction (e.g., treating it as a return or removing the record).</w:t>
      </w:r>
    </w:p>
    <w:p w14:paraId="027FF703" w14:textId="77777777" w:rsidR="00C407F4" w:rsidRDefault="00C407F4" w:rsidP="00C407F4">
      <w:pPr>
        <w:pStyle w:val="MdSpace"/>
        <w:spacing w:after="60"/>
      </w:pPr>
    </w:p>
    <w:p w14:paraId="0233ECA9" w14:textId="1CA75FA0" w:rsidR="00C407F4" w:rsidRDefault="00C407F4" w:rsidP="00C407F4">
      <w:pPr>
        <w:pStyle w:val="MdParagraph"/>
      </w:pPr>
      <w:r>
        <w:t xml:space="preserve">In conclusion, </w:t>
      </w:r>
      <w:r w:rsidR="000D7138" w:rsidRPr="000D7138">
        <w:t xml:space="preserve">the </w:t>
      </w:r>
      <w:proofErr w:type="spellStart"/>
      <w:r w:rsidR="000D7138" w:rsidRPr="000D7138">
        <w:rPr>
          <w:i/>
          <w:iCs/>
        </w:rPr>
        <w:t>megamart_CSV</w:t>
      </w:r>
      <w:proofErr w:type="spellEnd"/>
      <w:r w:rsidR="000D7138" w:rsidRPr="000D7138">
        <w:t xml:space="preserve"> dataset is full of useful information but requires careful cleaning. The most important issues to fix are the missing </w:t>
      </w:r>
      <w:proofErr w:type="spellStart"/>
      <w:r w:rsidR="000D7138" w:rsidRPr="000D7138">
        <w:rPr>
          <w:i/>
          <w:iCs/>
        </w:rPr>
        <w:t>order_date</w:t>
      </w:r>
      <w:proofErr w:type="spellEnd"/>
      <w:r w:rsidR="000D7138" w:rsidRPr="000D7138">
        <w:t xml:space="preserve"> and quantity values, the extreme outliers, and the negative quantity error. The wide range of profit values, combined with the common use of discounts, makes this dataset perfect for analyzing how discounts impact profitability.</w:t>
      </w:r>
    </w:p>
    <w:p w14:paraId="60869AF7" w14:textId="77777777" w:rsidR="00FA5587" w:rsidRDefault="00FA5587" w:rsidP="00C407F4">
      <w:pPr>
        <w:pStyle w:val="MdParagraph"/>
      </w:pPr>
    </w:p>
    <w:p w14:paraId="1D0AB636" w14:textId="2CECAF01" w:rsidR="00C407F4" w:rsidRDefault="008F66C9" w:rsidP="008F66C9">
      <w:pPr>
        <w:pStyle w:val="Heading1"/>
      </w:pPr>
      <w:bookmarkStart w:id="8" w:name="_Toc214817444"/>
      <w:r w:rsidRPr="008F66C9">
        <w:rPr>
          <w:rFonts w:eastAsia="Times New Roman"/>
        </w:rPr>
        <w:t>Task 2 &amp; 3: Proposed Solution for Big Data Storage and Processing</w:t>
      </w:r>
      <w:bookmarkEnd w:id="8"/>
    </w:p>
    <w:p w14:paraId="42093B53" w14:textId="12F4B53E" w:rsidR="00CE59F1" w:rsidRPr="00CE59F1" w:rsidRDefault="00CE59F1" w:rsidP="00CE59F1">
      <w:pPr>
        <w:pStyle w:val="Heading2"/>
      </w:pPr>
      <w:bookmarkStart w:id="9" w:name="_Toc214817445"/>
      <w:r w:rsidRPr="00CE59F1">
        <w:t>2. How the Dataset is Stored and Processed</w:t>
      </w:r>
      <w:bookmarkEnd w:id="9"/>
    </w:p>
    <w:p w14:paraId="7735AE20" w14:textId="77777777" w:rsidR="00CE59F1" w:rsidRPr="004D03C2" w:rsidRDefault="00CE59F1" w:rsidP="00CE59F1">
      <w:pPr>
        <w:rPr>
          <w:rFonts w:asciiTheme="majorBidi" w:hAnsiTheme="majorBidi" w:cstheme="majorBidi"/>
          <w:rtl/>
        </w:rPr>
      </w:pPr>
      <w:r w:rsidRPr="00CE59F1">
        <w:rPr>
          <w:rFonts w:asciiTheme="majorBidi" w:hAnsiTheme="majorBidi" w:cstheme="majorBidi"/>
        </w:rPr>
        <w:t xml:space="preserve">For this project, the dataset was handled entirely within the </w:t>
      </w:r>
      <w:proofErr w:type="spellStart"/>
      <w:r w:rsidRPr="00CE59F1">
        <w:rPr>
          <w:rFonts w:asciiTheme="majorBidi" w:hAnsiTheme="majorBidi" w:cstheme="majorBidi"/>
          <w:b/>
          <w:bCs/>
        </w:rPr>
        <w:t>DigiXT</w:t>
      </w:r>
      <w:proofErr w:type="spellEnd"/>
      <w:r w:rsidRPr="00CE59F1">
        <w:rPr>
          <w:rFonts w:asciiTheme="majorBidi" w:hAnsiTheme="majorBidi" w:cstheme="majorBidi"/>
          <w:b/>
          <w:bCs/>
        </w:rPr>
        <w:t xml:space="preserve"> platform</w:t>
      </w:r>
      <w:r w:rsidRPr="00CE59F1">
        <w:rPr>
          <w:rFonts w:asciiTheme="majorBidi" w:hAnsiTheme="majorBidi" w:cstheme="majorBidi"/>
        </w:rPr>
        <w:t>. The process began by uploading the raw megamart_sales.csv file into our workspace. All subsequent data quality checks, preprocessing, and analysis were conducted using the platform's integrated tools, such as the Data Quality test suite and the Trino SQL engine. This centralized approach ensured a streamlined and efficient workflow from data ingestion to final analysis.</w:t>
      </w:r>
    </w:p>
    <w:p w14:paraId="05E94F2A" w14:textId="77777777" w:rsidR="004D03C2" w:rsidRPr="00CE59F1" w:rsidRDefault="004D03C2" w:rsidP="00CE59F1"/>
    <w:p w14:paraId="6165ECB2" w14:textId="77777777" w:rsidR="00CE59F1" w:rsidRPr="00CE59F1" w:rsidRDefault="00CE59F1" w:rsidP="00CE59F1">
      <w:pPr>
        <w:pStyle w:val="Heading2"/>
      </w:pPr>
      <w:bookmarkStart w:id="10" w:name="_Toc214817446"/>
      <w:r w:rsidRPr="00CE59F1">
        <w:t>3. Proposed Full Solution for Big Data Storage and Processing</w:t>
      </w:r>
      <w:bookmarkEnd w:id="10"/>
    </w:p>
    <w:p w14:paraId="1E36583C" w14:textId="77777777" w:rsidR="00CE59F1" w:rsidRPr="00CE59F1" w:rsidRDefault="00CE59F1" w:rsidP="00CE59F1">
      <w:pPr>
        <w:rPr>
          <w:rFonts w:asciiTheme="majorBidi" w:hAnsiTheme="majorBidi" w:cstheme="majorBidi"/>
        </w:rPr>
      </w:pPr>
      <w:r w:rsidRPr="00CE59F1">
        <w:rPr>
          <w:rFonts w:asciiTheme="majorBidi" w:hAnsiTheme="majorBidi" w:cstheme="majorBidi"/>
        </w:rPr>
        <w:t xml:space="preserve">This section proposes a </w:t>
      </w:r>
      <w:proofErr w:type="gramStart"/>
      <w:r w:rsidRPr="00CE59F1">
        <w:rPr>
          <w:rFonts w:asciiTheme="majorBidi" w:hAnsiTheme="majorBidi" w:cstheme="majorBidi"/>
        </w:rPr>
        <w:t>comprehensive,</w:t>
      </w:r>
      <w:proofErr w:type="gramEnd"/>
      <w:r w:rsidRPr="00CE59F1">
        <w:rPr>
          <w:rFonts w:asciiTheme="majorBidi" w:hAnsiTheme="majorBidi" w:cstheme="majorBidi"/>
        </w:rPr>
        <w:t xml:space="preserve"> end-to-end solution for handling the </w:t>
      </w:r>
      <w:proofErr w:type="spellStart"/>
      <w:r w:rsidRPr="00CE59F1">
        <w:rPr>
          <w:rFonts w:asciiTheme="majorBidi" w:hAnsiTheme="majorBidi" w:cstheme="majorBidi"/>
        </w:rPr>
        <w:t>MegaMart</w:t>
      </w:r>
      <w:proofErr w:type="spellEnd"/>
      <w:r w:rsidRPr="00CE59F1">
        <w:rPr>
          <w:rFonts w:asciiTheme="majorBidi" w:hAnsiTheme="majorBidi" w:cstheme="majorBidi"/>
        </w:rPr>
        <w:t xml:space="preserve"> sales dataset on an enterprise scale. The strategy addresses the challenges of </w:t>
      </w:r>
      <w:r w:rsidRPr="00CE59F1">
        <w:rPr>
          <w:rFonts w:asciiTheme="majorBidi" w:hAnsiTheme="majorBidi" w:cstheme="majorBidi"/>
          <w:b/>
          <w:bCs/>
        </w:rPr>
        <w:t>Volume, Velocity, and Variety</w:t>
      </w:r>
      <w:r w:rsidRPr="00CE59F1">
        <w:rPr>
          <w:rFonts w:asciiTheme="majorBidi" w:hAnsiTheme="majorBidi" w:cstheme="majorBidi"/>
        </w:rPr>
        <w:t xml:space="preserve"> by leveraging a modern </w:t>
      </w:r>
      <w:r w:rsidRPr="00CE59F1">
        <w:rPr>
          <w:rFonts w:asciiTheme="majorBidi" w:hAnsiTheme="majorBidi" w:cstheme="majorBidi"/>
          <w:b/>
          <w:bCs/>
        </w:rPr>
        <w:t>Data Lakehouse</w:t>
      </w:r>
      <w:r w:rsidRPr="00CE59F1">
        <w:rPr>
          <w:rFonts w:asciiTheme="majorBidi" w:hAnsiTheme="majorBidi" w:cstheme="majorBidi"/>
        </w:rPr>
        <w:t xml:space="preserve"> architecture built on </w:t>
      </w:r>
      <w:r w:rsidRPr="00CE59F1">
        <w:rPr>
          <w:rFonts w:asciiTheme="majorBidi" w:hAnsiTheme="majorBidi" w:cstheme="majorBidi"/>
          <w:b/>
          <w:bCs/>
        </w:rPr>
        <w:t>Cloud Services</w:t>
      </w:r>
      <w:r w:rsidRPr="00CE59F1">
        <w:rPr>
          <w:rFonts w:asciiTheme="majorBidi" w:hAnsiTheme="majorBidi" w:cstheme="majorBidi"/>
        </w:rPr>
        <w:t>, based entirely on concepts from our course material.</w:t>
      </w:r>
    </w:p>
    <w:p w14:paraId="25E3BB08" w14:textId="77777777" w:rsidR="00CE59F1" w:rsidRPr="00CE59F1" w:rsidRDefault="00CE59F1" w:rsidP="00CE59F1">
      <w:pPr>
        <w:pStyle w:val="Heading3"/>
      </w:pPr>
      <w:bookmarkStart w:id="11" w:name="_Toc214817447"/>
      <w:r w:rsidRPr="00CE59F1">
        <w:t>3.1 Comprehensive Strategy: An End-to-End Data Lakehouse</w:t>
      </w:r>
      <w:bookmarkEnd w:id="11"/>
    </w:p>
    <w:p w14:paraId="2C8AF574" w14:textId="77777777" w:rsidR="00CE59F1" w:rsidRPr="00CE59F1" w:rsidRDefault="00CE59F1" w:rsidP="00CE59F1">
      <w:pPr>
        <w:rPr>
          <w:rFonts w:asciiTheme="majorBidi" w:hAnsiTheme="majorBidi" w:cstheme="majorBidi"/>
        </w:rPr>
      </w:pPr>
      <w:r w:rsidRPr="00CE59F1">
        <w:rPr>
          <w:rFonts w:asciiTheme="majorBidi" w:hAnsiTheme="majorBidi" w:cstheme="majorBidi"/>
        </w:rPr>
        <w:t xml:space="preserve">Our solution follows the </w:t>
      </w:r>
      <w:r w:rsidRPr="00CE59F1">
        <w:rPr>
          <w:rFonts w:asciiTheme="majorBidi" w:hAnsiTheme="majorBidi" w:cstheme="majorBidi"/>
          <w:b/>
          <w:bCs/>
        </w:rPr>
        <w:t>Data Processing Cycle</w:t>
      </w:r>
      <w:r w:rsidRPr="00CE59F1">
        <w:rPr>
          <w:rFonts w:asciiTheme="majorBidi" w:hAnsiTheme="majorBidi" w:cstheme="majorBidi"/>
        </w:rPr>
        <w:t xml:space="preserve"> (from Collection to Storage) and uses a </w:t>
      </w:r>
      <w:r w:rsidRPr="00CE59F1">
        <w:rPr>
          <w:rFonts w:asciiTheme="majorBidi" w:hAnsiTheme="majorBidi" w:cstheme="majorBidi"/>
          <w:b/>
          <w:bCs/>
        </w:rPr>
        <w:t>Data Lakehouse</w:t>
      </w:r>
      <w:r w:rsidRPr="00CE59F1">
        <w:rPr>
          <w:rFonts w:asciiTheme="majorBidi" w:hAnsiTheme="majorBidi" w:cstheme="majorBidi"/>
        </w:rPr>
        <w:t xml:space="preserve"> to combine the flexibility of a </w:t>
      </w:r>
      <w:r w:rsidRPr="00CE59F1">
        <w:rPr>
          <w:rFonts w:asciiTheme="majorBidi" w:hAnsiTheme="majorBidi" w:cstheme="majorBidi"/>
          <w:b/>
          <w:bCs/>
        </w:rPr>
        <w:t>Data Lake</w:t>
      </w:r>
      <w:r w:rsidRPr="00CE59F1">
        <w:rPr>
          <w:rFonts w:asciiTheme="majorBidi" w:hAnsiTheme="majorBidi" w:cstheme="majorBidi"/>
        </w:rPr>
        <w:t xml:space="preserve"> with the structure of a </w:t>
      </w:r>
      <w:r w:rsidRPr="00CE59F1">
        <w:rPr>
          <w:rFonts w:asciiTheme="majorBidi" w:hAnsiTheme="majorBidi" w:cstheme="majorBidi"/>
          <w:b/>
          <w:bCs/>
        </w:rPr>
        <w:t>Data Warehouse</w:t>
      </w:r>
      <w:r w:rsidRPr="00CE59F1">
        <w:rPr>
          <w:rFonts w:asciiTheme="majorBidi" w:hAnsiTheme="majorBidi" w:cstheme="majorBidi"/>
        </w:rPr>
        <w:t>.</w:t>
      </w:r>
    </w:p>
    <w:p w14:paraId="69F72AEB" w14:textId="77777777" w:rsidR="00CE59F1" w:rsidRPr="00CE59F1" w:rsidRDefault="00CE59F1" w:rsidP="00CE59F1">
      <w:pPr>
        <w:pStyle w:val="Heading4"/>
      </w:pPr>
      <w:r w:rsidRPr="00CE59F1">
        <w:lastRenderedPageBreak/>
        <w:t>A. Storage Strategy (The Data Lakehouse)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58"/>
        <w:gridCol w:w="1452"/>
        <w:gridCol w:w="5624"/>
      </w:tblGrid>
      <w:tr w:rsidR="00CE59F1" w:rsidRPr="00CE59F1" w14:paraId="042B54B1" w14:textId="77777777" w:rsidTr="00CE59F1">
        <w:trPr>
          <w:tblHeader/>
        </w:trPr>
        <w:tc>
          <w:tcPr>
            <w:tcW w:w="0" w:type="auto"/>
            <w:tcBorders>
              <w:top w:val="single" w:sz="2" w:space="0" w:color="auto"/>
              <w:left w:val="single" w:sz="2" w:space="0" w:color="auto"/>
              <w:bottom w:val="single" w:sz="6" w:space="0" w:color="auto"/>
              <w:right w:val="single" w:sz="2" w:space="0" w:color="auto"/>
            </w:tcBorders>
            <w:shd w:val="clear" w:color="auto" w:fill="77206D" w:themeFill="accent5" w:themeFillShade="BF"/>
            <w:tcMar>
              <w:top w:w="105" w:type="dxa"/>
              <w:left w:w="15" w:type="dxa"/>
              <w:bottom w:w="105" w:type="dxa"/>
              <w:right w:w="15" w:type="dxa"/>
            </w:tcMar>
            <w:hideMark/>
          </w:tcPr>
          <w:p w14:paraId="4A367A06" w14:textId="77777777" w:rsidR="00CE59F1" w:rsidRPr="00CE59F1" w:rsidRDefault="00CE59F1" w:rsidP="00CE59F1">
            <w:pPr>
              <w:rPr>
                <w:b/>
                <w:bCs/>
                <w:color w:val="FFFFFF" w:themeColor="background1"/>
                <w:sz w:val="22"/>
                <w:szCs w:val="22"/>
              </w:rPr>
            </w:pPr>
            <w:r w:rsidRPr="00CE59F1">
              <w:rPr>
                <w:b/>
                <w:bCs/>
                <w:color w:val="FFFFFF" w:themeColor="background1"/>
                <w:sz w:val="22"/>
                <w:szCs w:val="22"/>
              </w:rPr>
              <w:t>Component</w:t>
            </w:r>
          </w:p>
        </w:tc>
        <w:tc>
          <w:tcPr>
            <w:tcW w:w="0" w:type="auto"/>
            <w:tcBorders>
              <w:top w:val="single" w:sz="2" w:space="0" w:color="auto"/>
              <w:left w:val="single" w:sz="2" w:space="0" w:color="auto"/>
              <w:bottom w:val="single" w:sz="6" w:space="0" w:color="auto"/>
              <w:right w:val="single" w:sz="2" w:space="0" w:color="auto"/>
            </w:tcBorders>
            <w:shd w:val="clear" w:color="auto" w:fill="77206D" w:themeFill="accent5" w:themeFillShade="BF"/>
            <w:tcMar>
              <w:top w:w="105" w:type="dxa"/>
              <w:left w:w="15" w:type="dxa"/>
              <w:bottom w:w="105" w:type="dxa"/>
              <w:right w:w="15" w:type="dxa"/>
            </w:tcMar>
            <w:hideMark/>
          </w:tcPr>
          <w:p w14:paraId="26F40D4D" w14:textId="2B1AF01F" w:rsidR="00CE59F1" w:rsidRPr="00CE59F1" w:rsidRDefault="00841825" w:rsidP="00841825">
            <w:pPr>
              <w:rPr>
                <w:b/>
                <w:bCs/>
                <w:color w:val="FFFFFF" w:themeColor="background1"/>
                <w:sz w:val="22"/>
                <w:szCs w:val="22"/>
              </w:rPr>
            </w:pPr>
            <w:r w:rsidRPr="00841825">
              <w:rPr>
                <w:b/>
                <w:bCs/>
                <w:color w:val="FFFFFF" w:themeColor="background1"/>
                <w:sz w:val="22"/>
                <w:szCs w:val="22"/>
              </w:rPr>
              <w:t>Technology</w:t>
            </w:r>
          </w:p>
        </w:tc>
        <w:tc>
          <w:tcPr>
            <w:tcW w:w="0" w:type="auto"/>
            <w:tcBorders>
              <w:top w:val="single" w:sz="2" w:space="0" w:color="auto"/>
              <w:left w:val="single" w:sz="2" w:space="0" w:color="auto"/>
              <w:bottom w:val="single" w:sz="6" w:space="0" w:color="auto"/>
              <w:right w:val="single" w:sz="2" w:space="0" w:color="auto"/>
            </w:tcBorders>
            <w:shd w:val="clear" w:color="auto" w:fill="77206D" w:themeFill="accent5" w:themeFillShade="BF"/>
            <w:tcMar>
              <w:top w:w="105" w:type="dxa"/>
              <w:left w:w="15" w:type="dxa"/>
              <w:bottom w:w="105" w:type="dxa"/>
              <w:right w:w="15" w:type="dxa"/>
            </w:tcMar>
            <w:hideMark/>
          </w:tcPr>
          <w:p w14:paraId="7BAF03A2" w14:textId="77777777" w:rsidR="00CE59F1" w:rsidRPr="00CE59F1" w:rsidRDefault="00CE59F1" w:rsidP="00CE59F1">
            <w:pPr>
              <w:rPr>
                <w:b/>
                <w:bCs/>
                <w:color w:val="FFFFFF" w:themeColor="background1"/>
                <w:sz w:val="22"/>
                <w:szCs w:val="22"/>
              </w:rPr>
            </w:pPr>
            <w:r w:rsidRPr="00CE59F1">
              <w:rPr>
                <w:b/>
                <w:bCs/>
                <w:color w:val="FFFFFF" w:themeColor="background1"/>
                <w:sz w:val="22"/>
                <w:szCs w:val="22"/>
              </w:rPr>
              <w:t>Rationale (Why this is a good strategy)</w:t>
            </w:r>
          </w:p>
        </w:tc>
      </w:tr>
      <w:tr w:rsidR="00CE59F1" w:rsidRPr="00CE59F1" w14:paraId="5D633168" w14:textId="77777777" w:rsidTr="007A2EE9">
        <w:tc>
          <w:tcPr>
            <w:tcW w:w="0" w:type="auto"/>
            <w:tcBorders>
              <w:top w:val="single" w:sz="6" w:space="0" w:color="auto"/>
              <w:left w:val="single" w:sz="2" w:space="0" w:color="auto"/>
              <w:bottom w:val="single" w:sz="2" w:space="0" w:color="auto"/>
              <w:right w:val="single" w:sz="2" w:space="0" w:color="auto"/>
            </w:tcBorders>
            <w:shd w:val="clear" w:color="auto" w:fill="77206D" w:themeFill="accent5" w:themeFillShade="BF"/>
            <w:vAlign w:val="center"/>
            <w:hideMark/>
          </w:tcPr>
          <w:p w14:paraId="0D5CC114" w14:textId="77777777" w:rsidR="00CE59F1" w:rsidRPr="00CE59F1" w:rsidRDefault="00CE59F1" w:rsidP="00CE59F1">
            <w:pPr>
              <w:rPr>
                <w:color w:val="FFFFFF" w:themeColor="background1"/>
              </w:rPr>
            </w:pPr>
            <w:r w:rsidRPr="00CE59F1">
              <w:rPr>
                <w:b/>
                <w:bCs/>
                <w:color w:val="FFFFFF" w:themeColor="background1"/>
              </w:rPr>
              <w:t>Primary Storage</w:t>
            </w:r>
          </w:p>
        </w:tc>
        <w:tc>
          <w:tcPr>
            <w:tcW w:w="0" w:type="auto"/>
            <w:tcBorders>
              <w:top w:val="single" w:sz="6" w:space="0" w:color="auto"/>
              <w:left w:val="single" w:sz="2" w:space="0" w:color="auto"/>
              <w:bottom w:val="single" w:sz="2" w:space="0" w:color="auto"/>
              <w:right w:val="single" w:sz="2" w:space="0" w:color="auto"/>
            </w:tcBorders>
            <w:shd w:val="clear" w:color="auto" w:fill="F2F2F2" w:themeFill="background1" w:themeFillShade="F2"/>
            <w:vAlign w:val="center"/>
            <w:hideMark/>
          </w:tcPr>
          <w:p w14:paraId="3A67C746" w14:textId="77777777" w:rsidR="00CE59F1" w:rsidRPr="00CE59F1" w:rsidRDefault="00CE59F1" w:rsidP="00CE59F1">
            <w:r w:rsidRPr="00CE59F1">
              <w:rPr>
                <w:b/>
                <w:bCs/>
              </w:rPr>
              <w:t>Object Storage (S3)</w:t>
            </w:r>
          </w:p>
        </w:tc>
        <w:tc>
          <w:tcPr>
            <w:tcW w:w="0" w:type="auto"/>
            <w:tcBorders>
              <w:top w:val="single" w:sz="6" w:space="0" w:color="auto"/>
              <w:left w:val="single" w:sz="2" w:space="0" w:color="auto"/>
              <w:bottom w:val="single" w:sz="2" w:space="0" w:color="auto"/>
              <w:right w:val="single" w:sz="2" w:space="0" w:color="auto"/>
            </w:tcBorders>
            <w:shd w:val="clear" w:color="auto" w:fill="F2F2F2" w:themeFill="background1" w:themeFillShade="F2"/>
            <w:vAlign w:val="center"/>
            <w:hideMark/>
          </w:tcPr>
          <w:p w14:paraId="3A54AC4F" w14:textId="77777777" w:rsidR="00CE59F1" w:rsidRPr="00CE59F1" w:rsidRDefault="00CE59F1" w:rsidP="00CE59F1">
            <w:r w:rsidRPr="00CE59F1">
              <w:t xml:space="preserve">Uses </w:t>
            </w:r>
            <w:r w:rsidRPr="00CE59F1">
              <w:rPr>
                <w:b/>
                <w:bCs/>
              </w:rPr>
              <w:t>Distributed Data Storage</w:t>
            </w:r>
            <w:r w:rsidRPr="00CE59F1">
              <w:t xml:space="preserve"> to provide unlimited, low-cost storage for all data types, solving the </w:t>
            </w:r>
            <w:r w:rsidRPr="00CE59F1">
              <w:rPr>
                <w:b/>
                <w:bCs/>
              </w:rPr>
              <w:t>Volume</w:t>
            </w:r>
            <w:r w:rsidRPr="00CE59F1">
              <w:t xml:space="preserve"> challenge.</w:t>
            </w:r>
          </w:p>
        </w:tc>
      </w:tr>
      <w:tr w:rsidR="00CE59F1" w:rsidRPr="00CE59F1" w14:paraId="3A4DE059" w14:textId="77777777" w:rsidTr="007A2EE9">
        <w:tc>
          <w:tcPr>
            <w:tcW w:w="0" w:type="auto"/>
            <w:tcBorders>
              <w:top w:val="single" w:sz="6" w:space="0" w:color="auto"/>
              <w:left w:val="single" w:sz="2" w:space="0" w:color="auto"/>
              <w:bottom w:val="single" w:sz="2" w:space="0" w:color="auto"/>
              <w:right w:val="single" w:sz="2" w:space="0" w:color="auto"/>
            </w:tcBorders>
            <w:shd w:val="clear" w:color="auto" w:fill="77206D" w:themeFill="accent5" w:themeFillShade="BF"/>
            <w:vAlign w:val="center"/>
            <w:hideMark/>
          </w:tcPr>
          <w:p w14:paraId="416B5366" w14:textId="77777777" w:rsidR="00CE59F1" w:rsidRPr="00CE59F1" w:rsidRDefault="00CE59F1" w:rsidP="00CE59F1">
            <w:pPr>
              <w:rPr>
                <w:color w:val="FFFFFF" w:themeColor="background1"/>
              </w:rPr>
            </w:pPr>
            <w:r w:rsidRPr="00CE59F1">
              <w:rPr>
                <w:b/>
                <w:bCs/>
                <w:color w:val="FFFFFF" w:themeColor="background1"/>
              </w:rPr>
              <w:t>Storage Architecture</w:t>
            </w:r>
          </w:p>
        </w:tc>
        <w:tc>
          <w:tcPr>
            <w:tcW w:w="0" w:type="auto"/>
            <w:tcBorders>
              <w:top w:val="single" w:sz="6" w:space="0" w:color="auto"/>
              <w:left w:val="single" w:sz="2" w:space="0" w:color="auto"/>
              <w:bottom w:val="single" w:sz="2" w:space="0" w:color="auto"/>
              <w:right w:val="single" w:sz="2" w:space="0" w:color="auto"/>
            </w:tcBorders>
            <w:shd w:val="clear" w:color="auto" w:fill="F2F2F2" w:themeFill="background1" w:themeFillShade="F2"/>
            <w:vAlign w:val="center"/>
            <w:hideMark/>
          </w:tcPr>
          <w:p w14:paraId="4D6B4A1E" w14:textId="77777777" w:rsidR="00CE59F1" w:rsidRPr="00CE59F1" w:rsidRDefault="00CE59F1" w:rsidP="00CE59F1">
            <w:r w:rsidRPr="00CE59F1">
              <w:rPr>
                <w:b/>
                <w:bCs/>
              </w:rPr>
              <w:t>Data Lakehouse</w:t>
            </w:r>
          </w:p>
        </w:tc>
        <w:tc>
          <w:tcPr>
            <w:tcW w:w="0" w:type="auto"/>
            <w:tcBorders>
              <w:top w:val="single" w:sz="6" w:space="0" w:color="auto"/>
              <w:left w:val="single" w:sz="2" w:space="0" w:color="auto"/>
              <w:bottom w:val="single" w:sz="2" w:space="0" w:color="auto"/>
              <w:right w:val="single" w:sz="2" w:space="0" w:color="auto"/>
            </w:tcBorders>
            <w:shd w:val="clear" w:color="auto" w:fill="F2F2F2" w:themeFill="background1" w:themeFillShade="F2"/>
            <w:vAlign w:val="center"/>
            <w:hideMark/>
          </w:tcPr>
          <w:p w14:paraId="2807477A" w14:textId="77777777" w:rsidR="00CE59F1" w:rsidRPr="00CE59F1" w:rsidRDefault="00CE59F1" w:rsidP="00CE59F1">
            <w:r w:rsidRPr="00CE59F1">
              <w:t xml:space="preserve">A single platform that supports both </w:t>
            </w:r>
            <w:r w:rsidRPr="00CE59F1">
              <w:rPr>
                <w:b/>
                <w:bCs/>
              </w:rPr>
              <w:t>BI</w:t>
            </w:r>
            <w:r w:rsidRPr="00CE59F1">
              <w:t xml:space="preserve"> and </w:t>
            </w:r>
            <w:r w:rsidRPr="00CE59F1">
              <w:rPr>
                <w:b/>
                <w:bCs/>
              </w:rPr>
              <w:t>AI/ML</w:t>
            </w:r>
            <w:r w:rsidRPr="00CE59F1">
              <w:t xml:space="preserve"> tasks, allowing data to be stored in its raw form while still enabling structured queries.</w:t>
            </w:r>
          </w:p>
        </w:tc>
      </w:tr>
      <w:tr w:rsidR="00CE59F1" w:rsidRPr="00CE59F1" w14:paraId="388E9013" w14:textId="77777777" w:rsidTr="007A2EE9">
        <w:tc>
          <w:tcPr>
            <w:tcW w:w="0" w:type="auto"/>
            <w:tcBorders>
              <w:top w:val="single" w:sz="6" w:space="0" w:color="auto"/>
              <w:left w:val="single" w:sz="2" w:space="0" w:color="auto"/>
              <w:bottom w:val="single" w:sz="2" w:space="0" w:color="auto"/>
              <w:right w:val="single" w:sz="2" w:space="0" w:color="auto"/>
            </w:tcBorders>
            <w:shd w:val="clear" w:color="auto" w:fill="77206D" w:themeFill="accent5" w:themeFillShade="BF"/>
            <w:vAlign w:val="center"/>
            <w:hideMark/>
          </w:tcPr>
          <w:p w14:paraId="58A485AE" w14:textId="77777777" w:rsidR="00CE59F1" w:rsidRPr="00CE59F1" w:rsidRDefault="00CE59F1" w:rsidP="00CE59F1">
            <w:pPr>
              <w:rPr>
                <w:color w:val="FFFFFF" w:themeColor="background1"/>
              </w:rPr>
            </w:pPr>
            <w:r w:rsidRPr="00CE59F1">
              <w:rPr>
                <w:b/>
                <w:bCs/>
                <w:color w:val="FFFFFF" w:themeColor="background1"/>
              </w:rPr>
              <w:t>Data Organization</w:t>
            </w:r>
          </w:p>
        </w:tc>
        <w:tc>
          <w:tcPr>
            <w:tcW w:w="0" w:type="auto"/>
            <w:tcBorders>
              <w:top w:val="single" w:sz="6" w:space="0" w:color="auto"/>
              <w:left w:val="single" w:sz="2" w:space="0" w:color="auto"/>
              <w:bottom w:val="single" w:sz="2" w:space="0" w:color="auto"/>
              <w:right w:val="single" w:sz="2" w:space="0" w:color="auto"/>
            </w:tcBorders>
            <w:shd w:val="clear" w:color="auto" w:fill="F2F2F2" w:themeFill="background1" w:themeFillShade="F2"/>
            <w:vAlign w:val="center"/>
            <w:hideMark/>
          </w:tcPr>
          <w:p w14:paraId="3AA94BC3" w14:textId="77777777" w:rsidR="00CE59F1" w:rsidRPr="00CE59F1" w:rsidRDefault="00CE59F1" w:rsidP="00CE59F1">
            <w:r w:rsidRPr="00CE59F1">
              <w:rPr>
                <w:b/>
                <w:bCs/>
              </w:rPr>
              <w:t>Tiered Storage</w:t>
            </w:r>
          </w:p>
        </w:tc>
        <w:tc>
          <w:tcPr>
            <w:tcW w:w="0" w:type="auto"/>
            <w:tcBorders>
              <w:top w:val="single" w:sz="6" w:space="0" w:color="auto"/>
              <w:left w:val="single" w:sz="2" w:space="0" w:color="auto"/>
              <w:bottom w:val="single" w:sz="2" w:space="0" w:color="auto"/>
              <w:right w:val="single" w:sz="2" w:space="0" w:color="auto"/>
            </w:tcBorders>
            <w:shd w:val="clear" w:color="auto" w:fill="F2F2F2" w:themeFill="background1" w:themeFillShade="F2"/>
            <w:vAlign w:val="center"/>
            <w:hideMark/>
          </w:tcPr>
          <w:p w14:paraId="0BCC52BB" w14:textId="77777777" w:rsidR="00CE59F1" w:rsidRPr="00CE59F1" w:rsidRDefault="00CE59F1" w:rsidP="00CE59F1">
            <w:proofErr w:type="gramStart"/>
            <w:r w:rsidRPr="00CE59F1">
              <w:t>Manages</w:t>
            </w:r>
            <w:proofErr w:type="gramEnd"/>
            <w:r w:rsidRPr="00CE59F1">
              <w:t xml:space="preserve"> both </w:t>
            </w:r>
            <w:r w:rsidRPr="00CE59F1">
              <w:rPr>
                <w:b/>
                <w:bCs/>
              </w:rPr>
              <w:t>current and historical data</w:t>
            </w:r>
            <w:r w:rsidRPr="00CE59F1">
              <w:t xml:space="preserve"> by moving older, less-used data to cheaper storage tiers to save costs.</w:t>
            </w:r>
          </w:p>
        </w:tc>
      </w:tr>
    </w:tbl>
    <w:p w14:paraId="34116A0F" w14:textId="77777777" w:rsidR="00CE59F1" w:rsidRDefault="00CE59F1" w:rsidP="00CE59F1">
      <w:pPr>
        <w:rPr>
          <w:b/>
          <w:bCs/>
          <w:rtl/>
        </w:rPr>
      </w:pPr>
    </w:p>
    <w:p w14:paraId="5039EEF6" w14:textId="0E6E2F18" w:rsidR="00CE59F1" w:rsidRPr="00CE59F1" w:rsidRDefault="00CE59F1" w:rsidP="00CE59F1">
      <w:pPr>
        <w:pStyle w:val="Heading4"/>
      </w:pPr>
      <w:r w:rsidRPr="00CE59F1">
        <w:t>B. Processing Strategy (Batch Processing)</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43"/>
        <w:gridCol w:w="1858"/>
        <w:gridCol w:w="5233"/>
      </w:tblGrid>
      <w:tr w:rsidR="00CE59F1" w:rsidRPr="00CE59F1" w14:paraId="27ACE467" w14:textId="77777777" w:rsidTr="00841825">
        <w:trPr>
          <w:tblHeader/>
        </w:trPr>
        <w:tc>
          <w:tcPr>
            <w:tcW w:w="0" w:type="auto"/>
            <w:tcBorders>
              <w:top w:val="single" w:sz="2" w:space="0" w:color="auto"/>
              <w:left w:val="single" w:sz="2" w:space="0" w:color="auto"/>
              <w:bottom w:val="single" w:sz="6" w:space="0" w:color="auto"/>
              <w:right w:val="single" w:sz="2" w:space="0" w:color="auto"/>
            </w:tcBorders>
            <w:shd w:val="clear" w:color="auto" w:fill="77206D" w:themeFill="accent5" w:themeFillShade="BF"/>
            <w:tcMar>
              <w:top w:w="105" w:type="dxa"/>
              <w:left w:w="15" w:type="dxa"/>
              <w:bottom w:w="105" w:type="dxa"/>
              <w:right w:w="15" w:type="dxa"/>
            </w:tcMar>
            <w:hideMark/>
          </w:tcPr>
          <w:p w14:paraId="599126D6" w14:textId="77777777" w:rsidR="00CE59F1" w:rsidRPr="00CE59F1" w:rsidRDefault="00CE59F1" w:rsidP="00CE59F1">
            <w:pPr>
              <w:rPr>
                <w:b/>
                <w:bCs/>
                <w:color w:val="FFFFFF" w:themeColor="background1"/>
              </w:rPr>
            </w:pPr>
            <w:r w:rsidRPr="00CE59F1">
              <w:rPr>
                <w:b/>
                <w:bCs/>
                <w:color w:val="FFFFFF" w:themeColor="background1"/>
              </w:rPr>
              <w:t>Component</w:t>
            </w:r>
          </w:p>
        </w:tc>
        <w:tc>
          <w:tcPr>
            <w:tcW w:w="0" w:type="auto"/>
            <w:tcBorders>
              <w:top w:val="single" w:sz="2" w:space="0" w:color="auto"/>
              <w:left w:val="single" w:sz="2" w:space="0" w:color="auto"/>
              <w:bottom w:val="single" w:sz="6" w:space="0" w:color="auto"/>
              <w:right w:val="single" w:sz="2" w:space="0" w:color="auto"/>
            </w:tcBorders>
            <w:shd w:val="clear" w:color="auto" w:fill="77206D" w:themeFill="accent5" w:themeFillShade="BF"/>
            <w:tcMar>
              <w:top w:w="105" w:type="dxa"/>
              <w:left w:w="15" w:type="dxa"/>
              <w:bottom w:w="105" w:type="dxa"/>
              <w:right w:w="15" w:type="dxa"/>
            </w:tcMar>
            <w:hideMark/>
          </w:tcPr>
          <w:p w14:paraId="308BC6EB" w14:textId="28CFBABC" w:rsidR="00CE59F1" w:rsidRPr="00CE59F1" w:rsidRDefault="00841825" w:rsidP="00841825">
            <w:pPr>
              <w:rPr>
                <w:b/>
                <w:bCs/>
                <w:color w:val="FFFFFF" w:themeColor="background1"/>
              </w:rPr>
            </w:pPr>
            <w:r w:rsidRPr="00841825">
              <w:rPr>
                <w:b/>
                <w:bCs/>
                <w:color w:val="FFFFFF" w:themeColor="background1"/>
              </w:rPr>
              <w:t>Technology</w:t>
            </w:r>
          </w:p>
        </w:tc>
        <w:tc>
          <w:tcPr>
            <w:tcW w:w="0" w:type="auto"/>
            <w:tcBorders>
              <w:top w:val="single" w:sz="2" w:space="0" w:color="auto"/>
              <w:left w:val="single" w:sz="2" w:space="0" w:color="auto"/>
              <w:bottom w:val="single" w:sz="6" w:space="0" w:color="auto"/>
              <w:right w:val="single" w:sz="2" w:space="0" w:color="auto"/>
            </w:tcBorders>
            <w:shd w:val="clear" w:color="auto" w:fill="77206D" w:themeFill="accent5" w:themeFillShade="BF"/>
            <w:tcMar>
              <w:top w:w="105" w:type="dxa"/>
              <w:left w:w="15" w:type="dxa"/>
              <w:bottom w:w="105" w:type="dxa"/>
              <w:right w:w="15" w:type="dxa"/>
            </w:tcMar>
            <w:hideMark/>
          </w:tcPr>
          <w:p w14:paraId="7D5B03C7" w14:textId="77777777" w:rsidR="00CE59F1" w:rsidRPr="00CE59F1" w:rsidRDefault="00CE59F1" w:rsidP="00CE59F1">
            <w:pPr>
              <w:rPr>
                <w:b/>
                <w:bCs/>
                <w:color w:val="FFFFFF" w:themeColor="background1"/>
              </w:rPr>
            </w:pPr>
            <w:r w:rsidRPr="00CE59F1">
              <w:rPr>
                <w:b/>
                <w:bCs/>
                <w:color w:val="FFFFFF" w:themeColor="background1"/>
              </w:rPr>
              <w:t>Rationale (Why this is a good strategy)</w:t>
            </w:r>
          </w:p>
        </w:tc>
      </w:tr>
      <w:tr w:rsidR="00CE59F1" w:rsidRPr="00CE59F1" w14:paraId="2E64237E" w14:textId="77777777" w:rsidTr="007A2EE9">
        <w:tc>
          <w:tcPr>
            <w:tcW w:w="0" w:type="auto"/>
            <w:tcBorders>
              <w:top w:val="single" w:sz="6" w:space="0" w:color="auto"/>
              <w:left w:val="single" w:sz="2" w:space="0" w:color="auto"/>
              <w:bottom w:val="single" w:sz="2" w:space="0" w:color="auto"/>
              <w:right w:val="single" w:sz="2" w:space="0" w:color="auto"/>
            </w:tcBorders>
            <w:shd w:val="clear" w:color="auto" w:fill="77206D" w:themeFill="accent5" w:themeFillShade="BF"/>
            <w:vAlign w:val="center"/>
            <w:hideMark/>
          </w:tcPr>
          <w:p w14:paraId="2EC307AE" w14:textId="77777777" w:rsidR="00CE59F1" w:rsidRPr="00CE59F1" w:rsidRDefault="00CE59F1" w:rsidP="00CE59F1">
            <w:pPr>
              <w:rPr>
                <w:b/>
                <w:bCs/>
                <w:color w:val="FFFFFF" w:themeColor="background1"/>
              </w:rPr>
            </w:pPr>
            <w:r w:rsidRPr="00CE59F1">
              <w:rPr>
                <w:b/>
                <w:bCs/>
                <w:color w:val="FFFFFF" w:themeColor="background1"/>
              </w:rPr>
              <w:t>Processing Model</w:t>
            </w:r>
          </w:p>
        </w:tc>
        <w:tc>
          <w:tcPr>
            <w:tcW w:w="0" w:type="auto"/>
            <w:tcBorders>
              <w:top w:val="single" w:sz="6" w:space="0" w:color="auto"/>
              <w:left w:val="single" w:sz="2" w:space="0" w:color="auto"/>
              <w:bottom w:val="single" w:sz="2" w:space="0" w:color="auto"/>
              <w:right w:val="single" w:sz="2" w:space="0" w:color="auto"/>
            </w:tcBorders>
            <w:shd w:val="clear" w:color="auto" w:fill="F2F2F2" w:themeFill="background1" w:themeFillShade="F2"/>
            <w:vAlign w:val="center"/>
            <w:hideMark/>
          </w:tcPr>
          <w:p w14:paraId="0B0A63E6" w14:textId="77777777" w:rsidR="00CE59F1" w:rsidRPr="00CE59F1" w:rsidRDefault="00CE59F1" w:rsidP="00CE59F1">
            <w:r w:rsidRPr="00CE59F1">
              <w:rPr>
                <w:b/>
                <w:bCs/>
              </w:rPr>
              <w:t>Batch Processing (Master-Worker)</w:t>
            </w:r>
          </w:p>
        </w:tc>
        <w:tc>
          <w:tcPr>
            <w:tcW w:w="0" w:type="auto"/>
            <w:tcBorders>
              <w:top w:val="single" w:sz="6" w:space="0" w:color="auto"/>
              <w:left w:val="single" w:sz="2" w:space="0" w:color="auto"/>
              <w:bottom w:val="single" w:sz="2" w:space="0" w:color="auto"/>
              <w:right w:val="single" w:sz="2" w:space="0" w:color="auto"/>
            </w:tcBorders>
            <w:shd w:val="clear" w:color="auto" w:fill="F2F2F2" w:themeFill="background1" w:themeFillShade="F2"/>
            <w:vAlign w:val="center"/>
            <w:hideMark/>
          </w:tcPr>
          <w:p w14:paraId="28A71F2F" w14:textId="77777777" w:rsidR="00CE59F1" w:rsidRPr="00CE59F1" w:rsidRDefault="00CE59F1" w:rsidP="00CE59F1">
            <w:r w:rsidRPr="00CE59F1">
              <w:t xml:space="preserve">The historical sales data is perfect for </w:t>
            </w:r>
            <w:r w:rsidRPr="00CE59F1">
              <w:rPr>
                <w:b/>
                <w:bCs/>
              </w:rPr>
              <w:t>Batch Processing</w:t>
            </w:r>
            <w:r w:rsidRPr="00CE59F1">
              <w:t xml:space="preserve">. A </w:t>
            </w:r>
            <w:r w:rsidRPr="00CE59F1">
              <w:rPr>
                <w:b/>
                <w:bCs/>
              </w:rPr>
              <w:t>Master-Worker Architecture</w:t>
            </w:r>
            <w:r w:rsidRPr="00CE59F1">
              <w:t xml:space="preserve"> (like </w:t>
            </w:r>
            <w:r w:rsidRPr="00CE59F1">
              <w:rPr>
                <w:b/>
                <w:bCs/>
              </w:rPr>
              <w:t>MapReduce</w:t>
            </w:r>
            <w:r w:rsidRPr="00CE59F1">
              <w:t>) will run analytical jobs in parallel for efficiency.</w:t>
            </w:r>
          </w:p>
        </w:tc>
      </w:tr>
      <w:tr w:rsidR="00CE59F1" w:rsidRPr="00CE59F1" w14:paraId="275667F8" w14:textId="77777777" w:rsidTr="007A2EE9">
        <w:tc>
          <w:tcPr>
            <w:tcW w:w="0" w:type="auto"/>
            <w:tcBorders>
              <w:top w:val="single" w:sz="6" w:space="0" w:color="auto"/>
              <w:left w:val="single" w:sz="2" w:space="0" w:color="auto"/>
              <w:bottom w:val="single" w:sz="2" w:space="0" w:color="auto"/>
              <w:right w:val="single" w:sz="2" w:space="0" w:color="auto"/>
            </w:tcBorders>
            <w:shd w:val="clear" w:color="auto" w:fill="77206D" w:themeFill="accent5" w:themeFillShade="BF"/>
            <w:vAlign w:val="center"/>
            <w:hideMark/>
          </w:tcPr>
          <w:p w14:paraId="52B2754F" w14:textId="77777777" w:rsidR="00CE59F1" w:rsidRPr="00CE59F1" w:rsidRDefault="00CE59F1" w:rsidP="00CE59F1">
            <w:pPr>
              <w:rPr>
                <w:b/>
                <w:bCs/>
                <w:color w:val="FFFFFF" w:themeColor="background1"/>
              </w:rPr>
            </w:pPr>
            <w:r w:rsidRPr="00CE59F1">
              <w:rPr>
                <w:b/>
                <w:bCs/>
                <w:color w:val="FFFFFF" w:themeColor="background1"/>
              </w:rPr>
              <w:t>Processing Environment</w:t>
            </w:r>
          </w:p>
        </w:tc>
        <w:tc>
          <w:tcPr>
            <w:tcW w:w="0" w:type="auto"/>
            <w:tcBorders>
              <w:top w:val="single" w:sz="6" w:space="0" w:color="auto"/>
              <w:left w:val="single" w:sz="2" w:space="0" w:color="auto"/>
              <w:bottom w:val="single" w:sz="2" w:space="0" w:color="auto"/>
              <w:right w:val="single" w:sz="2" w:space="0" w:color="auto"/>
            </w:tcBorders>
            <w:shd w:val="clear" w:color="auto" w:fill="F2F2F2" w:themeFill="background1" w:themeFillShade="F2"/>
            <w:vAlign w:val="center"/>
            <w:hideMark/>
          </w:tcPr>
          <w:p w14:paraId="234B3E0E" w14:textId="77777777" w:rsidR="00CE59F1" w:rsidRPr="00CE59F1" w:rsidRDefault="00CE59F1" w:rsidP="00CE59F1">
            <w:r w:rsidRPr="00CE59F1">
              <w:rPr>
                <w:b/>
                <w:bCs/>
              </w:rPr>
              <w:t>Cloud Services &amp; Serverless</w:t>
            </w:r>
          </w:p>
        </w:tc>
        <w:tc>
          <w:tcPr>
            <w:tcW w:w="0" w:type="auto"/>
            <w:tcBorders>
              <w:top w:val="single" w:sz="6" w:space="0" w:color="auto"/>
              <w:left w:val="single" w:sz="2" w:space="0" w:color="auto"/>
              <w:bottom w:val="single" w:sz="2" w:space="0" w:color="auto"/>
              <w:right w:val="single" w:sz="2" w:space="0" w:color="auto"/>
            </w:tcBorders>
            <w:shd w:val="clear" w:color="auto" w:fill="F2F2F2" w:themeFill="background1" w:themeFillShade="F2"/>
            <w:vAlign w:val="center"/>
            <w:hideMark/>
          </w:tcPr>
          <w:p w14:paraId="18985736" w14:textId="77777777" w:rsidR="00CE59F1" w:rsidRPr="00CE59F1" w:rsidRDefault="00CE59F1" w:rsidP="00CE59F1">
            <w:r w:rsidRPr="00CE59F1">
              <w:t xml:space="preserve">We will use </w:t>
            </w:r>
            <w:r w:rsidRPr="00CE59F1">
              <w:rPr>
                <w:b/>
                <w:bCs/>
              </w:rPr>
              <w:t>Serverless Information Processing</w:t>
            </w:r>
            <w:r w:rsidRPr="00CE59F1">
              <w:t xml:space="preserve"> on </w:t>
            </w:r>
            <w:r w:rsidRPr="00CE59F1">
              <w:rPr>
                <w:b/>
                <w:bCs/>
              </w:rPr>
              <w:t>Cloud Services</w:t>
            </w:r>
            <w:r w:rsidRPr="00CE59F1">
              <w:t>. This removes the need to manage complex infrastructure (like Hadoop or Spark clusters) and simplifies scaling.</w:t>
            </w:r>
          </w:p>
        </w:tc>
      </w:tr>
      <w:tr w:rsidR="00CE59F1" w:rsidRPr="00CE59F1" w14:paraId="35A65898" w14:textId="77777777" w:rsidTr="007A2EE9">
        <w:tc>
          <w:tcPr>
            <w:tcW w:w="0" w:type="auto"/>
            <w:tcBorders>
              <w:top w:val="single" w:sz="6" w:space="0" w:color="auto"/>
              <w:left w:val="single" w:sz="2" w:space="0" w:color="auto"/>
              <w:bottom w:val="single" w:sz="2" w:space="0" w:color="auto"/>
              <w:right w:val="single" w:sz="2" w:space="0" w:color="auto"/>
            </w:tcBorders>
            <w:shd w:val="clear" w:color="auto" w:fill="77206D" w:themeFill="accent5" w:themeFillShade="BF"/>
            <w:vAlign w:val="center"/>
            <w:hideMark/>
          </w:tcPr>
          <w:p w14:paraId="38DF5529" w14:textId="77777777" w:rsidR="00CE59F1" w:rsidRPr="00CE59F1" w:rsidRDefault="00CE59F1" w:rsidP="00CE59F1">
            <w:pPr>
              <w:rPr>
                <w:b/>
                <w:bCs/>
                <w:color w:val="FFFFFF" w:themeColor="background1"/>
              </w:rPr>
            </w:pPr>
            <w:r w:rsidRPr="00CE59F1">
              <w:rPr>
                <w:b/>
                <w:bCs/>
                <w:color w:val="FFFFFF" w:themeColor="background1"/>
              </w:rPr>
              <w:t>Data Preparation</w:t>
            </w:r>
          </w:p>
        </w:tc>
        <w:tc>
          <w:tcPr>
            <w:tcW w:w="0" w:type="auto"/>
            <w:tcBorders>
              <w:top w:val="single" w:sz="6" w:space="0" w:color="auto"/>
              <w:left w:val="single" w:sz="2" w:space="0" w:color="auto"/>
              <w:bottom w:val="single" w:sz="2" w:space="0" w:color="auto"/>
              <w:right w:val="single" w:sz="2" w:space="0" w:color="auto"/>
            </w:tcBorders>
            <w:shd w:val="clear" w:color="auto" w:fill="F2F2F2" w:themeFill="background1" w:themeFillShade="F2"/>
            <w:vAlign w:val="center"/>
            <w:hideMark/>
          </w:tcPr>
          <w:p w14:paraId="6AD2C4FB" w14:textId="77777777" w:rsidR="00CE59F1" w:rsidRPr="00CE59F1" w:rsidRDefault="00CE59F1" w:rsidP="00CE59F1">
            <w:r w:rsidRPr="00CE59F1">
              <w:rPr>
                <w:b/>
                <w:bCs/>
              </w:rPr>
              <w:t>Data Processing Cycle (Preparation)</w:t>
            </w:r>
          </w:p>
        </w:tc>
        <w:tc>
          <w:tcPr>
            <w:tcW w:w="0" w:type="auto"/>
            <w:tcBorders>
              <w:top w:val="single" w:sz="6" w:space="0" w:color="auto"/>
              <w:left w:val="single" w:sz="2" w:space="0" w:color="auto"/>
              <w:bottom w:val="single" w:sz="2" w:space="0" w:color="auto"/>
              <w:right w:val="single" w:sz="2" w:space="0" w:color="auto"/>
            </w:tcBorders>
            <w:shd w:val="clear" w:color="auto" w:fill="F2F2F2" w:themeFill="background1" w:themeFillShade="F2"/>
            <w:vAlign w:val="center"/>
            <w:hideMark/>
          </w:tcPr>
          <w:p w14:paraId="32DBCF24" w14:textId="77777777" w:rsidR="00CE59F1" w:rsidRPr="00CE59F1" w:rsidRDefault="00CE59F1" w:rsidP="00CE59F1">
            <w:r w:rsidRPr="00CE59F1">
              <w:t xml:space="preserve">The </w:t>
            </w:r>
            <w:r w:rsidRPr="00CE59F1">
              <w:rPr>
                <w:b/>
                <w:bCs/>
              </w:rPr>
              <w:t>Preparation</w:t>
            </w:r>
            <w:r w:rsidRPr="00CE59F1">
              <w:t xml:space="preserve"> phase is essential for fixing the </w:t>
            </w:r>
            <w:r w:rsidRPr="00CE59F1">
              <w:rPr>
                <w:b/>
                <w:bCs/>
              </w:rPr>
              <w:t>Data Quality</w:t>
            </w:r>
            <w:r w:rsidRPr="00CE59F1">
              <w:t xml:space="preserve"> issues we found (like </w:t>
            </w:r>
            <w:r w:rsidRPr="00CE59F1">
              <w:rPr>
                <w:b/>
                <w:bCs/>
              </w:rPr>
              <w:t>missing data</w:t>
            </w:r>
            <w:r w:rsidRPr="00CE59F1">
              <w:t xml:space="preserve">, </w:t>
            </w:r>
            <w:r w:rsidRPr="00CE59F1">
              <w:rPr>
                <w:b/>
                <w:bCs/>
              </w:rPr>
              <w:t>outliers</w:t>
            </w:r>
            <w:r w:rsidRPr="00CE59F1">
              <w:t>, and the negative quantity error).</w:t>
            </w:r>
          </w:p>
        </w:tc>
      </w:tr>
    </w:tbl>
    <w:p w14:paraId="49A181C1" w14:textId="77777777" w:rsidR="00CE59F1" w:rsidRPr="00CE59F1" w:rsidRDefault="00CE59F1" w:rsidP="00CE59F1">
      <w:pPr>
        <w:pStyle w:val="Heading3"/>
      </w:pPr>
      <w:bookmarkStart w:id="12" w:name="_Toc214817448"/>
      <w:r w:rsidRPr="00CE59F1">
        <w:t>3.2 Efficiency and Optimization</w:t>
      </w:r>
      <w:bookmarkEnd w:id="12"/>
    </w:p>
    <w:p w14:paraId="53FBAE57" w14:textId="77777777" w:rsidR="00CE59F1" w:rsidRPr="00CE59F1" w:rsidRDefault="00CE59F1" w:rsidP="00CE59F1">
      <w:pPr>
        <w:numPr>
          <w:ilvl w:val="0"/>
          <w:numId w:val="42"/>
        </w:numPr>
        <w:rPr>
          <w:rFonts w:asciiTheme="majorBidi" w:hAnsiTheme="majorBidi" w:cstheme="majorBidi"/>
        </w:rPr>
      </w:pPr>
      <w:r w:rsidRPr="00CE59F1">
        <w:rPr>
          <w:rFonts w:asciiTheme="majorBidi" w:hAnsiTheme="majorBidi" w:cstheme="majorBidi"/>
          <w:b/>
          <w:bCs/>
        </w:rPr>
        <w:t>Distributed Computing:</w:t>
      </w:r>
      <w:r w:rsidRPr="00CE59F1">
        <w:rPr>
          <w:rFonts w:asciiTheme="majorBidi" w:hAnsiTheme="majorBidi" w:cstheme="majorBidi"/>
        </w:rPr>
        <w:t> Using </w:t>
      </w:r>
      <w:r w:rsidRPr="00CE59F1">
        <w:rPr>
          <w:rFonts w:asciiTheme="majorBidi" w:hAnsiTheme="majorBidi" w:cstheme="majorBidi"/>
          <w:b/>
          <w:bCs/>
        </w:rPr>
        <w:t>Distributed File Management Systems</w:t>
      </w:r>
      <w:r w:rsidRPr="00CE59F1">
        <w:rPr>
          <w:rFonts w:asciiTheme="majorBidi" w:hAnsiTheme="majorBidi" w:cstheme="majorBidi"/>
        </w:rPr>
        <w:t xml:space="preserve"> and </w:t>
      </w:r>
      <w:proofErr w:type="gramStart"/>
      <w:r w:rsidRPr="00CE59F1">
        <w:rPr>
          <w:rFonts w:asciiTheme="majorBidi" w:hAnsiTheme="majorBidi" w:cstheme="majorBidi"/>
        </w:rPr>
        <w:t>a </w:t>
      </w:r>
      <w:r w:rsidRPr="00CE59F1">
        <w:rPr>
          <w:rFonts w:asciiTheme="majorBidi" w:hAnsiTheme="majorBidi" w:cstheme="majorBidi"/>
          <w:b/>
          <w:bCs/>
        </w:rPr>
        <w:t>Master</w:t>
      </w:r>
      <w:proofErr w:type="gramEnd"/>
      <w:r w:rsidRPr="00CE59F1">
        <w:rPr>
          <w:rFonts w:asciiTheme="majorBidi" w:hAnsiTheme="majorBidi" w:cstheme="majorBidi"/>
          <w:b/>
          <w:bCs/>
        </w:rPr>
        <w:t>-Worker Architecture</w:t>
      </w:r>
      <w:r w:rsidRPr="00CE59F1">
        <w:rPr>
          <w:rFonts w:asciiTheme="majorBidi" w:hAnsiTheme="majorBidi" w:cstheme="majorBidi"/>
        </w:rPr>
        <w:t> is the core optimization for handling Big Data </w:t>
      </w:r>
      <w:r w:rsidRPr="00CE59F1">
        <w:rPr>
          <w:rFonts w:asciiTheme="majorBidi" w:hAnsiTheme="majorBidi" w:cstheme="majorBidi"/>
          <w:b/>
          <w:bCs/>
        </w:rPr>
        <w:t>Velocity</w:t>
      </w:r>
      <w:r w:rsidRPr="00CE59F1">
        <w:rPr>
          <w:rFonts w:asciiTheme="majorBidi" w:hAnsiTheme="majorBidi" w:cstheme="majorBidi"/>
        </w:rPr>
        <w:t> by running tasks in parallel.</w:t>
      </w:r>
    </w:p>
    <w:p w14:paraId="795C28A7" w14:textId="77777777" w:rsidR="00CE59F1" w:rsidRPr="00CE59F1" w:rsidRDefault="00CE59F1" w:rsidP="00CE59F1">
      <w:pPr>
        <w:numPr>
          <w:ilvl w:val="0"/>
          <w:numId w:val="42"/>
        </w:numPr>
        <w:rPr>
          <w:rFonts w:asciiTheme="majorBidi" w:hAnsiTheme="majorBidi" w:cstheme="majorBidi"/>
        </w:rPr>
      </w:pPr>
      <w:r w:rsidRPr="00CE59F1">
        <w:rPr>
          <w:rFonts w:asciiTheme="majorBidi" w:hAnsiTheme="majorBidi" w:cstheme="majorBidi"/>
          <w:b/>
          <w:bCs/>
        </w:rPr>
        <w:t>Data Partitioning:</w:t>
      </w:r>
      <w:r w:rsidRPr="00CE59F1">
        <w:rPr>
          <w:rFonts w:asciiTheme="majorBidi" w:hAnsiTheme="majorBidi" w:cstheme="majorBidi"/>
        </w:rPr>
        <w:t> Organizing data by date or region allows the system to scan less data, which improves query performance and reduces processing time.</w:t>
      </w:r>
    </w:p>
    <w:p w14:paraId="5F9081D5" w14:textId="77777777" w:rsidR="00CE59F1" w:rsidRPr="00CE59F1" w:rsidRDefault="00CE59F1" w:rsidP="00CE59F1">
      <w:pPr>
        <w:numPr>
          <w:ilvl w:val="0"/>
          <w:numId w:val="42"/>
        </w:numPr>
        <w:rPr>
          <w:rFonts w:asciiTheme="majorBidi" w:hAnsiTheme="majorBidi" w:cstheme="majorBidi"/>
        </w:rPr>
      </w:pPr>
      <w:r w:rsidRPr="00CE59F1">
        <w:rPr>
          <w:rFonts w:asciiTheme="majorBidi" w:hAnsiTheme="majorBidi" w:cstheme="majorBidi"/>
          <w:b/>
          <w:bCs/>
        </w:rPr>
        <w:t>Data Virtualization:</w:t>
      </w:r>
      <w:r w:rsidRPr="00CE59F1">
        <w:rPr>
          <w:rFonts w:asciiTheme="majorBidi" w:hAnsiTheme="majorBidi" w:cstheme="majorBidi"/>
        </w:rPr>
        <w:t> We will use </w:t>
      </w:r>
      <w:r w:rsidRPr="00CE59F1">
        <w:rPr>
          <w:rFonts w:asciiTheme="majorBidi" w:hAnsiTheme="majorBidi" w:cstheme="majorBidi"/>
          <w:b/>
          <w:bCs/>
        </w:rPr>
        <w:t>Data Virtualization</w:t>
      </w:r>
      <w:r w:rsidRPr="00CE59F1">
        <w:rPr>
          <w:rFonts w:asciiTheme="majorBidi" w:hAnsiTheme="majorBidi" w:cstheme="majorBidi"/>
        </w:rPr>
        <w:t> to create a single, unified view of the data. This improves </w:t>
      </w:r>
      <w:r w:rsidRPr="00CE59F1">
        <w:rPr>
          <w:rFonts w:asciiTheme="majorBidi" w:hAnsiTheme="majorBidi" w:cstheme="majorBidi"/>
          <w:b/>
          <w:bCs/>
        </w:rPr>
        <w:t>Operational Efficiency</w:t>
      </w:r>
      <w:r w:rsidRPr="00CE59F1">
        <w:rPr>
          <w:rFonts w:asciiTheme="majorBidi" w:hAnsiTheme="majorBidi" w:cstheme="majorBidi"/>
        </w:rPr>
        <w:t> and leads to </w:t>
      </w:r>
      <w:r w:rsidRPr="00CE59F1">
        <w:rPr>
          <w:rFonts w:asciiTheme="majorBidi" w:hAnsiTheme="majorBidi" w:cstheme="majorBidi"/>
          <w:b/>
          <w:bCs/>
        </w:rPr>
        <w:t>Improved Decision-Making</w:t>
      </w:r>
      <w:r w:rsidRPr="00CE59F1">
        <w:rPr>
          <w:rFonts w:asciiTheme="majorBidi" w:hAnsiTheme="majorBidi" w:cstheme="majorBidi"/>
        </w:rPr>
        <w:t> without duplicating data.</w:t>
      </w:r>
    </w:p>
    <w:p w14:paraId="45D1A943" w14:textId="77777777" w:rsidR="00CE59F1" w:rsidRPr="00CE59F1" w:rsidRDefault="00CE59F1" w:rsidP="00CE59F1">
      <w:pPr>
        <w:pStyle w:val="Heading3"/>
      </w:pPr>
      <w:bookmarkStart w:id="13" w:name="_Toc214817449"/>
      <w:r w:rsidRPr="00CE59F1">
        <w:lastRenderedPageBreak/>
        <w:t>3.3 Cost and Scalability</w:t>
      </w:r>
      <w:bookmarkEnd w:id="13"/>
    </w:p>
    <w:p w14:paraId="175743DD" w14:textId="77777777" w:rsidR="00CE59F1" w:rsidRPr="00CE59F1" w:rsidRDefault="00CE59F1" w:rsidP="00CE59F1">
      <w:pPr>
        <w:numPr>
          <w:ilvl w:val="0"/>
          <w:numId w:val="43"/>
        </w:numPr>
        <w:rPr>
          <w:rFonts w:asciiTheme="majorBidi" w:hAnsiTheme="majorBidi" w:cstheme="majorBidi"/>
        </w:rPr>
      </w:pPr>
      <w:r w:rsidRPr="00CE59F1">
        <w:rPr>
          <w:rFonts w:asciiTheme="majorBidi" w:hAnsiTheme="majorBidi" w:cstheme="majorBidi"/>
          <w:b/>
          <w:bCs/>
        </w:rPr>
        <w:t>Scalability:</w:t>
      </w:r>
      <w:r w:rsidRPr="00CE59F1">
        <w:rPr>
          <w:rFonts w:asciiTheme="majorBidi" w:hAnsiTheme="majorBidi" w:cstheme="majorBidi"/>
        </w:rPr>
        <w:t> Our reliance on </w:t>
      </w:r>
      <w:r w:rsidRPr="00CE59F1">
        <w:rPr>
          <w:rFonts w:asciiTheme="majorBidi" w:hAnsiTheme="majorBidi" w:cstheme="majorBidi"/>
          <w:b/>
          <w:bCs/>
        </w:rPr>
        <w:t>Distributed Data Storage</w:t>
      </w:r>
      <w:r w:rsidRPr="00CE59F1">
        <w:rPr>
          <w:rFonts w:asciiTheme="majorBidi" w:hAnsiTheme="majorBidi" w:cstheme="majorBidi"/>
        </w:rPr>
        <w:t> and </w:t>
      </w:r>
      <w:r w:rsidRPr="00CE59F1">
        <w:rPr>
          <w:rFonts w:asciiTheme="majorBidi" w:hAnsiTheme="majorBidi" w:cstheme="majorBidi"/>
          <w:b/>
          <w:bCs/>
        </w:rPr>
        <w:t>Cloud Services</w:t>
      </w:r>
      <w:r w:rsidRPr="00CE59F1">
        <w:rPr>
          <w:rFonts w:asciiTheme="majorBidi" w:hAnsiTheme="majorBidi" w:cstheme="majorBidi"/>
        </w:rPr>
        <w:t> ensures the </w:t>
      </w:r>
      <w:r w:rsidRPr="00CE59F1">
        <w:rPr>
          <w:rFonts w:asciiTheme="majorBidi" w:hAnsiTheme="majorBidi" w:cstheme="majorBidi"/>
          <w:b/>
          <w:bCs/>
        </w:rPr>
        <w:t>scalability of the infrastructure</w:t>
      </w:r>
      <w:r w:rsidRPr="00CE59F1">
        <w:rPr>
          <w:rFonts w:asciiTheme="majorBidi" w:hAnsiTheme="majorBidi" w:cstheme="majorBidi"/>
        </w:rPr>
        <w:t>, solving the </w:t>
      </w:r>
      <w:r w:rsidRPr="00CE59F1">
        <w:rPr>
          <w:rFonts w:asciiTheme="majorBidi" w:hAnsiTheme="majorBidi" w:cstheme="majorBidi"/>
          <w:b/>
          <w:bCs/>
        </w:rPr>
        <w:t>Challenge of Big Data Storage</w:t>
      </w:r>
      <w:r w:rsidRPr="00CE59F1">
        <w:rPr>
          <w:rFonts w:asciiTheme="majorBidi" w:hAnsiTheme="majorBidi" w:cstheme="majorBidi"/>
        </w:rPr>
        <w:t> as data volumes grow.</w:t>
      </w:r>
    </w:p>
    <w:p w14:paraId="09D32492" w14:textId="77777777" w:rsidR="00CE59F1" w:rsidRPr="00CE59F1" w:rsidRDefault="00CE59F1" w:rsidP="00CE59F1">
      <w:pPr>
        <w:numPr>
          <w:ilvl w:val="0"/>
          <w:numId w:val="43"/>
        </w:numPr>
        <w:rPr>
          <w:rFonts w:asciiTheme="majorBidi" w:hAnsiTheme="majorBidi" w:cstheme="majorBidi"/>
        </w:rPr>
      </w:pPr>
      <w:r w:rsidRPr="00CE59F1">
        <w:rPr>
          <w:rFonts w:asciiTheme="majorBidi" w:hAnsiTheme="majorBidi" w:cstheme="majorBidi"/>
          <w:b/>
          <w:bCs/>
        </w:rPr>
        <w:t>Cost-Effectiveness:</w:t>
      </w:r>
      <w:r w:rsidRPr="00CE59F1">
        <w:rPr>
          <w:rFonts w:asciiTheme="majorBidi" w:hAnsiTheme="majorBidi" w:cstheme="majorBidi"/>
        </w:rPr>
        <w:t> The "pay-as-you-go" model of </w:t>
      </w:r>
      <w:r w:rsidRPr="00CE59F1">
        <w:rPr>
          <w:rFonts w:asciiTheme="majorBidi" w:hAnsiTheme="majorBidi" w:cstheme="majorBidi"/>
          <w:b/>
          <w:bCs/>
        </w:rPr>
        <w:t>Serverless Information Processing</w:t>
      </w:r>
      <w:r w:rsidRPr="00CE59F1">
        <w:rPr>
          <w:rFonts w:asciiTheme="majorBidi" w:hAnsiTheme="majorBidi" w:cstheme="majorBidi"/>
        </w:rPr>
        <w:t> avoids the </w:t>
      </w:r>
      <w:r w:rsidRPr="00CE59F1">
        <w:rPr>
          <w:rFonts w:asciiTheme="majorBidi" w:hAnsiTheme="majorBidi" w:cstheme="majorBidi"/>
          <w:b/>
          <w:bCs/>
        </w:rPr>
        <w:t>High Cost of Data and Infrastructure Projects</w:t>
      </w:r>
      <w:r w:rsidRPr="00CE59F1">
        <w:rPr>
          <w:rFonts w:asciiTheme="majorBidi" w:hAnsiTheme="majorBidi" w:cstheme="majorBidi"/>
        </w:rPr>
        <w:t>. This approach is also aligned with </w:t>
      </w:r>
      <w:r w:rsidRPr="00CE59F1">
        <w:rPr>
          <w:rFonts w:asciiTheme="majorBidi" w:hAnsiTheme="majorBidi" w:cstheme="majorBidi"/>
          <w:b/>
          <w:bCs/>
        </w:rPr>
        <w:t>Sustainability</w:t>
      </w:r>
      <w:r w:rsidRPr="00CE59F1">
        <w:rPr>
          <w:rFonts w:asciiTheme="majorBidi" w:hAnsiTheme="majorBidi" w:cstheme="majorBidi"/>
        </w:rPr>
        <w:t> by reducing energy waste from idle servers.</w:t>
      </w:r>
    </w:p>
    <w:p w14:paraId="042E99C2" w14:textId="77777777" w:rsidR="00CE59F1" w:rsidRPr="00CE59F1" w:rsidRDefault="00CE59F1" w:rsidP="00CE59F1">
      <w:pPr>
        <w:pStyle w:val="Heading3"/>
      </w:pPr>
      <w:bookmarkStart w:id="14" w:name="_Toc214817450"/>
      <w:r w:rsidRPr="00CE59F1">
        <w:t>3.4 Data Governance and Innovation</w:t>
      </w:r>
      <w:bookmarkEnd w:id="14"/>
    </w:p>
    <w:p w14:paraId="0ACD5B1B" w14:textId="77777777" w:rsidR="00CE59F1" w:rsidRPr="00CE59F1" w:rsidRDefault="00CE59F1" w:rsidP="00CE59F1">
      <w:pPr>
        <w:rPr>
          <w:rFonts w:asciiTheme="majorBidi" w:hAnsiTheme="majorBidi" w:cstheme="majorBidi"/>
        </w:rPr>
      </w:pPr>
      <w:r w:rsidRPr="00CE59F1">
        <w:rPr>
          <w:rFonts w:asciiTheme="majorBidi" w:hAnsiTheme="majorBidi" w:cstheme="majorBidi"/>
        </w:rPr>
        <w:t xml:space="preserve">This solution includes strong governance to address the </w:t>
      </w:r>
      <w:r w:rsidRPr="00CE59F1">
        <w:rPr>
          <w:rFonts w:asciiTheme="majorBidi" w:hAnsiTheme="majorBidi" w:cstheme="majorBidi"/>
          <w:b/>
          <w:bCs/>
        </w:rPr>
        <w:t>Veracity</w:t>
      </w:r>
      <w:r w:rsidRPr="00CE59F1">
        <w:rPr>
          <w:rFonts w:asciiTheme="majorBidi" w:hAnsiTheme="majorBidi" w:cstheme="majorBidi"/>
        </w:rPr>
        <w:t xml:space="preserve"> and </w:t>
      </w:r>
      <w:r w:rsidRPr="00CE59F1">
        <w:rPr>
          <w:rFonts w:asciiTheme="majorBidi" w:hAnsiTheme="majorBidi" w:cstheme="majorBidi"/>
          <w:b/>
          <w:bCs/>
        </w:rPr>
        <w:t>Security</w:t>
      </w:r>
      <w:r w:rsidRPr="00CE59F1">
        <w:rPr>
          <w:rFonts w:asciiTheme="majorBidi" w:hAnsiTheme="majorBidi" w:cstheme="majorBidi"/>
        </w:rPr>
        <w:t xml:space="preserve"> challenges of Big Data.</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18"/>
        <w:gridCol w:w="1614"/>
        <w:gridCol w:w="5802"/>
      </w:tblGrid>
      <w:tr w:rsidR="00CE59F1" w:rsidRPr="00CE59F1" w14:paraId="575581A4" w14:textId="77777777" w:rsidTr="00CE59F1">
        <w:trPr>
          <w:tblHeader/>
        </w:trPr>
        <w:tc>
          <w:tcPr>
            <w:tcW w:w="0" w:type="auto"/>
            <w:tcBorders>
              <w:top w:val="single" w:sz="2" w:space="0" w:color="auto"/>
              <w:left w:val="single" w:sz="2" w:space="0" w:color="auto"/>
              <w:bottom w:val="single" w:sz="6" w:space="0" w:color="auto"/>
              <w:right w:val="single" w:sz="2" w:space="0" w:color="auto"/>
            </w:tcBorders>
            <w:shd w:val="clear" w:color="auto" w:fill="77206D" w:themeFill="accent5" w:themeFillShade="BF"/>
            <w:tcMar>
              <w:top w:w="105" w:type="dxa"/>
              <w:left w:w="15" w:type="dxa"/>
              <w:bottom w:w="105" w:type="dxa"/>
              <w:right w:w="15" w:type="dxa"/>
            </w:tcMar>
            <w:hideMark/>
          </w:tcPr>
          <w:p w14:paraId="032CD40F" w14:textId="77777777" w:rsidR="00CE59F1" w:rsidRPr="00CE59F1" w:rsidRDefault="00CE59F1" w:rsidP="00CE59F1">
            <w:pPr>
              <w:rPr>
                <w:color w:val="FFFFFF" w:themeColor="background1"/>
              </w:rPr>
            </w:pPr>
            <w:r w:rsidRPr="00CE59F1">
              <w:rPr>
                <w:color w:val="FFFFFF" w:themeColor="background1"/>
              </w:rPr>
              <w:t>Aspect</w:t>
            </w:r>
          </w:p>
        </w:tc>
        <w:tc>
          <w:tcPr>
            <w:tcW w:w="0" w:type="auto"/>
            <w:tcBorders>
              <w:top w:val="single" w:sz="2" w:space="0" w:color="auto"/>
              <w:left w:val="single" w:sz="2" w:space="0" w:color="auto"/>
              <w:bottom w:val="single" w:sz="6" w:space="0" w:color="auto"/>
              <w:right w:val="single" w:sz="2" w:space="0" w:color="auto"/>
            </w:tcBorders>
            <w:shd w:val="clear" w:color="auto" w:fill="77206D" w:themeFill="accent5" w:themeFillShade="BF"/>
            <w:tcMar>
              <w:top w:w="105" w:type="dxa"/>
              <w:left w:w="15" w:type="dxa"/>
              <w:bottom w:w="105" w:type="dxa"/>
              <w:right w:w="15" w:type="dxa"/>
            </w:tcMar>
            <w:hideMark/>
          </w:tcPr>
          <w:p w14:paraId="69CFEE3B" w14:textId="3AB009D0" w:rsidR="00CE59F1" w:rsidRPr="00CE59F1" w:rsidRDefault="00841825" w:rsidP="00CE59F1">
            <w:pPr>
              <w:rPr>
                <w:color w:val="FFFFFF" w:themeColor="background1"/>
              </w:rPr>
            </w:pPr>
            <w:r w:rsidRPr="00841825">
              <w:rPr>
                <w:color w:val="FFFFFF" w:themeColor="background1"/>
              </w:rPr>
              <w:t>Technology</w:t>
            </w:r>
          </w:p>
        </w:tc>
        <w:tc>
          <w:tcPr>
            <w:tcW w:w="0" w:type="auto"/>
            <w:tcBorders>
              <w:top w:val="single" w:sz="2" w:space="0" w:color="auto"/>
              <w:left w:val="single" w:sz="2" w:space="0" w:color="auto"/>
              <w:bottom w:val="single" w:sz="6" w:space="0" w:color="auto"/>
              <w:right w:val="single" w:sz="2" w:space="0" w:color="auto"/>
            </w:tcBorders>
            <w:shd w:val="clear" w:color="auto" w:fill="77206D" w:themeFill="accent5" w:themeFillShade="BF"/>
            <w:tcMar>
              <w:top w:w="105" w:type="dxa"/>
              <w:left w:w="15" w:type="dxa"/>
              <w:bottom w:w="105" w:type="dxa"/>
              <w:right w:w="15" w:type="dxa"/>
            </w:tcMar>
            <w:hideMark/>
          </w:tcPr>
          <w:p w14:paraId="68F342C5" w14:textId="77777777" w:rsidR="00CE59F1" w:rsidRPr="00CE59F1" w:rsidRDefault="00CE59F1" w:rsidP="00CE59F1">
            <w:pPr>
              <w:rPr>
                <w:color w:val="FFFFFF" w:themeColor="background1"/>
              </w:rPr>
            </w:pPr>
            <w:r w:rsidRPr="00CE59F1">
              <w:rPr>
                <w:color w:val="FFFFFF" w:themeColor="background1"/>
              </w:rPr>
              <w:t>Rationale (Why this is important)</w:t>
            </w:r>
          </w:p>
        </w:tc>
      </w:tr>
      <w:tr w:rsidR="00CE59F1" w:rsidRPr="00CE59F1" w14:paraId="4C5EE9D4" w14:textId="77777777" w:rsidTr="007A2EE9">
        <w:tc>
          <w:tcPr>
            <w:tcW w:w="0" w:type="auto"/>
            <w:tcBorders>
              <w:top w:val="single" w:sz="6" w:space="0" w:color="auto"/>
              <w:left w:val="single" w:sz="2" w:space="0" w:color="auto"/>
              <w:bottom w:val="single" w:sz="2" w:space="0" w:color="auto"/>
              <w:right w:val="single" w:sz="2" w:space="0" w:color="auto"/>
            </w:tcBorders>
            <w:shd w:val="clear" w:color="auto" w:fill="77206D" w:themeFill="accent5" w:themeFillShade="BF"/>
            <w:vAlign w:val="center"/>
            <w:hideMark/>
          </w:tcPr>
          <w:p w14:paraId="065B5702" w14:textId="77777777" w:rsidR="00CE59F1" w:rsidRPr="00CE59F1" w:rsidRDefault="00CE59F1" w:rsidP="00CE59F1">
            <w:pPr>
              <w:rPr>
                <w:color w:val="FFFFFF" w:themeColor="background1"/>
              </w:rPr>
            </w:pPr>
            <w:r w:rsidRPr="00CE59F1">
              <w:rPr>
                <w:b/>
                <w:bCs/>
                <w:color w:val="FFFFFF" w:themeColor="background1"/>
              </w:rPr>
              <w:t>Security</w:t>
            </w:r>
          </w:p>
        </w:tc>
        <w:tc>
          <w:tcPr>
            <w:tcW w:w="0" w:type="auto"/>
            <w:tcBorders>
              <w:top w:val="single" w:sz="6" w:space="0" w:color="auto"/>
              <w:left w:val="single" w:sz="2" w:space="0" w:color="auto"/>
              <w:bottom w:val="single" w:sz="2" w:space="0" w:color="auto"/>
              <w:right w:val="single" w:sz="2" w:space="0" w:color="auto"/>
            </w:tcBorders>
            <w:shd w:val="clear" w:color="auto" w:fill="F2F2F2" w:themeFill="background1" w:themeFillShade="F2"/>
            <w:vAlign w:val="center"/>
            <w:hideMark/>
          </w:tcPr>
          <w:p w14:paraId="7925A6D0" w14:textId="77777777" w:rsidR="00CE59F1" w:rsidRPr="00CE59F1" w:rsidRDefault="00CE59F1" w:rsidP="00CE59F1">
            <w:r w:rsidRPr="00CE59F1">
              <w:rPr>
                <w:b/>
                <w:bCs/>
              </w:rPr>
              <w:t>Security in Big Data</w:t>
            </w:r>
          </w:p>
        </w:tc>
        <w:tc>
          <w:tcPr>
            <w:tcW w:w="0" w:type="auto"/>
            <w:tcBorders>
              <w:top w:val="single" w:sz="6" w:space="0" w:color="auto"/>
              <w:left w:val="single" w:sz="2" w:space="0" w:color="auto"/>
              <w:bottom w:val="single" w:sz="2" w:space="0" w:color="auto"/>
              <w:right w:val="single" w:sz="2" w:space="0" w:color="auto"/>
            </w:tcBorders>
            <w:shd w:val="clear" w:color="auto" w:fill="F2F2F2" w:themeFill="background1" w:themeFillShade="F2"/>
            <w:vAlign w:val="center"/>
            <w:hideMark/>
          </w:tcPr>
          <w:p w14:paraId="347D7785" w14:textId="77777777" w:rsidR="00CE59F1" w:rsidRPr="00CE59F1" w:rsidRDefault="00CE59F1" w:rsidP="00CE59F1">
            <w:r w:rsidRPr="00CE59F1">
              <w:t xml:space="preserve">We will use </w:t>
            </w:r>
            <w:r w:rsidRPr="00CE59F1">
              <w:rPr>
                <w:b/>
                <w:bCs/>
              </w:rPr>
              <w:t>encryption</w:t>
            </w:r>
            <w:r w:rsidRPr="00CE59F1">
              <w:t xml:space="preserve"> and </w:t>
            </w:r>
            <w:r w:rsidRPr="00CE59F1">
              <w:rPr>
                <w:b/>
                <w:bCs/>
              </w:rPr>
              <w:t>IAM policies</w:t>
            </w:r>
            <w:r w:rsidRPr="00CE59F1">
              <w:t xml:space="preserve"> to protect data from threats and ensure </w:t>
            </w:r>
            <w:r w:rsidRPr="00CE59F1">
              <w:rPr>
                <w:b/>
                <w:bCs/>
              </w:rPr>
              <w:t>Privacy</w:t>
            </w:r>
            <w:r w:rsidRPr="00CE59F1">
              <w:t xml:space="preserve"> and confidentiality.</w:t>
            </w:r>
          </w:p>
        </w:tc>
      </w:tr>
      <w:tr w:rsidR="00CE59F1" w:rsidRPr="00CE59F1" w14:paraId="2CD17F95" w14:textId="77777777" w:rsidTr="007A2EE9">
        <w:tc>
          <w:tcPr>
            <w:tcW w:w="0" w:type="auto"/>
            <w:tcBorders>
              <w:top w:val="single" w:sz="6" w:space="0" w:color="auto"/>
              <w:left w:val="single" w:sz="2" w:space="0" w:color="auto"/>
              <w:bottom w:val="single" w:sz="2" w:space="0" w:color="auto"/>
              <w:right w:val="single" w:sz="2" w:space="0" w:color="auto"/>
            </w:tcBorders>
            <w:shd w:val="clear" w:color="auto" w:fill="77206D" w:themeFill="accent5" w:themeFillShade="BF"/>
            <w:vAlign w:val="center"/>
            <w:hideMark/>
          </w:tcPr>
          <w:p w14:paraId="703D52EA" w14:textId="77777777" w:rsidR="00CE59F1" w:rsidRPr="00CE59F1" w:rsidRDefault="00CE59F1" w:rsidP="00CE59F1">
            <w:pPr>
              <w:rPr>
                <w:color w:val="FFFFFF" w:themeColor="background1"/>
              </w:rPr>
            </w:pPr>
            <w:r w:rsidRPr="00CE59F1">
              <w:rPr>
                <w:b/>
                <w:bCs/>
                <w:color w:val="FFFFFF" w:themeColor="background1"/>
              </w:rPr>
              <w:t>Access Controls</w:t>
            </w:r>
          </w:p>
        </w:tc>
        <w:tc>
          <w:tcPr>
            <w:tcW w:w="0" w:type="auto"/>
            <w:tcBorders>
              <w:top w:val="single" w:sz="6" w:space="0" w:color="auto"/>
              <w:left w:val="single" w:sz="2" w:space="0" w:color="auto"/>
              <w:bottom w:val="single" w:sz="2" w:space="0" w:color="auto"/>
              <w:right w:val="single" w:sz="2" w:space="0" w:color="auto"/>
            </w:tcBorders>
            <w:shd w:val="clear" w:color="auto" w:fill="F2F2F2" w:themeFill="background1" w:themeFillShade="F2"/>
            <w:vAlign w:val="center"/>
            <w:hideMark/>
          </w:tcPr>
          <w:p w14:paraId="7BA2C03C" w14:textId="77777777" w:rsidR="00CE59F1" w:rsidRPr="00CE59F1" w:rsidRDefault="00CE59F1" w:rsidP="00CE59F1">
            <w:r w:rsidRPr="00CE59F1">
              <w:rPr>
                <w:b/>
                <w:bCs/>
              </w:rPr>
              <w:t>Privacy Principles</w:t>
            </w:r>
          </w:p>
        </w:tc>
        <w:tc>
          <w:tcPr>
            <w:tcW w:w="0" w:type="auto"/>
            <w:tcBorders>
              <w:top w:val="single" w:sz="6" w:space="0" w:color="auto"/>
              <w:left w:val="single" w:sz="2" w:space="0" w:color="auto"/>
              <w:bottom w:val="single" w:sz="2" w:space="0" w:color="auto"/>
              <w:right w:val="single" w:sz="2" w:space="0" w:color="auto"/>
            </w:tcBorders>
            <w:shd w:val="clear" w:color="auto" w:fill="F2F2F2" w:themeFill="background1" w:themeFillShade="F2"/>
            <w:vAlign w:val="center"/>
            <w:hideMark/>
          </w:tcPr>
          <w:p w14:paraId="2DB5A6EC" w14:textId="77777777" w:rsidR="00CE59F1" w:rsidRPr="00CE59F1" w:rsidRDefault="00CE59F1" w:rsidP="00CE59F1">
            <w:r w:rsidRPr="00CE59F1">
              <w:t xml:space="preserve">Access to data will be strictly controlled. We will use </w:t>
            </w:r>
            <w:r w:rsidRPr="00CE59F1">
              <w:rPr>
                <w:b/>
                <w:bCs/>
              </w:rPr>
              <w:t>Data Anonymization and Masking</w:t>
            </w:r>
            <w:r w:rsidRPr="00CE59F1">
              <w:t xml:space="preserve"> </w:t>
            </w:r>
            <w:proofErr w:type="gramStart"/>
            <w:r w:rsidRPr="00CE59F1">
              <w:t>on</w:t>
            </w:r>
            <w:proofErr w:type="gramEnd"/>
            <w:r w:rsidRPr="00CE59F1">
              <w:t xml:space="preserve"> sensitive fields (like </w:t>
            </w:r>
            <w:proofErr w:type="spellStart"/>
            <w:r w:rsidRPr="00CE59F1">
              <w:t>customer_name</w:t>
            </w:r>
            <w:proofErr w:type="spellEnd"/>
            <w:r w:rsidRPr="00CE59F1">
              <w:t xml:space="preserve">) to comply with </w:t>
            </w:r>
            <w:r w:rsidRPr="00CE59F1">
              <w:rPr>
                <w:b/>
                <w:bCs/>
              </w:rPr>
              <w:t>Privacy</w:t>
            </w:r>
            <w:r w:rsidRPr="00CE59F1">
              <w:t xml:space="preserve"> rules.</w:t>
            </w:r>
          </w:p>
        </w:tc>
      </w:tr>
      <w:tr w:rsidR="00CE59F1" w:rsidRPr="00CE59F1" w14:paraId="35C01310" w14:textId="77777777" w:rsidTr="007A2EE9">
        <w:tc>
          <w:tcPr>
            <w:tcW w:w="0" w:type="auto"/>
            <w:tcBorders>
              <w:top w:val="single" w:sz="6" w:space="0" w:color="auto"/>
              <w:left w:val="single" w:sz="2" w:space="0" w:color="auto"/>
              <w:bottom w:val="single" w:sz="2" w:space="0" w:color="auto"/>
              <w:right w:val="single" w:sz="2" w:space="0" w:color="auto"/>
            </w:tcBorders>
            <w:shd w:val="clear" w:color="auto" w:fill="77206D" w:themeFill="accent5" w:themeFillShade="BF"/>
            <w:vAlign w:val="center"/>
            <w:hideMark/>
          </w:tcPr>
          <w:p w14:paraId="7C18346B" w14:textId="77777777" w:rsidR="00CE59F1" w:rsidRPr="00CE59F1" w:rsidRDefault="00CE59F1" w:rsidP="00CE59F1">
            <w:pPr>
              <w:rPr>
                <w:color w:val="FFFFFF" w:themeColor="background1"/>
              </w:rPr>
            </w:pPr>
            <w:r w:rsidRPr="00CE59F1">
              <w:rPr>
                <w:b/>
                <w:bCs/>
                <w:color w:val="FFFFFF" w:themeColor="background1"/>
              </w:rPr>
              <w:t>Data Lineage</w:t>
            </w:r>
          </w:p>
        </w:tc>
        <w:tc>
          <w:tcPr>
            <w:tcW w:w="0" w:type="auto"/>
            <w:tcBorders>
              <w:top w:val="single" w:sz="6" w:space="0" w:color="auto"/>
              <w:left w:val="single" w:sz="2" w:space="0" w:color="auto"/>
              <w:bottom w:val="single" w:sz="2" w:space="0" w:color="auto"/>
              <w:right w:val="single" w:sz="2" w:space="0" w:color="auto"/>
            </w:tcBorders>
            <w:shd w:val="clear" w:color="auto" w:fill="F2F2F2" w:themeFill="background1" w:themeFillShade="F2"/>
            <w:vAlign w:val="center"/>
            <w:hideMark/>
          </w:tcPr>
          <w:p w14:paraId="479FDD0A" w14:textId="77777777" w:rsidR="00CE59F1" w:rsidRPr="00CE59F1" w:rsidRDefault="00CE59F1" w:rsidP="00CE59F1">
            <w:r w:rsidRPr="00CE59F1">
              <w:rPr>
                <w:b/>
                <w:bCs/>
              </w:rPr>
              <w:t>Transparency</w:t>
            </w:r>
          </w:p>
        </w:tc>
        <w:tc>
          <w:tcPr>
            <w:tcW w:w="0" w:type="auto"/>
            <w:tcBorders>
              <w:top w:val="single" w:sz="6" w:space="0" w:color="auto"/>
              <w:left w:val="single" w:sz="2" w:space="0" w:color="auto"/>
              <w:bottom w:val="single" w:sz="2" w:space="0" w:color="auto"/>
              <w:right w:val="single" w:sz="2" w:space="0" w:color="auto"/>
            </w:tcBorders>
            <w:shd w:val="clear" w:color="auto" w:fill="F2F2F2" w:themeFill="background1" w:themeFillShade="F2"/>
            <w:vAlign w:val="center"/>
            <w:hideMark/>
          </w:tcPr>
          <w:p w14:paraId="5AEF9F53" w14:textId="77777777" w:rsidR="00CE59F1" w:rsidRPr="00CE59F1" w:rsidRDefault="00CE59F1" w:rsidP="00CE59F1">
            <w:r w:rsidRPr="00CE59F1">
              <w:t xml:space="preserve">The </w:t>
            </w:r>
            <w:r w:rsidRPr="00CE59F1">
              <w:rPr>
                <w:b/>
                <w:bCs/>
              </w:rPr>
              <w:t>Data Processing Cycle</w:t>
            </w:r>
            <w:r w:rsidRPr="00CE59F1">
              <w:t xml:space="preserve"> provides a clear </w:t>
            </w:r>
            <w:r w:rsidRPr="00CE59F1">
              <w:rPr>
                <w:b/>
                <w:bCs/>
              </w:rPr>
              <w:t>Data Lineage</w:t>
            </w:r>
            <w:r w:rsidRPr="00CE59F1">
              <w:t xml:space="preserve">, ensuring </w:t>
            </w:r>
            <w:r w:rsidRPr="00CE59F1">
              <w:rPr>
                <w:b/>
                <w:bCs/>
              </w:rPr>
              <w:t>Transparency</w:t>
            </w:r>
            <w:r w:rsidRPr="00CE59F1">
              <w:t xml:space="preserve"> and </w:t>
            </w:r>
            <w:r w:rsidRPr="00CE59F1">
              <w:rPr>
                <w:b/>
                <w:bCs/>
              </w:rPr>
              <w:t>Enhanced Accountability</w:t>
            </w:r>
            <w:r w:rsidRPr="00CE59F1">
              <w:t xml:space="preserve"> in how data is used.</w:t>
            </w:r>
          </w:p>
        </w:tc>
      </w:tr>
      <w:tr w:rsidR="00CE59F1" w:rsidRPr="00CE59F1" w14:paraId="4EFD40F4" w14:textId="77777777" w:rsidTr="007A2EE9">
        <w:tc>
          <w:tcPr>
            <w:tcW w:w="0" w:type="auto"/>
            <w:tcBorders>
              <w:top w:val="single" w:sz="6" w:space="0" w:color="auto"/>
              <w:left w:val="single" w:sz="2" w:space="0" w:color="auto"/>
              <w:bottom w:val="single" w:sz="2" w:space="0" w:color="auto"/>
              <w:right w:val="single" w:sz="2" w:space="0" w:color="auto"/>
            </w:tcBorders>
            <w:shd w:val="clear" w:color="auto" w:fill="77206D" w:themeFill="accent5" w:themeFillShade="BF"/>
            <w:vAlign w:val="center"/>
            <w:hideMark/>
          </w:tcPr>
          <w:p w14:paraId="24A81379" w14:textId="77777777" w:rsidR="00CE59F1" w:rsidRPr="00CE59F1" w:rsidRDefault="00CE59F1" w:rsidP="00CE59F1">
            <w:pPr>
              <w:rPr>
                <w:color w:val="FFFFFF" w:themeColor="background1"/>
              </w:rPr>
            </w:pPr>
            <w:r w:rsidRPr="00CE59F1">
              <w:rPr>
                <w:b/>
                <w:bCs/>
                <w:color w:val="FFFFFF" w:themeColor="background1"/>
              </w:rPr>
              <w:t>Innovation</w:t>
            </w:r>
          </w:p>
        </w:tc>
        <w:tc>
          <w:tcPr>
            <w:tcW w:w="0" w:type="auto"/>
            <w:tcBorders>
              <w:top w:val="single" w:sz="6" w:space="0" w:color="auto"/>
              <w:left w:val="single" w:sz="2" w:space="0" w:color="auto"/>
              <w:bottom w:val="single" w:sz="2" w:space="0" w:color="auto"/>
              <w:right w:val="single" w:sz="2" w:space="0" w:color="auto"/>
            </w:tcBorders>
            <w:shd w:val="clear" w:color="auto" w:fill="F2F2F2" w:themeFill="background1" w:themeFillShade="F2"/>
            <w:vAlign w:val="center"/>
            <w:hideMark/>
          </w:tcPr>
          <w:p w14:paraId="5EFFC772" w14:textId="77777777" w:rsidR="00CE59F1" w:rsidRPr="00CE59F1" w:rsidRDefault="00CE59F1" w:rsidP="00CE59F1">
            <w:r w:rsidRPr="00CE59F1">
              <w:rPr>
                <w:b/>
                <w:bCs/>
              </w:rPr>
              <w:t>Cloud Services &amp; AI/ML</w:t>
            </w:r>
          </w:p>
        </w:tc>
        <w:tc>
          <w:tcPr>
            <w:tcW w:w="0" w:type="auto"/>
            <w:tcBorders>
              <w:top w:val="single" w:sz="6" w:space="0" w:color="auto"/>
              <w:left w:val="single" w:sz="2" w:space="0" w:color="auto"/>
              <w:bottom w:val="single" w:sz="2" w:space="0" w:color="auto"/>
              <w:right w:val="single" w:sz="2" w:space="0" w:color="auto"/>
            </w:tcBorders>
            <w:shd w:val="clear" w:color="auto" w:fill="F2F2F2" w:themeFill="background1" w:themeFillShade="F2"/>
            <w:vAlign w:val="center"/>
            <w:hideMark/>
          </w:tcPr>
          <w:p w14:paraId="15934CFD" w14:textId="77777777" w:rsidR="00CE59F1" w:rsidRPr="00CE59F1" w:rsidRDefault="00CE59F1" w:rsidP="00CE59F1">
            <w:r w:rsidRPr="00CE59F1">
              <w:t xml:space="preserve">The </w:t>
            </w:r>
            <w:r w:rsidRPr="00CE59F1">
              <w:rPr>
                <w:b/>
                <w:bCs/>
              </w:rPr>
              <w:t>Data Lakehouse</w:t>
            </w:r>
            <w:r w:rsidRPr="00CE59F1">
              <w:t xml:space="preserve"> is an innovative architecture that supports </w:t>
            </w:r>
            <w:r w:rsidRPr="00CE59F1">
              <w:rPr>
                <w:b/>
                <w:bCs/>
              </w:rPr>
              <w:t>Machine Learning platforms</w:t>
            </w:r>
            <w:r w:rsidRPr="00CE59F1">
              <w:t xml:space="preserve"> for </w:t>
            </w:r>
            <w:r w:rsidRPr="00CE59F1">
              <w:rPr>
                <w:b/>
                <w:bCs/>
              </w:rPr>
              <w:t>Predictive Analytics</w:t>
            </w:r>
            <w:r w:rsidRPr="00CE59F1">
              <w:t xml:space="preserve"> (like forecasting profit), a key use case for Big Data.</w:t>
            </w:r>
          </w:p>
        </w:tc>
      </w:tr>
    </w:tbl>
    <w:p w14:paraId="0F8C9833" w14:textId="77777777" w:rsidR="00DA500B" w:rsidRPr="007E047A" w:rsidRDefault="00DA500B" w:rsidP="007E047A"/>
    <w:p w14:paraId="61E2739A" w14:textId="77777777" w:rsidR="00DA500B" w:rsidRDefault="00DA500B" w:rsidP="009F78A5">
      <w:pPr>
        <w:pStyle w:val="ListParagraph"/>
        <w:rPr>
          <w:lang w:val="en-AE"/>
        </w:rPr>
      </w:pPr>
    </w:p>
    <w:p w14:paraId="5CB1AFF1" w14:textId="77777777" w:rsidR="00277E98" w:rsidRDefault="00277E98" w:rsidP="009F78A5">
      <w:pPr>
        <w:pStyle w:val="ListParagraph"/>
        <w:rPr>
          <w:rtl/>
          <w:lang w:val="en-AE"/>
        </w:rPr>
      </w:pPr>
    </w:p>
    <w:p w14:paraId="4BAE9D2D" w14:textId="77777777" w:rsidR="00277E98" w:rsidRDefault="00277E98" w:rsidP="009F78A5">
      <w:pPr>
        <w:pStyle w:val="ListParagraph"/>
        <w:rPr>
          <w:lang w:val="en-AE"/>
        </w:rPr>
      </w:pPr>
    </w:p>
    <w:p w14:paraId="233053A9" w14:textId="77777777" w:rsidR="00DA500B" w:rsidRDefault="00DA500B" w:rsidP="009F78A5">
      <w:pPr>
        <w:pStyle w:val="ListParagraph"/>
        <w:rPr>
          <w:lang w:val="en-AE"/>
        </w:rPr>
      </w:pPr>
    </w:p>
    <w:p w14:paraId="7CEE69CC" w14:textId="77777777" w:rsidR="0032784E" w:rsidRDefault="0032784E" w:rsidP="009F78A5">
      <w:pPr>
        <w:pStyle w:val="ListParagraph"/>
        <w:rPr>
          <w:rtl/>
          <w:lang w:val="en-AE"/>
        </w:rPr>
      </w:pPr>
    </w:p>
    <w:p w14:paraId="6157405D" w14:textId="77777777" w:rsidR="0032784E" w:rsidRDefault="0032784E" w:rsidP="009F78A5">
      <w:pPr>
        <w:pStyle w:val="ListParagraph"/>
        <w:rPr>
          <w:rtl/>
          <w:lang w:val="en-AE"/>
        </w:rPr>
      </w:pPr>
    </w:p>
    <w:p w14:paraId="09FD7CAF" w14:textId="77777777" w:rsidR="0032784E" w:rsidRDefault="0032784E" w:rsidP="009F78A5">
      <w:pPr>
        <w:pStyle w:val="ListParagraph"/>
        <w:rPr>
          <w:rtl/>
          <w:lang w:val="en-AE"/>
        </w:rPr>
      </w:pPr>
    </w:p>
    <w:p w14:paraId="3E388D50" w14:textId="77777777" w:rsidR="0032784E" w:rsidRDefault="0032784E" w:rsidP="009F78A5">
      <w:pPr>
        <w:pStyle w:val="ListParagraph"/>
        <w:rPr>
          <w:rtl/>
          <w:lang w:val="en-AE"/>
        </w:rPr>
      </w:pPr>
    </w:p>
    <w:p w14:paraId="4F4DD286" w14:textId="77777777" w:rsidR="0032784E" w:rsidRPr="003F1320" w:rsidRDefault="0032784E" w:rsidP="003F1320">
      <w:pPr>
        <w:rPr>
          <w:rtl/>
          <w:lang w:val="en-AE"/>
        </w:rPr>
      </w:pPr>
    </w:p>
    <w:p w14:paraId="06CE1681" w14:textId="57098681" w:rsidR="006666BB" w:rsidRPr="00007078" w:rsidRDefault="00B404A9" w:rsidP="0051574E">
      <w:pPr>
        <w:pStyle w:val="Heading1"/>
      </w:pPr>
      <w:bookmarkStart w:id="15" w:name="_Toc214817451"/>
      <w:r w:rsidRPr="00007078">
        <w:lastRenderedPageBreak/>
        <w:t>CLO 2</w:t>
      </w:r>
      <w:r w:rsidR="0051574E">
        <w:t>:</w:t>
      </w:r>
      <w:r w:rsidRPr="00007078">
        <w:t xml:space="preserve"> </w:t>
      </w:r>
      <w:r w:rsidR="0051574E" w:rsidRPr="0051574E">
        <w:rPr>
          <w:iCs/>
        </w:rPr>
        <w:t>Data Quality Assessment and Curation</w:t>
      </w:r>
      <w:bookmarkEnd w:id="15"/>
    </w:p>
    <w:p w14:paraId="264E0F67" w14:textId="0367507F" w:rsidR="005A1E23" w:rsidRPr="005A1E23" w:rsidRDefault="005A1E23" w:rsidP="005A1E23">
      <w:pPr>
        <w:pStyle w:val="Heading2"/>
      </w:pPr>
      <w:bookmarkStart w:id="16" w:name="_Toc214817452"/>
      <w:r w:rsidRPr="005A1E23">
        <w:t xml:space="preserve">Task 4: Initial Data Quality Check in </w:t>
      </w:r>
      <w:proofErr w:type="spellStart"/>
      <w:r w:rsidRPr="005A1E23">
        <w:t>DigiXT</w:t>
      </w:r>
      <w:bookmarkEnd w:id="16"/>
      <w:proofErr w:type="spellEnd"/>
    </w:p>
    <w:p w14:paraId="07167C92" w14:textId="07928AE7" w:rsidR="005A1E23" w:rsidRDefault="005A1E23" w:rsidP="00ED4F8B">
      <w:pPr>
        <w:pStyle w:val="Heading3"/>
        <w:rPr>
          <w:rtl/>
        </w:rPr>
      </w:pPr>
      <w:bookmarkStart w:id="17" w:name="_Toc214817453"/>
      <w:r>
        <w:t>4.</w:t>
      </w:r>
      <w:r w:rsidRPr="005A1E23">
        <w:t xml:space="preserve"> Data Ingestion Process</w:t>
      </w:r>
      <w:bookmarkEnd w:id="17"/>
    </w:p>
    <w:p w14:paraId="6E8FAB89" w14:textId="5A158830" w:rsidR="005C3C3B" w:rsidRPr="009C16E3" w:rsidRDefault="00547289" w:rsidP="00265A42">
      <w:pPr>
        <w:rPr>
          <w:rFonts w:asciiTheme="majorHAnsi" w:hAnsiTheme="majorHAnsi" w:cstheme="majorBidi"/>
          <w:b/>
          <w:bCs/>
          <w:iCs w:val="0"/>
          <w:color w:val="77206D" w:themeColor="accent5" w:themeShade="BF"/>
          <w:sz w:val="32"/>
          <w:szCs w:val="32"/>
        </w:rPr>
      </w:pPr>
      <w:r>
        <w:br/>
      </w:r>
      <w:r w:rsidRPr="00547289">
        <w:rPr>
          <w:noProof/>
        </w:rPr>
        <w:drawing>
          <wp:inline distT="0" distB="0" distL="0" distR="0" wp14:anchorId="209D2D8C" wp14:editId="62D29D1E">
            <wp:extent cx="5486400" cy="2454275"/>
            <wp:effectExtent l="0" t="0" r="0" b="3175"/>
            <wp:docPr id="6523975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397551" name="Picture 1" descr="A screenshot of a computer&#10;&#10;AI-generated content may be incorrect."/>
                    <pic:cNvPicPr/>
                  </pic:nvPicPr>
                  <pic:blipFill>
                    <a:blip r:embed="rId11"/>
                    <a:stretch>
                      <a:fillRect/>
                    </a:stretch>
                  </pic:blipFill>
                  <pic:spPr>
                    <a:xfrm>
                      <a:off x="0" y="0"/>
                      <a:ext cx="5486400" cy="2454275"/>
                    </a:xfrm>
                    <a:prstGeom prst="rect">
                      <a:avLst/>
                    </a:prstGeom>
                  </pic:spPr>
                </pic:pic>
              </a:graphicData>
            </a:graphic>
          </wp:inline>
        </w:drawing>
      </w:r>
    </w:p>
    <w:p w14:paraId="084EAF9A" w14:textId="2A3C1AE2" w:rsidR="00CB6A4C" w:rsidRPr="00CB6A4C" w:rsidRDefault="005C3C3B" w:rsidP="001733F9">
      <w:pPr>
        <w:pStyle w:val="Caption"/>
      </w:pPr>
      <w:r>
        <w:t xml:space="preserve">Figure </w:t>
      </w:r>
      <w:fldSimple w:instr=" SEQ Figure \* ARABIC ">
        <w:r>
          <w:rPr>
            <w:noProof/>
          </w:rPr>
          <w:t>1</w:t>
        </w:r>
      </w:fldSimple>
      <w:r>
        <w:t xml:space="preserve">: </w:t>
      </w:r>
      <w:r w:rsidR="00B568A0">
        <w:t>Ingest</w:t>
      </w:r>
      <w:r w:rsidRPr="0042782E">
        <w:t xml:space="preserve"> the </w:t>
      </w:r>
      <w:r w:rsidR="00B568A0">
        <w:t xml:space="preserve">data into </w:t>
      </w:r>
      <w:proofErr w:type="spellStart"/>
      <w:r w:rsidR="00B568A0">
        <w:t>DigiXT</w:t>
      </w:r>
      <w:proofErr w:type="spellEnd"/>
      <w:r w:rsidR="00B568A0">
        <w:t xml:space="preserve"> </w:t>
      </w:r>
    </w:p>
    <w:p w14:paraId="0F8D0BFC" w14:textId="77777777" w:rsidR="006E7163" w:rsidRDefault="000169F1" w:rsidP="00265A42">
      <w:pPr>
        <w:pStyle w:val="NoSpacing"/>
      </w:pPr>
      <w:r w:rsidRPr="000169F1">
        <w:rPr>
          <w:noProof/>
        </w:rPr>
        <w:drawing>
          <wp:inline distT="0" distB="0" distL="0" distR="0" wp14:anchorId="1DAF146B" wp14:editId="1A3AB3E1">
            <wp:extent cx="5486400" cy="2398395"/>
            <wp:effectExtent l="0" t="0" r="0" b="1905"/>
            <wp:docPr id="11578846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884697" name="Picture 1" descr="A screenshot of a computer&#10;&#10;AI-generated content may be incorrect."/>
                    <pic:cNvPicPr/>
                  </pic:nvPicPr>
                  <pic:blipFill>
                    <a:blip r:embed="rId12"/>
                    <a:stretch>
                      <a:fillRect/>
                    </a:stretch>
                  </pic:blipFill>
                  <pic:spPr>
                    <a:xfrm>
                      <a:off x="0" y="0"/>
                      <a:ext cx="5486400" cy="2398395"/>
                    </a:xfrm>
                    <a:prstGeom prst="rect">
                      <a:avLst/>
                    </a:prstGeom>
                  </pic:spPr>
                </pic:pic>
              </a:graphicData>
            </a:graphic>
          </wp:inline>
        </w:drawing>
      </w:r>
    </w:p>
    <w:p w14:paraId="31117A12" w14:textId="694E16BC" w:rsidR="006E7163" w:rsidRDefault="006E7163" w:rsidP="006E7163">
      <w:pPr>
        <w:pStyle w:val="Caption"/>
      </w:pPr>
      <w:r>
        <w:t xml:space="preserve">Figure </w:t>
      </w:r>
      <w:fldSimple w:instr=" SEQ Figure \* ARABIC ">
        <w:r w:rsidR="00242F6E">
          <w:rPr>
            <w:noProof/>
          </w:rPr>
          <w:t>2</w:t>
        </w:r>
      </w:fldSimple>
      <w:r>
        <w:t>: Upload data</w:t>
      </w:r>
    </w:p>
    <w:p w14:paraId="5EE02212" w14:textId="77777777" w:rsidR="001733F9" w:rsidRPr="00CB6A4C" w:rsidRDefault="001733F9" w:rsidP="001733F9">
      <w:pPr>
        <w:rPr>
          <w:rFonts w:asciiTheme="majorBidi" w:hAnsiTheme="majorBidi" w:cstheme="majorBidi"/>
        </w:rPr>
      </w:pPr>
      <w:r w:rsidRPr="00CB6A4C">
        <w:rPr>
          <w:rFonts w:asciiTheme="majorBidi" w:hAnsiTheme="majorBidi" w:cstheme="majorBidi"/>
        </w:rPr>
        <w:t xml:space="preserve">The dataset was successfully loaded into the </w:t>
      </w:r>
      <w:proofErr w:type="spellStart"/>
      <w:r w:rsidRPr="00CB6A4C">
        <w:rPr>
          <w:rFonts w:asciiTheme="majorBidi" w:hAnsiTheme="majorBidi" w:cstheme="majorBidi"/>
        </w:rPr>
        <w:t>DigiXT</w:t>
      </w:r>
      <w:proofErr w:type="spellEnd"/>
      <w:r w:rsidRPr="00CB6A4C">
        <w:rPr>
          <w:rFonts w:asciiTheme="majorBidi" w:hAnsiTheme="majorBidi" w:cstheme="majorBidi"/>
        </w:rPr>
        <w:t xml:space="preserve"> platform</w:t>
      </w:r>
      <w:r>
        <w:rPr>
          <w:rFonts w:asciiTheme="majorBidi" w:hAnsiTheme="majorBidi" w:cstheme="majorBidi"/>
        </w:rPr>
        <w:t xml:space="preserve">. </w:t>
      </w:r>
      <w:r w:rsidRPr="001733F9">
        <w:rPr>
          <w:rFonts w:asciiTheme="majorBidi" w:hAnsiTheme="majorBidi" w:cstheme="majorBidi"/>
        </w:rPr>
        <w:t xml:space="preserve">The process confirmed that all records were transferred correctly, with numerical columns like sales and profit </w:t>
      </w:r>
    </w:p>
    <w:p w14:paraId="6CE319FB" w14:textId="77777777" w:rsidR="00AD7162" w:rsidRDefault="004065CA" w:rsidP="00926D19">
      <w:pPr>
        <w:rPr>
          <w:noProof/>
        </w:rPr>
      </w:pPr>
      <w:r>
        <w:br/>
      </w:r>
    </w:p>
    <w:p w14:paraId="2B056899" w14:textId="77777777" w:rsidR="00287C97" w:rsidRDefault="0072731B" w:rsidP="00926D19">
      <w:r>
        <w:lastRenderedPageBreak/>
        <w:br/>
      </w:r>
    </w:p>
    <w:p w14:paraId="33F8792B" w14:textId="77777777" w:rsidR="001459E0" w:rsidRDefault="001459E0" w:rsidP="00926D19"/>
    <w:p w14:paraId="414ED3C8" w14:textId="268CCA36" w:rsidR="004B67A4" w:rsidRPr="00E9034D" w:rsidRDefault="00F60523" w:rsidP="00265A42">
      <w:pPr>
        <w:pStyle w:val="Heading3"/>
        <w:rPr>
          <w:rStyle w:val="Heading2Char"/>
          <w:rFonts w:asciiTheme="minorHAnsi" w:eastAsiaTheme="majorEastAsia" w:hAnsiTheme="minorHAnsi"/>
          <w:b/>
          <w:bCs/>
          <w:iCs/>
          <w:sz w:val="28"/>
          <w:szCs w:val="28"/>
        </w:rPr>
      </w:pPr>
      <w:bookmarkStart w:id="18" w:name="_Toc214817454"/>
      <w:r>
        <w:rPr>
          <w:rStyle w:val="Heading2Char"/>
          <w:rFonts w:asciiTheme="minorHAnsi" w:eastAsiaTheme="majorEastAsia" w:hAnsiTheme="minorHAnsi"/>
          <w:b/>
          <w:bCs/>
          <w:iCs/>
          <w:sz w:val="28"/>
          <w:szCs w:val="28"/>
        </w:rPr>
        <w:t>4</w:t>
      </w:r>
      <w:r w:rsidR="007F2A61">
        <w:rPr>
          <w:rStyle w:val="Heading2Char"/>
          <w:rFonts w:asciiTheme="minorHAnsi" w:eastAsiaTheme="majorEastAsia" w:hAnsiTheme="minorHAnsi"/>
          <w:b/>
          <w:bCs/>
          <w:iCs/>
          <w:sz w:val="28"/>
          <w:szCs w:val="28"/>
        </w:rPr>
        <w:t>.</w:t>
      </w:r>
      <w:r w:rsidR="001459E0">
        <w:rPr>
          <w:rStyle w:val="Heading2Char"/>
          <w:rFonts w:asciiTheme="minorHAnsi" w:eastAsiaTheme="majorEastAsia" w:hAnsiTheme="minorHAnsi"/>
          <w:b/>
          <w:bCs/>
          <w:iCs/>
          <w:sz w:val="28"/>
          <w:szCs w:val="28"/>
        </w:rPr>
        <w:t xml:space="preserve">2 </w:t>
      </w:r>
      <w:r w:rsidR="001459E0" w:rsidRPr="001459E0">
        <w:t>Initial Test Suite Results (Before Cleaning)</w:t>
      </w:r>
      <w:bookmarkEnd w:id="18"/>
    </w:p>
    <w:p w14:paraId="0BA07DEC" w14:textId="77777777" w:rsidR="00E9034D" w:rsidRDefault="00445DAA" w:rsidP="001459E0">
      <w:pPr>
        <w:rPr>
          <w:rtl/>
        </w:rPr>
      </w:pPr>
      <w:r w:rsidRPr="00445DAA">
        <w:t>We ran a series of automated tests to check the data for Completeness, Consistency, Validity, and Accuracy</w:t>
      </w:r>
    </w:p>
    <w:p w14:paraId="4568D632" w14:textId="77777777" w:rsidR="00242F6E" w:rsidRPr="00E9034D" w:rsidRDefault="0025655D" w:rsidP="00FD4188">
      <w:pPr>
        <w:pStyle w:val="Caption"/>
        <w:rPr>
          <w:rFonts w:asciiTheme="majorHAnsi" w:hAnsiTheme="majorHAnsi" w:cstheme="majorBidi"/>
          <w:b/>
          <w:bCs/>
          <w:iCs/>
          <w:color w:val="77206D" w:themeColor="accent5" w:themeShade="BF"/>
          <w:sz w:val="24"/>
          <w:szCs w:val="24"/>
        </w:rPr>
      </w:pPr>
      <w:r w:rsidRPr="00265A42">
        <w:rPr>
          <w:noProof/>
        </w:rPr>
        <w:drawing>
          <wp:inline distT="0" distB="0" distL="0" distR="0" wp14:anchorId="3FFCD2F1" wp14:editId="0795ED2A">
            <wp:extent cx="4572000" cy="1982259"/>
            <wp:effectExtent l="0" t="0" r="0" b="0"/>
            <wp:docPr id="14623220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322090" name="Picture 1" descr="A screenshot of a computer&#10;&#10;AI-generated content may be incorrect."/>
                    <pic:cNvPicPr/>
                  </pic:nvPicPr>
                  <pic:blipFill>
                    <a:blip r:embed="rId13"/>
                    <a:stretch>
                      <a:fillRect/>
                    </a:stretch>
                  </pic:blipFill>
                  <pic:spPr>
                    <a:xfrm>
                      <a:off x="0" y="0"/>
                      <a:ext cx="4587874" cy="1989141"/>
                    </a:xfrm>
                    <a:prstGeom prst="rect">
                      <a:avLst/>
                    </a:prstGeom>
                  </pic:spPr>
                </pic:pic>
              </a:graphicData>
            </a:graphic>
          </wp:inline>
        </w:drawing>
      </w:r>
    </w:p>
    <w:p w14:paraId="61EE0B5D" w14:textId="4BD2F71B" w:rsidR="003D4A43" w:rsidRDefault="00242F6E" w:rsidP="003D4A43">
      <w:pPr>
        <w:pStyle w:val="Caption"/>
      </w:pPr>
      <w:r>
        <w:t xml:space="preserve">Figure </w:t>
      </w:r>
      <w:fldSimple w:instr=" SEQ Figure \* ARABIC ">
        <w:r>
          <w:rPr>
            <w:noProof/>
          </w:rPr>
          <w:t>3</w:t>
        </w:r>
      </w:fldSimple>
      <w:r>
        <w:t>: Create test suite</w:t>
      </w:r>
    </w:p>
    <w:p w14:paraId="67051DF7" w14:textId="37760349" w:rsidR="00D10B15" w:rsidRPr="003E216E" w:rsidRDefault="003D4A43" w:rsidP="00265A42">
      <w:pPr>
        <w:pStyle w:val="Caption"/>
      </w:pPr>
      <w:r>
        <w:rPr>
          <w:rFonts w:eastAsiaTheme="majorEastAsia"/>
          <w:lang w:val="en-AE"/>
        </w:rPr>
        <w:t xml:space="preserve"> </w:t>
      </w:r>
      <w:r w:rsidR="006037D1">
        <w:rPr>
          <w:rFonts w:eastAsiaTheme="majorEastAsia"/>
          <w:lang w:val="en-AE"/>
        </w:rPr>
        <w:br/>
      </w:r>
      <w:r w:rsidR="006037D1" w:rsidRPr="006037D1">
        <w:rPr>
          <w:rFonts w:eastAsiaTheme="majorEastAsia"/>
          <w:noProof/>
          <w:lang w:val="en-AE"/>
        </w:rPr>
        <w:drawing>
          <wp:inline distT="0" distB="0" distL="0" distR="0" wp14:anchorId="35779760" wp14:editId="57BBC6C0">
            <wp:extent cx="4601183" cy="2031803"/>
            <wp:effectExtent l="0" t="0" r="0" b="6985"/>
            <wp:docPr id="17593700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70003" name="Picture 1" descr="A screenshot of a computer&#10;&#10;AI-generated content may be incorrect."/>
                    <pic:cNvPicPr/>
                  </pic:nvPicPr>
                  <pic:blipFill rotWithShape="1">
                    <a:blip r:embed="rId14"/>
                    <a:srcRect l="19560" t="16125"/>
                    <a:stretch>
                      <a:fillRect/>
                    </a:stretch>
                  </pic:blipFill>
                  <pic:spPr bwMode="auto">
                    <a:xfrm>
                      <a:off x="0" y="0"/>
                      <a:ext cx="4607598" cy="2034636"/>
                    </a:xfrm>
                    <a:prstGeom prst="rect">
                      <a:avLst/>
                    </a:prstGeom>
                    <a:ln>
                      <a:noFill/>
                    </a:ln>
                    <a:extLst>
                      <a:ext uri="{53640926-AAD7-44D8-BBD7-CCE9431645EC}">
                        <a14:shadowObscured xmlns:a14="http://schemas.microsoft.com/office/drawing/2010/main"/>
                      </a:ext>
                    </a:extLst>
                  </pic:spPr>
                </pic:pic>
              </a:graphicData>
            </a:graphic>
          </wp:inline>
        </w:drawing>
      </w:r>
    </w:p>
    <w:p w14:paraId="70D4BACA" w14:textId="26C0BF0E" w:rsidR="000613AE" w:rsidRPr="000613AE" w:rsidRDefault="00D10B15" w:rsidP="00D10B15">
      <w:pPr>
        <w:pStyle w:val="Caption"/>
        <w:rPr>
          <w:rFonts w:eastAsiaTheme="majorEastAsia" w:cstheme="majorBidi"/>
          <w:color w:val="0F4761" w:themeColor="accent1" w:themeShade="BF"/>
          <w:sz w:val="28"/>
          <w:szCs w:val="28"/>
          <w:lang w:val="en-AE"/>
        </w:rPr>
      </w:pPr>
      <w:r>
        <w:t xml:space="preserve">Figure </w:t>
      </w:r>
      <w:fldSimple w:instr=" SEQ Figure \* ARABIC ">
        <w:r>
          <w:rPr>
            <w:noProof/>
          </w:rPr>
          <w:t>4</w:t>
        </w:r>
      </w:fldSimple>
      <w:r>
        <w:t>: Rule 1 Max value check</w:t>
      </w:r>
    </w:p>
    <w:p w14:paraId="24E26025" w14:textId="77777777" w:rsidR="00D10B15" w:rsidRDefault="007418EA" w:rsidP="00FD4188">
      <w:pPr>
        <w:pStyle w:val="Caption"/>
      </w:pPr>
      <w:bookmarkStart w:id="19" w:name="_Toc214813507"/>
      <w:bookmarkStart w:id="20" w:name="_Toc214813634"/>
      <w:bookmarkStart w:id="21" w:name="_Toc214815265"/>
      <w:bookmarkStart w:id="22" w:name="_Toc214815435"/>
      <w:bookmarkStart w:id="23" w:name="_Toc214816445"/>
      <w:bookmarkStart w:id="24" w:name="_Toc214817455"/>
      <w:r w:rsidRPr="00FD4188">
        <w:rPr>
          <w:rStyle w:val="Heading3Char"/>
          <w:rFonts w:eastAsiaTheme="minorEastAsia" w:cstheme="minorBidi"/>
          <w:b w:val="0"/>
          <w:bCs w:val="0"/>
          <w:iCs w:val="0"/>
          <w:noProof/>
          <w:color w:val="0E2841" w:themeColor="text2"/>
          <w:sz w:val="18"/>
          <w:szCs w:val="18"/>
        </w:rPr>
        <w:lastRenderedPageBreak/>
        <w:drawing>
          <wp:inline distT="0" distB="0" distL="0" distR="0" wp14:anchorId="20A8F024" wp14:editId="3C1FE301">
            <wp:extent cx="4751587" cy="2256831"/>
            <wp:effectExtent l="0" t="0" r="0" b="0"/>
            <wp:docPr id="20442300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30057" name="Picture 1" descr="A screenshot of a computer&#10;&#10;AI-generated content may be incorrect."/>
                    <pic:cNvPicPr/>
                  </pic:nvPicPr>
                  <pic:blipFill rotWithShape="1">
                    <a:blip r:embed="rId15"/>
                    <a:srcRect l="20486" t="13517"/>
                    <a:stretch>
                      <a:fillRect/>
                    </a:stretch>
                  </pic:blipFill>
                  <pic:spPr bwMode="auto">
                    <a:xfrm>
                      <a:off x="0" y="0"/>
                      <a:ext cx="4768088" cy="2264668"/>
                    </a:xfrm>
                    <a:prstGeom prst="rect">
                      <a:avLst/>
                    </a:prstGeom>
                    <a:ln>
                      <a:noFill/>
                    </a:ln>
                    <a:extLst>
                      <a:ext uri="{53640926-AAD7-44D8-BBD7-CCE9431645EC}">
                        <a14:shadowObscured xmlns:a14="http://schemas.microsoft.com/office/drawing/2010/main"/>
                      </a:ext>
                    </a:extLst>
                  </pic:spPr>
                </pic:pic>
              </a:graphicData>
            </a:graphic>
          </wp:inline>
        </w:drawing>
      </w:r>
      <w:bookmarkEnd w:id="19"/>
      <w:bookmarkEnd w:id="20"/>
      <w:bookmarkEnd w:id="21"/>
      <w:bookmarkEnd w:id="22"/>
      <w:bookmarkEnd w:id="23"/>
      <w:bookmarkEnd w:id="24"/>
    </w:p>
    <w:p w14:paraId="19727B63" w14:textId="5BC2C032" w:rsidR="00D91426" w:rsidRDefault="00D10B15" w:rsidP="00FD4188">
      <w:pPr>
        <w:pStyle w:val="Caption"/>
      </w:pPr>
      <w:r>
        <w:t xml:space="preserve">Figure </w:t>
      </w:r>
      <w:fldSimple w:instr=" SEQ Figure \* ARABIC ">
        <w:r>
          <w:rPr>
            <w:noProof/>
          </w:rPr>
          <w:t>5</w:t>
        </w:r>
      </w:fldSimple>
      <w:r w:rsidRPr="004A6316">
        <w:t xml:space="preserve">: Rule </w:t>
      </w:r>
      <w:r>
        <w:t>2 Min value check</w:t>
      </w:r>
      <w:r w:rsidR="00780818">
        <w:rPr>
          <w:rStyle w:val="Heading3Char"/>
        </w:rPr>
        <w:br/>
      </w:r>
      <w:r w:rsidR="004718BB">
        <w:rPr>
          <w:noProof/>
        </w:rPr>
        <w:drawing>
          <wp:inline distT="0" distB="0" distL="0" distR="0" wp14:anchorId="210D5AD2" wp14:editId="0C2E8DE9">
            <wp:extent cx="4766553" cy="1861935"/>
            <wp:effectExtent l="0" t="0" r="0" b="5080"/>
            <wp:docPr id="8068812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881233" name="Picture 1" descr="A screenshot of a computer&#10;&#10;AI-generated content may be incorrect."/>
                    <pic:cNvPicPr/>
                  </pic:nvPicPr>
                  <pic:blipFill>
                    <a:blip r:embed="rId16"/>
                    <a:stretch>
                      <a:fillRect/>
                    </a:stretch>
                  </pic:blipFill>
                  <pic:spPr>
                    <a:xfrm>
                      <a:off x="0" y="0"/>
                      <a:ext cx="4781161" cy="1867641"/>
                    </a:xfrm>
                    <a:prstGeom prst="rect">
                      <a:avLst/>
                    </a:prstGeom>
                  </pic:spPr>
                </pic:pic>
              </a:graphicData>
            </a:graphic>
          </wp:inline>
        </w:drawing>
      </w:r>
    </w:p>
    <w:p w14:paraId="410E77D5" w14:textId="60DC9F4E" w:rsidR="00D91426" w:rsidRDefault="00D91426" w:rsidP="00A66FAB">
      <w:pPr>
        <w:pStyle w:val="Caption"/>
      </w:pPr>
      <w:r>
        <w:t xml:space="preserve">Figure </w:t>
      </w:r>
      <w:fldSimple w:instr=" SEQ Figure \* ARABIC ">
        <w:r>
          <w:rPr>
            <w:noProof/>
          </w:rPr>
          <w:t>6</w:t>
        </w:r>
      </w:fldSimple>
      <w:r w:rsidRPr="00BF27BD">
        <w:t xml:space="preserve">: Rule </w:t>
      </w:r>
      <w:r>
        <w:t>3 Row count match</w:t>
      </w:r>
      <w:r w:rsidR="009F7BFA">
        <w:rPr>
          <w:rStyle w:val="Heading3Char"/>
        </w:rPr>
        <w:br/>
      </w:r>
      <w:r w:rsidR="009F7BFA">
        <w:rPr>
          <w:noProof/>
          <w14:ligatures w14:val="standardContextual"/>
        </w:rPr>
        <w:drawing>
          <wp:inline distT="0" distB="0" distL="0" distR="0" wp14:anchorId="0EF042EC" wp14:editId="7A876A5C">
            <wp:extent cx="4805464" cy="2001164"/>
            <wp:effectExtent l="0" t="0" r="0" b="0"/>
            <wp:docPr id="16054959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495901" name="Picture 1" descr="A screenshot of a computer&#10;&#10;AI-generated content may be incorrect."/>
                    <pic:cNvPicPr/>
                  </pic:nvPicPr>
                  <pic:blipFill>
                    <a:blip r:embed="rId17"/>
                    <a:stretch>
                      <a:fillRect/>
                    </a:stretch>
                  </pic:blipFill>
                  <pic:spPr>
                    <a:xfrm>
                      <a:off x="0" y="0"/>
                      <a:ext cx="4813570" cy="2004539"/>
                    </a:xfrm>
                    <a:prstGeom prst="rect">
                      <a:avLst/>
                    </a:prstGeom>
                  </pic:spPr>
                </pic:pic>
              </a:graphicData>
            </a:graphic>
          </wp:inline>
        </w:drawing>
      </w:r>
    </w:p>
    <w:p w14:paraId="6317EFE2" w14:textId="658556F4" w:rsidR="00A66FAB" w:rsidRDefault="00D91426" w:rsidP="00A66FAB">
      <w:pPr>
        <w:pStyle w:val="Caption"/>
      </w:pPr>
      <w:r>
        <w:t xml:space="preserve">Figure </w:t>
      </w:r>
      <w:fldSimple w:instr=" SEQ Figure \* ARABIC ">
        <w:r>
          <w:rPr>
            <w:noProof/>
          </w:rPr>
          <w:t>7</w:t>
        </w:r>
      </w:fldSimple>
      <w:r w:rsidRPr="00202BB9">
        <w:t xml:space="preserve">: Rule </w:t>
      </w:r>
      <w:r>
        <w:t>4 Float type check</w:t>
      </w:r>
    </w:p>
    <w:p w14:paraId="6FED9E01" w14:textId="77777777" w:rsidR="00D91426" w:rsidRDefault="007A5DC7" w:rsidP="00A66FAB">
      <w:pPr>
        <w:pStyle w:val="Caption"/>
      </w:pPr>
      <w:r>
        <w:rPr>
          <w:rStyle w:val="Heading3Char"/>
        </w:rPr>
        <w:lastRenderedPageBreak/>
        <w:br/>
      </w:r>
      <w:r>
        <w:rPr>
          <w:noProof/>
          <w14:ligatures w14:val="standardContextual"/>
        </w:rPr>
        <w:drawing>
          <wp:inline distT="0" distB="0" distL="0" distR="0" wp14:anchorId="68417832" wp14:editId="502AB904">
            <wp:extent cx="4951379" cy="2263078"/>
            <wp:effectExtent l="0" t="0" r="1905" b="4445"/>
            <wp:docPr id="18714452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45249" name="Picture 1" descr="A screenshot of a computer&#10;&#10;AI-generated content may be incorrect."/>
                    <pic:cNvPicPr/>
                  </pic:nvPicPr>
                  <pic:blipFill>
                    <a:blip r:embed="rId18"/>
                    <a:stretch>
                      <a:fillRect/>
                    </a:stretch>
                  </pic:blipFill>
                  <pic:spPr>
                    <a:xfrm>
                      <a:off x="0" y="0"/>
                      <a:ext cx="4968957" cy="2271112"/>
                    </a:xfrm>
                    <a:prstGeom prst="rect">
                      <a:avLst/>
                    </a:prstGeom>
                  </pic:spPr>
                </pic:pic>
              </a:graphicData>
            </a:graphic>
          </wp:inline>
        </w:drawing>
      </w:r>
    </w:p>
    <w:p w14:paraId="09D37019" w14:textId="53F03655" w:rsidR="00D91426" w:rsidRDefault="00D91426" w:rsidP="00D91426">
      <w:pPr>
        <w:pStyle w:val="Caption"/>
      </w:pPr>
      <w:r>
        <w:t xml:space="preserve">Figure </w:t>
      </w:r>
      <w:fldSimple w:instr=" SEQ Figure \* ARABIC ">
        <w:r>
          <w:rPr>
            <w:noProof/>
          </w:rPr>
          <w:t>8</w:t>
        </w:r>
      </w:fldSimple>
      <w:r w:rsidRPr="00412D8D">
        <w:t xml:space="preserve">: Rule </w:t>
      </w:r>
      <w:r>
        <w:t>5 String type check</w:t>
      </w:r>
    </w:p>
    <w:p w14:paraId="7788C9E1" w14:textId="77777777" w:rsidR="00067AE2" w:rsidRDefault="00BD1C8C" w:rsidP="00FD4188">
      <w:pPr>
        <w:pStyle w:val="Caption"/>
      </w:pPr>
      <w:r>
        <w:rPr>
          <w:rStyle w:val="Heading3Char"/>
        </w:rPr>
        <w:br/>
      </w:r>
      <w:r>
        <w:rPr>
          <w:noProof/>
        </w:rPr>
        <w:drawing>
          <wp:inline distT="0" distB="0" distL="0" distR="0" wp14:anchorId="64D9B0A5" wp14:editId="0290C097">
            <wp:extent cx="4982817" cy="2308591"/>
            <wp:effectExtent l="0" t="0" r="8890" b="0"/>
            <wp:docPr id="11075095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09591" name="Picture 1" descr="A screenshot of a computer&#10;&#10;AI-generated content may be incorrect."/>
                    <pic:cNvPicPr/>
                  </pic:nvPicPr>
                  <pic:blipFill>
                    <a:blip r:embed="rId19"/>
                    <a:stretch>
                      <a:fillRect/>
                    </a:stretch>
                  </pic:blipFill>
                  <pic:spPr>
                    <a:xfrm>
                      <a:off x="0" y="0"/>
                      <a:ext cx="5004132" cy="2318467"/>
                    </a:xfrm>
                    <a:prstGeom prst="rect">
                      <a:avLst/>
                    </a:prstGeom>
                  </pic:spPr>
                </pic:pic>
              </a:graphicData>
            </a:graphic>
          </wp:inline>
        </w:drawing>
      </w:r>
    </w:p>
    <w:p w14:paraId="55B5BE83" w14:textId="341E0345" w:rsidR="00067AE2" w:rsidRDefault="00067AE2" w:rsidP="00067AE2">
      <w:pPr>
        <w:pStyle w:val="Caption"/>
      </w:pPr>
      <w:r>
        <w:t xml:space="preserve">Figure </w:t>
      </w:r>
      <w:fldSimple w:instr=" SEQ Figure \* ARABIC ">
        <w:r>
          <w:rPr>
            <w:noProof/>
          </w:rPr>
          <w:t>9</w:t>
        </w:r>
      </w:fldSimple>
      <w:r w:rsidRPr="001A4A4A">
        <w:t xml:space="preserve">: Rule </w:t>
      </w:r>
      <w:r>
        <w:t>6 Unique Values Match All in list</w:t>
      </w:r>
    </w:p>
    <w:p w14:paraId="05F26240" w14:textId="77777777" w:rsidR="00067AE2" w:rsidRDefault="00A34E8B" w:rsidP="00FD4188">
      <w:pPr>
        <w:pStyle w:val="Caption"/>
      </w:pPr>
      <w:r>
        <w:rPr>
          <w:rStyle w:val="Heading3Char"/>
        </w:rPr>
        <w:lastRenderedPageBreak/>
        <w:br/>
      </w:r>
      <w:r>
        <w:rPr>
          <w:noProof/>
        </w:rPr>
        <w:drawing>
          <wp:inline distT="0" distB="0" distL="0" distR="0" wp14:anchorId="6D3C7064" wp14:editId="5A983BDC">
            <wp:extent cx="4824919" cy="2265590"/>
            <wp:effectExtent l="0" t="0" r="0" b="1905"/>
            <wp:docPr id="21367618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761853" name="Picture 1" descr="A screenshot of a computer&#10;&#10;AI-generated content may be incorrect."/>
                    <pic:cNvPicPr/>
                  </pic:nvPicPr>
                  <pic:blipFill>
                    <a:blip r:embed="rId20"/>
                    <a:stretch>
                      <a:fillRect/>
                    </a:stretch>
                  </pic:blipFill>
                  <pic:spPr>
                    <a:xfrm>
                      <a:off x="0" y="0"/>
                      <a:ext cx="4835972" cy="2270780"/>
                    </a:xfrm>
                    <a:prstGeom prst="rect">
                      <a:avLst/>
                    </a:prstGeom>
                  </pic:spPr>
                </pic:pic>
              </a:graphicData>
            </a:graphic>
          </wp:inline>
        </w:drawing>
      </w:r>
    </w:p>
    <w:p w14:paraId="3EAFF450" w14:textId="318D7BF1" w:rsidR="00067AE2" w:rsidRDefault="00067AE2" w:rsidP="00067AE2">
      <w:pPr>
        <w:pStyle w:val="Caption"/>
      </w:pPr>
      <w:r>
        <w:t xml:space="preserve">Figure </w:t>
      </w:r>
      <w:fldSimple w:instr=" SEQ Figure \* ARABIC ">
        <w:r>
          <w:rPr>
            <w:noProof/>
          </w:rPr>
          <w:t>10</w:t>
        </w:r>
      </w:fldSimple>
      <w:r w:rsidRPr="0093284F">
        <w:t xml:space="preserve">: Rule </w:t>
      </w:r>
      <w:r>
        <w:t>7 Column Count Range</w:t>
      </w:r>
    </w:p>
    <w:p w14:paraId="75B94038" w14:textId="77777777" w:rsidR="00067AE2" w:rsidRDefault="00A13292" w:rsidP="00FD4188">
      <w:pPr>
        <w:pStyle w:val="Caption"/>
      </w:pPr>
      <w:r>
        <w:rPr>
          <w:rStyle w:val="Heading3Char"/>
        </w:rPr>
        <w:br/>
      </w:r>
      <w:r>
        <w:rPr>
          <w:noProof/>
        </w:rPr>
        <w:drawing>
          <wp:inline distT="0" distB="0" distL="0" distR="0" wp14:anchorId="4BA54827" wp14:editId="5297D5D5">
            <wp:extent cx="4883285" cy="2289040"/>
            <wp:effectExtent l="0" t="0" r="0" b="0"/>
            <wp:docPr id="11147456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745626" name="Picture 1" descr="A screenshot of a computer&#10;&#10;AI-generated content may be incorrect."/>
                    <pic:cNvPicPr/>
                  </pic:nvPicPr>
                  <pic:blipFill>
                    <a:blip r:embed="rId21"/>
                    <a:stretch>
                      <a:fillRect/>
                    </a:stretch>
                  </pic:blipFill>
                  <pic:spPr>
                    <a:xfrm>
                      <a:off x="0" y="0"/>
                      <a:ext cx="4890732" cy="2292531"/>
                    </a:xfrm>
                    <a:prstGeom prst="rect">
                      <a:avLst/>
                    </a:prstGeom>
                  </pic:spPr>
                </pic:pic>
              </a:graphicData>
            </a:graphic>
          </wp:inline>
        </w:drawing>
      </w:r>
    </w:p>
    <w:p w14:paraId="5EE18DC4" w14:textId="46FA206B" w:rsidR="00067AE2" w:rsidRDefault="00067AE2" w:rsidP="00067AE2">
      <w:pPr>
        <w:pStyle w:val="Caption"/>
      </w:pPr>
      <w:r>
        <w:t xml:space="preserve">Figure </w:t>
      </w:r>
      <w:fldSimple w:instr=" SEQ Figure \* ARABIC ">
        <w:r>
          <w:rPr>
            <w:noProof/>
          </w:rPr>
          <w:t>11</w:t>
        </w:r>
      </w:fldSimple>
      <w:r w:rsidRPr="00BE430E">
        <w:t xml:space="preserve">: Rule </w:t>
      </w:r>
      <w:r>
        <w:t>8 Not Null Value Check</w:t>
      </w:r>
    </w:p>
    <w:p w14:paraId="7C649D00" w14:textId="77777777" w:rsidR="00067AE2" w:rsidRDefault="00067DC3" w:rsidP="00FD4188">
      <w:pPr>
        <w:pStyle w:val="Caption"/>
      </w:pPr>
      <w:r>
        <w:rPr>
          <w:rStyle w:val="Heading3Char"/>
        </w:rPr>
        <w:br/>
      </w:r>
      <w:r>
        <w:rPr>
          <w:noProof/>
        </w:rPr>
        <w:drawing>
          <wp:inline distT="0" distB="0" distL="0" distR="0" wp14:anchorId="5602E76A" wp14:editId="67341441">
            <wp:extent cx="4625009" cy="2139067"/>
            <wp:effectExtent l="0" t="0" r="4445" b="0"/>
            <wp:docPr id="3910404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040476" name="Picture 1" descr="A screenshot of a computer&#10;&#10;AI-generated content may be incorrect."/>
                    <pic:cNvPicPr/>
                  </pic:nvPicPr>
                  <pic:blipFill>
                    <a:blip r:embed="rId22"/>
                    <a:stretch>
                      <a:fillRect/>
                    </a:stretch>
                  </pic:blipFill>
                  <pic:spPr>
                    <a:xfrm>
                      <a:off x="0" y="0"/>
                      <a:ext cx="4638361" cy="2145242"/>
                    </a:xfrm>
                    <a:prstGeom prst="rect">
                      <a:avLst/>
                    </a:prstGeom>
                  </pic:spPr>
                </pic:pic>
              </a:graphicData>
            </a:graphic>
          </wp:inline>
        </w:drawing>
      </w:r>
    </w:p>
    <w:p w14:paraId="5F673962" w14:textId="3D86E5C4" w:rsidR="00681755" w:rsidRDefault="00067AE2" w:rsidP="00681755">
      <w:pPr>
        <w:pStyle w:val="Caption"/>
      </w:pPr>
      <w:r>
        <w:lastRenderedPageBreak/>
        <w:t xml:space="preserve">Figure </w:t>
      </w:r>
      <w:fldSimple w:instr=" SEQ Figure \* ARABIC ">
        <w:r>
          <w:rPr>
            <w:noProof/>
          </w:rPr>
          <w:t>12</w:t>
        </w:r>
      </w:fldSimple>
      <w:r w:rsidRPr="002544B2">
        <w:t xml:space="preserve">: Rule </w:t>
      </w:r>
      <w:r>
        <w:t>9 Unique Table Rows Check</w:t>
      </w:r>
      <w:bookmarkStart w:id="25" w:name="_Toc214813635"/>
    </w:p>
    <w:p w14:paraId="411A83C4" w14:textId="7BD2ED35" w:rsidR="00C8740E" w:rsidRDefault="006F06CC" w:rsidP="00BF44F4">
      <w:pPr>
        <w:pStyle w:val="Caption"/>
      </w:pPr>
      <w:bookmarkStart w:id="26" w:name="_Toc214813508"/>
      <w:bookmarkStart w:id="27" w:name="_Toc214815266"/>
      <w:bookmarkStart w:id="28" w:name="_Toc214815436"/>
      <w:bookmarkStart w:id="29" w:name="_Toc214816446"/>
      <w:bookmarkStart w:id="30" w:name="_Toc214817456"/>
      <w:r w:rsidRPr="00BF44F4">
        <w:rPr>
          <w:rStyle w:val="Heading3Char"/>
          <w:rFonts w:eastAsiaTheme="minorEastAsia" w:cstheme="minorBidi"/>
          <w:b w:val="0"/>
          <w:bCs w:val="0"/>
          <w:iCs w:val="0"/>
          <w:noProof/>
          <w:color w:val="0E2841" w:themeColor="text2"/>
          <w:sz w:val="18"/>
          <w:szCs w:val="18"/>
        </w:rPr>
        <w:drawing>
          <wp:inline distT="0" distB="0" distL="0" distR="0" wp14:anchorId="05F38847" wp14:editId="4062515D">
            <wp:extent cx="4624705" cy="2277024"/>
            <wp:effectExtent l="0" t="0" r="4445" b="9525"/>
            <wp:docPr id="63405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05621" name="Picture 1"/>
                    <pic:cNvPicPr/>
                  </pic:nvPicPr>
                  <pic:blipFill>
                    <a:blip r:embed="rId23"/>
                    <a:stretch>
                      <a:fillRect/>
                    </a:stretch>
                  </pic:blipFill>
                  <pic:spPr>
                    <a:xfrm>
                      <a:off x="0" y="0"/>
                      <a:ext cx="4645305" cy="2287166"/>
                    </a:xfrm>
                    <a:prstGeom prst="rect">
                      <a:avLst/>
                    </a:prstGeom>
                  </pic:spPr>
                </pic:pic>
              </a:graphicData>
            </a:graphic>
          </wp:inline>
        </w:drawing>
      </w:r>
      <w:bookmarkEnd w:id="25"/>
      <w:bookmarkEnd w:id="26"/>
      <w:bookmarkEnd w:id="27"/>
      <w:bookmarkEnd w:id="28"/>
      <w:bookmarkEnd w:id="29"/>
      <w:bookmarkEnd w:id="30"/>
    </w:p>
    <w:p w14:paraId="75825CD1" w14:textId="4E116B3C" w:rsidR="00BB7AEE" w:rsidRDefault="00C8740E" w:rsidP="00891700">
      <w:pPr>
        <w:pStyle w:val="Caption"/>
      </w:pPr>
      <w:r>
        <w:t xml:space="preserve">Figure </w:t>
      </w:r>
      <w:fldSimple w:instr=" SEQ Figure \* ARABIC ">
        <w:r w:rsidR="009D1C6C">
          <w:rPr>
            <w:noProof/>
          </w:rPr>
          <w:t>13</w:t>
        </w:r>
      </w:fldSimple>
      <w:r>
        <w:t>: D</w:t>
      </w:r>
      <w:r w:rsidRPr="00CB623C">
        <w:t>ata quality check before cleaning</w:t>
      </w:r>
    </w:p>
    <w:p w14:paraId="26583603" w14:textId="60953DB0" w:rsidR="003F5DD7" w:rsidRPr="003F5DD7" w:rsidRDefault="003F5DD7" w:rsidP="003F5DD7">
      <w:pPr>
        <w:pStyle w:val="Heading3"/>
        <w:rPr>
          <w:rFonts w:asciiTheme="majorHAnsi" w:hAnsiTheme="majorHAnsi"/>
          <w:sz w:val="32"/>
          <w:szCs w:val="32"/>
          <w:lang w:bidi="ar-AE"/>
        </w:rPr>
      </w:pPr>
      <w:bookmarkStart w:id="31" w:name="_Toc214817457"/>
      <w:r w:rsidRPr="003F5DD7">
        <w:rPr>
          <w:rFonts w:asciiTheme="majorHAnsi" w:hAnsiTheme="majorHAnsi"/>
          <w:sz w:val="32"/>
          <w:szCs w:val="32"/>
          <w:lang w:bidi="ar-AE"/>
        </w:rPr>
        <w:t>Task 5: Data Preprocessing Strategy</w:t>
      </w:r>
      <w:bookmarkEnd w:id="31"/>
    </w:p>
    <w:p w14:paraId="1C842729" w14:textId="77777777" w:rsidR="007B38A3" w:rsidRDefault="00784836" w:rsidP="007B38A3">
      <w:pPr>
        <w:pStyle w:val="Heading3"/>
        <w:rPr>
          <w:lang w:bidi="ar-AE"/>
        </w:rPr>
      </w:pPr>
      <w:bookmarkStart w:id="32" w:name="_Toc214817458"/>
      <w:r>
        <w:rPr>
          <w:lang w:bidi="ar-AE"/>
        </w:rPr>
        <w:t>5.</w:t>
      </w:r>
      <w:r w:rsidR="00066E29" w:rsidRPr="00066E29">
        <w:rPr>
          <w:lang w:bidi="ar-AE"/>
        </w:rPr>
        <w:t xml:space="preserve">1. </w:t>
      </w:r>
      <w:r w:rsidR="007B38A3" w:rsidRPr="007B38A3">
        <w:rPr>
          <w:lang w:bidi="ar-AE"/>
        </w:rPr>
        <w:t>Preprocessing Objective and Methodology</w:t>
      </w:r>
      <w:bookmarkEnd w:id="32"/>
    </w:p>
    <w:p w14:paraId="7005359D" w14:textId="41DDD7EC" w:rsidR="00AC36EA" w:rsidRDefault="00AC36EA" w:rsidP="00AC36EA">
      <w:pPr>
        <w:pStyle w:val="Heading3"/>
        <w:rPr>
          <w:rFonts w:eastAsiaTheme="minorEastAsia" w:cstheme="minorBidi"/>
          <w:b w:val="0"/>
          <w:bCs w:val="0"/>
          <w:color w:val="auto"/>
          <w:sz w:val="21"/>
          <w:szCs w:val="21"/>
          <w:lang w:bidi="ar-AE"/>
        </w:rPr>
      </w:pPr>
      <w:bookmarkStart w:id="33" w:name="_Toc214816449"/>
      <w:bookmarkStart w:id="34" w:name="_Toc214817459"/>
      <w:r w:rsidRPr="00AC36EA">
        <w:rPr>
          <w:rFonts w:eastAsiaTheme="minorEastAsia" w:cstheme="minorBidi"/>
          <w:b w:val="0"/>
          <w:bCs w:val="0"/>
          <w:color w:val="auto"/>
          <w:sz w:val="21"/>
          <w:szCs w:val="21"/>
          <w:lang w:bidi="ar-AE"/>
        </w:rPr>
        <w:t>By comparing the raw data file (megamart_CSV.csv) with the cleaned data file (cleaned_megamart.csv), we identified and documented the exact cleaning and preprocessing steps that were applied</w:t>
      </w:r>
      <w:r>
        <w:rPr>
          <w:rFonts w:eastAsiaTheme="minorEastAsia" w:cstheme="minorBidi"/>
          <w:b w:val="0"/>
          <w:bCs w:val="0"/>
          <w:color w:val="auto"/>
          <w:sz w:val="21"/>
          <w:szCs w:val="21"/>
          <w:lang w:bidi="ar-AE"/>
        </w:rPr>
        <w:t>.</w:t>
      </w:r>
      <w:bookmarkEnd w:id="33"/>
      <w:bookmarkEnd w:id="34"/>
    </w:p>
    <w:p w14:paraId="23F992FD" w14:textId="3EE1E945" w:rsidR="00066E29" w:rsidRPr="00066E29" w:rsidRDefault="00784836" w:rsidP="00AC36EA">
      <w:pPr>
        <w:pStyle w:val="Heading3"/>
        <w:rPr>
          <w:lang w:bidi="ar-AE"/>
        </w:rPr>
      </w:pPr>
      <w:bookmarkStart w:id="35" w:name="_Toc214817460"/>
      <w:r>
        <w:rPr>
          <w:lang w:bidi="ar-AE"/>
        </w:rPr>
        <w:t>5.</w:t>
      </w:r>
      <w:r w:rsidR="00066E29" w:rsidRPr="00066E29">
        <w:rPr>
          <w:lang w:bidi="ar-AE"/>
        </w:rPr>
        <w:t>2. Identified Cleaning Steps</w:t>
      </w:r>
      <w:r w:rsidR="007B38A3" w:rsidRPr="007B38A3">
        <w:rPr>
          <w:lang w:bidi="ar-AE"/>
        </w:rPr>
        <w:t xml:space="preserve"> and Rationale</w:t>
      </w:r>
      <w:bookmarkEnd w:id="35"/>
    </w:p>
    <w:p w14:paraId="3888C0CA" w14:textId="67C35D6A" w:rsidR="00066E29" w:rsidRPr="00066E29" w:rsidRDefault="00E13D00" w:rsidP="00E13D00">
      <w:pPr>
        <w:rPr>
          <w:lang w:bidi="ar-AE"/>
        </w:rPr>
      </w:pPr>
      <w:r w:rsidRPr="00E13D00">
        <w:rPr>
          <w:lang w:bidi="ar-AE"/>
        </w:rPr>
        <w:t>Our comparison showed that the main data quality issues found in Task 4 were solved in the cleaned dataset, but by deleting records instead of filling in missing values. The table below documents the actions taken and the logic behind them:</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60"/>
        <w:gridCol w:w="1611"/>
        <w:gridCol w:w="4863"/>
      </w:tblGrid>
      <w:tr w:rsidR="00066E29" w:rsidRPr="00066E29" w14:paraId="701AFDAF" w14:textId="77777777" w:rsidTr="00581B51">
        <w:trPr>
          <w:tblHeader/>
        </w:trPr>
        <w:tc>
          <w:tcPr>
            <w:tcW w:w="0" w:type="auto"/>
            <w:tcBorders>
              <w:top w:val="single" w:sz="2" w:space="0" w:color="auto"/>
              <w:left w:val="single" w:sz="2" w:space="0" w:color="auto"/>
              <w:bottom w:val="single" w:sz="6" w:space="0" w:color="auto"/>
              <w:right w:val="single" w:sz="2" w:space="0" w:color="auto"/>
            </w:tcBorders>
            <w:shd w:val="clear" w:color="auto" w:fill="77206D" w:themeFill="accent5" w:themeFillShade="BF"/>
            <w:tcMar>
              <w:top w:w="105" w:type="dxa"/>
              <w:left w:w="15" w:type="dxa"/>
              <w:bottom w:w="105" w:type="dxa"/>
              <w:right w:w="15" w:type="dxa"/>
            </w:tcMar>
            <w:hideMark/>
          </w:tcPr>
          <w:p w14:paraId="7158C6CB" w14:textId="77777777" w:rsidR="00066E29" w:rsidRPr="00581B51" w:rsidRDefault="00066E29" w:rsidP="00066E29">
            <w:pPr>
              <w:rPr>
                <w:b/>
                <w:bCs/>
                <w:color w:val="FFFFFF" w:themeColor="background1"/>
                <w:lang w:bidi="ar-AE"/>
              </w:rPr>
            </w:pPr>
            <w:r w:rsidRPr="00581B51">
              <w:rPr>
                <w:b/>
                <w:bCs/>
                <w:color w:val="FFFFFF" w:themeColor="background1"/>
                <w:lang w:bidi="ar-AE"/>
              </w:rPr>
              <w:t>Quality Issue Identified (in Raw Data)</w:t>
            </w:r>
          </w:p>
        </w:tc>
        <w:tc>
          <w:tcPr>
            <w:tcW w:w="0" w:type="auto"/>
            <w:tcBorders>
              <w:top w:val="single" w:sz="2" w:space="0" w:color="auto"/>
              <w:left w:val="single" w:sz="2" w:space="0" w:color="auto"/>
              <w:bottom w:val="single" w:sz="6" w:space="0" w:color="auto"/>
              <w:right w:val="single" w:sz="2" w:space="0" w:color="auto"/>
            </w:tcBorders>
            <w:shd w:val="clear" w:color="auto" w:fill="77206D" w:themeFill="accent5" w:themeFillShade="BF"/>
            <w:tcMar>
              <w:top w:w="105" w:type="dxa"/>
              <w:left w:w="15" w:type="dxa"/>
              <w:bottom w:w="105" w:type="dxa"/>
              <w:right w:w="15" w:type="dxa"/>
            </w:tcMar>
            <w:hideMark/>
          </w:tcPr>
          <w:p w14:paraId="75CF4989" w14:textId="3B8C95BF" w:rsidR="00066E29" w:rsidRPr="00581B51" w:rsidRDefault="000D3A99" w:rsidP="00066E29">
            <w:pPr>
              <w:rPr>
                <w:b/>
                <w:bCs/>
                <w:color w:val="FFFFFF" w:themeColor="background1"/>
                <w:lang w:bidi="ar-AE"/>
              </w:rPr>
            </w:pPr>
            <w:r w:rsidRPr="00581B51">
              <w:rPr>
                <w:b/>
                <w:bCs/>
                <w:color w:val="FFFFFF" w:themeColor="background1"/>
                <w:lang w:bidi="ar-AE"/>
              </w:rPr>
              <w:t>Actions taken</w:t>
            </w:r>
          </w:p>
        </w:tc>
        <w:tc>
          <w:tcPr>
            <w:tcW w:w="0" w:type="auto"/>
            <w:tcBorders>
              <w:top w:val="single" w:sz="2" w:space="0" w:color="auto"/>
              <w:left w:val="single" w:sz="2" w:space="0" w:color="auto"/>
              <w:bottom w:val="single" w:sz="6" w:space="0" w:color="auto"/>
              <w:right w:val="single" w:sz="2" w:space="0" w:color="auto"/>
            </w:tcBorders>
            <w:shd w:val="clear" w:color="auto" w:fill="77206D" w:themeFill="accent5" w:themeFillShade="BF"/>
            <w:tcMar>
              <w:top w:w="105" w:type="dxa"/>
              <w:left w:w="15" w:type="dxa"/>
              <w:bottom w:w="105" w:type="dxa"/>
              <w:right w:w="15" w:type="dxa"/>
            </w:tcMar>
            <w:hideMark/>
          </w:tcPr>
          <w:p w14:paraId="2C450D46" w14:textId="77777777" w:rsidR="00066E29" w:rsidRPr="00581B51" w:rsidRDefault="00066E29" w:rsidP="00066E29">
            <w:pPr>
              <w:rPr>
                <w:b/>
                <w:bCs/>
                <w:color w:val="FFFFFF" w:themeColor="background1"/>
                <w:lang w:bidi="ar-AE"/>
              </w:rPr>
            </w:pPr>
            <w:r w:rsidRPr="00581B51">
              <w:rPr>
                <w:b/>
                <w:bCs/>
                <w:color w:val="FFFFFF" w:themeColor="background1"/>
                <w:lang w:bidi="ar-AE"/>
              </w:rPr>
              <w:t>Rationale &amp; Advanced Technique</w:t>
            </w:r>
          </w:p>
        </w:tc>
      </w:tr>
      <w:tr w:rsidR="00066E29" w:rsidRPr="00066E29" w14:paraId="1DD48A74" w14:textId="77777777" w:rsidTr="00581B51">
        <w:tc>
          <w:tcPr>
            <w:tcW w:w="0" w:type="auto"/>
            <w:tcBorders>
              <w:top w:val="single" w:sz="6" w:space="0" w:color="auto"/>
              <w:left w:val="single" w:sz="2" w:space="0" w:color="auto"/>
              <w:bottom w:val="single" w:sz="2" w:space="0" w:color="auto"/>
              <w:right w:val="single" w:sz="2" w:space="0" w:color="auto"/>
            </w:tcBorders>
            <w:shd w:val="clear" w:color="auto" w:fill="77206D" w:themeFill="accent5" w:themeFillShade="BF"/>
            <w:vAlign w:val="center"/>
            <w:hideMark/>
          </w:tcPr>
          <w:p w14:paraId="568318CF" w14:textId="5B53693E" w:rsidR="00066E29" w:rsidRPr="00581B51" w:rsidRDefault="00D84B0A" w:rsidP="00D84B0A">
            <w:pPr>
              <w:rPr>
                <w:b/>
                <w:bCs/>
                <w:color w:val="FFFFFF" w:themeColor="background1"/>
                <w:lang w:bidi="ar-AE"/>
              </w:rPr>
            </w:pPr>
            <w:r w:rsidRPr="00D84B0A">
              <w:rPr>
                <w:b/>
                <w:bCs/>
                <w:color w:val="FFFFFF" w:themeColor="background1"/>
                <w:lang w:bidi="ar-AE"/>
              </w:rPr>
              <w:t>Missing Values in Key Columns (</w:t>
            </w:r>
            <w:proofErr w:type="spellStart"/>
            <w:r w:rsidRPr="00D84B0A">
              <w:rPr>
                <w:b/>
                <w:bCs/>
                <w:color w:val="FFFFFF" w:themeColor="background1"/>
                <w:lang w:bidi="ar-AE"/>
              </w:rPr>
              <w:t>order_date</w:t>
            </w:r>
            <w:proofErr w:type="spellEnd"/>
            <w:r w:rsidRPr="00D84B0A">
              <w:rPr>
                <w:b/>
                <w:bCs/>
                <w:color w:val="FFFFFF" w:themeColor="background1"/>
                <w:lang w:bidi="ar-AE"/>
              </w:rPr>
              <w:t>, quantity, review)</w:t>
            </w:r>
          </w:p>
        </w:tc>
        <w:tc>
          <w:tcPr>
            <w:tcW w:w="0" w:type="auto"/>
            <w:tcBorders>
              <w:top w:val="single" w:sz="6" w:space="0" w:color="auto"/>
              <w:left w:val="single" w:sz="2" w:space="0" w:color="auto"/>
              <w:bottom w:val="single" w:sz="2" w:space="0" w:color="auto"/>
              <w:right w:val="single" w:sz="2" w:space="0" w:color="auto"/>
            </w:tcBorders>
            <w:vAlign w:val="center"/>
            <w:hideMark/>
          </w:tcPr>
          <w:p w14:paraId="7E5BAF50" w14:textId="437FB3A7" w:rsidR="00066E29" w:rsidRPr="00581B51" w:rsidRDefault="00D84B0A" w:rsidP="00D84B0A">
            <w:pPr>
              <w:rPr>
                <w:lang w:bidi="ar-AE"/>
              </w:rPr>
            </w:pPr>
            <w:r w:rsidRPr="00D84B0A">
              <w:rPr>
                <w:lang w:bidi="ar-AE"/>
              </w:rPr>
              <w:t>Record Deletion</w:t>
            </w:r>
          </w:p>
        </w:tc>
        <w:tc>
          <w:tcPr>
            <w:tcW w:w="0" w:type="auto"/>
            <w:tcBorders>
              <w:top w:val="single" w:sz="6" w:space="0" w:color="auto"/>
              <w:left w:val="single" w:sz="2" w:space="0" w:color="auto"/>
              <w:bottom w:val="single" w:sz="2" w:space="0" w:color="auto"/>
              <w:right w:val="single" w:sz="2" w:space="0" w:color="auto"/>
            </w:tcBorders>
            <w:vAlign w:val="center"/>
            <w:hideMark/>
          </w:tcPr>
          <w:p w14:paraId="1E618268" w14:textId="2C105BF9" w:rsidR="00066E29" w:rsidRPr="00066E29" w:rsidRDefault="00DB48A5" w:rsidP="00DB48A5">
            <w:pPr>
              <w:rPr>
                <w:lang w:bidi="ar-AE"/>
              </w:rPr>
            </w:pPr>
            <w:r w:rsidRPr="00DB48A5">
              <w:rPr>
                <w:lang w:bidi="ar-AE"/>
              </w:rPr>
              <w:t>All records that had any missing value in these three columns were deleted.</w:t>
            </w:r>
          </w:p>
        </w:tc>
      </w:tr>
      <w:tr w:rsidR="00066E29" w:rsidRPr="00066E29" w14:paraId="3136A8E0" w14:textId="77777777" w:rsidTr="00581B51">
        <w:tc>
          <w:tcPr>
            <w:tcW w:w="0" w:type="auto"/>
            <w:tcBorders>
              <w:top w:val="single" w:sz="6" w:space="0" w:color="auto"/>
              <w:left w:val="single" w:sz="2" w:space="0" w:color="auto"/>
              <w:bottom w:val="single" w:sz="2" w:space="0" w:color="auto"/>
              <w:right w:val="single" w:sz="2" w:space="0" w:color="auto"/>
            </w:tcBorders>
            <w:shd w:val="clear" w:color="auto" w:fill="77206D" w:themeFill="accent5" w:themeFillShade="BF"/>
            <w:vAlign w:val="center"/>
            <w:hideMark/>
          </w:tcPr>
          <w:p w14:paraId="7DD0403B" w14:textId="2631615B" w:rsidR="00066E29" w:rsidRPr="00581B51" w:rsidRDefault="00DB48A5" w:rsidP="00DB48A5">
            <w:pPr>
              <w:rPr>
                <w:b/>
                <w:bCs/>
                <w:color w:val="FFFFFF" w:themeColor="background1"/>
                <w:lang w:bidi="ar-AE"/>
              </w:rPr>
            </w:pPr>
            <w:r w:rsidRPr="00DB48A5">
              <w:rPr>
                <w:b/>
                <w:bCs/>
                <w:color w:val="FFFFFF" w:themeColor="background1"/>
                <w:lang w:bidi="ar-AE"/>
              </w:rPr>
              <w:t>Negative Quantity (9 records)</w:t>
            </w:r>
          </w:p>
        </w:tc>
        <w:tc>
          <w:tcPr>
            <w:tcW w:w="0" w:type="auto"/>
            <w:tcBorders>
              <w:top w:val="single" w:sz="6" w:space="0" w:color="auto"/>
              <w:left w:val="single" w:sz="2" w:space="0" w:color="auto"/>
              <w:bottom w:val="single" w:sz="2" w:space="0" w:color="auto"/>
              <w:right w:val="single" w:sz="2" w:space="0" w:color="auto"/>
            </w:tcBorders>
            <w:vAlign w:val="center"/>
            <w:hideMark/>
          </w:tcPr>
          <w:p w14:paraId="393D0B33" w14:textId="62AC567F" w:rsidR="00066E29" w:rsidRPr="00581B51" w:rsidRDefault="00DB48A5" w:rsidP="00DB48A5">
            <w:pPr>
              <w:rPr>
                <w:lang w:bidi="ar-AE"/>
              </w:rPr>
            </w:pPr>
            <w:r w:rsidRPr="00DB48A5">
              <w:rPr>
                <w:lang w:bidi="ar-AE"/>
              </w:rPr>
              <w:t>Record Deletion</w:t>
            </w:r>
          </w:p>
        </w:tc>
        <w:tc>
          <w:tcPr>
            <w:tcW w:w="0" w:type="auto"/>
            <w:tcBorders>
              <w:top w:val="single" w:sz="6" w:space="0" w:color="auto"/>
              <w:left w:val="single" w:sz="2" w:space="0" w:color="auto"/>
              <w:bottom w:val="single" w:sz="2" w:space="0" w:color="auto"/>
              <w:right w:val="single" w:sz="2" w:space="0" w:color="auto"/>
            </w:tcBorders>
            <w:vAlign w:val="center"/>
            <w:hideMark/>
          </w:tcPr>
          <w:p w14:paraId="75E36F6D" w14:textId="6316CB84" w:rsidR="00066E29" w:rsidRPr="00066E29" w:rsidRDefault="00CC35C1" w:rsidP="00CC35C1">
            <w:pPr>
              <w:rPr>
                <w:lang w:bidi="ar-AE"/>
              </w:rPr>
            </w:pPr>
            <w:r w:rsidRPr="00CC35C1">
              <w:rPr>
                <w:lang w:bidi="ar-AE"/>
              </w:rPr>
              <w:t>The 9 records with negative quantities were deleted. They were likely part of the records that had missing values.</w:t>
            </w:r>
          </w:p>
        </w:tc>
      </w:tr>
      <w:tr w:rsidR="00066E29" w:rsidRPr="00066E29" w14:paraId="0A9F706F" w14:textId="77777777" w:rsidTr="00581B51">
        <w:tc>
          <w:tcPr>
            <w:tcW w:w="0" w:type="auto"/>
            <w:tcBorders>
              <w:top w:val="single" w:sz="6" w:space="0" w:color="auto"/>
              <w:left w:val="single" w:sz="2" w:space="0" w:color="auto"/>
              <w:bottom w:val="single" w:sz="2" w:space="0" w:color="auto"/>
              <w:right w:val="single" w:sz="2" w:space="0" w:color="auto"/>
            </w:tcBorders>
            <w:shd w:val="clear" w:color="auto" w:fill="77206D" w:themeFill="accent5" w:themeFillShade="BF"/>
            <w:vAlign w:val="center"/>
            <w:hideMark/>
          </w:tcPr>
          <w:p w14:paraId="18F97205" w14:textId="242C560F" w:rsidR="00066E29" w:rsidRPr="00581B51" w:rsidRDefault="00CC35C1" w:rsidP="00CC35C1">
            <w:pPr>
              <w:rPr>
                <w:b/>
                <w:bCs/>
                <w:color w:val="FFFFFF" w:themeColor="background1"/>
                <w:lang w:bidi="ar-AE"/>
              </w:rPr>
            </w:pPr>
            <w:r w:rsidRPr="00CC35C1">
              <w:rPr>
                <w:b/>
                <w:bCs/>
                <w:color w:val="FFFFFF" w:themeColor="background1"/>
                <w:lang w:bidi="ar-AE"/>
              </w:rPr>
              <w:lastRenderedPageBreak/>
              <w:t>Extreme Outliers (profit)</w:t>
            </w:r>
          </w:p>
        </w:tc>
        <w:tc>
          <w:tcPr>
            <w:tcW w:w="0" w:type="auto"/>
            <w:tcBorders>
              <w:top w:val="single" w:sz="6" w:space="0" w:color="auto"/>
              <w:left w:val="single" w:sz="2" w:space="0" w:color="auto"/>
              <w:bottom w:val="single" w:sz="2" w:space="0" w:color="auto"/>
              <w:right w:val="single" w:sz="2" w:space="0" w:color="auto"/>
            </w:tcBorders>
            <w:vAlign w:val="center"/>
            <w:hideMark/>
          </w:tcPr>
          <w:p w14:paraId="3497D8B9" w14:textId="0AB57775" w:rsidR="00066E29" w:rsidRPr="00581B51" w:rsidRDefault="00CC35C1" w:rsidP="00CC35C1">
            <w:pPr>
              <w:rPr>
                <w:lang w:bidi="ar-AE"/>
              </w:rPr>
            </w:pPr>
            <w:r w:rsidRPr="00CC35C1">
              <w:rPr>
                <w:lang w:bidi="ar-AE"/>
              </w:rPr>
              <w:t>No Action Taken (Preservation)</w:t>
            </w:r>
          </w:p>
        </w:tc>
        <w:tc>
          <w:tcPr>
            <w:tcW w:w="0" w:type="auto"/>
            <w:tcBorders>
              <w:top w:val="single" w:sz="6" w:space="0" w:color="auto"/>
              <w:left w:val="single" w:sz="2" w:space="0" w:color="auto"/>
              <w:bottom w:val="single" w:sz="2" w:space="0" w:color="auto"/>
              <w:right w:val="single" w:sz="2" w:space="0" w:color="auto"/>
            </w:tcBorders>
            <w:vAlign w:val="center"/>
            <w:hideMark/>
          </w:tcPr>
          <w:p w14:paraId="4061FFCF" w14:textId="2B50E9A7" w:rsidR="00066E29" w:rsidRPr="00066E29" w:rsidRDefault="001A3808" w:rsidP="001A3808">
            <w:pPr>
              <w:rPr>
                <w:lang w:bidi="ar-AE"/>
              </w:rPr>
            </w:pPr>
            <w:r w:rsidRPr="001A3808">
              <w:rPr>
                <w:lang w:bidi="ar-AE"/>
              </w:rPr>
              <w:t>The outliers in the profit column were kept. Technique: Strategic Preservation, recognizing that these are not errors but real business events (like large deals or losses) that are important for a realistic analysis.</w:t>
            </w:r>
          </w:p>
        </w:tc>
      </w:tr>
    </w:tbl>
    <w:p w14:paraId="1B51F7B1" w14:textId="77777777" w:rsidR="00C6012B" w:rsidRDefault="00C6012B" w:rsidP="00066E29">
      <w:pPr>
        <w:rPr>
          <w:b/>
          <w:bCs/>
          <w:lang w:bidi="ar-AE"/>
        </w:rPr>
      </w:pPr>
    </w:p>
    <w:p w14:paraId="0B03830E" w14:textId="77777777" w:rsidR="00C6012B" w:rsidRDefault="00C6012B" w:rsidP="00066E29">
      <w:pPr>
        <w:rPr>
          <w:b/>
          <w:bCs/>
          <w:lang w:bidi="ar-AE"/>
        </w:rPr>
      </w:pPr>
    </w:p>
    <w:p w14:paraId="289E8731" w14:textId="35A227D3" w:rsidR="00A01186" w:rsidRPr="00A01186" w:rsidRDefault="00A01186" w:rsidP="00A01186">
      <w:pPr>
        <w:pStyle w:val="Heading2"/>
      </w:pPr>
      <w:bookmarkStart w:id="36" w:name="_Toc214817461"/>
      <w:r w:rsidRPr="00A01186">
        <w:t>Task 6: Re-conducting the Quality Check (Post-Curation)</w:t>
      </w:r>
      <w:bookmarkEnd w:id="36"/>
    </w:p>
    <w:p w14:paraId="7B612AA5" w14:textId="2036D5E2" w:rsidR="00066E29" w:rsidRPr="00066E29" w:rsidRDefault="002015D2" w:rsidP="002015D2">
      <w:pPr>
        <w:rPr>
          <w:lang w:bidi="ar-AE"/>
        </w:rPr>
      </w:pPr>
      <w:r w:rsidRPr="002015D2">
        <w:rPr>
          <w:lang w:bidi="ar-AE"/>
        </w:rPr>
        <w:t>To check if the applied changes were effective, we performed a final quality check on the cleaned_megamart.csv file.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83"/>
        <w:gridCol w:w="1072"/>
        <w:gridCol w:w="1184"/>
        <w:gridCol w:w="4595"/>
      </w:tblGrid>
      <w:tr w:rsidR="00336340" w:rsidRPr="00066E29" w14:paraId="32C4B0CB" w14:textId="77777777" w:rsidTr="001A7ABC">
        <w:trPr>
          <w:tblHeader/>
        </w:trPr>
        <w:tc>
          <w:tcPr>
            <w:tcW w:w="0" w:type="auto"/>
            <w:tcBorders>
              <w:top w:val="single" w:sz="2" w:space="0" w:color="auto"/>
              <w:left w:val="single" w:sz="2" w:space="0" w:color="auto"/>
              <w:bottom w:val="single" w:sz="6" w:space="0" w:color="auto"/>
              <w:right w:val="single" w:sz="2" w:space="0" w:color="auto"/>
            </w:tcBorders>
            <w:shd w:val="clear" w:color="auto" w:fill="77206D" w:themeFill="accent5" w:themeFillShade="BF"/>
            <w:tcMar>
              <w:top w:w="105" w:type="dxa"/>
              <w:left w:w="15" w:type="dxa"/>
              <w:bottom w:w="105" w:type="dxa"/>
              <w:right w:w="15" w:type="dxa"/>
            </w:tcMar>
            <w:hideMark/>
          </w:tcPr>
          <w:p w14:paraId="59AE0429" w14:textId="77777777" w:rsidR="00066E29" w:rsidRPr="005D6D18" w:rsidRDefault="00066E29" w:rsidP="00066E29">
            <w:pPr>
              <w:rPr>
                <w:b/>
                <w:bCs/>
                <w:color w:val="FFFFFF" w:themeColor="background1"/>
                <w:lang w:bidi="ar-AE"/>
              </w:rPr>
            </w:pPr>
            <w:r w:rsidRPr="005D6D18">
              <w:rPr>
                <w:b/>
                <w:bCs/>
                <w:color w:val="FFFFFF" w:themeColor="background1"/>
                <w:lang w:bidi="ar-AE"/>
              </w:rPr>
              <w:t>Validation Check</w:t>
            </w:r>
          </w:p>
        </w:tc>
        <w:tc>
          <w:tcPr>
            <w:tcW w:w="0" w:type="auto"/>
            <w:tcBorders>
              <w:top w:val="single" w:sz="2" w:space="0" w:color="auto"/>
              <w:left w:val="single" w:sz="2" w:space="0" w:color="auto"/>
              <w:bottom w:val="single" w:sz="6" w:space="0" w:color="auto"/>
              <w:right w:val="single" w:sz="2" w:space="0" w:color="auto"/>
            </w:tcBorders>
            <w:shd w:val="clear" w:color="auto" w:fill="77206D" w:themeFill="accent5" w:themeFillShade="BF"/>
            <w:tcMar>
              <w:top w:w="105" w:type="dxa"/>
              <w:left w:w="15" w:type="dxa"/>
              <w:bottom w:w="105" w:type="dxa"/>
              <w:right w:w="15" w:type="dxa"/>
            </w:tcMar>
            <w:hideMark/>
          </w:tcPr>
          <w:p w14:paraId="03E27B6E" w14:textId="77777777" w:rsidR="00066E29" w:rsidRPr="001A7ABC" w:rsidRDefault="00066E29" w:rsidP="00066E29">
            <w:pPr>
              <w:rPr>
                <w:b/>
                <w:bCs/>
                <w:color w:val="FFFFFF" w:themeColor="background1"/>
                <w:lang w:bidi="ar-AE"/>
              </w:rPr>
            </w:pPr>
            <w:r w:rsidRPr="001A7ABC">
              <w:rPr>
                <w:b/>
                <w:bCs/>
                <w:color w:val="FFFFFF" w:themeColor="background1"/>
                <w:lang w:bidi="ar-AE"/>
              </w:rPr>
              <w:t>Raw Data State</w:t>
            </w:r>
          </w:p>
        </w:tc>
        <w:tc>
          <w:tcPr>
            <w:tcW w:w="0" w:type="auto"/>
            <w:tcBorders>
              <w:top w:val="single" w:sz="2" w:space="0" w:color="auto"/>
              <w:left w:val="single" w:sz="2" w:space="0" w:color="auto"/>
              <w:bottom w:val="single" w:sz="6" w:space="0" w:color="auto"/>
              <w:right w:val="single" w:sz="2" w:space="0" w:color="auto"/>
            </w:tcBorders>
            <w:shd w:val="clear" w:color="auto" w:fill="77206D" w:themeFill="accent5" w:themeFillShade="BF"/>
            <w:tcMar>
              <w:top w:w="105" w:type="dxa"/>
              <w:left w:w="15" w:type="dxa"/>
              <w:bottom w:w="105" w:type="dxa"/>
              <w:right w:w="15" w:type="dxa"/>
            </w:tcMar>
            <w:hideMark/>
          </w:tcPr>
          <w:p w14:paraId="22A5D8F8" w14:textId="77777777" w:rsidR="00066E29" w:rsidRPr="001A7ABC" w:rsidRDefault="00066E29" w:rsidP="00066E29">
            <w:pPr>
              <w:rPr>
                <w:b/>
                <w:bCs/>
                <w:color w:val="FFFFFF" w:themeColor="background1"/>
                <w:lang w:bidi="ar-AE"/>
              </w:rPr>
            </w:pPr>
            <w:r w:rsidRPr="001A7ABC">
              <w:rPr>
                <w:b/>
                <w:bCs/>
                <w:color w:val="FFFFFF" w:themeColor="background1"/>
                <w:lang w:bidi="ar-AE"/>
              </w:rPr>
              <w:t>Clean Data State</w:t>
            </w:r>
          </w:p>
        </w:tc>
        <w:tc>
          <w:tcPr>
            <w:tcW w:w="0" w:type="auto"/>
            <w:tcBorders>
              <w:top w:val="single" w:sz="2" w:space="0" w:color="auto"/>
              <w:left w:val="single" w:sz="2" w:space="0" w:color="auto"/>
              <w:bottom w:val="single" w:sz="6" w:space="0" w:color="auto"/>
              <w:right w:val="single" w:sz="2" w:space="0" w:color="auto"/>
            </w:tcBorders>
            <w:shd w:val="clear" w:color="auto" w:fill="77206D" w:themeFill="accent5" w:themeFillShade="BF"/>
            <w:tcMar>
              <w:top w:w="105" w:type="dxa"/>
              <w:left w:w="15" w:type="dxa"/>
              <w:bottom w:w="105" w:type="dxa"/>
              <w:right w:w="15" w:type="dxa"/>
            </w:tcMar>
            <w:hideMark/>
          </w:tcPr>
          <w:p w14:paraId="4F8169CD" w14:textId="77777777" w:rsidR="00066E29" w:rsidRPr="001A7ABC" w:rsidRDefault="00066E29" w:rsidP="00066E29">
            <w:pPr>
              <w:rPr>
                <w:b/>
                <w:bCs/>
                <w:color w:val="FFFFFF" w:themeColor="background1"/>
                <w:lang w:bidi="ar-AE"/>
              </w:rPr>
            </w:pPr>
            <w:r w:rsidRPr="001A7ABC">
              <w:rPr>
                <w:b/>
                <w:bCs/>
                <w:color w:val="FFFFFF" w:themeColor="background1"/>
                <w:lang w:bidi="ar-AE"/>
              </w:rPr>
              <w:t>Status</w:t>
            </w:r>
          </w:p>
        </w:tc>
      </w:tr>
      <w:tr w:rsidR="00336340" w:rsidRPr="00066E29" w14:paraId="21B7AD35" w14:textId="77777777" w:rsidTr="001A7ABC">
        <w:tc>
          <w:tcPr>
            <w:tcW w:w="0" w:type="auto"/>
            <w:tcBorders>
              <w:top w:val="single" w:sz="6" w:space="0" w:color="auto"/>
              <w:left w:val="single" w:sz="2" w:space="0" w:color="auto"/>
              <w:bottom w:val="single" w:sz="2" w:space="0" w:color="auto"/>
              <w:right w:val="single" w:sz="2" w:space="0" w:color="auto"/>
            </w:tcBorders>
            <w:shd w:val="clear" w:color="auto" w:fill="77206D" w:themeFill="accent5" w:themeFillShade="BF"/>
            <w:vAlign w:val="center"/>
            <w:hideMark/>
          </w:tcPr>
          <w:p w14:paraId="3EBF34FC" w14:textId="77777777" w:rsidR="00066E29" w:rsidRPr="001A7ABC" w:rsidRDefault="00066E29" w:rsidP="00066E29">
            <w:pPr>
              <w:rPr>
                <w:color w:val="FFFFFF" w:themeColor="background1"/>
                <w:lang w:bidi="ar-AE"/>
              </w:rPr>
            </w:pPr>
            <w:r w:rsidRPr="001A7ABC">
              <w:rPr>
                <w:b/>
                <w:bCs/>
                <w:color w:val="FFFFFF" w:themeColor="background1"/>
                <w:lang w:bidi="ar-AE"/>
              </w:rPr>
              <w:t>Total Records</w:t>
            </w:r>
          </w:p>
        </w:tc>
        <w:tc>
          <w:tcPr>
            <w:tcW w:w="0" w:type="auto"/>
            <w:tcBorders>
              <w:top w:val="single" w:sz="6" w:space="0" w:color="auto"/>
              <w:left w:val="single" w:sz="2" w:space="0" w:color="auto"/>
              <w:bottom w:val="single" w:sz="2" w:space="0" w:color="auto"/>
              <w:right w:val="single" w:sz="2" w:space="0" w:color="auto"/>
            </w:tcBorders>
            <w:vAlign w:val="center"/>
            <w:hideMark/>
          </w:tcPr>
          <w:p w14:paraId="48608E33" w14:textId="77777777" w:rsidR="00066E29" w:rsidRPr="00066E29" w:rsidRDefault="00066E29" w:rsidP="00066E29">
            <w:pPr>
              <w:rPr>
                <w:lang w:bidi="ar-AE"/>
              </w:rPr>
            </w:pPr>
            <w:r w:rsidRPr="00066E29">
              <w:rPr>
                <w:lang w:bidi="ar-AE"/>
              </w:rPr>
              <w:t>9,994</w:t>
            </w:r>
          </w:p>
        </w:tc>
        <w:tc>
          <w:tcPr>
            <w:tcW w:w="0" w:type="auto"/>
            <w:tcBorders>
              <w:top w:val="single" w:sz="6" w:space="0" w:color="auto"/>
              <w:left w:val="single" w:sz="2" w:space="0" w:color="auto"/>
              <w:bottom w:val="single" w:sz="2" w:space="0" w:color="auto"/>
              <w:right w:val="single" w:sz="2" w:space="0" w:color="auto"/>
            </w:tcBorders>
            <w:vAlign w:val="center"/>
            <w:hideMark/>
          </w:tcPr>
          <w:p w14:paraId="3B3C0E86" w14:textId="66AAD202" w:rsidR="00066E29" w:rsidRPr="00066E29" w:rsidRDefault="00184E62" w:rsidP="00066E29">
            <w:pPr>
              <w:rPr>
                <w:lang w:bidi="ar-AE"/>
              </w:rPr>
            </w:pPr>
            <w:r>
              <w:rPr>
                <w:lang w:bidi="ar-AE"/>
              </w:rPr>
              <w:t>6</w:t>
            </w:r>
            <w:r w:rsidR="00D57852">
              <w:rPr>
                <w:lang w:bidi="ar-AE"/>
              </w:rPr>
              <w:t>358</w:t>
            </w:r>
          </w:p>
        </w:tc>
        <w:tc>
          <w:tcPr>
            <w:tcW w:w="0" w:type="auto"/>
            <w:tcBorders>
              <w:top w:val="single" w:sz="6" w:space="0" w:color="auto"/>
              <w:left w:val="single" w:sz="2" w:space="0" w:color="auto"/>
              <w:bottom w:val="single" w:sz="2" w:space="0" w:color="auto"/>
              <w:right w:val="single" w:sz="2" w:space="0" w:color="auto"/>
            </w:tcBorders>
            <w:vAlign w:val="center"/>
            <w:hideMark/>
          </w:tcPr>
          <w:p w14:paraId="0A05F5E9" w14:textId="4B03EFAC" w:rsidR="00066E29" w:rsidRPr="00066E29" w:rsidRDefault="00066E29" w:rsidP="005D6D18">
            <w:pPr>
              <w:rPr>
                <w:lang w:bidi="ar-AE"/>
              </w:rPr>
            </w:pPr>
            <w:r w:rsidRPr="00066E29">
              <w:rPr>
                <w:b/>
                <w:bCs/>
                <w:lang w:bidi="ar-AE"/>
              </w:rPr>
              <w:t>VALIDATED:</w:t>
            </w:r>
            <w:r w:rsidRPr="00066E29">
              <w:rPr>
                <w:lang w:bidi="ar-AE"/>
              </w:rPr>
              <w:t xml:space="preserve"> </w:t>
            </w:r>
            <w:r w:rsidR="005D6D18" w:rsidRPr="005D6D18">
              <w:rPr>
                <w:lang w:bidi="ar-AE"/>
              </w:rPr>
              <w:t>3,637 records were deleted. This solves the missing value proble</w:t>
            </w:r>
            <w:r w:rsidR="005D6D18">
              <w:rPr>
                <w:lang w:bidi="ar-AE"/>
              </w:rPr>
              <w:t>m.</w:t>
            </w:r>
          </w:p>
        </w:tc>
      </w:tr>
      <w:tr w:rsidR="00336340" w:rsidRPr="00066E29" w14:paraId="1E602B31" w14:textId="77777777" w:rsidTr="001A7ABC">
        <w:tc>
          <w:tcPr>
            <w:tcW w:w="0" w:type="auto"/>
            <w:tcBorders>
              <w:top w:val="single" w:sz="6" w:space="0" w:color="auto"/>
              <w:left w:val="single" w:sz="2" w:space="0" w:color="auto"/>
              <w:bottom w:val="single" w:sz="2" w:space="0" w:color="auto"/>
              <w:right w:val="single" w:sz="2" w:space="0" w:color="auto"/>
            </w:tcBorders>
            <w:shd w:val="clear" w:color="auto" w:fill="77206D" w:themeFill="accent5" w:themeFillShade="BF"/>
            <w:vAlign w:val="center"/>
            <w:hideMark/>
          </w:tcPr>
          <w:p w14:paraId="1E7CA19F" w14:textId="77777777" w:rsidR="00066E29" w:rsidRPr="001A7ABC" w:rsidRDefault="00066E29" w:rsidP="00066E29">
            <w:pPr>
              <w:rPr>
                <w:color w:val="FFFFFF" w:themeColor="background1"/>
                <w:lang w:bidi="ar-AE"/>
              </w:rPr>
            </w:pPr>
            <w:r w:rsidRPr="001A7ABC">
              <w:rPr>
                <w:b/>
                <w:bCs/>
                <w:color w:val="FFFFFF" w:themeColor="background1"/>
                <w:lang w:bidi="ar-AE"/>
              </w:rPr>
              <w:t xml:space="preserve">Missing </w:t>
            </w:r>
            <w:proofErr w:type="spellStart"/>
            <w:r w:rsidRPr="001A7ABC">
              <w:rPr>
                <w:b/>
                <w:bCs/>
                <w:color w:val="FFFFFF" w:themeColor="background1"/>
                <w:lang w:bidi="ar-AE"/>
              </w:rPr>
              <w:t>order_date</w:t>
            </w:r>
            <w:proofErr w:type="spellEnd"/>
          </w:p>
        </w:tc>
        <w:tc>
          <w:tcPr>
            <w:tcW w:w="0" w:type="auto"/>
            <w:tcBorders>
              <w:top w:val="single" w:sz="6" w:space="0" w:color="auto"/>
              <w:left w:val="single" w:sz="2" w:space="0" w:color="auto"/>
              <w:bottom w:val="single" w:sz="2" w:space="0" w:color="auto"/>
              <w:right w:val="single" w:sz="2" w:space="0" w:color="auto"/>
            </w:tcBorders>
            <w:vAlign w:val="center"/>
            <w:hideMark/>
          </w:tcPr>
          <w:p w14:paraId="2E5122A9" w14:textId="77777777" w:rsidR="00066E29" w:rsidRPr="00066E29" w:rsidRDefault="00066E29" w:rsidP="00066E29">
            <w:pPr>
              <w:rPr>
                <w:lang w:bidi="ar-AE"/>
              </w:rPr>
            </w:pPr>
            <w:r w:rsidRPr="00066E29">
              <w:rPr>
                <w:lang w:bidi="ar-AE"/>
              </w:rPr>
              <w:t>2,278</w:t>
            </w:r>
          </w:p>
        </w:tc>
        <w:tc>
          <w:tcPr>
            <w:tcW w:w="0" w:type="auto"/>
            <w:tcBorders>
              <w:top w:val="single" w:sz="6" w:space="0" w:color="auto"/>
              <w:left w:val="single" w:sz="2" w:space="0" w:color="auto"/>
              <w:bottom w:val="single" w:sz="2" w:space="0" w:color="auto"/>
              <w:right w:val="single" w:sz="2" w:space="0" w:color="auto"/>
            </w:tcBorders>
            <w:vAlign w:val="center"/>
            <w:hideMark/>
          </w:tcPr>
          <w:p w14:paraId="79AB7553" w14:textId="77777777" w:rsidR="00066E29" w:rsidRPr="00066E29" w:rsidRDefault="00066E29" w:rsidP="00066E29">
            <w:pPr>
              <w:rPr>
                <w:lang w:bidi="ar-AE"/>
              </w:rPr>
            </w:pPr>
            <w:r w:rsidRPr="00066E29">
              <w:rPr>
                <w:lang w:bidi="ar-AE"/>
              </w:rPr>
              <w:t>0</w:t>
            </w:r>
          </w:p>
        </w:tc>
        <w:tc>
          <w:tcPr>
            <w:tcW w:w="0" w:type="auto"/>
            <w:tcBorders>
              <w:top w:val="single" w:sz="6" w:space="0" w:color="auto"/>
              <w:left w:val="single" w:sz="2" w:space="0" w:color="auto"/>
              <w:bottom w:val="single" w:sz="2" w:space="0" w:color="auto"/>
              <w:right w:val="single" w:sz="2" w:space="0" w:color="auto"/>
            </w:tcBorders>
            <w:vAlign w:val="center"/>
            <w:hideMark/>
          </w:tcPr>
          <w:p w14:paraId="41C0D961" w14:textId="275209F9" w:rsidR="00066E29" w:rsidRPr="00066E29" w:rsidRDefault="00066E29" w:rsidP="00336340">
            <w:pPr>
              <w:rPr>
                <w:lang w:bidi="ar-AE"/>
              </w:rPr>
            </w:pPr>
            <w:r w:rsidRPr="00066E29">
              <w:rPr>
                <w:b/>
                <w:bCs/>
                <w:lang w:bidi="ar-AE"/>
              </w:rPr>
              <w:t>VALIDATED:</w:t>
            </w:r>
            <w:r w:rsidRPr="00066E29">
              <w:rPr>
                <w:lang w:bidi="ar-AE"/>
              </w:rPr>
              <w:t xml:space="preserve"> All missing dates were </w:t>
            </w:r>
            <w:r w:rsidR="00336340" w:rsidRPr="00336340">
              <w:rPr>
                <w:lang w:bidi="ar-AE"/>
              </w:rPr>
              <w:t>deleted</w:t>
            </w:r>
            <w:r w:rsidRPr="00066E29">
              <w:rPr>
                <w:lang w:bidi="ar-AE"/>
              </w:rPr>
              <w:t>.</w:t>
            </w:r>
          </w:p>
        </w:tc>
      </w:tr>
      <w:tr w:rsidR="00336340" w:rsidRPr="00066E29" w14:paraId="32819B9D" w14:textId="77777777" w:rsidTr="001A7ABC">
        <w:tc>
          <w:tcPr>
            <w:tcW w:w="0" w:type="auto"/>
            <w:tcBorders>
              <w:top w:val="single" w:sz="6" w:space="0" w:color="auto"/>
              <w:left w:val="single" w:sz="2" w:space="0" w:color="auto"/>
              <w:bottom w:val="single" w:sz="2" w:space="0" w:color="auto"/>
              <w:right w:val="single" w:sz="2" w:space="0" w:color="auto"/>
            </w:tcBorders>
            <w:shd w:val="clear" w:color="auto" w:fill="77206D" w:themeFill="accent5" w:themeFillShade="BF"/>
            <w:vAlign w:val="center"/>
            <w:hideMark/>
          </w:tcPr>
          <w:p w14:paraId="6A65BF2E" w14:textId="77777777" w:rsidR="00066E29" w:rsidRPr="001A7ABC" w:rsidRDefault="00066E29" w:rsidP="00066E29">
            <w:pPr>
              <w:rPr>
                <w:color w:val="FFFFFF" w:themeColor="background1"/>
                <w:lang w:bidi="ar-AE"/>
              </w:rPr>
            </w:pPr>
            <w:r w:rsidRPr="001A7ABC">
              <w:rPr>
                <w:b/>
                <w:bCs/>
                <w:color w:val="FFFFFF" w:themeColor="background1"/>
                <w:lang w:bidi="ar-AE"/>
              </w:rPr>
              <w:t>Missing quantity</w:t>
            </w:r>
          </w:p>
        </w:tc>
        <w:tc>
          <w:tcPr>
            <w:tcW w:w="0" w:type="auto"/>
            <w:tcBorders>
              <w:top w:val="single" w:sz="6" w:space="0" w:color="auto"/>
              <w:left w:val="single" w:sz="2" w:space="0" w:color="auto"/>
              <w:bottom w:val="single" w:sz="2" w:space="0" w:color="auto"/>
              <w:right w:val="single" w:sz="2" w:space="0" w:color="auto"/>
            </w:tcBorders>
            <w:vAlign w:val="center"/>
            <w:hideMark/>
          </w:tcPr>
          <w:p w14:paraId="5C643362" w14:textId="77777777" w:rsidR="00066E29" w:rsidRPr="00066E29" w:rsidRDefault="00066E29" w:rsidP="00066E29">
            <w:pPr>
              <w:rPr>
                <w:lang w:bidi="ar-AE"/>
              </w:rPr>
            </w:pPr>
            <w:r w:rsidRPr="00066E29">
              <w:rPr>
                <w:lang w:bidi="ar-AE"/>
              </w:rPr>
              <w:t>1,257</w:t>
            </w:r>
          </w:p>
        </w:tc>
        <w:tc>
          <w:tcPr>
            <w:tcW w:w="0" w:type="auto"/>
            <w:tcBorders>
              <w:top w:val="single" w:sz="6" w:space="0" w:color="auto"/>
              <w:left w:val="single" w:sz="2" w:space="0" w:color="auto"/>
              <w:bottom w:val="single" w:sz="2" w:space="0" w:color="auto"/>
              <w:right w:val="single" w:sz="2" w:space="0" w:color="auto"/>
            </w:tcBorders>
            <w:vAlign w:val="center"/>
            <w:hideMark/>
          </w:tcPr>
          <w:p w14:paraId="0B14111E" w14:textId="77777777" w:rsidR="00066E29" w:rsidRPr="00066E29" w:rsidRDefault="00066E29" w:rsidP="00066E29">
            <w:pPr>
              <w:rPr>
                <w:lang w:bidi="ar-AE"/>
              </w:rPr>
            </w:pPr>
            <w:r w:rsidRPr="00066E29">
              <w:rPr>
                <w:lang w:bidi="ar-AE"/>
              </w:rPr>
              <w:t>0</w:t>
            </w:r>
          </w:p>
        </w:tc>
        <w:tc>
          <w:tcPr>
            <w:tcW w:w="0" w:type="auto"/>
            <w:tcBorders>
              <w:top w:val="single" w:sz="6" w:space="0" w:color="auto"/>
              <w:left w:val="single" w:sz="2" w:space="0" w:color="auto"/>
              <w:bottom w:val="single" w:sz="2" w:space="0" w:color="auto"/>
              <w:right w:val="single" w:sz="2" w:space="0" w:color="auto"/>
            </w:tcBorders>
            <w:vAlign w:val="center"/>
            <w:hideMark/>
          </w:tcPr>
          <w:p w14:paraId="1BE16F90" w14:textId="47307B1E" w:rsidR="00066E29" w:rsidRPr="00066E29" w:rsidRDefault="00066E29" w:rsidP="00336340">
            <w:pPr>
              <w:rPr>
                <w:lang w:bidi="ar-AE"/>
              </w:rPr>
            </w:pPr>
            <w:r w:rsidRPr="00066E29">
              <w:rPr>
                <w:b/>
                <w:bCs/>
                <w:lang w:bidi="ar-AE"/>
              </w:rPr>
              <w:t>VALIDATED:</w:t>
            </w:r>
            <w:r w:rsidRPr="00066E29">
              <w:rPr>
                <w:lang w:bidi="ar-AE"/>
              </w:rPr>
              <w:t xml:space="preserve"> All missing quantities were </w:t>
            </w:r>
            <w:r w:rsidR="00336340" w:rsidRPr="00336340">
              <w:rPr>
                <w:lang w:bidi="ar-AE"/>
              </w:rPr>
              <w:t>deleted</w:t>
            </w:r>
            <w:r w:rsidRPr="00066E29">
              <w:rPr>
                <w:lang w:bidi="ar-AE"/>
              </w:rPr>
              <w:t>.</w:t>
            </w:r>
          </w:p>
        </w:tc>
      </w:tr>
      <w:tr w:rsidR="00A02216" w:rsidRPr="00066E29" w14:paraId="68B579FB" w14:textId="77777777" w:rsidTr="00A02216">
        <w:tc>
          <w:tcPr>
            <w:tcW w:w="0" w:type="auto"/>
            <w:tcBorders>
              <w:top w:val="single" w:sz="6" w:space="0" w:color="auto"/>
              <w:left w:val="single" w:sz="2" w:space="0" w:color="auto"/>
              <w:bottom w:val="single" w:sz="6" w:space="0" w:color="auto"/>
              <w:right w:val="single" w:sz="2" w:space="0" w:color="auto"/>
            </w:tcBorders>
            <w:shd w:val="clear" w:color="auto" w:fill="77206D" w:themeFill="accent5" w:themeFillShade="BF"/>
            <w:vAlign w:val="center"/>
            <w:hideMark/>
          </w:tcPr>
          <w:p w14:paraId="313BA7A2" w14:textId="77777777" w:rsidR="00066E29" w:rsidRPr="001A7ABC" w:rsidRDefault="00066E29" w:rsidP="00066E29">
            <w:pPr>
              <w:rPr>
                <w:color w:val="FFFFFF" w:themeColor="background1"/>
                <w:lang w:bidi="ar-AE"/>
              </w:rPr>
            </w:pPr>
            <w:r w:rsidRPr="001A7ABC">
              <w:rPr>
                <w:b/>
                <w:bCs/>
                <w:color w:val="FFFFFF" w:themeColor="background1"/>
                <w:lang w:bidi="ar-AE"/>
              </w:rPr>
              <w:t>Negative quantity Count</w:t>
            </w:r>
          </w:p>
        </w:tc>
        <w:tc>
          <w:tcPr>
            <w:tcW w:w="0" w:type="auto"/>
            <w:tcBorders>
              <w:top w:val="single" w:sz="6" w:space="0" w:color="auto"/>
              <w:left w:val="single" w:sz="2" w:space="0" w:color="auto"/>
              <w:bottom w:val="single" w:sz="6" w:space="0" w:color="auto"/>
              <w:right w:val="single" w:sz="2" w:space="0" w:color="auto"/>
            </w:tcBorders>
            <w:vAlign w:val="center"/>
            <w:hideMark/>
          </w:tcPr>
          <w:p w14:paraId="589AC446" w14:textId="77777777" w:rsidR="00066E29" w:rsidRPr="00066E29" w:rsidRDefault="00066E29" w:rsidP="00066E29">
            <w:pPr>
              <w:rPr>
                <w:lang w:bidi="ar-AE"/>
              </w:rPr>
            </w:pPr>
            <w:r w:rsidRPr="00066E29">
              <w:rPr>
                <w:lang w:bidi="ar-AE"/>
              </w:rPr>
              <w:t>9</w:t>
            </w:r>
          </w:p>
        </w:tc>
        <w:tc>
          <w:tcPr>
            <w:tcW w:w="0" w:type="auto"/>
            <w:tcBorders>
              <w:top w:val="single" w:sz="6" w:space="0" w:color="auto"/>
              <w:left w:val="single" w:sz="2" w:space="0" w:color="auto"/>
              <w:bottom w:val="single" w:sz="6" w:space="0" w:color="auto"/>
              <w:right w:val="single" w:sz="2" w:space="0" w:color="auto"/>
            </w:tcBorders>
            <w:vAlign w:val="center"/>
            <w:hideMark/>
          </w:tcPr>
          <w:p w14:paraId="446883C7" w14:textId="77777777" w:rsidR="00066E29" w:rsidRPr="00066E29" w:rsidRDefault="00066E29" w:rsidP="00066E29">
            <w:pPr>
              <w:rPr>
                <w:lang w:bidi="ar-AE"/>
              </w:rPr>
            </w:pPr>
            <w:r w:rsidRPr="00066E29">
              <w:rPr>
                <w:lang w:bidi="ar-AE"/>
              </w:rPr>
              <w:t>0</w:t>
            </w:r>
          </w:p>
        </w:tc>
        <w:tc>
          <w:tcPr>
            <w:tcW w:w="0" w:type="auto"/>
            <w:tcBorders>
              <w:top w:val="single" w:sz="6" w:space="0" w:color="auto"/>
              <w:left w:val="single" w:sz="2" w:space="0" w:color="auto"/>
              <w:bottom w:val="single" w:sz="6" w:space="0" w:color="auto"/>
              <w:right w:val="single" w:sz="2" w:space="0" w:color="auto"/>
            </w:tcBorders>
            <w:vAlign w:val="center"/>
            <w:hideMark/>
          </w:tcPr>
          <w:p w14:paraId="789434AB" w14:textId="1ED18204" w:rsidR="00066E29" w:rsidRPr="00066E29" w:rsidRDefault="00066E29" w:rsidP="00336340">
            <w:pPr>
              <w:rPr>
                <w:lang w:bidi="ar-AE"/>
              </w:rPr>
            </w:pPr>
            <w:r w:rsidRPr="00066E29">
              <w:rPr>
                <w:b/>
                <w:bCs/>
                <w:lang w:bidi="ar-AE"/>
              </w:rPr>
              <w:t>VALIDATED:</w:t>
            </w:r>
            <w:r w:rsidRPr="00066E29">
              <w:rPr>
                <w:lang w:bidi="ar-AE"/>
              </w:rPr>
              <w:t xml:space="preserve"> All negative values were </w:t>
            </w:r>
            <w:r w:rsidR="00336340" w:rsidRPr="00336340">
              <w:rPr>
                <w:lang w:bidi="ar-AE"/>
              </w:rPr>
              <w:t>deleted</w:t>
            </w:r>
            <w:r w:rsidRPr="00066E29">
              <w:rPr>
                <w:lang w:bidi="ar-AE"/>
              </w:rPr>
              <w:t>.</w:t>
            </w:r>
          </w:p>
        </w:tc>
      </w:tr>
    </w:tbl>
    <w:p w14:paraId="151587C0" w14:textId="1B2B1CF3" w:rsidR="00066E29" w:rsidRPr="00066E29" w:rsidRDefault="00066E29" w:rsidP="009B3671">
      <w:pPr>
        <w:rPr>
          <w:lang w:bidi="ar-AE"/>
        </w:rPr>
      </w:pPr>
      <w:r w:rsidRPr="00066E29">
        <w:rPr>
          <w:b/>
          <w:bCs/>
          <w:lang w:bidi="ar-AE"/>
        </w:rPr>
        <w:t>Conclusion:</w:t>
      </w:r>
      <w:r w:rsidRPr="00066E29">
        <w:rPr>
          <w:lang w:bidi="ar-AE"/>
        </w:rPr>
        <w:t xml:space="preserve"> </w:t>
      </w:r>
      <w:r w:rsidR="009B3671" w:rsidRPr="009B3671">
        <w:rPr>
          <w:lang w:bidi="ar-AE"/>
        </w:rPr>
        <w:t>The change from the raw to the clean dataset significantly improved data quality in terms of completeness and validity</w:t>
      </w:r>
      <w:r w:rsidR="000B0E5D">
        <w:rPr>
          <w:lang w:bidi="ar-AE"/>
        </w:rPr>
        <w:t>.</w:t>
      </w:r>
    </w:p>
    <w:p w14:paraId="0751C97E" w14:textId="77777777" w:rsidR="007E19F1" w:rsidRPr="007E19F1" w:rsidRDefault="007E19F1" w:rsidP="007E19F1">
      <w:pPr>
        <w:rPr>
          <w:rtl/>
          <w:lang w:bidi="ar-AE"/>
        </w:rPr>
      </w:pPr>
    </w:p>
    <w:p w14:paraId="5708B3CF" w14:textId="0EB64E8E" w:rsidR="00C8740E" w:rsidRDefault="0012496E" w:rsidP="00A11E59">
      <w:pPr>
        <w:pStyle w:val="Caption"/>
      </w:pPr>
      <w:r>
        <w:rPr>
          <w:rFonts w:asciiTheme="majorBidi" w:hAnsiTheme="majorBidi"/>
          <w:color w:val="auto"/>
          <w:sz w:val="21"/>
          <w:szCs w:val="21"/>
        </w:rPr>
        <w:lastRenderedPageBreak/>
        <w:t xml:space="preserve">The cleaned data was </w:t>
      </w:r>
      <w:r w:rsidR="009D0448">
        <w:rPr>
          <w:rFonts w:asciiTheme="majorBidi" w:hAnsiTheme="majorBidi"/>
          <w:color w:val="auto"/>
          <w:sz w:val="21"/>
          <w:szCs w:val="21"/>
        </w:rPr>
        <w:t xml:space="preserve">provided and </w:t>
      </w:r>
      <w:r w:rsidR="00904669">
        <w:rPr>
          <w:rFonts w:asciiTheme="majorBidi" w:hAnsiTheme="majorBidi"/>
          <w:color w:val="auto"/>
          <w:sz w:val="21"/>
          <w:szCs w:val="21"/>
        </w:rPr>
        <w:t>carefully</w:t>
      </w:r>
      <w:r>
        <w:rPr>
          <w:rFonts w:asciiTheme="majorBidi" w:hAnsiTheme="majorBidi"/>
          <w:color w:val="auto"/>
          <w:sz w:val="21"/>
          <w:szCs w:val="21"/>
        </w:rPr>
        <w:t xml:space="preserve"> cleaned</w:t>
      </w:r>
      <w:r w:rsidR="009D0448">
        <w:rPr>
          <w:rFonts w:asciiTheme="majorBidi" w:hAnsiTheme="majorBidi"/>
          <w:color w:val="auto"/>
          <w:sz w:val="21"/>
          <w:szCs w:val="21"/>
        </w:rPr>
        <w:t xml:space="preserve"> by the course </w:t>
      </w:r>
      <w:proofErr w:type="spellStart"/>
      <w:r w:rsidR="009D0448">
        <w:rPr>
          <w:rFonts w:asciiTheme="majorBidi" w:hAnsiTheme="majorBidi"/>
          <w:color w:val="auto"/>
          <w:sz w:val="21"/>
          <w:szCs w:val="21"/>
        </w:rPr>
        <w:t>ins</w:t>
      </w:r>
      <w:r w:rsidR="00904669">
        <w:rPr>
          <w:rFonts w:asciiTheme="majorBidi" w:hAnsiTheme="majorBidi"/>
          <w:color w:val="auto"/>
          <w:sz w:val="21"/>
          <w:szCs w:val="21"/>
        </w:rPr>
        <w:t>t</w:t>
      </w:r>
      <w:r w:rsidR="006C3A4A">
        <w:rPr>
          <w:rFonts w:asciiTheme="majorBidi" w:hAnsiTheme="majorBidi"/>
          <w:color w:val="auto"/>
          <w:sz w:val="21"/>
          <w:szCs w:val="21"/>
        </w:rPr>
        <w:t>uctor</w:t>
      </w:r>
      <w:proofErr w:type="spellEnd"/>
      <w:r w:rsidR="001D3862">
        <w:rPr>
          <w:rStyle w:val="Heading3Char"/>
        </w:rPr>
        <w:br/>
      </w:r>
      <w:r w:rsidR="00BB4952" w:rsidRPr="00BB4952">
        <w:rPr>
          <w:rStyle w:val="Heading3Char"/>
          <w:noProof/>
        </w:rPr>
        <w:drawing>
          <wp:inline distT="0" distB="0" distL="0" distR="0" wp14:anchorId="70E8FD93" wp14:editId="6F1AA5DB">
            <wp:extent cx="5486400" cy="2411730"/>
            <wp:effectExtent l="0" t="0" r="0" b="7620"/>
            <wp:docPr id="2777006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00675" name="Picture 1" descr="A screenshot of a computer&#10;&#10;AI-generated content may be incorrect."/>
                    <pic:cNvPicPr/>
                  </pic:nvPicPr>
                  <pic:blipFill>
                    <a:blip r:embed="rId24"/>
                    <a:stretch>
                      <a:fillRect/>
                    </a:stretch>
                  </pic:blipFill>
                  <pic:spPr>
                    <a:xfrm>
                      <a:off x="0" y="0"/>
                      <a:ext cx="5486400" cy="2411730"/>
                    </a:xfrm>
                    <a:prstGeom prst="rect">
                      <a:avLst/>
                    </a:prstGeom>
                  </pic:spPr>
                </pic:pic>
              </a:graphicData>
            </a:graphic>
          </wp:inline>
        </w:drawing>
      </w:r>
    </w:p>
    <w:p w14:paraId="03E6DE2D" w14:textId="2A5A18A3" w:rsidR="00C8740E" w:rsidRDefault="00C8740E" w:rsidP="00C8740E">
      <w:pPr>
        <w:pStyle w:val="Caption"/>
        <w:rPr>
          <w:lang w:bidi="ar-AE"/>
        </w:rPr>
      </w:pPr>
      <w:r>
        <w:t xml:space="preserve">Figure </w:t>
      </w:r>
      <w:fldSimple w:instr=" SEQ Figure \* ARABIC ">
        <w:r w:rsidR="009D1C6C">
          <w:rPr>
            <w:noProof/>
          </w:rPr>
          <w:t>14</w:t>
        </w:r>
      </w:fldSimple>
      <w:r>
        <w:t xml:space="preserve">: </w:t>
      </w:r>
      <w:r w:rsidRPr="00433E5A">
        <w:t xml:space="preserve">Data quality check </w:t>
      </w:r>
      <w:r>
        <w:t>after</w:t>
      </w:r>
      <w:r w:rsidRPr="00433E5A">
        <w:t xml:space="preserve"> cleaning</w:t>
      </w:r>
    </w:p>
    <w:p w14:paraId="16728E58" w14:textId="77777777" w:rsidR="00C55FF2" w:rsidRDefault="00C55FF2" w:rsidP="00C55FF2">
      <w:pPr>
        <w:rPr>
          <w:lang w:bidi="ar-AE"/>
        </w:rPr>
      </w:pPr>
    </w:p>
    <w:p w14:paraId="53165FCF" w14:textId="77777777" w:rsidR="000B0E5D" w:rsidRDefault="000B0E5D" w:rsidP="00C55FF2">
      <w:pPr>
        <w:rPr>
          <w:lang w:bidi="ar-AE"/>
        </w:rPr>
      </w:pPr>
    </w:p>
    <w:p w14:paraId="21C5A909" w14:textId="77777777" w:rsidR="000B0E5D" w:rsidRDefault="000B0E5D" w:rsidP="00C55FF2">
      <w:pPr>
        <w:rPr>
          <w:lang w:bidi="ar-AE"/>
        </w:rPr>
      </w:pPr>
    </w:p>
    <w:p w14:paraId="1101FB88" w14:textId="77777777" w:rsidR="000B0E5D" w:rsidRDefault="000B0E5D" w:rsidP="00C55FF2">
      <w:pPr>
        <w:rPr>
          <w:lang w:bidi="ar-AE"/>
        </w:rPr>
      </w:pPr>
    </w:p>
    <w:p w14:paraId="76CB5277" w14:textId="77777777" w:rsidR="000B0E5D" w:rsidRPr="00C55FF2" w:rsidRDefault="000B0E5D" w:rsidP="00C55FF2">
      <w:pPr>
        <w:rPr>
          <w:lang w:bidi="ar-AE"/>
        </w:rPr>
      </w:pPr>
    </w:p>
    <w:p w14:paraId="4CE4F968" w14:textId="3C95A8E7" w:rsidR="004B67A4" w:rsidRDefault="00A01186" w:rsidP="00A01186">
      <w:pPr>
        <w:pStyle w:val="Heading1"/>
        <w:rPr>
          <w:rFonts w:eastAsiaTheme="majorEastAsia"/>
        </w:rPr>
      </w:pPr>
      <w:bookmarkStart w:id="37" w:name="_Toc214817462"/>
      <w:r w:rsidRPr="00A01186">
        <w:rPr>
          <w:rFonts w:eastAsiaTheme="majorEastAsia"/>
        </w:rPr>
        <w:t>CLO 3:</w:t>
      </w:r>
      <w:r w:rsidR="00C55FF2" w:rsidRPr="00C55FF2">
        <w:rPr>
          <w:rFonts w:eastAsiaTheme="majorEastAsia"/>
        </w:rPr>
        <w:t xml:space="preserve"> Data Analysis </w:t>
      </w:r>
      <w:r w:rsidRPr="00A01186">
        <w:rPr>
          <w:rFonts w:eastAsiaTheme="majorEastAsia"/>
        </w:rPr>
        <w:t>and Key Findings</w:t>
      </w:r>
      <w:bookmarkEnd w:id="37"/>
    </w:p>
    <w:p w14:paraId="508B88AF" w14:textId="66AEDED6" w:rsidR="006A5A58" w:rsidRPr="006A5A58" w:rsidRDefault="006A5A58" w:rsidP="00AF001F">
      <w:pPr>
        <w:pStyle w:val="Heading2"/>
      </w:pPr>
      <w:bookmarkStart w:id="38" w:name="_Toc214817463"/>
      <w:r w:rsidRPr="006A5A58">
        <w:t>Task 7: Exploratory Data Analysis (EDA) with Simple Queries</w:t>
      </w:r>
      <w:bookmarkEnd w:id="38"/>
    </w:p>
    <w:p w14:paraId="087A70AF" w14:textId="3B82AA0E" w:rsidR="006541B5" w:rsidRPr="001326CD" w:rsidRDefault="00234FA6" w:rsidP="00AF001F">
      <w:pPr>
        <w:pStyle w:val="Heading3"/>
      </w:pPr>
      <w:bookmarkStart w:id="39" w:name="_Toc214817464"/>
      <w:r w:rsidRPr="001326CD">
        <w:t>a</w:t>
      </w:r>
      <w:r w:rsidR="00504C65" w:rsidRPr="001326CD">
        <w:t>.</w:t>
      </w:r>
      <w:r w:rsidRPr="001326CD">
        <w:t xml:space="preserve"> </w:t>
      </w:r>
      <w:r w:rsidR="00574CC8" w:rsidRPr="001326CD">
        <w:t>Simple query</w:t>
      </w:r>
      <w:bookmarkEnd w:id="39"/>
    </w:p>
    <w:p w14:paraId="288C54E6" w14:textId="34526F57" w:rsidR="006541B5" w:rsidRPr="006541B5" w:rsidRDefault="006541B5" w:rsidP="006541B5">
      <w:pPr>
        <w:rPr>
          <w:color w:val="156082" w:themeColor="accent1"/>
        </w:rPr>
      </w:pPr>
      <w:r w:rsidRPr="006541B5">
        <w:rPr>
          <w:color w:val="156082" w:themeColor="accent1"/>
        </w:rPr>
        <w:t xml:space="preserve">- </w:t>
      </w:r>
      <w:r w:rsidR="001C677A">
        <w:rPr>
          <w:color w:val="156082" w:themeColor="accent1"/>
        </w:rPr>
        <w:t>-</w:t>
      </w:r>
      <w:r w:rsidRPr="006541B5">
        <w:rPr>
          <w:color w:val="156082" w:themeColor="accent1"/>
        </w:rPr>
        <w:t>a. Simple Query: Previewing the core columns for our profitability analysis.</w:t>
      </w:r>
    </w:p>
    <w:p w14:paraId="2AA1B3FA" w14:textId="77777777" w:rsidR="006541B5" w:rsidRPr="006541B5" w:rsidRDefault="006541B5" w:rsidP="006541B5">
      <w:pPr>
        <w:rPr>
          <w:color w:val="156082" w:themeColor="accent1"/>
        </w:rPr>
      </w:pPr>
      <w:r w:rsidRPr="006541B5">
        <w:rPr>
          <w:color w:val="156082" w:themeColor="accent1"/>
        </w:rPr>
        <w:t xml:space="preserve">SELECT </w:t>
      </w:r>
      <w:proofErr w:type="spellStart"/>
      <w:r w:rsidRPr="006541B5">
        <w:rPr>
          <w:color w:val="156082" w:themeColor="accent1"/>
        </w:rPr>
        <w:t>order_id</w:t>
      </w:r>
      <w:proofErr w:type="spellEnd"/>
      <w:r w:rsidRPr="006541B5">
        <w:rPr>
          <w:color w:val="156082" w:themeColor="accent1"/>
        </w:rPr>
        <w:t xml:space="preserve">, </w:t>
      </w:r>
      <w:proofErr w:type="spellStart"/>
      <w:r w:rsidRPr="006541B5">
        <w:rPr>
          <w:color w:val="156082" w:themeColor="accent1"/>
        </w:rPr>
        <w:t>product_name</w:t>
      </w:r>
      <w:proofErr w:type="spellEnd"/>
      <w:r w:rsidRPr="006541B5">
        <w:rPr>
          <w:color w:val="156082" w:themeColor="accent1"/>
        </w:rPr>
        <w:t>, sales, discount, profit</w:t>
      </w:r>
    </w:p>
    <w:p w14:paraId="18824F0C" w14:textId="77777777" w:rsidR="006541B5" w:rsidRPr="006541B5" w:rsidRDefault="006541B5" w:rsidP="006541B5">
      <w:pPr>
        <w:rPr>
          <w:color w:val="156082" w:themeColor="accent1"/>
        </w:rPr>
      </w:pPr>
      <w:r w:rsidRPr="006541B5">
        <w:rPr>
          <w:color w:val="156082" w:themeColor="accent1"/>
        </w:rPr>
        <w:t xml:space="preserve">FROM </w:t>
      </w:r>
      <w:proofErr w:type="spellStart"/>
      <w:r w:rsidRPr="006541B5">
        <w:rPr>
          <w:color w:val="156082" w:themeColor="accent1"/>
        </w:rPr>
        <w:t>maryam_alali_</w:t>
      </w:r>
      <w:proofErr w:type="gramStart"/>
      <w:r w:rsidRPr="006541B5">
        <w:rPr>
          <w:color w:val="156082" w:themeColor="accent1"/>
        </w:rPr>
        <w:t>workspace.megamartt</w:t>
      </w:r>
      <w:proofErr w:type="gramEnd"/>
      <w:r w:rsidRPr="006541B5">
        <w:rPr>
          <w:color w:val="156082" w:themeColor="accent1"/>
        </w:rPr>
        <w:t>_sales</w:t>
      </w:r>
      <w:proofErr w:type="spellEnd"/>
    </w:p>
    <w:p w14:paraId="5D7D5E85" w14:textId="5A1F2EF0" w:rsidR="006541B5" w:rsidRPr="006541B5" w:rsidRDefault="006541B5" w:rsidP="006541B5">
      <w:pPr>
        <w:rPr>
          <w:color w:val="156082" w:themeColor="accent1"/>
          <w:rtl/>
        </w:rPr>
      </w:pPr>
      <w:r w:rsidRPr="006541B5">
        <w:rPr>
          <w:color w:val="156082" w:themeColor="accent1"/>
        </w:rPr>
        <w:t>LIMIT 10;</w:t>
      </w:r>
    </w:p>
    <w:p w14:paraId="304BD958" w14:textId="5E57E5EA" w:rsidR="00406406" w:rsidRPr="00406406" w:rsidRDefault="00490333" w:rsidP="00A11E59">
      <w:pPr>
        <w:pStyle w:val="Caption"/>
      </w:pPr>
      <w:r w:rsidRPr="000427AA">
        <w:rPr>
          <w:noProof/>
        </w:rPr>
        <w:lastRenderedPageBreak/>
        <w:drawing>
          <wp:inline distT="0" distB="0" distL="0" distR="0" wp14:anchorId="03BE688B" wp14:editId="757D2DED">
            <wp:extent cx="5486400" cy="2312670"/>
            <wp:effectExtent l="0" t="0" r="0" b="0"/>
            <wp:docPr id="9739224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922474" name="Picture 1" descr="A screenshot of a computer&#10;&#10;AI-generated content may be incorrect."/>
                    <pic:cNvPicPr/>
                  </pic:nvPicPr>
                  <pic:blipFill>
                    <a:blip r:embed="rId25"/>
                    <a:stretch>
                      <a:fillRect/>
                    </a:stretch>
                  </pic:blipFill>
                  <pic:spPr>
                    <a:xfrm>
                      <a:off x="0" y="0"/>
                      <a:ext cx="5486400" cy="2312670"/>
                    </a:xfrm>
                    <a:prstGeom prst="rect">
                      <a:avLst/>
                    </a:prstGeom>
                  </pic:spPr>
                </pic:pic>
              </a:graphicData>
            </a:graphic>
          </wp:inline>
        </w:drawing>
      </w:r>
    </w:p>
    <w:p w14:paraId="1017A726" w14:textId="7A386D58" w:rsidR="00B51B45" w:rsidRDefault="001326CD" w:rsidP="00AF001F">
      <w:pPr>
        <w:pStyle w:val="Heading3"/>
      </w:pPr>
      <w:bookmarkStart w:id="40" w:name="_Toc214813349"/>
      <w:bookmarkStart w:id="41" w:name="_Toc214817465"/>
      <w:r>
        <w:t>b.</w:t>
      </w:r>
      <w:r w:rsidR="00AF001F">
        <w:t xml:space="preserve"> </w:t>
      </w:r>
      <w:r w:rsidR="00574CC8" w:rsidRPr="00007078">
        <w:t>Simple queries with filters</w:t>
      </w:r>
      <w:bookmarkEnd w:id="40"/>
      <w:bookmarkEnd w:id="41"/>
    </w:p>
    <w:p w14:paraId="27E5C9C7" w14:textId="77777777" w:rsidR="00B51B45" w:rsidRPr="00B51B45" w:rsidRDefault="00B51B45" w:rsidP="00B51B45">
      <w:pPr>
        <w:rPr>
          <w:color w:val="156082" w:themeColor="accent1"/>
        </w:rPr>
      </w:pPr>
      <w:r w:rsidRPr="00B51B45">
        <w:rPr>
          <w:color w:val="156082" w:themeColor="accent1"/>
        </w:rPr>
        <w:t>-- b. Simple Query with Filters: Isolating specific loss-making transactions</w:t>
      </w:r>
    </w:p>
    <w:p w14:paraId="357A8DC4" w14:textId="77777777" w:rsidR="00B51B45" w:rsidRPr="00B51B45" w:rsidRDefault="00B51B45" w:rsidP="00B51B45">
      <w:pPr>
        <w:rPr>
          <w:color w:val="156082" w:themeColor="accent1"/>
        </w:rPr>
      </w:pPr>
      <w:r w:rsidRPr="00B51B45">
        <w:rPr>
          <w:color w:val="156082" w:themeColor="accent1"/>
        </w:rPr>
        <w:t>-- where a high discount was applied. This is the core problem we are investigating.</w:t>
      </w:r>
    </w:p>
    <w:p w14:paraId="399D7411" w14:textId="77777777" w:rsidR="00B51B45" w:rsidRPr="00B51B45" w:rsidRDefault="00B51B45" w:rsidP="00B51B45">
      <w:pPr>
        <w:rPr>
          <w:color w:val="156082" w:themeColor="accent1"/>
        </w:rPr>
      </w:pPr>
      <w:r w:rsidRPr="00B51B45">
        <w:rPr>
          <w:color w:val="156082" w:themeColor="accent1"/>
        </w:rPr>
        <w:t xml:space="preserve">SELECT </w:t>
      </w:r>
      <w:proofErr w:type="spellStart"/>
      <w:r w:rsidRPr="00B51B45">
        <w:rPr>
          <w:color w:val="156082" w:themeColor="accent1"/>
        </w:rPr>
        <w:t>order_id</w:t>
      </w:r>
      <w:proofErr w:type="spellEnd"/>
      <w:r w:rsidRPr="00B51B45">
        <w:rPr>
          <w:color w:val="156082" w:themeColor="accent1"/>
        </w:rPr>
        <w:t xml:space="preserve">, </w:t>
      </w:r>
      <w:proofErr w:type="spellStart"/>
      <w:r w:rsidRPr="00B51B45">
        <w:rPr>
          <w:color w:val="156082" w:themeColor="accent1"/>
        </w:rPr>
        <w:t>product_name</w:t>
      </w:r>
      <w:proofErr w:type="spellEnd"/>
      <w:r w:rsidRPr="00B51B45">
        <w:rPr>
          <w:color w:val="156082" w:themeColor="accent1"/>
        </w:rPr>
        <w:t>, sales, discount, profit</w:t>
      </w:r>
    </w:p>
    <w:p w14:paraId="687A7E2D" w14:textId="77777777" w:rsidR="00B51B45" w:rsidRPr="00B51B45" w:rsidRDefault="00B51B45" w:rsidP="00B51B45">
      <w:pPr>
        <w:rPr>
          <w:color w:val="156082" w:themeColor="accent1"/>
        </w:rPr>
      </w:pPr>
      <w:r w:rsidRPr="00B51B45">
        <w:rPr>
          <w:color w:val="156082" w:themeColor="accent1"/>
        </w:rPr>
        <w:t xml:space="preserve">FROM </w:t>
      </w:r>
      <w:proofErr w:type="spellStart"/>
      <w:r w:rsidRPr="00B51B45">
        <w:rPr>
          <w:color w:val="156082" w:themeColor="accent1"/>
        </w:rPr>
        <w:t>maryam_alali_</w:t>
      </w:r>
      <w:proofErr w:type="gramStart"/>
      <w:r w:rsidRPr="00B51B45">
        <w:rPr>
          <w:color w:val="156082" w:themeColor="accent1"/>
        </w:rPr>
        <w:t>workspace.megamartt</w:t>
      </w:r>
      <w:proofErr w:type="gramEnd"/>
      <w:r w:rsidRPr="00B51B45">
        <w:rPr>
          <w:color w:val="156082" w:themeColor="accent1"/>
        </w:rPr>
        <w:t>_sales</w:t>
      </w:r>
      <w:proofErr w:type="spellEnd"/>
    </w:p>
    <w:p w14:paraId="3E47618F" w14:textId="77777777" w:rsidR="00B51B45" w:rsidRPr="00B51B45" w:rsidRDefault="00B51B45" w:rsidP="00B51B45">
      <w:pPr>
        <w:rPr>
          <w:color w:val="156082" w:themeColor="accent1"/>
        </w:rPr>
      </w:pPr>
      <w:r w:rsidRPr="00B51B45">
        <w:rPr>
          <w:color w:val="156082" w:themeColor="accent1"/>
        </w:rPr>
        <w:t xml:space="preserve">WHERE profit &lt; 0           </w:t>
      </w:r>
    </w:p>
    <w:p w14:paraId="5E8D2139" w14:textId="5376834A" w:rsidR="00B51B45" w:rsidRPr="00B51B45" w:rsidRDefault="00B51B45" w:rsidP="00B51B45">
      <w:pPr>
        <w:rPr>
          <w:color w:val="156082" w:themeColor="accent1"/>
        </w:rPr>
      </w:pPr>
      <w:r w:rsidRPr="00B51B45">
        <w:rPr>
          <w:color w:val="156082" w:themeColor="accent1"/>
        </w:rPr>
        <w:t>AND discount &gt; 0.5;</w:t>
      </w:r>
    </w:p>
    <w:p w14:paraId="0A1C5B0D" w14:textId="4B343E53" w:rsidR="00177B2F" w:rsidRPr="00177B2F" w:rsidRDefault="0060338D" w:rsidP="00177B2F">
      <w:r>
        <w:rPr>
          <w:noProof/>
          <w14:ligatures w14:val="standardContextual"/>
        </w:rPr>
        <w:drawing>
          <wp:inline distT="0" distB="0" distL="0" distR="0" wp14:anchorId="2E47D83C" wp14:editId="542CE02C">
            <wp:extent cx="5486400" cy="2421890"/>
            <wp:effectExtent l="0" t="0" r="0" b="0"/>
            <wp:docPr id="3720590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059027" name="Picture 1" descr="A screenshot of a computer&#10;&#10;AI-generated content may be incorrect."/>
                    <pic:cNvPicPr/>
                  </pic:nvPicPr>
                  <pic:blipFill>
                    <a:blip r:embed="rId26"/>
                    <a:stretch>
                      <a:fillRect/>
                    </a:stretch>
                  </pic:blipFill>
                  <pic:spPr>
                    <a:xfrm>
                      <a:off x="0" y="0"/>
                      <a:ext cx="5486400" cy="2421890"/>
                    </a:xfrm>
                    <a:prstGeom prst="rect">
                      <a:avLst/>
                    </a:prstGeom>
                  </pic:spPr>
                </pic:pic>
              </a:graphicData>
            </a:graphic>
          </wp:inline>
        </w:drawing>
      </w:r>
    </w:p>
    <w:p w14:paraId="4F20D5D3" w14:textId="791D7F83" w:rsidR="00574CC8" w:rsidRDefault="001326CD" w:rsidP="00AF001F">
      <w:pPr>
        <w:pStyle w:val="Heading3"/>
      </w:pPr>
      <w:bookmarkStart w:id="42" w:name="_Toc214813350"/>
      <w:bookmarkStart w:id="43" w:name="_Toc214817466"/>
      <w:r>
        <w:t xml:space="preserve">c. </w:t>
      </w:r>
      <w:r w:rsidR="00574CC8" w:rsidRPr="00007078">
        <w:t>Group by query</w:t>
      </w:r>
      <w:bookmarkEnd w:id="42"/>
      <w:bookmarkEnd w:id="43"/>
    </w:p>
    <w:p w14:paraId="3853226B" w14:textId="77777777" w:rsidR="0066271D" w:rsidRPr="0066271D" w:rsidRDefault="0066271D" w:rsidP="0066271D">
      <w:pPr>
        <w:rPr>
          <w:color w:val="156082" w:themeColor="accent1"/>
        </w:rPr>
      </w:pPr>
      <w:r w:rsidRPr="0066271D">
        <w:rPr>
          <w:i/>
          <w:color w:val="156082" w:themeColor="accent1"/>
        </w:rPr>
        <w:t xml:space="preserve">-- c. Group </w:t>
      </w:r>
      <w:proofErr w:type="gramStart"/>
      <w:r w:rsidRPr="0066271D">
        <w:rPr>
          <w:i/>
          <w:color w:val="156082" w:themeColor="accent1"/>
        </w:rPr>
        <w:t>By</w:t>
      </w:r>
      <w:proofErr w:type="gramEnd"/>
      <w:r w:rsidRPr="0066271D">
        <w:rPr>
          <w:i/>
          <w:color w:val="156082" w:themeColor="accent1"/>
        </w:rPr>
        <w:t xml:space="preserve"> Query: Analyzing the impact of different discount levels on profitability.</w:t>
      </w:r>
    </w:p>
    <w:p w14:paraId="685C3909" w14:textId="77777777" w:rsidR="0066271D" w:rsidRPr="0066271D" w:rsidRDefault="0066271D" w:rsidP="0066271D">
      <w:pPr>
        <w:rPr>
          <w:color w:val="156082" w:themeColor="accent1"/>
        </w:rPr>
      </w:pPr>
      <w:r w:rsidRPr="0066271D">
        <w:rPr>
          <w:i/>
          <w:color w:val="156082" w:themeColor="accent1"/>
        </w:rPr>
        <w:t>-- This query is crucial for understanding the "break-even" point for discounts.</w:t>
      </w:r>
    </w:p>
    <w:p w14:paraId="1D625122" w14:textId="7A4F3283" w:rsidR="0066271D" w:rsidRPr="0066271D" w:rsidRDefault="0066271D" w:rsidP="0048602C">
      <w:pPr>
        <w:rPr>
          <w:color w:val="156082" w:themeColor="accent1"/>
        </w:rPr>
      </w:pPr>
      <w:r w:rsidRPr="0066271D">
        <w:rPr>
          <w:color w:val="156082" w:themeColor="accent1"/>
        </w:rPr>
        <w:lastRenderedPageBreak/>
        <w:t>SELECT</w:t>
      </w:r>
      <w:r w:rsidR="0048602C">
        <w:rPr>
          <w:color w:val="156082" w:themeColor="accent1"/>
        </w:rPr>
        <w:t xml:space="preserve"> </w:t>
      </w:r>
      <w:r w:rsidRPr="0066271D">
        <w:rPr>
          <w:color w:val="156082" w:themeColor="accent1"/>
        </w:rPr>
        <w:t>discount,</w:t>
      </w:r>
    </w:p>
    <w:p w14:paraId="5FCF4138" w14:textId="77777777" w:rsidR="0066271D" w:rsidRPr="0066271D" w:rsidRDefault="0066271D" w:rsidP="0066271D">
      <w:pPr>
        <w:rPr>
          <w:color w:val="156082" w:themeColor="accent1"/>
        </w:rPr>
      </w:pPr>
      <w:r w:rsidRPr="0066271D">
        <w:rPr>
          <w:color w:val="156082" w:themeColor="accent1"/>
        </w:rPr>
        <w:t xml:space="preserve">    </w:t>
      </w:r>
      <w:proofErr w:type="gramStart"/>
      <w:r w:rsidRPr="0066271D">
        <w:rPr>
          <w:color w:val="156082" w:themeColor="accent1"/>
        </w:rPr>
        <w:t>COUNT(</w:t>
      </w:r>
      <w:proofErr w:type="spellStart"/>
      <w:proofErr w:type="gramEnd"/>
      <w:r w:rsidRPr="0066271D">
        <w:rPr>
          <w:color w:val="156082" w:themeColor="accent1"/>
        </w:rPr>
        <w:t>order_id</w:t>
      </w:r>
      <w:proofErr w:type="spellEnd"/>
      <w:r w:rsidRPr="0066271D">
        <w:rPr>
          <w:color w:val="156082" w:themeColor="accent1"/>
        </w:rPr>
        <w:t xml:space="preserve">) AS </w:t>
      </w:r>
      <w:proofErr w:type="spellStart"/>
      <w:r w:rsidRPr="0066271D">
        <w:rPr>
          <w:color w:val="156082" w:themeColor="accent1"/>
        </w:rPr>
        <w:t>number_of_orders</w:t>
      </w:r>
      <w:proofErr w:type="spellEnd"/>
      <w:r w:rsidRPr="0066271D">
        <w:rPr>
          <w:color w:val="156082" w:themeColor="accent1"/>
        </w:rPr>
        <w:t>,</w:t>
      </w:r>
    </w:p>
    <w:p w14:paraId="2D05E034" w14:textId="77777777" w:rsidR="0066271D" w:rsidRPr="0066271D" w:rsidRDefault="0066271D" w:rsidP="0066271D">
      <w:pPr>
        <w:rPr>
          <w:color w:val="156082" w:themeColor="accent1"/>
        </w:rPr>
      </w:pPr>
      <w:r w:rsidRPr="0066271D">
        <w:rPr>
          <w:color w:val="156082" w:themeColor="accent1"/>
        </w:rPr>
        <w:t xml:space="preserve">    </w:t>
      </w:r>
      <w:proofErr w:type="gramStart"/>
      <w:r w:rsidRPr="0066271D">
        <w:rPr>
          <w:color w:val="156082" w:themeColor="accent1"/>
        </w:rPr>
        <w:t>AVG(</w:t>
      </w:r>
      <w:proofErr w:type="gramEnd"/>
      <w:r w:rsidRPr="0066271D">
        <w:rPr>
          <w:color w:val="156082" w:themeColor="accent1"/>
        </w:rPr>
        <w:t xml:space="preserve">profit) AS </w:t>
      </w:r>
      <w:proofErr w:type="spellStart"/>
      <w:r w:rsidRPr="0066271D">
        <w:rPr>
          <w:color w:val="156082" w:themeColor="accent1"/>
        </w:rPr>
        <w:t>average_profit</w:t>
      </w:r>
      <w:proofErr w:type="spellEnd"/>
      <w:r w:rsidRPr="0066271D">
        <w:rPr>
          <w:color w:val="156082" w:themeColor="accent1"/>
        </w:rPr>
        <w:t>,</w:t>
      </w:r>
    </w:p>
    <w:p w14:paraId="55770315" w14:textId="77777777" w:rsidR="0066271D" w:rsidRPr="0066271D" w:rsidRDefault="0066271D" w:rsidP="0066271D">
      <w:pPr>
        <w:rPr>
          <w:color w:val="156082" w:themeColor="accent1"/>
        </w:rPr>
      </w:pPr>
      <w:r w:rsidRPr="0066271D">
        <w:rPr>
          <w:color w:val="156082" w:themeColor="accent1"/>
        </w:rPr>
        <w:t xml:space="preserve">    </w:t>
      </w:r>
      <w:proofErr w:type="gramStart"/>
      <w:r w:rsidRPr="0066271D">
        <w:rPr>
          <w:color w:val="156082" w:themeColor="accent1"/>
        </w:rPr>
        <w:t>SUM(</w:t>
      </w:r>
      <w:proofErr w:type="gramEnd"/>
      <w:r w:rsidRPr="0066271D">
        <w:rPr>
          <w:color w:val="156082" w:themeColor="accent1"/>
        </w:rPr>
        <w:t xml:space="preserve">sales) AS </w:t>
      </w:r>
      <w:proofErr w:type="spellStart"/>
      <w:r w:rsidRPr="0066271D">
        <w:rPr>
          <w:color w:val="156082" w:themeColor="accent1"/>
        </w:rPr>
        <w:t>total_sales</w:t>
      </w:r>
      <w:proofErr w:type="spellEnd"/>
    </w:p>
    <w:p w14:paraId="033D391C" w14:textId="61F9C6FF" w:rsidR="0066271D" w:rsidRPr="0066271D" w:rsidRDefault="0066271D" w:rsidP="0048602C">
      <w:pPr>
        <w:rPr>
          <w:color w:val="156082" w:themeColor="accent1"/>
        </w:rPr>
      </w:pPr>
      <w:r w:rsidRPr="0066271D">
        <w:rPr>
          <w:color w:val="156082" w:themeColor="accent1"/>
        </w:rPr>
        <w:t>FROM</w:t>
      </w:r>
      <w:r w:rsidR="0048602C">
        <w:rPr>
          <w:color w:val="156082" w:themeColor="accent1"/>
        </w:rPr>
        <w:t xml:space="preserve"> </w:t>
      </w:r>
      <w:proofErr w:type="spellStart"/>
      <w:r w:rsidRPr="0066271D">
        <w:rPr>
          <w:color w:val="156082" w:themeColor="accent1"/>
        </w:rPr>
        <w:t>maryam_alali_</w:t>
      </w:r>
      <w:proofErr w:type="gramStart"/>
      <w:r w:rsidRPr="0066271D">
        <w:rPr>
          <w:color w:val="156082" w:themeColor="accent1"/>
        </w:rPr>
        <w:t>workspace.megamartt</w:t>
      </w:r>
      <w:proofErr w:type="gramEnd"/>
      <w:r w:rsidRPr="0066271D">
        <w:rPr>
          <w:color w:val="156082" w:themeColor="accent1"/>
        </w:rPr>
        <w:t>_sales</w:t>
      </w:r>
      <w:proofErr w:type="spellEnd"/>
    </w:p>
    <w:p w14:paraId="3473E640" w14:textId="43043C0E" w:rsidR="0066271D" w:rsidRPr="0066271D" w:rsidRDefault="0066271D" w:rsidP="0048602C">
      <w:pPr>
        <w:rPr>
          <w:color w:val="156082" w:themeColor="accent1"/>
        </w:rPr>
      </w:pPr>
      <w:r w:rsidRPr="0066271D">
        <w:rPr>
          <w:color w:val="156082" w:themeColor="accent1"/>
        </w:rPr>
        <w:t>GROUP BY</w:t>
      </w:r>
      <w:r w:rsidR="0048602C">
        <w:rPr>
          <w:color w:val="156082" w:themeColor="accent1"/>
        </w:rPr>
        <w:t xml:space="preserve"> </w:t>
      </w:r>
      <w:r w:rsidRPr="0066271D">
        <w:rPr>
          <w:color w:val="156082" w:themeColor="accent1"/>
        </w:rPr>
        <w:t>discount</w:t>
      </w:r>
    </w:p>
    <w:p w14:paraId="2F16C0E0" w14:textId="2D4E4C08" w:rsidR="0060338D" w:rsidRDefault="0066271D" w:rsidP="0048602C">
      <w:pPr>
        <w:rPr>
          <w:color w:val="156082" w:themeColor="accent1"/>
        </w:rPr>
      </w:pPr>
      <w:r w:rsidRPr="0066271D">
        <w:rPr>
          <w:color w:val="156082" w:themeColor="accent1"/>
        </w:rPr>
        <w:t>ORDER BY</w:t>
      </w:r>
      <w:r w:rsidR="0048602C">
        <w:rPr>
          <w:color w:val="156082" w:themeColor="accent1"/>
        </w:rPr>
        <w:t xml:space="preserve"> </w:t>
      </w:r>
      <w:r w:rsidRPr="0066271D">
        <w:rPr>
          <w:color w:val="156082" w:themeColor="accent1"/>
        </w:rPr>
        <w:t xml:space="preserve">discount ASC; </w:t>
      </w:r>
    </w:p>
    <w:p w14:paraId="0AA73CAD" w14:textId="53BE5CF5" w:rsidR="0048602C" w:rsidRPr="0066271D" w:rsidRDefault="0051719D" w:rsidP="0066271D">
      <w:pPr>
        <w:rPr>
          <w:color w:val="156082" w:themeColor="accent1"/>
        </w:rPr>
      </w:pPr>
      <w:r>
        <w:rPr>
          <w:noProof/>
          <w14:ligatures w14:val="standardContextual"/>
        </w:rPr>
        <w:drawing>
          <wp:inline distT="0" distB="0" distL="0" distR="0" wp14:anchorId="49011678" wp14:editId="0EF06F6F">
            <wp:extent cx="5486400" cy="2635885"/>
            <wp:effectExtent l="0" t="0" r="0" b="0"/>
            <wp:docPr id="6025535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553596" name="Picture 1" descr="A screenshot of a computer&#10;&#10;AI-generated content may be incorrect."/>
                    <pic:cNvPicPr/>
                  </pic:nvPicPr>
                  <pic:blipFill>
                    <a:blip r:embed="rId27"/>
                    <a:stretch>
                      <a:fillRect/>
                    </a:stretch>
                  </pic:blipFill>
                  <pic:spPr>
                    <a:xfrm>
                      <a:off x="0" y="0"/>
                      <a:ext cx="5486400" cy="2635885"/>
                    </a:xfrm>
                    <a:prstGeom prst="rect">
                      <a:avLst/>
                    </a:prstGeom>
                  </pic:spPr>
                </pic:pic>
              </a:graphicData>
            </a:graphic>
          </wp:inline>
        </w:drawing>
      </w:r>
    </w:p>
    <w:p w14:paraId="39B7E987" w14:textId="4B05DD4A" w:rsidR="00574CC8" w:rsidRDefault="005E2F25" w:rsidP="00AF001F">
      <w:pPr>
        <w:pStyle w:val="Heading3"/>
      </w:pPr>
      <w:bookmarkStart w:id="44" w:name="_Toc214813351"/>
      <w:bookmarkStart w:id="45" w:name="_Toc214817467"/>
      <w:r>
        <w:t xml:space="preserve">d. </w:t>
      </w:r>
      <w:r w:rsidR="00574CC8" w:rsidRPr="00007078">
        <w:t>Group by query with having</w:t>
      </w:r>
      <w:bookmarkEnd w:id="44"/>
      <w:bookmarkEnd w:id="45"/>
    </w:p>
    <w:p w14:paraId="2EF0F61C" w14:textId="77777777" w:rsidR="002600F9" w:rsidRPr="00A3168F" w:rsidRDefault="002600F9" w:rsidP="002600F9">
      <w:pPr>
        <w:rPr>
          <w:color w:val="156082" w:themeColor="accent1"/>
        </w:rPr>
      </w:pPr>
      <w:r w:rsidRPr="00A3168F">
        <w:rPr>
          <w:color w:val="156082" w:themeColor="accent1"/>
        </w:rPr>
        <w:t>-- d. Group By with HAVING: Identifying product sub-categories that become unprofitable</w:t>
      </w:r>
    </w:p>
    <w:p w14:paraId="6D1E55C7" w14:textId="77777777" w:rsidR="002600F9" w:rsidRPr="00A3168F" w:rsidRDefault="002600F9" w:rsidP="002600F9">
      <w:pPr>
        <w:rPr>
          <w:color w:val="156082" w:themeColor="accent1"/>
        </w:rPr>
      </w:pPr>
      <w:r w:rsidRPr="00A3168F">
        <w:rPr>
          <w:color w:val="156082" w:themeColor="accent1"/>
        </w:rPr>
        <w:t xml:space="preserve">-- </w:t>
      </w:r>
      <w:proofErr w:type="gramStart"/>
      <w:r w:rsidRPr="00A3168F">
        <w:rPr>
          <w:color w:val="156082" w:themeColor="accent1"/>
        </w:rPr>
        <w:t>specifically</w:t>
      </w:r>
      <w:proofErr w:type="gramEnd"/>
      <w:r w:rsidRPr="00A3168F">
        <w:rPr>
          <w:color w:val="156082" w:themeColor="accent1"/>
        </w:rPr>
        <w:t xml:space="preserve"> when a discount is applied. This helps in creating a targeted discount strategy.</w:t>
      </w:r>
    </w:p>
    <w:p w14:paraId="4FF351C0" w14:textId="7B8110A1" w:rsidR="002600F9" w:rsidRPr="00A3168F" w:rsidRDefault="002600F9" w:rsidP="002600F9">
      <w:pPr>
        <w:rPr>
          <w:color w:val="156082" w:themeColor="accent1"/>
        </w:rPr>
      </w:pPr>
      <w:r w:rsidRPr="00A3168F">
        <w:rPr>
          <w:color w:val="156082" w:themeColor="accent1"/>
        </w:rPr>
        <w:t>SELECT subcategory,</w:t>
      </w:r>
    </w:p>
    <w:p w14:paraId="44940EE9" w14:textId="77777777" w:rsidR="002600F9" w:rsidRPr="00A3168F" w:rsidRDefault="002600F9" w:rsidP="002600F9">
      <w:pPr>
        <w:rPr>
          <w:color w:val="156082" w:themeColor="accent1"/>
        </w:rPr>
      </w:pPr>
      <w:r w:rsidRPr="00A3168F">
        <w:rPr>
          <w:color w:val="156082" w:themeColor="accent1"/>
        </w:rPr>
        <w:t xml:space="preserve">    </w:t>
      </w:r>
      <w:proofErr w:type="gramStart"/>
      <w:r w:rsidRPr="00A3168F">
        <w:rPr>
          <w:color w:val="156082" w:themeColor="accent1"/>
        </w:rPr>
        <w:t>AVG(</w:t>
      </w:r>
      <w:proofErr w:type="gramEnd"/>
      <w:r w:rsidRPr="00A3168F">
        <w:rPr>
          <w:color w:val="156082" w:themeColor="accent1"/>
        </w:rPr>
        <w:t xml:space="preserve">profit) AS </w:t>
      </w:r>
      <w:proofErr w:type="spellStart"/>
      <w:r w:rsidRPr="00A3168F">
        <w:rPr>
          <w:color w:val="156082" w:themeColor="accent1"/>
        </w:rPr>
        <w:t>average_profit</w:t>
      </w:r>
      <w:proofErr w:type="spellEnd"/>
      <w:r w:rsidRPr="00A3168F">
        <w:rPr>
          <w:color w:val="156082" w:themeColor="accent1"/>
        </w:rPr>
        <w:t>,</w:t>
      </w:r>
    </w:p>
    <w:p w14:paraId="7F0CEA84" w14:textId="77777777" w:rsidR="002600F9" w:rsidRPr="00A3168F" w:rsidRDefault="002600F9" w:rsidP="002600F9">
      <w:pPr>
        <w:rPr>
          <w:color w:val="156082" w:themeColor="accent1"/>
        </w:rPr>
      </w:pPr>
      <w:r w:rsidRPr="00A3168F">
        <w:rPr>
          <w:color w:val="156082" w:themeColor="accent1"/>
        </w:rPr>
        <w:t xml:space="preserve">    </w:t>
      </w:r>
      <w:proofErr w:type="gramStart"/>
      <w:r w:rsidRPr="00A3168F">
        <w:rPr>
          <w:color w:val="156082" w:themeColor="accent1"/>
        </w:rPr>
        <w:t>AVG(</w:t>
      </w:r>
      <w:proofErr w:type="gramEnd"/>
      <w:r w:rsidRPr="00A3168F">
        <w:rPr>
          <w:color w:val="156082" w:themeColor="accent1"/>
        </w:rPr>
        <w:t xml:space="preserve">discount) AS </w:t>
      </w:r>
      <w:proofErr w:type="spellStart"/>
      <w:r w:rsidRPr="00A3168F">
        <w:rPr>
          <w:color w:val="156082" w:themeColor="accent1"/>
        </w:rPr>
        <w:t>average_discount_applied</w:t>
      </w:r>
      <w:proofErr w:type="spellEnd"/>
    </w:p>
    <w:p w14:paraId="319A28D6" w14:textId="40495F0C" w:rsidR="002600F9" w:rsidRPr="00A3168F" w:rsidRDefault="002600F9" w:rsidP="002600F9">
      <w:pPr>
        <w:rPr>
          <w:color w:val="156082" w:themeColor="accent1"/>
        </w:rPr>
      </w:pPr>
      <w:r w:rsidRPr="00A3168F">
        <w:rPr>
          <w:color w:val="156082" w:themeColor="accent1"/>
        </w:rPr>
        <w:t xml:space="preserve">FROM </w:t>
      </w:r>
      <w:proofErr w:type="spellStart"/>
      <w:r w:rsidRPr="00A3168F">
        <w:rPr>
          <w:color w:val="156082" w:themeColor="accent1"/>
        </w:rPr>
        <w:t>maryam_alali_</w:t>
      </w:r>
      <w:proofErr w:type="gramStart"/>
      <w:r w:rsidRPr="00A3168F">
        <w:rPr>
          <w:color w:val="156082" w:themeColor="accent1"/>
        </w:rPr>
        <w:t>workspace.megamartt</w:t>
      </w:r>
      <w:proofErr w:type="gramEnd"/>
      <w:r w:rsidRPr="00A3168F">
        <w:rPr>
          <w:color w:val="156082" w:themeColor="accent1"/>
        </w:rPr>
        <w:t>_sales</w:t>
      </w:r>
      <w:proofErr w:type="spellEnd"/>
    </w:p>
    <w:p w14:paraId="3DAE9AE6" w14:textId="2EF58946" w:rsidR="002600F9" w:rsidRPr="00A3168F" w:rsidRDefault="002600F9" w:rsidP="002600F9">
      <w:pPr>
        <w:rPr>
          <w:color w:val="156082" w:themeColor="accent1"/>
        </w:rPr>
      </w:pPr>
      <w:r w:rsidRPr="00A3168F">
        <w:rPr>
          <w:color w:val="156082" w:themeColor="accent1"/>
        </w:rPr>
        <w:t xml:space="preserve">WHERE discount &gt; 0 </w:t>
      </w:r>
    </w:p>
    <w:p w14:paraId="3B5DD66A" w14:textId="100D395B" w:rsidR="002600F9" w:rsidRPr="00A3168F" w:rsidRDefault="002600F9" w:rsidP="002600F9">
      <w:pPr>
        <w:rPr>
          <w:color w:val="156082" w:themeColor="accent1"/>
        </w:rPr>
      </w:pPr>
      <w:r w:rsidRPr="00A3168F">
        <w:rPr>
          <w:color w:val="156082" w:themeColor="accent1"/>
        </w:rPr>
        <w:t>GROUP BY subcategory</w:t>
      </w:r>
    </w:p>
    <w:p w14:paraId="42B3A152" w14:textId="1876F23C" w:rsidR="002600F9" w:rsidRPr="00A3168F" w:rsidRDefault="002600F9" w:rsidP="002600F9">
      <w:pPr>
        <w:rPr>
          <w:color w:val="156082" w:themeColor="accent1"/>
        </w:rPr>
      </w:pPr>
      <w:r w:rsidRPr="00A3168F">
        <w:rPr>
          <w:color w:val="156082" w:themeColor="accent1"/>
        </w:rPr>
        <w:t xml:space="preserve">HAVING </w:t>
      </w:r>
      <w:proofErr w:type="gramStart"/>
      <w:r w:rsidRPr="00A3168F">
        <w:rPr>
          <w:color w:val="156082" w:themeColor="accent1"/>
        </w:rPr>
        <w:t>AVG(</w:t>
      </w:r>
      <w:proofErr w:type="gramEnd"/>
      <w:r w:rsidRPr="00A3168F">
        <w:rPr>
          <w:color w:val="156082" w:themeColor="accent1"/>
        </w:rPr>
        <w:t xml:space="preserve">profit) &lt; 0 </w:t>
      </w:r>
    </w:p>
    <w:p w14:paraId="339BF38D" w14:textId="1B0872B9" w:rsidR="0029164E" w:rsidRPr="00A3168F" w:rsidRDefault="002600F9" w:rsidP="002600F9">
      <w:pPr>
        <w:rPr>
          <w:color w:val="156082" w:themeColor="accent1"/>
        </w:rPr>
      </w:pPr>
      <w:r w:rsidRPr="00A3168F">
        <w:rPr>
          <w:color w:val="156082" w:themeColor="accent1"/>
        </w:rPr>
        <w:lastRenderedPageBreak/>
        <w:t xml:space="preserve">ORDER BY </w:t>
      </w:r>
      <w:proofErr w:type="spellStart"/>
      <w:r w:rsidRPr="00A3168F">
        <w:rPr>
          <w:color w:val="156082" w:themeColor="accent1"/>
        </w:rPr>
        <w:t>average_profit</w:t>
      </w:r>
      <w:proofErr w:type="spellEnd"/>
      <w:r w:rsidRPr="00A3168F">
        <w:rPr>
          <w:color w:val="156082" w:themeColor="accent1"/>
        </w:rPr>
        <w:t xml:space="preserve"> ASC; </w:t>
      </w:r>
    </w:p>
    <w:p w14:paraId="18A88317" w14:textId="4057783D" w:rsidR="0048602C" w:rsidRPr="0048602C" w:rsidRDefault="0029164E" w:rsidP="0048602C">
      <w:r>
        <w:rPr>
          <w:noProof/>
          <w14:ligatures w14:val="standardContextual"/>
        </w:rPr>
        <w:drawing>
          <wp:inline distT="0" distB="0" distL="0" distR="0" wp14:anchorId="76AC8AAF" wp14:editId="20CE548B">
            <wp:extent cx="5486400" cy="2691765"/>
            <wp:effectExtent l="0" t="0" r="0" b="0"/>
            <wp:docPr id="2636603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660309" name="Picture 1" descr="A screenshot of a computer&#10;&#10;AI-generated content may be incorrect."/>
                    <pic:cNvPicPr/>
                  </pic:nvPicPr>
                  <pic:blipFill>
                    <a:blip r:embed="rId28"/>
                    <a:stretch>
                      <a:fillRect/>
                    </a:stretch>
                  </pic:blipFill>
                  <pic:spPr>
                    <a:xfrm>
                      <a:off x="0" y="0"/>
                      <a:ext cx="5486400" cy="2691765"/>
                    </a:xfrm>
                    <a:prstGeom prst="rect">
                      <a:avLst/>
                    </a:prstGeom>
                  </pic:spPr>
                </pic:pic>
              </a:graphicData>
            </a:graphic>
          </wp:inline>
        </w:drawing>
      </w:r>
    </w:p>
    <w:p w14:paraId="1DB8AB16" w14:textId="4929AD5F" w:rsidR="00574CC8" w:rsidRDefault="005E2F25" w:rsidP="00AF001F">
      <w:pPr>
        <w:pStyle w:val="Heading3"/>
      </w:pPr>
      <w:bookmarkStart w:id="46" w:name="_Toc214813352"/>
      <w:bookmarkStart w:id="47" w:name="_Toc214817468"/>
      <w:r>
        <w:t xml:space="preserve">e. </w:t>
      </w:r>
      <w:r w:rsidR="00574CC8" w:rsidRPr="00007078">
        <w:t>Order by query</w:t>
      </w:r>
      <w:bookmarkEnd w:id="46"/>
      <w:bookmarkEnd w:id="47"/>
    </w:p>
    <w:p w14:paraId="18D2CAF3" w14:textId="77777777" w:rsidR="00AC10FD" w:rsidRPr="00AC10FD" w:rsidRDefault="00AC10FD" w:rsidP="00AC10FD">
      <w:pPr>
        <w:rPr>
          <w:color w:val="156082" w:themeColor="accent1"/>
        </w:rPr>
      </w:pPr>
      <w:r w:rsidRPr="00AC10FD">
        <w:rPr>
          <w:color w:val="156082" w:themeColor="accent1"/>
        </w:rPr>
        <w:t xml:space="preserve">-- e. Order </w:t>
      </w:r>
      <w:proofErr w:type="gramStart"/>
      <w:r w:rsidRPr="00AC10FD">
        <w:rPr>
          <w:color w:val="156082" w:themeColor="accent1"/>
        </w:rPr>
        <w:t>By</w:t>
      </w:r>
      <w:proofErr w:type="gramEnd"/>
      <w:r w:rsidRPr="00AC10FD">
        <w:rPr>
          <w:color w:val="156082" w:themeColor="accent1"/>
        </w:rPr>
        <w:t xml:space="preserve"> Query: Identifying the top 15 worst-performing transactions (highest losses)</w:t>
      </w:r>
    </w:p>
    <w:p w14:paraId="69C07B7B" w14:textId="77777777" w:rsidR="00AC10FD" w:rsidRPr="00AC10FD" w:rsidRDefault="00AC10FD" w:rsidP="00AC10FD">
      <w:pPr>
        <w:rPr>
          <w:color w:val="156082" w:themeColor="accent1"/>
        </w:rPr>
      </w:pPr>
      <w:r w:rsidRPr="00AC10FD">
        <w:rPr>
          <w:color w:val="156082" w:themeColor="accent1"/>
        </w:rPr>
        <w:t>-- to analyze the common factors (e.g., high discount, specific product, region).</w:t>
      </w:r>
    </w:p>
    <w:p w14:paraId="0129B6A0" w14:textId="4E47D5CB" w:rsidR="00AC10FD" w:rsidRPr="00AC10FD" w:rsidRDefault="00AC10FD" w:rsidP="00A3168F">
      <w:pPr>
        <w:rPr>
          <w:color w:val="156082" w:themeColor="accent1"/>
        </w:rPr>
      </w:pPr>
      <w:r w:rsidRPr="00AC10FD">
        <w:rPr>
          <w:color w:val="156082" w:themeColor="accent1"/>
        </w:rPr>
        <w:t>SELECT</w:t>
      </w:r>
      <w:r w:rsidR="00176350">
        <w:rPr>
          <w:color w:val="156082" w:themeColor="accent1"/>
        </w:rPr>
        <w:t xml:space="preserve"> </w:t>
      </w:r>
      <w:proofErr w:type="spellStart"/>
      <w:r w:rsidRPr="00AC10FD">
        <w:rPr>
          <w:color w:val="156082" w:themeColor="accent1"/>
        </w:rPr>
        <w:t>order_id</w:t>
      </w:r>
      <w:proofErr w:type="spellEnd"/>
      <w:r w:rsidRPr="00AC10FD">
        <w:rPr>
          <w:color w:val="156082" w:themeColor="accent1"/>
        </w:rPr>
        <w:t>,</w:t>
      </w:r>
      <w:r w:rsidR="00176350">
        <w:rPr>
          <w:color w:val="156082" w:themeColor="accent1"/>
        </w:rPr>
        <w:t xml:space="preserve"> </w:t>
      </w:r>
      <w:proofErr w:type="spellStart"/>
      <w:r w:rsidRPr="00AC10FD">
        <w:rPr>
          <w:color w:val="156082" w:themeColor="accent1"/>
        </w:rPr>
        <w:t>product_name</w:t>
      </w:r>
      <w:proofErr w:type="spellEnd"/>
      <w:r w:rsidRPr="00AC10FD">
        <w:rPr>
          <w:color w:val="156082" w:themeColor="accent1"/>
        </w:rPr>
        <w:t>, region, sales, discount, profit</w:t>
      </w:r>
    </w:p>
    <w:p w14:paraId="6811C6D1" w14:textId="685ABD31" w:rsidR="00AC10FD" w:rsidRPr="00AC10FD" w:rsidRDefault="00AC10FD" w:rsidP="00AC10FD">
      <w:pPr>
        <w:rPr>
          <w:color w:val="156082" w:themeColor="accent1"/>
        </w:rPr>
      </w:pPr>
      <w:r w:rsidRPr="00AC10FD">
        <w:rPr>
          <w:color w:val="156082" w:themeColor="accent1"/>
        </w:rPr>
        <w:t>FROM</w:t>
      </w:r>
      <w:r>
        <w:rPr>
          <w:color w:val="156082" w:themeColor="accent1"/>
        </w:rPr>
        <w:t xml:space="preserve"> </w:t>
      </w:r>
      <w:proofErr w:type="spellStart"/>
      <w:r w:rsidRPr="00AC10FD">
        <w:rPr>
          <w:color w:val="156082" w:themeColor="accent1"/>
        </w:rPr>
        <w:t>maryam_alali_</w:t>
      </w:r>
      <w:proofErr w:type="gramStart"/>
      <w:r w:rsidRPr="00AC10FD">
        <w:rPr>
          <w:color w:val="156082" w:themeColor="accent1"/>
        </w:rPr>
        <w:t>workspace.megamartt</w:t>
      </w:r>
      <w:proofErr w:type="gramEnd"/>
      <w:r w:rsidRPr="00AC10FD">
        <w:rPr>
          <w:color w:val="156082" w:themeColor="accent1"/>
        </w:rPr>
        <w:t>_sales</w:t>
      </w:r>
      <w:proofErr w:type="spellEnd"/>
    </w:p>
    <w:p w14:paraId="1860FE60" w14:textId="1FE24F34" w:rsidR="00AC10FD" w:rsidRPr="00AC10FD" w:rsidRDefault="00AC10FD" w:rsidP="00AC10FD">
      <w:pPr>
        <w:rPr>
          <w:color w:val="156082" w:themeColor="accent1"/>
        </w:rPr>
      </w:pPr>
      <w:r w:rsidRPr="00AC10FD">
        <w:rPr>
          <w:color w:val="156082" w:themeColor="accent1"/>
        </w:rPr>
        <w:t xml:space="preserve">ORDER BY profit ASC </w:t>
      </w:r>
    </w:p>
    <w:p w14:paraId="265F2915" w14:textId="5C0B796C" w:rsidR="002B4E27" w:rsidRPr="00AC10FD" w:rsidRDefault="00AC10FD" w:rsidP="00AC10FD">
      <w:pPr>
        <w:rPr>
          <w:color w:val="156082" w:themeColor="accent1"/>
        </w:rPr>
      </w:pPr>
      <w:r w:rsidRPr="00AC10FD">
        <w:rPr>
          <w:color w:val="156082" w:themeColor="accent1"/>
        </w:rPr>
        <w:t>LIMIT 15;</w:t>
      </w:r>
    </w:p>
    <w:p w14:paraId="3597D65A" w14:textId="3CA933E6" w:rsidR="009F78A5" w:rsidRDefault="002B4E27" w:rsidP="009F78A5">
      <w:r>
        <w:rPr>
          <w:noProof/>
          <w14:ligatures w14:val="standardContextual"/>
        </w:rPr>
        <w:drawing>
          <wp:inline distT="0" distB="0" distL="0" distR="0" wp14:anchorId="58645B4E" wp14:editId="5C4AC760">
            <wp:extent cx="5486400" cy="2417445"/>
            <wp:effectExtent l="0" t="0" r="0" b="1905"/>
            <wp:docPr id="2013675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675333" name=""/>
                    <pic:cNvPicPr/>
                  </pic:nvPicPr>
                  <pic:blipFill>
                    <a:blip r:embed="rId29"/>
                    <a:stretch>
                      <a:fillRect/>
                    </a:stretch>
                  </pic:blipFill>
                  <pic:spPr>
                    <a:xfrm>
                      <a:off x="0" y="0"/>
                      <a:ext cx="5486400" cy="2417445"/>
                    </a:xfrm>
                    <a:prstGeom prst="rect">
                      <a:avLst/>
                    </a:prstGeom>
                  </pic:spPr>
                </pic:pic>
              </a:graphicData>
            </a:graphic>
          </wp:inline>
        </w:drawing>
      </w:r>
      <w:r w:rsidR="00427DAD">
        <w:br/>
      </w:r>
    </w:p>
    <w:p w14:paraId="41CF8B11" w14:textId="77777777" w:rsidR="005E2F25" w:rsidRDefault="005E2F25" w:rsidP="009F78A5"/>
    <w:p w14:paraId="3BD0B114" w14:textId="1D38E3C7" w:rsidR="00EE3EF6" w:rsidRPr="005D32A8" w:rsidRDefault="00ED4F8B" w:rsidP="00F42394">
      <w:pPr>
        <w:pStyle w:val="Heading2"/>
        <w:rPr>
          <w:rStyle w:val="Heading2Char"/>
          <w:b/>
          <w:bCs/>
          <w:iCs/>
          <w:rtl/>
        </w:rPr>
      </w:pPr>
      <w:bookmarkStart w:id="48" w:name="_Toc214813353"/>
      <w:bookmarkStart w:id="49" w:name="_Toc214817469"/>
      <w:r>
        <w:t xml:space="preserve">Task: </w:t>
      </w:r>
      <w:proofErr w:type="gramStart"/>
      <w:r w:rsidR="007C5848">
        <w:t>8</w:t>
      </w:r>
      <w:r>
        <w:t xml:space="preserve"> </w:t>
      </w:r>
      <w:r w:rsidR="007C5848">
        <w:t xml:space="preserve"> </w:t>
      </w:r>
      <w:r w:rsidR="00F42394" w:rsidRPr="00F42394">
        <w:t>Advanced</w:t>
      </w:r>
      <w:proofErr w:type="gramEnd"/>
      <w:r w:rsidR="00F42394" w:rsidRPr="00F42394">
        <w:t xml:space="preserve"> Data Analysis with Complex Queries</w:t>
      </w:r>
      <w:bookmarkEnd w:id="48"/>
      <w:bookmarkEnd w:id="49"/>
    </w:p>
    <w:p w14:paraId="2348FB1C" w14:textId="11BDB365" w:rsidR="004978C8" w:rsidRPr="00F462F4" w:rsidRDefault="00427DAD" w:rsidP="007C5848">
      <w:pPr>
        <w:pStyle w:val="NoSpacing"/>
        <w:rPr>
          <w:rStyle w:val="Heading2Char"/>
          <w:rFonts w:asciiTheme="minorHAnsi" w:hAnsiTheme="minorHAnsi" w:cstheme="minorBidi"/>
          <w:iCs/>
          <w:color w:val="auto"/>
          <w:sz w:val="24"/>
          <w:szCs w:val="24"/>
        </w:rPr>
      </w:pPr>
      <w:bookmarkStart w:id="50" w:name="_Toc214817470"/>
      <w:r w:rsidRPr="00F462F4">
        <w:rPr>
          <w:rStyle w:val="Heading2Char"/>
          <w:rFonts w:asciiTheme="minorHAnsi" w:hAnsiTheme="minorHAnsi" w:cstheme="minorBidi"/>
          <w:iCs/>
          <w:color w:val="auto"/>
          <w:sz w:val="24"/>
          <w:szCs w:val="24"/>
        </w:rPr>
        <w:t xml:space="preserve">Create </w:t>
      </w:r>
      <w:r w:rsidR="000D2B85" w:rsidRPr="00F462F4">
        <w:rPr>
          <w:rStyle w:val="Heading2Char"/>
          <w:rFonts w:asciiTheme="minorHAnsi" w:hAnsiTheme="minorHAnsi" w:cstheme="minorBidi"/>
          <w:iCs/>
          <w:color w:val="auto"/>
          <w:sz w:val="24"/>
          <w:szCs w:val="24"/>
        </w:rPr>
        <w:t>New tables to use in Joins:</w:t>
      </w:r>
      <w:bookmarkEnd w:id="50"/>
    </w:p>
    <w:p w14:paraId="37E23939" w14:textId="2A5A21C8" w:rsidR="004978C8" w:rsidRPr="009F69B6" w:rsidRDefault="004978C8" w:rsidP="004978C8">
      <w:pPr>
        <w:ind w:left="410"/>
      </w:pPr>
      <w:bookmarkStart w:id="51" w:name="_Toc214813355"/>
      <w:r w:rsidRPr="007C5848">
        <w:rPr>
          <w:b/>
          <w:bCs/>
        </w:rPr>
        <w:t>Table 1</w:t>
      </w:r>
      <w:r w:rsidR="005E2F25" w:rsidRPr="007C5848">
        <w:rPr>
          <w:b/>
          <w:bCs/>
        </w:rPr>
        <w:t xml:space="preserve"> (Top 100 profit products)</w:t>
      </w:r>
      <w:r w:rsidRPr="007C5848">
        <w:rPr>
          <w:b/>
          <w:bCs/>
        </w:rPr>
        <w:t>:</w:t>
      </w:r>
      <w:bookmarkEnd w:id="51"/>
      <w:r w:rsidR="00F1560E">
        <w:br/>
      </w:r>
      <w:r w:rsidRPr="004978C8">
        <w:rPr>
          <w:color w:val="156082" w:themeColor="accent1"/>
        </w:rPr>
        <w:t xml:space="preserve">-- Table </w:t>
      </w:r>
      <w:proofErr w:type="gramStart"/>
      <w:r w:rsidRPr="004978C8">
        <w:rPr>
          <w:color w:val="156082" w:themeColor="accent1"/>
        </w:rPr>
        <w:t>1 :</w:t>
      </w:r>
      <w:proofErr w:type="gramEnd"/>
      <w:r w:rsidRPr="004978C8">
        <w:rPr>
          <w:color w:val="156082" w:themeColor="accent1"/>
        </w:rPr>
        <w:t xml:space="preserve"> Create a table for the top 100 most profitable products</w:t>
      </w:r>
    </w:p>
    <w:p w14:paraId="7CBA0949" w14:textId="77777777" w:rsidR="004978C8" w:rsidRPr="004978C8" w:rsidRDefault="004978C8" w:rsidP="004978C8">
      <w:pPr>
        <w:ind w:left="410"/>
        <w:rPr>
          <w:color w:val="156082" w:themeColor="accent1"/>
        </w:rPr>
      </w:pPr>
      <w:r w:rsidRPr="004978C8">
        <w:rPr>
          <w:color w:val="156082" w:themeColor="accent1"/>
        </w:rPr>
        <w:t>CREATE TABLE maryam_alali_workspace.top_100_profit_products AS</w:t>
      </w:r>
    </w:p>
    <w:p w14:paraId="7A933598" w14:textId="1F6BBCF3" w:rsidR="004978C8" w:rsidRPr="004978C8" w:rsidRDefault="004978C8" w:rsidP="004978C8">
      <w:pPr>
        <w:ind w:left="410"/>
        <w:rPr>
          <w:color w:val="156082" w:themeColor="accent1"/>
        </w:rPr>
      </w:pPr>
      <w:r w:rsidRPr="004978C8">
        <w:rPr>
          <w:color w:val="156082" w:themeColor="accent1"/>
        </w:rPr>
        <w:t>(SELECT</w:t>
      </w:r>
    </w:p>
    <w:p w14:paraId="7C7BFF34" w14:textId="77777777" w:rsidR="004978C8" w:rsidRPr="004978C8" w:rsidRDefault="004978C8" w:rsidP="004978C8">
      <w:pPr>
        <w:ind w:left="410"/>
        <w:rPr>
          <w:color w:val="156082" w:themeColor="accent1"/>
        </w:rPr>
      </w:pPr>
      <w:r w:rsidRPr="004978C8">
        <w:rPr>
          <w:color w:val="156082" w:themeColor="accent1"/>
        </w:rPr>
        <w:t xml:space="preserve">    </w:t>
      </w:r>
      <w:proofErr w:type="spellStart"/>
      <w:r w:rsidRPr="004978C8">
        <w:rPr>
          <w:color w:val="156082" w:themeColor="accent1"/>
        </w:rPr>
        <w:t>product_name</w:t>
      </w:r>
      <w:proofErr w:type="spellEnd"/>
      <w:r w:rsidRPr="004978C8">
        <w:rPr>
          <w:color w:val="156082" w:themeColor="accent1"/>
        </w:rPr>
        <w:t>,</w:t>
      </w:r>
    </w:p>
    <w:p w14:paraId="3BFA58D0" w14:textId="77777777" w:rsidR="004978C8" w:rsidRPr="004978C8" w:rsidRDefault="004978C8" w:rsidP="004978C8">
      <w:pPr>
        <w:ind w:left="410"/>
        <w:rPr>
          <w:color w:val="156082" w:themeColor="accent1"/>
        </w:rPr>
      </w:pPr>
      <w:r w:rsidRPr="004978C8">
        <w:rPr>
          <w:color w:val="156082" w:themeColor="accent1"/>
        </w:rPr>
        <w:t xml:space="preserve">    </w:t>
      </w:r>
      <w:proofErr w:type="gramStart"/>
      <w:r w:rsidRPr="004978C8">
        <w:rPr>
          <w:color w:val="156082" w:themeColor="accent1"/>
        </w:rPr>
        <w:t>SUM(</w:t>
      </w:r>
      <w:proofErr w:type="gramEnd"/>
      <w:r w:rsidRPr="004978C8">
        <w:rPr>
          <w:color w:val="156082" w:themeColor="accent1"/>
        </w:rPr>
        <w:t xml:space="preserve">profit) as </w:t>
      </w:r>
      <w:proofErr w:type="spellStart"/>
      <w:r w:rsidRPr="004978C8">
        <w:rPr>
          <w:color w:val="156082" w:themeColor="accent1"/>
        </w:rPr>
        <w:t>total_profit</w:t>
      </w:r>
      <w:proofErr w:type="spellEnd"/>
    </w:p>
    <w:p w14:paraId="0E2E0533" w14:textId="77777777" w:rsidR="004978C8" w:rsidRPr="004978C8" w:rsidRDefault="004978C8" w:rsidP="004978C8">
      <w:pPr>
        <w:ind w:left="410"/>
        <w:rPr>
          <w:color w:val="156082" w:themeColor="accent1"/>
        </w:rPr>
      </w:pPr>
      <w:r w:rsidRPr="004978C8">
        <w:rPr>
          <w:color w:val="156082" w:themeColor="accent1"/>
        </w:rPr>
        <w:t xml:space="preserve">FROM </w:t>
      </w:r>
      <w:proofErr w:type="spellStart"/>
      <w:r w:rsidRPr="004978C8">
        <w:rPr>
          <w:color w:val="156082" w:themeColor="accent1"/>
        </w:rPr>
        <w:t>maryam_alali_</w:t>
      </w:r>
      <w:proofErr w:type="gramStart"/>
      <w:r w:rsidRPr="004978C8">
        <w:rPr>
          <w:color w:val="156082" w:themeColor="accent1"/>
        </w:rPr>
        <w:t>workspace.megamartt</w:t>
      </w:r>
      <w:proofErr w:type="gramEnd"/>
      <w:r w:rsidRPr="004978C8">
        <w:rPr>
          <w:color w:val="156082" w:themeColor="accent1"/>
        </w:rPr>
        <w:t>_sales</w:t>
      </w:r>
      <w:proofErr w:type="spellEnd"/>
    </w:p>
    <w:p w14:paraId="168A1CA5" w14:textId="77777777" w:rsidR="004978C8" w:rsidRPr="004978C8" w:rsidRDefault="004978C8" w:rsidP="004978C8">
      <w:pPr>
        <w:ind w:left="410"/>
        <w:rPr>
          <w:color w:val="156082" w:themeColor="accent1"/>
        </w:rPr>
      </w:pPr>
      <w:r w:rsidRPr="004978C8">
        <w:rPr>
          <w:color w:val="156082" w:themeColor="accent1"/>
        </w:rPr>
        <w:t xml:space="preserve">GROUP BY </w:t>
      </w:r>
      <w:proofErr w:type="spellStart"/>
      <w:r w:rsidRPr="004978C8">
        <w:rPr>
          <w:color w:val="156082" w:themeColor="accent1"/>
        </w:rPr>
        <w:t>product_name</w:t>
      </w:r>
      <w:proofErr w:type="spellEnd"/>
    </w:p>
    <w:p w14:paraId="4B799260" w14:textId="77777777" w:rsidR="004978C8" w:rsidRPr="004978C8" w:rsidRDefault="004978C8" w:rsidP="004978C8">
      <w:pPr>
        <w:ind w:left="410"/>
        <w:rPr>
          <w:color w:val="156082" w:themeColor="accent1"/>
        </w:rPr>
      </w:pPr>
      <w:r w:rsidRPr="004978C8">
        <w:rPr>
          <w:color w:val="156082" w:themeColor="accent1"/>
        </w:rPr>
        <w:t xml:space="preserve">ORDER BY </w:t>
      </w:r>
      <w:proofErr w:type="spellStart"/>
      <w:r w:rsidRPr="004978C8">
        <w:rPr>
          <w:color w:val="156082" w:themeColor="accent1"/>
        </w:rPr>
        <w:t>total_profit</w:t>
      </w:r>
      <w:proofErr w:type="spellEnd"/>
      <w:r w:rsidRPr="004978C8">
        <w:rPr>
          <w:color w:val="156082" w:themeColor="accent1"/>
        </w:rPr>
        <w:t xml:space="preserve"> DESC</w:t>
      </w:r>
    </w:p>
    <w:p w14:paraId="6E8C1F29" w14:textId="4ACE32C6" w:rsidR="004978C8" w:rsidRPr="004978C8" w:rsidRDefault="004978C8" w:rsidP="004978C8">
      <w:pPr>
        <w:ind w:left="410"/>
        <w:rPr>
          <w:color w:val="156082" w:themeColor="accent1"/>
        </w:rPr>
      </w:pPr>
      <w:r w:rsidRPr="004978C8">
        <w:rPr>
          <w:color w:val="156082" w:themeColor="accent1"/>
        </w:rPr>
        <w:t xml:space="preserve">LIMIT </w:t>
      </w:r>
      <w:proofErr w:type="gramStart"/>
      <w:r w:rsidRPr="004978C8">
        <w:rPr>
          <w:color w:val="156082" w:themeColor="accent1"/>
        </w:rPr>
        <w:t>100</w:t>
      </w:r>
      <w:r w:rsidR="00890F33">
        <w:rPr>
          <w:color w:val="156082" w:themeColor="accent1"/>
        </w:rPr>
        <w:t xml:space="preserve"> </w:t>
      </w:r>
      <w:r w:rsidRPr="004978C8">
        <w:rPr>
          <w:color w:val="156082" w:themeColor="accent1"/>
        </w:rPr>
        <w:t>)</w:t>
      </w:r>
      <w:proofErr w:type="gramEnd"/>
      <w:r w:rsidRPr="004978C8">
        <w:rPr>
          <w:color w:val="156082" w:themeColor="accent1"/>
        </w:rPr>
        <w:t>;</w:t>
      </w:r>
    </w:p>
    <w:p w14:paraId="10945FA2" w14:textId="77777777" w:rsidR="004978C8" w:rsidRPr="004978C8" w:rsidRDefault="004978C8" w:rsidP="004978C8">
      <w:pPr>
        <w:ind w:left="410"/>
        <w:rPr>
          <w:color w:val="156082" w:themeColor="accent1"/>
        </w:rPr>
      </w:pPr>
      <w:r w:rsidRPr="004978C8">
        <w:rPr>
          <w:color w:val="156082" w:themeColor="accent1"/>
        </w:rPr>
        <w:t xml:space="preserve">--Display Table 1 </w:t>
      </w:r>
    </w:p>
    <w:p w14:paraId="27258785" w14:textId="77777777" w:rsidR="004978C8" w:rsidRPr="004978C8" w:rsidRDefault="004978C8" w:rsidP="004978C8">
      <w:pPr>
        <w:ind w:left="410"/>
        <w:rPr>
          <w:color w:val="156082" w:themeColor="accent1"/>
        </w:rPr>
      </w:pPr>
      <w:r w:rsidRPr="004978C8">
        <w:rPr>
          <w:color w:val="156082" w:themeColor="accent1"/>
        </w:rPr>
        <w:t>SELECT *</w:t>
      </w:r>
    </w:p>
    <w:p w14:paraId="763343B3" w14:textId="65CCBF99" w:rsidR="00F27E7C" w:rsidRPr="004978C8" w:rsidRDefault="004978C8" w:rsidP="004978C8">
      <w:pPr>
        <w:ind w:left="410"/>
        <w:rPr>
          <w:color w:val="156082" w:themeColor="accent1"/>
        </w:rPr>
      </w:pPr>
      <w:r w:rsidRPr="004978C8">
        <w:rPr>
          <w:color w:val="156082" w:themeColor="accent1"/>
        </w:rPr>
        <w:t>FROM maryam_alali_workspace.top_100_profit_products;</w:t>
      </w:r>
    </w:p>
    <w:p w14:paraId="74AB087A" w14:textId="60711C37" w:rsidR="009F69B6" w:rsidRDefault="009F69B6" w:rsidP="004978C8">
      <w:pPr>
        <w:ind w:left="410"/>
        <w:rPr>
          <w:color w:val="156082" w:themeColor="accent1"/>
        </w:rPr>
      </w:pPr>
      <w:r>
        <w:rPr>
          <w:noProof/>
          <w14:ligatures w14:val="standardContextual"/>
        </w:rPr>
        <w:drawing>
          <wp:inline distT="0" distB="0" distL="0" distR="0" wp14:anchorId="6E545965" wp14:editId="34F67BB7">
            <wp:extent cx="3107184" cy="1749949"/>
            <wp:effectExtent l="0" t="0" r="0" b="3175"/>
            <wp:docPr id="9072753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27603" name="Picture 1" descr="A screenshot of a computer&#10;&#10;AI-generated content may be incorrect."/>
                    <pic:cNvPicPr/>
                  </pic:nvPicPr>
                  <pic:blipFill>
                    <a:blip r:embed="rId30"/>
                    <a:stretch>
                      <a:fillRect/>
                    </a:stretch>
                  </pic:blipFill>
                  <pic:spPr>
                    <a:xfrm>
                      <a:off x="0" y="0"/>
                      <a:ext cx="3122526" cy="1758590"/>
                    </a:xfrm>
                    <a:prstGeom prst="rect">
                      <a:avLst/>
                    </a:prstGeom>
                  </pic:spPr>
                </pic:pic>
              </a:graphicData>
            </a:graphic>
          </wp:inline>
        </w:drawing>
      </w:r>
    </w:p>
    <w:p w14:paraId="3CF883F5" w14:textId="24EB3029" w:rsidR="009F69B6" w:rsidRPr="004978C8" w:rsidRDefault="009F69B6" w:rsidP="004978C8">
      <w:pPr>
        <w:ind w:left="410"/>
        <w:rPr>
          <w:color w:val="156082" w:themeColor="accent1"/>
        </w:rPr>
      </w:pPr>
      <w:r>
        <w:rPr>
          <w:noProof/>
          <w14:ligatures w14:val="standardContextual"/>
        </w:rPr>
        <w:drawing>
          <wp:inline distT="0" distB="0" distL="0" distR="0" wp14:anchorId="6DA36CC8" wp14:editId="31913755">
            <wp:extent cx="3145872" cy="1287841"/>
            <wp:effectExtent l="0" t="0" r="0" b="7620"/>
            <wp:docPr id="9874948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94802" name="Picture 1" descr="A screenshot of a computer&#10;&#10;AI-generated content may be incorrect."/>
                    <pic:cNvPicPr/>
                  </pic:nvPicPr>
                  <pic:blipFill>
                    <a:blip r:embed="rId31"/>
                    <a:stretch>
                      <a:fillRect/>
                    </a:stretch>
                  </pic:blipFill>
                  <pic:spPr>
                    <a:xfrm>
                      <a:off x="0" y="0"/>
                      <a:ext cx="3169768" cy="1297623"/>
                    </a:xfrm>
                    <a:prstGeom prst="rect">
                      <a:avLst/>
                    </a:prstGeom>
                  </pic:spPr>
                </pic:pic>
              </a:graphicData>
            </a:graphic>
          </wp:inline>
        </w:drawing>
      </w:r>
    </w:p>
    <w:p w14:paraId="05484E9A" w14:textId="2A246968" w:rsidR="00F27E7C" w:rsidRPr="00B85679" w:rsidRDefault="004978C8" w:rsidP="00FB45EA">
      <w:pPr>
        <w:rPr>
          <w:b/>
          <w:bCs/>
        </w:rPr>
      </w:pPr>
      <w:bookmarkStart w:id="52" w:name="_Toc214813356"/>
      <w:r w:rsidRPr="00B85679">
        <w:rPr>
          <w:b/>
          <w:bCs/>
        </w:rPr>
        <w:lastRenderedPageBreak/>
        <w:t>Table 2</w:t>
      </w:r>
      <w:r w:rsidR="00A46320" w:rsidRPr="00B85679">
        <w:rPr>
          <w:b/>
          <w:bCs/>
        </w:rPr>
        <w:t xml:space="preserve"> (Top 100 sales </w:t>
      </w:r>
      <w:r w:rsidR="006B2ECC" w:rsidRPr="00B85679">
        <w:rPr>
          <w:b/>
          <w:bCs/>
        </w:rPr>
        <w:t>products</w:t>
      </w:r>
      <w:r w:rsidR="00A46320" w:rsidRPr="00B85679">
        <w:rPr>
          <w:b/>
          <w:bCs/>
        </w:rPr>
        <w:t>)</w:t>
      </w:r>
      <w:r w:rsidRPr="00B85679">
        <w:rPr>
          <w:b/>
          <w:bCs/>
        </w:rPr>
        <w:t>:</w:t>
      </w:r>
      <w:bookmarkEnd w:id="52"/>
    </w:p>
    <w:p w14:paraId="0E414F86" w14:textId="280098E1" w:rsidR="0026026C" w:rsidRPr="0026026C" w:rsidRDefault="0026026C" w:rsidP="0026026C">
      <w:pPr>
        <w:rPr>
          <w:color w:val="156082" w:themeColor="accent1"/>
        </w:rPr>
      </w:pPr>
      <w:r w:rsidRPr="0026026C">
        <w:rPr>
          <w:color w:val="156082" w:themeColor="accent1"/>
        </w:rPr>
        <w:t>-- Table 2: Create a table for the top 10 best-selling products by quantity</w:t>
      </w:r>
    </w:p>
    <w:p w14:paraId="7A9472E9" w14:textId="77777777" w:rsidR="0026026C" w:rsidRPr="0026026C" w:rsidRDefault="0026026C" w:rsidP="0026026C">
      <w:pPr>
        <w:rPr>
          <w:color w:val="156082" w:themeColor="accent1"/>
        </w:rPr>
      </w:pPr>
      <w:r w:rsidRPr="0026026C">
        <w:rPr>
          <w:color w:val="156082" w:themeColor="accent1"/>
        </w:rPr>
        <w:t>CREATE TABLE maryam_alali_workspace.top_100_sales_products AS</w:t>
      </w:r>
    </w:p>
    <w:p w14:paraId="2C094D6E" w14:textId="77777777" w:rsidR="0026026C" w:rsidRPr="0026026C" w:rsidRDefault="0026026C" w:rsidP="0026026C">
      <w:pPr>
        <w:rPr>
          <w:color w:val="156082" w:themeColor="accent1"/>
        </w:rPr>
      </w:pPr>
      <w:r w:rsidRPr="0026026C">
        <w:rPr>
          <w:color w:val="156082" w:themeColor="accent1"/>
        </w:rPr>
        <w:t>SELECT</w:t>
      </w:r>
    </w:p>
    <w:p w14:paraId="7BEC474E" w14:textId="77777777" w:rsidR="0026026C" w:rsidRPr="0026026C" w:rsidRDefault="0026026C" w:rsidP="0026026C">
      <w:pPr>
        <w:rPr>
          <w:color w:val="156082" w:themeColor="accent1"/>
        </w:rPr>
      </w:pPr>
      <w:r w:rsidRPr="0026026C">
        <w:rPr>
          <w:color w:val="156082" w:themeColor="accent1"/>
        </w:rPr>
        <w:t xml:space="preserve">    </w:t>
      </w:r>
      <w:proofErr w:type="spellStart"/>
      <w:r w:rsidRPr="0026026C">
        <w:rPr>
          <w:color w:val="156082" w:themeColor="accent1"/>
        </w:rPr>
        <w:t>product_name</w:t>
      </w:r>
      <w:proofErr w:type="spellEnd"/>
      <w:r w:rsidRPr="0026026C">
        <w:rPr>
          <w:color w:val="156082" w:themeColor="accent1"/>
        </w:rPr>
        <w:t>,</w:t>
      </w:r>
    </w:p>
    <w:p w14:paraId="32786D14" w14:textId="77777777" w:rsidR="0026026C" w:rsidRPr="0026026C" w:rsidRDefault="0026026C" w:rsidP="0026026C">
      <w:pPr>
        <w:rPr>
          <w:color w:val="156082" w:themeColor="accent1"/>
        </w:rPr>
      </w:pPr>
      <w:r w:rsidRPr="0026026C">
        <w:rPr>
          <w:color w:val="156082" w:themeColor="accent1"/>
        </w:rPr>
        <w:t xml:space="preserve">    </w:t>
      </w:r>
      <w:proofErr w:type="gramStart"/>
      <w:r w:rsidRPr="0026026C">
        <w:rPr>
          <w:color w:val="156082" w:themeColor="accent1"/>
        </w:rPr>
        <w:t>SUM(</w:t>
      </w:r>
      <w:proofErr w:type="gramEnd"/>
      <w:r w:rsidRPr="0026026C">
        <w:rPr>
          <w:color w:val="156082" w:themeColor="accent1"/>
        </w:rPr>
        <w:t xml:space="preserve">quantity) as </w:t>
      </w:r>
      <w:proofErr w:type="spellStart"/>
      <w:r w:rsidRPr="0026026C">
        <w:rPr>
          <w:color w:val="156082" w:themeColor="accent1"/>
        </w:rPr>
        <w:t>total_quantity_sold</w:t>
      </w:r>
      <w:proofErr w:type="spellEnd"/>
    </w:p>
    <w:p w14:paraId="24885912" w14:textId="7F75D7C2" w:rsidR="0026026C" w:rsidRPr="0026026C" w:rsidRDefault="0026026C" w:rsidP="0026026C">
      <w:pPr>
        <w:rPr>
          <w:color w:val="156082" w:themeColor="accent1"/>
        </w:rPr>
      </w:pPr>
      <w:r w:rsidRPr="0026026C">
        <w:rPr>
          <w:color w:val="156082" w:themeColor="accent1"/>
        </w:rPr>
        <w:t xml:space="preserve">FROM </w:t>
      </w:r>
      <w:proofErr w:type="spellStart"/>
      <w:r w:rsidRPr="0026026C">
        <w:rPr>
          <w:color w:val="156082" w:themeColor="accent1"/>
        </w:rPr>
        <w:t>maryam_alali_</w:t>
      </w:r>
      <w:proofErr w:type="gramStart"/>
      <w:r w:rsidRPr="0026026C">
        <w:rPr>
          <w:color w:val="156082" w:themeColor="accent1"/>
        </w:rPr>
        <w:t>workspace.megamartt</w:t>
      </w:r>
      <w:proofErr w:type="gramEnd"/>
      <w:r w:rsidRPr="0026026C">
        <w:rPr>
          <w:color w:val="156082" w:themeColor="accent1"/>
        </w:rPr>
        <w:t>_sales</w:t>
      </w:r>
      <w:proofErr w:type="spellEnd"/>
    </w:p>
    <w:p w14:paraId="7BFBF28C" w14:textId="0B7E78D9" w:rsidR="0026026C" w:rsidRPr="0026026C" w:rsidRDefault="0026026C" w:rsidP="0026026C">
      <w:pPr>
        <w:rPr>
          <w:color w:val="156082" w:themeColor="accent1"/>
        </w:rPr>
      </w:pPr>
      <w:r w:rsidRPr="0026026C">
        <w:rPr>
          <w:color w:val="156082" w:themeColor="accent1"/>
        </w:rPr>
        <w:t xml:space="preserve">GROUP BY </w:t>
      </w:r>
      <w:proofErr w:type="spellStart"/>
      <w:r w:rsidRPr="0026026C">
        <w:rPr>
          <w:color w:val="156082" w:themeColor="accent1"/>
        </w:rPr>
        <w:t>product_name</w:t>
      </w:r>
      <w:proofErr w:type="spellEnd"/>
    </w:p>
    <w:p w14:paraId="6AD0E0CC" w14:textId="5D3C2EB2" w:rsidR="0026026C" w:rsidRPr="0026026C" w:rsidRDefault="0026026C" w:rsidP="0026026C">
      <w:pPr>
        <w:rPr>
          <w:color w:val="156082" w:themeColor="accent1"/>
        </w:rPr>
      </w:pPr>
      <w:r w:rsidRPr="0026026C">
        <w:rPr>
          <w:color w:val="156082" w:themeColor="accent1"/>
        </w:rPr>
        <w:t xml:space="preserve">ORDER BY </w:t>
      </w:r>
      <w:proofErr w:type="spellStart"/>
      <w:r w:rsidRPr="0026026C">
        <w:rPr>
          <w:color w:val="156082" w:themeColor="accent1"/>
        </w:rPr>
        <w:t>total_quantity_sold</w:t>
      </w:r>
      <w:proofErr w:type="spellEnd"/>
      <w:r w:rsidRPr="0026026C">
        <w:rPr>
          <w:color w:val="156082" w:themeColor="accent1"/>
        </w:rPr>
        <w:t xml:space="preserve"> DESC</w:t>
      </w:r>
    </w:p>
    <w:p w14:paraId="23636B1F" w14:textId="40867772" w:rsidR="0026026C" w:rsidRPr="0026026C" w:rsidRDefault="0026026C" w:rsidP="0026026C">
      <w:pPr>
        <w:rPr>
          <w:color w:val="156082" w:themeColor="accent1"/>
        </w:rPr>
      </w:pPr>
      <w:r w:rsidRPr="0026026C">
        <w:rPr>
          <w:color w:val="156082" w:themeColor="accent1"/>
        </w:rPr>
        <w:t>LIMIT 100;</w:t>
      </w:r>
    </w:p>
    <w:p w14:paraId="38114AD8" w14:textId="77777777" w:rsidR="0026026C" w:rsidRPr="0026026C" w:rsidRDefault="0026026C" w:rsidP="0026026C">
      <w:pPr>
        <w:rPr>
          <w:color w:val="156082" w:themeColor="accent1"/>
        </w:rPr>
      </w:pPr>
      <w:r w:rsidRPr="0026026C">
        <w:rPr>
          <w:color w:val="156082" w:themeColor="accent1"/>
        </w:rPr>
        <w:t>--Display Table 2</w:t>
      </w:r>
    </w:p>
    <w:p w14:paraId="0A711E5C" w14:textId="77777777" w:rsidR="0026026C" w:rsidRPr="0026026C" w:rsidRDefault="0026026C" w:rsidP="0026026C">
      <w:pPr>
        <w:rPr>
          <w:color w:val="156082" w:themeColor="accent1"/>
        </w:rPr>
      </w:pPr>
      <w:r w:rsidRPr="0026026C">
        <w:rPr>
          <w:color w:val="156082" w:themeColor="accent1"/>
        </w:rPr>
        <w:t>SELECT *</w:t>
      </w:r>
    </w:p>
    <w:p w14:paraId="6FDA5F8D" w14:textId="646B7347" w:rsidR="007454ED" w:rsidRPr="00DD1B99" w:rsidRDefault="0026026C" w:rsidP="007454ED">
      <w:pPr>
        <w:rPr>
          <w:color w:val="156082" w:themeColor="accent1"/>
        </w:rPr>
      </w:pPr>
      <w:r w:rsidRPr="0026026C">
        <w:rPr>
          <w:color w:val="156082" w:themeColor="accent1"/>
        </w:rPr>
        <w:t>FROM maryam_alali_workspace.top_100_sales_products;</w:t>
      </w:r>
    </w:p>
    <w:p w14:paraId="22FB87C3" w14:textId="26940AA6" w:rsidR="009F69B6" w:rsidRDefault="009F69B6" w:rsidP="007454ED">
      <w:pPr>
        <w:rPr>
          <w:color w:val="156082" w:themeColor="accent1"/>
        </w:rPr>
      </w:pPr>
      <w:r>
        <w:rPr>
          <w:noProof/>
          <w14:ligatures w14:val="standardContextual"/>
        </w:rPr>
        <w:drawing>
          <wp:inline distT="0" distB="0" distL="0" distR="0" wp14:anchorId="18694EBC" wp14:editId="1AFE4044">
            <wp:extent cx="3409026" cy="2230675"/>
            <wp:effectExtent l="0" t="0" r="1270" b="0"/>
            <wp:docPr id="783983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259497" name="Picture 1" descr="A screenshot of a computer&#10;&#10;AI-generated content may be incorrect."/>
                    <pic:cNvPicPr/>
                  </pic:nvPicPr>
                  <pic:blipFill>
                    <a:blip r:embed="rId32"/>
                    <a:stretch>
                      <a:fillRect/>
                    </a:stretch>
                  </pic:blipFill>
                  <pic:spPr>
                    <a:xfrm>
                      <a:off x="0" y="0"/>
                      <a:ext cx="3422797" cy="2239686"/>
                    </a:xfrm>
                    <a:prstGeom prst="rect">
                      <a:avLst/>
                    </a:prstGeom>
                  </pic:spPr>
                </pic:pic>
              </a:graphicData>
            </a:graphic>
          </wp:inline>
        </w:drawing>
      </w:r>
    </w:p>
    <w:p w14:paraId="614356AF" w14:textId="6F6155E8" w:rsidR="009F69B6" w:rsidRPr="00DD1B99" w:rsidRDefault="009F69B6" w:rsidP="007454ED">
      <w:pPr>
        <w:rPr>
          <w:color w:val="156082" w:themeColor="accent1"/>
        </w:rPr>
      </w:pPr>
      <w:r>
        <w:rPr>
          <w:noProof/>
          <w14:ligatures w14:val="standardContextual"/>
        </w:rPr>
        <w:drawing>
          <wp:inline distT="0" distB="0" distL="0" distR="0" wp14:anchorId="0429996D" wp14:editId="4AEF8CB1">
            <wp:extent cx="3453414" cy="1348990"/>
            <wp:effectExtent l="0" t="0" r="0" b="3810"/>
            <wp:docPr id="14145898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589847" name="Picture 1" descr="A screenshot of a computer&#10;&#10;AI-generated content may be incorrect."/>
                    <pic:cNvPicPr/>
                  </pic:nvPicPr>
                  <pic:blipFill>
                    <a:blip r:embed="rId33"/>
                    <a:stretch>
                      <a:fillRect/>
                    </a:stretch>
                  </pic:blipFill>
                  <pic:spPr>
                    <a:xfrm>
                      <a:off x="0" y="0"/>
                      <a:ext cx="3469171" cy="1355145"/>
                    </a:xfrm>
                    <a:prstGeom prst="rect">
                      <a:avLst/>
                    </a:prstGeom>
                  </pic:spPr>
                </pic:pic>
              </a:graphicData>
            </a:graphic>
          </wp:inline>
        </w:drawing>
      </w:r>
    </w:p>
    <w:p w14:paraId="324B1921" w14:textId="4523567C" w:rsidR="0026026C" w:rsidRDefault="00F42394" w:rsidP="00F42394">
      <w:pPr>
        <w:pStyle w:val="Heading3"/>
        <w:rPr>
          <w:iCs w:val="0"/>
        </w:rPr>
      </w:pPr>
      <w:bookmarkStart w:id="53" w:name="_Toc214813357"/>
      <w:bookmarkStart w:id="54" w:name="_Toc214817471"/>
      <w:r>
        <w:lastRenderedPageBreak/>
        <w:t xml:space="preserve">a. </w:t>
      </w:r>
      <w:r w:rsidR="00F1560E">
        <w:t>Inner join query</w:t>
      </w:r>
      <w:bookmarkEnd w:id="53"/>
      <w:bookmarkEnd w:id="54"/>
    </w:p>
    <w:p w14:paraId="3D2DF923" w14:textId="77777777" w:rsidR="00B56798" w:rsidRPr="00B56798" w:rsidRDefault="00B56798" w:rsidP="00B56798">
      <w:pPr>
        <w:rPr>
          <w:color w:val="156082" w:themeColor="accent1"/>
        </w:rPr>
      </w:pPr>
      <w:r w:rsidRPr="00B56798">
        <w:rPr>
          <w:color w:val="156082" w:themeColor="accent1"/>
        </w:rPr>
        <w:t>-- a. Inner Join: Find products that are in both top 10 lists using our new tables.</w:t>
      </w:r>
    </w:p>
    <w:p w14:paraId="27BB96B2" w14:textId="77777777" w:rsidR="00B56798" w:rsidRPr="00B56798" w:rsidRDefault="00B56798" w:rsidP="00B56798">
      <w:pPr>
        <w:rPr>
          <w:color w:val="156082" w:themeColor="accent1"/>
        </w:rPr>
      </w:pPr>
      <w:r w:rsidRPr="00B56798">
        <w:rPr>
          <w:color w:val="156082" w:themeColor="accent1"/>
        </w:rPr>
        <w:t>SELECT</w:t>
      </w:r>
    </w:p>
    <w:p w14:paraId="6291027A" w14:textId="77777777" w:rsidR="00B56798" w:rsidRPr="00B56798" w:rsidRDefault="00B56798" w:rsidP="00B56798">
      <w:pPr>
        <w:rPr>
          <w:color w:val="156082" w:themeColor="accent1"/>
        </w:rPr>
      </w:pPr>
      <w:r w:rsidRPr="00B56798">
        <w:rPr>
          <w:color w:val="156082" w:themeColor="accent1"/>
        </w:rPr>
        <w:t xml:space="preserve">    </w:t>
      </w:r>
      <w:proofErr w:type="spellStart"/>
      <w:proofErr w:type="gramStart"/>
      <w:r w:rsidRPr="00B56798">
        <w:rPr>
          <w:color w:val="156082" w:themeColor="accent1"/>
        </w:rPr>
        <w:t>p.product</w:t>
      </w:r>
      <w:proofErr w:type="gramEnd"/>
      <w:r w:rsidRPr="00B56798">
        <w:rPr>
          <w:color w:val="156082" w:themeColor="accent1"/>
        </w:rPr>
        <w:t>_name</w:t>
      </w:r>
      <w:proofErr w:type="spellEnd"/>
      <w:r w:rsidRPr="00B56798">
        <w:rPr>
          <w:color w:val="156082" w:themeColor="accent1"/>
        </w:rPr>
        <w:t>,</w:t>
      </w:r>
    </w:p>
    <w:p w14:paraId="7018FE06" w14:textId="77777777" w:rsidR="00B56798" w:rsidRPr="00B56798" w:rsidRDefault="00B56798" w:rsidP="00B56798">
      <w:pPr>
        <w:rPr>
          <w:color w:val="156082" w:themeColor="accent1"/>
        </w:rPr>
      </w:pPr>
      <w:r w:rsidRPr="00B56798">
        <w:rPr>
          <w:color w:val="156082" w:themeColor="accent1"/>
        </w:rPr>
        <w:t xml:space="preserve">    </w:t>
      </w:r>
      <w:proofErr w:type="spellStart"/>
      <w:proofErr w:type="gramStart"/>
      <w:r w:rsidRPr="00B56798">
        <w:rPr>
          <w:color w:val="156082" w:themeColor="accent1"/>
        </w:rPr>
        <w:t>p.total</w:t>
      </w:r>
      <w:proofErr w:type="gramEnd"/>
      <w:r w:rsidRPr="00B56798">
        <w:rPr>
          <w:color w:val="156082" w:themeColor="accent1"/>
        </w:rPr>
        <w:t>_profit</w:t>
      </w:r>
      <w:proofErr w:type="spellEnd"/>
      <w:r w:rsidRPr="00B56798">
        <w:rPr>
          <w:color w:val="156082" w:themeColor="accent1"/>
        </w:rPr>
        <w:t>,</w:t>
      </w:r>
    </w:p>
    <w:p w14:paraId="09D6281D" w14:textId="77777777" w:rsidR="00B56798" w:rsidRPr="00B56798" w:rsidRDefault="00B56798" w:rsidP="00B56798">
      <w:pPr>
        <w:rPr>
          <w:color w:val="156082" w:themeColor="accent1"/>
        </w:rPr>
      </w:pPr>
      <w:r w:rsidRPr="00B56798">
        <w:rPr>
          <w:color w:val="156082" w:themeColor="accent1"/>
        </w:rPr>
        <w:t xml:space="preserve">    </w:t>
      </w:r>
      <w:proofErr w:type="spellStart"/>
      <w:proofErr w:type="gramStart"/>
      <w:r w:rsidRPr="00B56798">
        <w:rPr>
          <w:color w:val="156082" w:themeColor="accent1"/>
        </w:rPr>
        <w:t>s.total</w:t>
      </w:r>
      <w:proofErr w:type="gramEnd"/>
      <w:r w:rsidRPr="00B56798">
        <w:rPr>
          <w:color w:val="156082" w:themeColor="accent1"/>
        </w:rPr>
        <w:t>_quantity_sold</w:t>
      </w:r>
      <w:proofErr w:type="spellEnd"/>
    </w:p>
    <w:p w14:paraId="77CDA4CB" w14:textId="77777777" w:rsidR="00B56798" w:rsidRPr="00B56798" w:rsidRDefault="00B56798" w:rsidP="00B56798">
      <w:pPr>
        <w:rPr>
          <w:color w:val="156082" w:themeColor="accent1"/>
        </w:rPr>
      </w:pPr>
      <w:r w:rsidRPr="00B56798">
        <w:rPr>
          <w:color w:val="156082" w:themeColor="accent1"/>
        </w:rPr>
        <w:t>FROM maryam_alali_workspace.top_100_profit_products p</w:t>
      </w:r>
    </w:p>
    <w:p w14:paraId="2737EBCB" w14:textId="77777777" w:rsidR="00B56798" w:rsidRPr="00B56798" w:rsidRDefault="00B56798" w:rsidP="00B56798">
      <w:pPr>
        <w:rPr>
          <w:color w:val="156082" w:themeColor="accent1"/>
        </w:rPr>
      </w:pPr>
      <w:r w:rsidRPr="00B56798">
        <w:rPr>
          <w:color w:val="156082" w:themeColor="accent1"/>
        </w:rPr>
        <w:t>INNER JOIN maryam_alali_workspace.top_100_sales_products s</w:t>
      </w:r>
    </w:p>
    <w:p w14:paraId="1F2683D3" w14:textId="275DA1E4" w:rsidR="0026026C" w:rsidRDefault="00B56798" w:rsidP="00B56798">
      <w:pPr>
        <w:rPr>
          <w:iCs w:val="0"/>
          <w:color w:val="156082" w:themeColor="accent1"/>
        </w:rPr>
      </w:pPr>
      <w:r w:rsidRPr="00B56798">
        <w:rPr>
          <w:color w:val="156082" w:themeColor="accent1"/>
        </w:rPr>
        <w:t xml:space="preserve"> ON </w:t>
      </w:r>
      <w:proofErr w:type="spellStart"/>
      <w:proofErr w:type="gramStart"/>
      <w:r w:rsidRPr="00B56798">
        <w:rPr>
          <w:color w:val="156082" w:themeColor="accent1"/>
        </w:rPr>
        <w:t>p.product</w:t>
      </w:r>
      <w:proofErr w:type="gramEnd"/>
      <w:r w:rsidRPr="00B56798">
        <w:rPr>
          <w:color w:val="156082" w:themeColor="accent1"/>
        </w:rPr>
        <w:t>_name</w:t>
      </w:r>
      <w:proofErr w:type="spellEnd"/>
      <w:r w:rsidRPr="00B56798">
        <w:rPr>
          <w:color w:val="156082" w:themeColor="accent1"/>
        </w:rPr>
        <w:t xml:space="preserve"> = </w:t>
      </w:r>
      <w:proofErr w:type="spellStart"/>
      <w:proofErr w:type="gramStart"/>
      <w:r w:rsidRPr="00B56798">
        <w:rPr>
          <w:color w:val="156082" w:themeColor="accent1"/>
        </w:rPr>
        <w:t>s.product</w:t>
      </w:r>
      <w:proofErr w:type="gramEnd"/>
      <w:r w:rsidRPr="00B56798">
        <w:rPr>
          <w:color w:val="156082" w:themeColor="accent1"/>
        </w:rPr>
        <w:t>_name</w:t>
      </w:r>
      <w:proofErr w:type="spellEnd"/>
      <w:r w:rsidRPr="00B56798">
        <w:rPr>
          <w:color w:val="156082" w:themeColor="accent1"/>
        </w:rPr>
        <w:t>;</w:t>
      </w:r>
    </w:p>
    <w:p w14:paraId="58ED4DCB" w14:textId="388A6F84" w:rsidR="00B56798" w:rsidRPr="00B56798" w:rsidRDefault="008F2CB1" w:rsidP="00B56798">
      <w:pPr>
        <w:rPr>
          <w:color w:val="156082" w:themeColor="accent1"/>
        </w:rPr>
      </w:pPr>
      <w:r>
        <w:rPr>
          <w:noProof/>
          <w14:ligatures w14:val="standardContextual"/>
        </w:rPr>
        <w:drawing>
          <wp:inline distT="0" distB="0" distL="0" distR="0" wp14:anchorId="31E4EF06" wp14:editId="2FD1436F">
            <wp:extent cx="4141304" cy="1983416"/>
            <wp:effectExtent l="0" t="0" r="0" b="0"/>
            <wp:docPr id="12647953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795322" name="Picture 1" descr="A screenshot of a computer&#10;&#10;AI-generated content may be incorrect."/>
                    <pic:cNvPicPr/>
                  </pic:nvPicPr>
                  <pic:blipFill>
                    <a:blip r:embed="rId34"/>
                    <a:stretch>
                      <a:fillRect/>
                    </a:stretch>
                  </pic:blipFill>
                  <pic:spPr>
                    <a:xfrm>
                      <a:off x="0" y="0"/>
                      <a:ext cx="4150754" cy="1987942"/>
                    </a:xfrm>
                    <a:prstGeom prst="rect">
                      <a:avLst/>
                    </a:prstGeom>
                  </pic:spPr>
                </pic:pic>
              </a:graphicData>
            </a:graphic>
          </wp:inline>
        </w:drawing>
      </w:r>
    </w:p>
    <w:p w14:paraId="3ADD6B74" w14:textId="6025D57C" w:rsidR="0026026C" w:rsidRDefault="00F42394" w:rsidP="00F42394">
      <w:pPr>
        <w:pStyle w:val="Heading3"/>
        <w:rPr>
          <w:iCs w:val="0"/>
        </w:rPr>
      </w:pPr>
      <w:bookmarkStart w:id="55" w:name="_Toc214813358"/>
      <w:bookmarkStart w:id="56" w:name="_Toc214817472"/>
      <w:r>
        <w:t xml:space="preserve">b. </w:t>
      </w:r>
      <w:r w:rsidR="00F1560E">
        <w:t>Left or right outer join query</w:t>
      </w:r>
      <w:bookmarkEnd w:id="55"/>
      <w:bookmarkEnd w:id="56"/>
    </w:p>
    <w:p w14:paraId="03125206" w14:textId="77777777" w:rsidR="00FB4651" w:rsidRPr="00FB4651" w:rsidRDefault="00FB4651" w:rsidP="00FB4651">
      <w:pPr>
        <w:rPr>
          <w:color w:val="156082" w:themeColor="accent1"/>
        </w:rPr>
      </w:pPr>
      <w:r w:rsidRPr="00FB4651">
        <w:rPr>
          <w:color w:val="156082" w:themeColor="accent1"/>
        </w:rPr>
        <w:t>-- b. Left Outer Join: Find which of our top profit products are NOT top sellers.</w:t>
      </w:r>
    </w:p>
    <w:p w14:paraId="70E154AB" w14:textId="77777777" w:rsidR="00FB4651" w:rsidRPr="00FB4651" w:rsidRDefault="00FB4651" w:rsidP="00FB4651">
      <w:pPr>
        <w:rPr>
          <w:color w:val="156082" w:themeColor="accent1"/>
        </w:rPr>
      </w:pPr>
      <w:r w:rsidRPr="00FB4651">
        <w:rPr>
          <w:color w:val="156082" w:themeColor="accent1"/>
        </w:rPr>
        <w:t>SELECT</w:t>
      </w:r>
    </w:p>
    <w:p w14:paraId="0F7A0F93" w14:textId="77777777" w:rsidR="00FB4651" w:rsidRPr="00FB4651" w:rsidRDefault="00FB4651" w:rsidP="00FB4651">
      <w:pPr>
        <w:rPr>
          <w:color w:val="156082" w:themeColor="accent1"/>
        </w:rPr>
      </w:pPr>
      <w:r w:rsidRPr="00FB4651">
        <w:rPr>
          <w:color w:val="156082" w:themeColor="accent1"/>
        </w:rPr>
        <w:t xml:space="preserve">    </w:t>
      </w:r>
      <w:proofErr w:type="spellStart"/>
      <w:proofErr w:type="gramStart"/>
      <w:r w:rsidRPr="00FB4651">
        <w:rPr>
          <w:color w:val="156082" w:themeColor="accent1"/>
        </w:rPr>
        <w:t>p.product</w:t>
      </w:r>
      <w:proofErr w:type="gramEnd"/>
      <w:r w:rsidRPr="00FB4651">
        <w:rPr>
          <w:color w:val="156082" w:themeColor="accent1"/>
        </w:rPr>
        <w:t>_name</w:t>
      </w:r>
      <w:proofErr w:type="spellEnd"/>
      <w:r w:rsidRPr="00FB4651">
        <w:rPr>
          <w:color w:val="156082" w:themeColor="accent1"/>
        </w:rPr>
        <w:t>,</w:t>
      </w:r>
    </w:p>
    <w:p w14:paraId="58B430B9" w14:textId="77777777" w:rsidR="00FB4651" w:rsidRPr="00FB4651" w:rsidRDefault="00FB4651" w:rsidP="00FB4651">
      <w:pPr>
        <w:rPr>
          <w:color w:val="156082" w:themeColor="accent1"/>
        </w:rPr>
      </w:pPr>
      <w:r w:rsidRPr="00FB4651">
        <w:rPr>
          <w:color w:val="156082" w:themeColor="accent1"/>
        </w:rPr>
        <w:t xml:space="preserve">    </w:t>
      </w:r>
      <w:proofErr w:type="spellStart"/>
      <w:proofErr w:type="gramStart"/>
      <w:r w:rsidRPr="00FB4651">
        <w:rPr>
          <w:color w:val="156082" w:themeColor="accent1"/>
        </w:rPr>
        <w:t>p.total</w:t>
      </w:r>
      <w:proofErr w:type="gramEnd"/>
      <w:r w:rsidRPr="00FB4651">
        <w:rPr>
          <w:color w:val="156082" w:themeColor="accent1"/>
        </w:rPr>
        <w:t>_profit</w:t>
      </w:r>
      <w:proofErr w:type="spellEnd"/>
    </w:p>
    <w:p w14:paraId="13BE1D80" w14:textId="77777777" w:rsidR="00FB4651" w:rsidRPr="00FB4651" w:rsidRDefault="00FB4651" w:rsidP="00FB4651">
      <w:pPr>
        <w:rPr>
          <w:color w:val="156082" w:themeColor="accent1"/>
        </w:rPr>
      </w:pPr>
      <w:r w:rsidRPr="00FB4651">
        <w:rPr>
          <w:color w:val="156082" w:themeColor="accent1"/>
        </w:rPr>
        <w:t>FROM maryam_alali_workspace.top_100_profit_products p</w:t>
      </w:r>
    </w:p>
    <w:p w14:paraId="7F7E6760" w14:textId="77777777" w:rsidR="00FB4651" w:rsidRPr="00FB4651" w:rsidRDefault="00FB4651" w:rsidP="00FB4651">
      <w:pPr>
        <w:rPr>
          <w:color w:val="156082" w:themeColor="accent1"/>
        </w:rPr>
      </w:pPr>
      <w:r w:rsidRPr="00FB4651">
        <w:rPr>
          <w:color w:val="156082" w:themeColor="accent1"/>
        </w:rPr>
        <w:t xml:space="preserve">LEFT JOIN maryam_alali_workspace.top_100_sales_products s ON </w:t>
      </w:r>
      <w:proofErr w:type="spellStart"/>
      <w:proofErr w:type="gramStart"/>
      <w:r w:rsidRPr="00FB4651">
        <w:rPr>
          <w:color w:val="156082" w:themeColor="accent1"/>
        </w:rPr>
        <w:t>p.product</w:t>
      </w:r>
      <w:proofErr w:type="gramEnd"/>
      <w:r w:rsidRPr="00FB4651">
        <w:rPr>
          <w:color w:val="156082" w:themeColor="accent1"/>
        </w:rPr>
        <w:t>_name</w:t>
      </w:r>
      <w:proofErr w:type="spellEnd"/>
      <w:r w:rsidRPr="00FB4651">
        <w:rPr>
          <w:color w:val="156082" w:themeColor="accent1"/>
        </w:rPr>
        <w:t xml:space="preserve"> = </w:t>
      </w:r>
      <w:proofErr w:type="spellStart"/>
      <w:proofErr w:type="gramStart"/>
      <w:r w:rsidRPr="00FB4651">
        <w:rPr>
          <w:color w:val="156082" w:themeColor="accent1"/>
        </w:rPr>
        <w:t>s.product</w:t>
      </w:r>
      <w:proofErr w:type="gramEnd"/>
      <w:r w:rsidRPr="00FB4651">
        <w:rPr>
          <w:color w:val="156082" w:themeColor="accent1"/>
        </w:rPr>
        <w:t>_name</w:t>
      </w:r>
      <w:proofErr w:type="spellEnd"/>
    </w:p>
    <w:p w14:paraId="32FFFDFC" w14:textId="2F50D0B3" w:rsidR="0026026C" w:rsidRDefault="00FB4651" w:rsidP="00FB4651">
      <w:pPr>
        <w:rPr>
          <w:iCs w:val="0"/>
          <w:color w:val="156082" w:themeColor="accent1"/>
        </w:rPr>
      </w:pPr>
      <w:r w:rsidRPr="00FB4651">
        <w:rPr>
          <w:color w:val="156082" w:themeColor="accent1"/>
        </w:rPr>
        <w:t xml:space="preserve">WHERE </w:t>
      </w:r>
      <w:proofErr w:type="spellStart"/>
      <w:proofErr w:type="gramStart"/>
      <w:r w:rsidRPr="00FB4651">
        <w:rPr>
          <w:color w:val="156082" w:themeColor="accent1"/>
        </w:rPr>
        <w:t>s.product</w:t>
      </w:r>
      <w:proofErr w:type="gramEnd"/>
      <w:r w:rsidRPr="00FB4651">
        <w:rPr>
          <w:color w:val="156082" w:themeColor="accent1"/>
        </w:rPr>
        <w:t>_name</w:t>
      </w:r>
      <w:proofErr w:type="spellEnd"/>
      <w:r w:rsidRPr="00FB4651">
        <w:rPr>
          <w:color w:val="156082" w:themeColor="accent1"/>
        </w:rPr>
        <w:t xml:space="preserve"> IS NULL;</w:t>
      </w:r>
    </w:p>
    <w:p w14:paraId="330C897D" w14:textId="58F99CA8" w:rsidR="00FB4651" w:rsidRPr="00FB4651" w:rsidRDefault="00C3182F" w:rsidP="00FB4651">
      <w:pPr>
        <w:rPr>
          <w:color w:val="156082" w:themeColor="accent1"/>
        </w:rPr>
      </w:pPr>
      <w:r>
        <w:rPr>
          <w:noProof/>
          <w14:ligatures w14:val="standardContextual"/>
        </w:rPr>
        <w:lastRenderedPageBreak/>
        <w:drawing>
          <wp:inline distT="0" distB="0" distL="0" distR="0" wp14:anchorId="7D6B42D5" wp14:editId="462E2807">
            <wp:extent cx="4439478" cy="2112349"/>
            <wp:effectExtent l="0" t="0" r="0" b="2540"/>
            <wp:docPr id="12603667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366743" name="Picture 1" descr="A screenshot of a computer&#10;&#10;AI-generated content may be incorrect."/>
                    <pic:cNvPicPr/>
                  </pic:nvPicPr>
                  <pic:blipFill>
                    <a:blip r:embed="rId35"/>
                    <a:stretch>
                      <a:fillRect/>
                    </a:stretch>
                  </pic:blipFill>
                  <pic:spPr>
                    <a:xfrm>
                      <a:off x="0" y="0"/>
                      <a:ext cx="4444821" cy="2114891"/>
                    </a:xfrm>
                    <a:prstGeom prst="rect">
                      <a:avLst/>
                    </a:prstGeom>
                  </pic:spPr>
                </pic:pic>
              </a:graphicData>
            </a:graphic>
          </wp:inline>
        </w:drawing>
      </w:r>
    </w:p>
    <w:p w14:paraId="73134B88" w14:textId="5B1B568A" w:rsidR="0026026C" w:rsidRDefault="00F42394" w:rsidP="00F42394">
      <w:pPr>
        <w:pStyle w:val="Heading3"/>
        <w:rPr>
          <w:iCs w:val="0"/>
        </w:rPr>
      </w:pPr>
      <w:bookmarkStart w:id="57" w:name="_Toc214813359"/>
      <w:bookmarkStart w:id="58" w:name="_Toc214817473"/>
      <w:proofErr w:type="spellStart"/>
      <w:r>
        <w:t>c.</w:t>
      </w:r>
      <w:r w:rsidR="00F1560E">
        <w:t>Subqueries</w:t>
      </w:r>
      <w:bookmarkEnd w:id="57"/>
      <w:bookmarkEnd w:id="58"/>
      <w:proofErr w:type="spellEnd"/>
    </w:p>
    <w:p w14:paraId="2D9D435C" w14:textId="77777777" w:rsidR="0086124A" w:rsidRPr="0086124A" w:rsidRDefault="0086124A" w:rsidP="0086124A">
      <w:pPr>
        <w:rPr>
          <w:iCs w:val="0"/>
          <w:color w:val="156082" w:themeColor="accent1"/>
        </w:rPr>
      </w:pPr>
      <w:r w:rsidRPr="0086124A">
        <w:rPr>
          <w:iCs w:val="0"/>
          <w:color w:val="156082" w:themeColor="accent1"/>
        </w:rPr>
        <w:t>-- c. Subquery: Find the transaction details for the single most profitable sale ever recorded.</w:t>
      </w:r>
    </w:p>
    <w:p w14:paraId="052DF41F" w14:textId="77777777" w:rsidR="0086124A" w:rsidRPr="0086124A" w:rsidRDefault="0086124A" w:rsidP="0086124A">
      <w:pPr>
        <w:rPr>
          <w:iCs w:val="0"/>
          <w:color w:val="156082" w:themeColor="accent1"/>
        </w:rPr>
      </w:pPr>
      <w:r w:rsidRPr="0086124A">
        <w:rPr>
          <w:iCs w:val="0"/>
          <w:color w:val="156082" w:themeColor="accent1"/>
        </w:rPr>
        <w:t xml:space="preserve">SELECT </w:t>
      </w:r>
      <w:proofErr w:type="spellStart"/>
      <w:r w:rsidRPr="0086124A">
        <w:rPr>
          <w:iCs w:val="0"/>
          <w:color w:val="156082" w:themeColor="accent1"/>
        </w:rPr>
        <w:t>order_id</w:t>
      </w:r>
      <w:proofErr w:type="spellEnd"/>
      <w:r w:rsidRPr="0086124A">
        <w:rPr>
          <w:iCs w:val="0"/>
          <w:color w:val="156082" w:themeColor="accent1"/>
        </w:rPr>
        <w:t xml:space="preserve">, </w:t>
      </w:r>
      <w:proofErr w:type="spellStart"/>
      <w:r w:rsidRPr="0086124A">
        <w:rPr>
          <w:iCs w:val="0"/>
          <w:color w:val="156082" w:themeColor="accent1"/>
        </w:rPr>
        <w:t>product_name</w:t>
      </w:r>
      <w:proofErr w:type="spellEnd"/>
      <w:r w:rsidRPr="0086124A">
        <w:rPr>
          <w:iCs w:val="0"/>
          <w:color w:val="156082" w:themeColor="accent1"/>
        </w:rPr>
        <w:t>, sales, discount, profit</w:t>
      </w:r>
    </w:p>
    <w:p w14:paraId="4EFB041E" w14:textId="77777777" w:rsidR="0086124A" w:rsidRPr="0086124A" w:rsidRDefault="0086124A" w:rsidP="0086124A">
      <w:pPr>
        <w:rPr>
          <w:iCs w:val="0"/>
          <w:color w:val="156082" w:themeColor="accent1"/>
        </w:rPr>
      </w:pPr>
      <w:r w:rsidRPr="0086124A">
        <w:rPr>
          <w:iCs w:val="0"/>
          <w:color w:val="156082" w:themeColor="accent1"/>
        </w:rPr>
        <w:t xml:space="preserve">FROM </w:t>
      </w:r>
      <w:proofErr w:type="spellStart"/>
      <w:r w:rsidRPr="0086124A">
        <w:rPr>
          <w:iCs w:val="0"/>
          <w:color w:val="156082" w:themeColor="accent1"/>
        </w:rPr>
        <w:t>maryam_alali_</w:t>
      </w:r>
      <w:proofErr w:type="gramStart"/>
      <w:r w:rsidRPr="0086124A">
        <w:rPr>
          <w:iCs w:val="0"/>
          <w:color w:val="156082" w:themeColor="accent1"/>
        </w:rPr>
        <w:t>workspace.megamartt</w:t>
      </w:r>
      <w:proofErr w:type="gramEnd"/>
      <w:r w:rsidRPr="0086124A">
        <w:rPr>
          <w:iCs w:val="0"/>
          <w:color w:val="156082" w:themeColor="accent1"/>
        </w:rPr>
        <w:t>_sales</w:t>
      </w:r>
      <w:proofErr w:type="spellEnd"/>
    </w:p>
    <w:p w14:paraId="0ED9D399" w14:textId="77777777" w:rsidR="0086124A" w:rsidRPr="0086124A" w:rsidRDefault="0086124A" w:rsidP="0086124A">
      <w:pPr>
        <w:rPr>
          <w:iCs w:val="0"/>
          <w:color w:val="156082" w:themeColor="accent1"/>
        </w:rPr>
      </w:pPr>
      <w:proofErr w:type="gramStart"/>
      <w:r w:rsidRPr="0086124A">
        <w:rPr>
          <w:iCs w:val="0"/>
          <w:color w:val="156082" w:themeColor="accent1"/>
        </w:rPr>
        <w:t>WHERE</w:t>
      </w:r>
      <w:proofErr w:type="gramEnd"/>
    </w:p>
    <w:p w14:paraId="55974489" w14:textId="77777777" w:rsidR="0086124A" w:rsidRPr="0086124A" w:rsidRDefault="0086124A" w:rsidP="0086124A">
      <w:pPr>
        <w:rPr>
          <w:iCs w:val="0"/>
          <w:color w:val="156082" w:themeColor="accent1"/>
        </w:rPr>
      </w:pPr>
      <w:r w:rsidRPr="0086124A">
        <w:rPr>
          <w:iCs w:val="0"/>
          <w:color w:val="156082" w:themeColor="accent1"/>
        </w:rPr>
        <w:t xml:space="preserve">    profit = (</w:t>
      </w:r>
    </w:p>
    <w:p w14:paraId="272D1F34" w14:textId="77777777" w:rsidR="0086124A" w:rsidRPr="0086124A" w:rsidRDefault="0086124A" w:rsidP="0086124A">
      <w:pPr>
        <w:rPr>
          <w:iCs w:val="0"/>
          <w:color w:val="156082" w:themeColor="accent1"/>
        </w:rPr>
      </w:pPr>
      <w:r w:rsidRPr="0086124A">
        <w:rPr>
          <w:iCs w:val="0"/>
          <w:color w:val="156082" w:themeColor="accent1"/>
        </w:rPr>
        <w:t xml:space="preserve">        SELECT </w:t>
      </w:r>
      <w:proofErr w:type="gramStart"/>
      <w:r w:rsidRPr="0086124A">
        <w:rPr>
          <w:iCs w:val="0"/>
          <w:color w:val="156082" w:themeColor="accent1"/>
        </w:rPr>
        <w:t>MAX(</w:t>
      </w:r>
      <w:proofErr w:type="gramEnd"/>
      <w:r w:rsidRPr="0086124A">
        <w:rPr>
          <w:iCs w:val="0"/>
          <w:color w:val="156082" w:themeColor="accent1"/>
        </w:rPr>
        <w:t>profit)</w:t>
      </w:r>
    </w:p>
    <w:p w14:paraId="0912C2CB" w14:textId="77777777" w:rsidR="0086124A" w:rsidRPr="0086124A" w:rsidRDefault="0086124A" w:rsidP="0086124A">
      <w:pPr>
        <w:rPr>
          <w:iCs w:val="0"/>
          <w:color w:val="156082" w:themeColor="accent1"/>
        </w:rPr>
      </w:pPr>
      <w:r w:rsidRPr="0086124A">
        <w:rPr>
          <w:iCs w:val="0"/>
          <w:color w:val="156082" w:themeColor="accent1"/>
        </w:rPr>
        <w:t xml:space="preserve">        FROM </w:t>
      </w:r>
      <w:proofErr w:type="spellStart"/>
      <w:r w:rsidRPr="0086124A">
        <w:rPr>
          <w:iCs w:val="0"/>
          <w:color w:val="156082" w:themeColor="accent1"/>
        </w:rPr>
        <w:t>maryam_alali_</w:t>
      </w:r>
      <w:proofErr w:type="gramStart"/>
      <w:r w:rsidRPr="0086124A">
        <w:rPr>
          <w:iCs w:val="0"/>
          <w:color w:val="156082" w:themeColor="accent1"/>
        </w:rPr>
        <w:t>workspace.megamartt</w:t>
      </w:r>
      <w:proofErr w:type="gramEnd"/>
      <w:r w:rsidRPr="0086124A">
        <w:rPr>
          <w:iCs w:val="0"/>
          <w:color w:val="156082" w:themeColor="accent1"/>
        </w:rPr>
        <w:t>_sales</w:t>
      </w:r>
      <w:proofErr w:type="spellEnd"/>
    </w:p>
    <w:p w14:paraId="61515DC0" w14:textId="2FC7A25D" w:rsidR="0026026C" w:rsidRPr="0086124A" w:rsidRDefault="0086124A" w:rsidP="0086124A">
      <w:pPr>
        <w:rPr>
          <w:iCs w:val="0"/>
          <w:color w:val="156082" w:themeColor="accent1"/>
        </w:rPr>
      </w:pPr>
      <w:r w:rsidRPr="0086124A">
        <w:rPr>
          <w:iCs w:val="0"/>
          <w:color w:val="156082" w:themeColor="accent1"/>
        </w:rPr>
        <w:t xml:space="preserve">    );</w:t>
      </w:r>
    </w:p>
    <w:p w14:paraId="3FAA7E00" w14:textId="14536FE2" w:rsidR="0026026C" w:rsidRPr="0026026C" w:rsidRDefault="00005709" w:rsidP="0026026C">
      <w:r>
        <w:rPr>
          <w:noProof/>
          <w14:ligatures w14:val="standardContextual"/>
        </w:rPr>
        <w:drawing>
          <wp:inline distT="0" distB="0" distL="0" distR="0" wp14:anchorId="57826823" wp14:editId="3A840BE7">
            <wp:extent cx="4545496" cy="1494647"/>
            <wp:effectExtent l="0" t="0" r="7620" b="0"/>
            <wp:docPr id="4893642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364268" name="Picture 1" descr="A screenshot of a computer&#10;&#10;AI-generated content may be incorrect."/>
                    <pic:cNvPicPr/>
                  </pic:nvPicPr>
                  <pic:blipFill>
                    <a:blip r:embed="rId36"/>
                    <a:stretch>
                      <a:fillRect/>
                    </a:stretch>
                  </pic:blipFill>
                  <pic:spPr>
                    <a:xfrm>
                      <a:off x="0" y="0"/>
                      <a:ext cx="4559876" cy="1499376"/>
                    </a:xfrm>
                    <a:prstGeom prst="rect">
                      <a:avLst/>
                    </a:prstGeom>
                  </pic:spPr>
                </pic:pic>
              </a:graphicData>
            </a:graphic>
          </wp:inline>
        </w:drawing>
      </w:r>
    </w:p>
    <w:p w14:paraId="2A117FD2" w14:textId="77777777" w:rsidR="00AA58D8" w:rsidRDefault="00AA58D8" w:rsidP="0026026C"/>
    <w:p w14:paraId="4227C10A" w14:textId="77777777" w:rsidR="00AA58D8" w:rsidRDefault="00AA58D8" w:rsidP="0026026C"/>
    <w:p w14:paraId="5A27D2AA" w14:textId="77777777" w:rsidR="00AA58D8" w:rsidRPr="0026026C" w:rsidRDefault="00AA58D8" w:rsidP="0026026C"/>
    <w:p w14:paraId="416630C8" w14:textId="489A174C" w:rsidR="00D95D4B" w:rsidRPr="00D95D4B" w:rsidRDefault="00007067" w:rsidP="00810224">
      <w:pPr>
        <w:pStyle w:val="Heading2"/>
      </w:pPr>
      <w:bookmarkStart w:id="59" w:name="_Toc214813360"/>
      <w:bookmarkStart w:id="60" w:name="_Toc214817474"/>
      <w:r>
        <w:lastRenderedPageBreak/>
        <w:t xml:space="preserve">9. </w:t>
      </w:r>
      <w:r w:rsidR="00D95D4B" w:rsidRPr="00D95D4B">
        <w:t>Key Findings and Their Business Impact</w:t>
      </w:r>
      <w:r w:rsidR="00AA58D8">
        <w:t xml:space="preserve"> of </w:t>
      </w:r>
      <w:r w:rsidR="00604773">
        <w:t>EDA</w:t>
      </w:r>
      <w:bookmarkEnd w:id="59"/>
      <w:bookmarkEnd w:id="60"/>
    </w:p>
    <w:p w14:paraId="0AA36619" w14:textId="48C240E9" w:rsidR="000D3462" w:rsidRPr="001F7ED4" w:rsidRDefault="003E7C6D" w:rsidP="000D3462">
      <w:pPr>
        <w:rPr>
          <w:rFonts w:asciiTheme="majorBidi" w:hAnsiTheme="majorBidi" w:cstheme="majorBidi"/>
          <w:b/>
          <w:bCs/>
        </w:rPr>
      </w:pPr>
      <w:r w:rsidRPr="001F7ED4">
        <w:rPr>
          <w:rFonts w:asciiTheme="majorBidi" w:hAnsiTheme="majorBidi" w:cstheme="majorBidi"/>
          <w:b/>
          <w:bCs/>
        </w:rPr>
        <w:t xml:space="preserve">General Profitability Mix </w:t>
      </w:r>
      <w:r w:rsidR="000D3462" w:rsidRPr="001F7ED4">
        <w:rPr>
          <w:rFonts w:asciiTheme="majorBidi" w:hAnsiTheme="majorBidi" w:cstheme="majorBidi"/>
          <w:b/>
          <w:bCs/>
        </w:rPr>
        <w:t xml:space="preserve">(Simple Query): </w:t>
      </w:r>
    </w:p>
    <w:p w14:paraId="39907E03" w14:textId="61C5790A" w:rsidR="000D3462" w:rsidRPr="001F7ED4" w:rsidRDefault="003B2552" w:rsidP="000D3462">
      <w:pPr>
        <w:numPr>
          <w:ilvl w:val="0"/>
          <w:numId w:val="17"/>
        </w:numPr>
        <w:rPr>
          <w:rFonts w:asciiTheme="majorBidi" w:hAnsiTheme="majorBidi" w:cstheme="majorBidi"/>
        </w:rPr>
      </w:pPr>
      <w:r w:rsidRPr="001F7ED4">
        <w:rPr>
          <w:rFonts w:asciiTheme="majorBidi" w:hAnsiTheme="majorBidi" w:cstheme="majorBidi"/>
          <w:b/>
          <w:bCs/>
        </w:rPr>
        <w:t>Key Finding:</w:t>
      </w:r>
      <w:r w:rsidRPr="001F7ED4">
        <w:rPr>
          <w:rFonts w:asciiTheme="majorBidi" w:hAnsiTheme="majorBidi" w:cstheme="majorBidi"/>
        </w:rPr>
        <w:t> </w:t>
      </w:r>
      <w:r w:rsidR="000D3462" w:rsidRPr="001F7ED4">
        <w:rPr>
          <w:rFonts w:asciiTheme="majorBidi" w:hAnsiTheme="majorBidi" w:cstheme="majorBidi"/>
        </w:rPr>
        <w:t>Some sales make money, and some lose money. The results are all over the place.</w:t>
      </w:r>
    </w:p>
    <w:p w14:paraId="773F0404" w14:textId="725E7845" w:rsidR="000D3462" w:rsidRPr="001F7ED4" w:rsidRDefault="00BB5C9B" w:rsidP="000D3462">
      <w:pPr>
        <w:numPr>
          <w:ilvl w:val="0"/>
          <w:numId w:val="17"/>
        </w:numPr>
        <w:rPr>
          <w:rFonts w:asciiTheme="majorBidi" w:hAnsiTheme="majorBidi" w:cstheme="majorBidi"/>
        </w:rPr>
      </w:pPr>
      <w:r w:rsidRPr="001F7ED4">
        <w:rPr>
          <w:rFonts w:asciiTheme="majorBidi" w:hAnsiTheme="majorBidi" w:cstheme="majorBidi"/>
          <w:b/>
          <w:bCs/>
        </w:rPr>
        <w:t xml:space="preserve">Business Impact: </w:t>
      </w:r>
      <w:r w:rsidR="000D3462" w:rsidRPr="001F7ED4">
        <w:rPr>
          <w:rFonts w:asciiTheme="majorBidi" w:hAnsiTheme="majorBidi" w:cstheme="majorBidi"/>
        </w:rPr>
        <w:t>The company doesn't have a clear plan for making sales. This makes it hard to predict how much money the company will make and put profits at risk.</w:t>
      </w:r>
    </w:p>
    <w:p w14:paraId="4789FFDE" w14:textId="1FA178ED" w:rsidR="000D3462" w:rsidRPr="001F7ED4" w:rsidRDefault="003E7C6D" w:rsidP="000D3462">
      <w:pPr>
        <w:rPr>
          <w:rFonts w:asciiTheme="majorBidi" w:hAnsiTheme="majorBidi" w:cstheme="majorBidi"/>
          <w:b/>
          <w:bCs/>
        </w:rPr>
      </w:pPr>
      <w:r w:rsidRPr="001F7ED4">
        <w:rPr>
          <w:rFonts w:asciiTheme="majorBidi" w:hAnsiTheme="majorBidi" w:cstheme="majorBidi"/>
          <w:b/>
          <w:bCs/>
        </w:rPr>
        <w:t xml:space="preserve">High Discounts &amp; Losses </w:t>
      </w:r>
      <w:r w:rsidR="000D3462" w:rsidRPr="001F7ED4">
        <w:rPr>
          <w:rFonts w:asciiTheme="majorBidi" w:hAnsiTheme="majorBidi" w:cstheme="majorBidi"/>
          <w:b/>
          <w:bCs/>
        </w:rPr>
        <w:t xml:space="preserve">(Simple Query with Filters): </w:t>
      </w:r>
    </w:p>
    <w:p w14:paraId="1429CF94" w14:textId="39758F9A" w:rsidR="000D3462" w:rsidRPr="001F7ED4" w:rsidRDefault="003B2552" w:rsidP="000D3462">
      <w:pPr>
        <w:numPr>
          <w:ilvl w:val="0"/>
          <w:numId w:val="18"/>
        </w:numPr>
        <w:rPr>
          <w:rFonts w:asciiTheme="majorBidi" w:hAnsiTheme="majorBidi" w:cstheme="majorBidi"/>
        </w:rPr>
      </w:pPr>
      <w:r w:rsidRPr="001F7ED4">
        <w:rPr>
          <w:rFonts w:asciiTheme="majorBidi" w:hAnsiTheme="majorBidi" w:cstheme="majorBidi"/>
          <w:b/>
          <w:bCs/>
        </w:rPr>
        <w:t>Key Finding:</w:t>
      </w:r>
      <w:r w:rsidRPr="001F7ED4">
        <w:rPr>
          <w:rFonts w:asciiTheme="majorBidi" w:hAnsiTheme="majorBidi" w:cstheme="majorBidi"/>
        </w:rPr>
        <w:t> </w:t>
      </w:r>
      <w:r w:rsidR="000D3462" w:rsidRPr="001F7ED4">
        <w:rPr>
          <w:rFonts w:asciiTheme="majorBidi" w:hAnsiTheme="majorBidi" w:cstheme="majorBidi"/>
        </w:rPr>
        <w:t>When discounts are very high (like 60% or more), the company loses a lot of money on that sale.</w:t>
      </w:r>
    </w:p>
    <w:p w14:paraId="230D11C5" w14:textId="7776255C" w:rsidR="000D3462" w:rsidRPr="001F7ED4" w:rsidRDefault="00BB5C9B" w:rsidP="000D3462">
      <w:pPr>
        <w:numPr>
          <w:ilvl w:val="0"/>
          <w:numId w:val="18"/>
        </w:numPr>
        <w:rPr>
          <w:rFonts w:asciiTheme="majorBidi" w:hAnsiTheme="majorBidi" w:cstheme="majorBidi"/>
        </w:rPr>
      </w:pPr>
      <w:r w:rsidRPr="001F7ED4">
        <w:rPr>
          <w:rFonts w:asciiTheme="majorBidi" w:hAnsiTheme="majorBidi" w:cstheme="majorBidi"/>
          <w:b/>
          <w:bCs/>
        </w:rPr>
        <w:t>Business Impact</w:t>
      </w:r>
      <w:r w:rsidR="000D3462" w:rsidRPr="001F7ED4">
        <w:rPr>
          <w:rFonts w:asciiTheme="majorBidi" w:hAnsiTheme="majorBidi" w:cstheme="majorBidi"/>
          <w:b/>
          <w:bCs/>
        </w:rPr>
        <w:t>:</w:t>
      </w:r>
      <w:r w:rsidR="000D3462" w:rsidRPr="001F7ED4">
        <w:rPr>
          <w:rFonts w:asciiTheme="majorBidi" w:hAnsiTheme="majorBidi" w:cstheme="majorBidi"/>
        </w:rPr>
        <w:t> The company is losing money on purpose. This is a huge problem that needs to be fixed right away by setting rules for how much discount is allowed.</w:t>
      </w:r>
    </w:p>
    <w:p w14:paraId="476F8477" w14:textId="1CC14049" w:rsidR="000D3462" w:rsidRPr="001F7ED4" w:rsidRDefault="00BB5C9B" w:rsidP="000D3462">
      <w:pPr>
        <w:rPr>
          <w:rFonts w:asciiTheme="majorBidi" w:hAnsiTheme="majorBidi" w:cstheme="majorBidi"/>
          <w:b/>
          <w:bCs/>
        </w:rPr>
      </w:pPr>
      <w:r w:rsidRPr="001F7ED4">
        <w:rPr>
          <w:rFonts w:asciiTheme="majorBidi" w:hAnsiTheme="majorBidi" w:cstheme="majorBidi"/>
          <w:b/>
          <w:bCs/>
        </w:rPr>
        <w:t xml:space="preserve">The 30% Tipping Point </w:t>
      </w:r>
      <w:r w:rsidR="000D3462" w:rsidRPr="001F7ED4">
        <w:rPr>
          <w:rFonts w:asciiTheme="majorBidi" w:hAnsiTheme="majorBidi" w:cstheme="majorBidi"/>
          <w:b/>
          <w:bCs/>
        </w:rPr>
        <w:t>(</w:t>
      </w:r>
      <w:r w:rsidR="00BB239B" w:rsidRPr="001F7ED4">
        <w:rPr>
          <w:rFonts w:asciiTheme="majorBidi" w:hAnsiTheme="majorBidi" w:cstheme="majorBidi"/>
          <w:b/>
          <w:bCs/>
        </w:rPr>
        <w:t>Group by query</w:t>
      </w:r>
      <w:r w:rsidR="000D3462" w:rsidRPr="001F7ED4">
        <w:rPr>
          <w:rFonts w:asciiTheme="majorBidi" w:hAnsiTheme="majorBidi" w:cstheme="majorBidi"/>
          <w:b/>
          <w:bCs/>
        </w:rPr>
        <w:t xml:space="preserve">): </w:t>
      </w:r>
    </w:p>
    <w:p w14:paraId="1C39912A" w14:textId="4D5767F6" w:rsidR="000D3462" w:rsidRPr="001F7ED4" w:rsidRDefault="003B2552" w:rsidP="000D3462">
      <w:pPr>
        <w:numPr>
          <w:ilvl w:val="0"/>
          <w:numId w:val="19"/>
        </w:numPr>
        <w:rPr>
          <w:rFonts w:asciiTheme="majorBidi" w:hAnsiTheme="majorBidi" w:cstheme="majorBidi"/>
        </w:rPr>
      </w:pPr>
      <w:r w:rsidRPr="001F7ED4">
        <w:rPr>
          <w:rFonts w:asciiTheme="majorBidi" w:hAnsiTheme="majorBidi" w:cstheme="majorBidi"/>
          <w:b/>
          <w:bCs/>
        </w:rPr>
        <w:t>Key Finding:</w:t>
      </w:r>
      <w:r w:rsidRPr="001F7ED4">
        <w:rPr>
          <w:rFonts w:asciiTheme="majorBidi" w:hAnsiTheme="majorBidi" w:cstheme="majorBidi"/>
        </w:rPr>
        <w:t> </w:t>
      </w:r>
      <w:r w:rsidR="000D3462" w:rsidRPr="001F7ED4">
        <w:rPr>
          <w:rFonts w:asciiTheme="majorBidi" w:hAnsiTheme="majorBidi" w:cstheme="majorBidi"/>
        </w:rPr>
        <w:t>On average, sales start to lose money once the discount hits 30%.</w:t>
      </w:r>
    </w:p>
    <w:p w14:paraId="6782BA1E" w14:textId="37A53AF4" w:rsidR="000D3462" w:rsidRPr="001F7ED4" w:rsidRDefault="00BB5C9B" w:rsidP="000D3462">
      <w:pPr>
        <w:numPr>
          <w:ilvl w:val="0"/>
          <w:numId w:val="19"/>
        </w:numPr>
        <w:rPr>
          <w:rFonts w:asciiTheme="majorBidi" w:hAnsiTheme="majorBidi" w:cstheme="majorBidi"/>
        </w:rPr>
      </w:pPr>
      <w:r w:rsidRPr="001F7ED4">
        <w:rPr>
          <w:rFonts w:asciiTheme="majorBidi" w:hAnsiTheme="majorBidi" w:cstheme="majorBidi"/>
          <w:b/>
          <w:bCs/>
        </w:rPr>
        <w:t>Business Impact</w:t>
      </w:r>
      <w:r w:rsidR="000D3462" w:rsidRPr="001F7ED4">
        <w:rPr>
          <w:rFonts w:asciiTheme="majorBidi" w:hAnsiTheme="majorBidi" w:cstheme="majorBidi"/>
          <w:b/>
          <w:bCs/>
        </w:rPr>
        <w:t>:</w:t>
      </w:r>
      <w:r w:rsidR="000D3462" w:rsidRPr="001F7ED4">
        <w:rPr>
          <w:rFonts w:asciiTheme="majorBidi" w:hAnsiTheme="majorBidi" w:cstheme="majorBidi"/>
        </w:rPr>
        <w:t> This gives the sales team a simple rule: be very careful with discounts of 30% or more. This rule can stop thousands of bad sales and save the company a lot of money.</w:t>
      </w:r>
    </w:p>
    <w:p w14:paraId="1D2B0424" w14:textId="48B8BB85" w:rsidR="000D3462" w:rsidRPr="001F7ED4" w:rsidRDefault="003E7C6D" w:rsidP="000D3462">
      <w:pPr>
        <w:rPr>
          <w:rFonts w:asciiTheme="majorBidi" w:hAnsiTheme="majorBidi" w:cstheme="majorBidi"/>
          <w:b/>
          <w:bCs/>
        </w:rPr>
      </w:pPr>
      <w:r w:rsidRPr="001F7ED4">
        <w:rPr>
          <w:rFonts w:asciiTheme="majorBidi" w:hAnsiTheme="majorBidi" w:cstheme="majorBidi"/>
          <w:b/>
          <w:bCs/>
        </w:rPr>
        <w:t xml:space="preserve">Vulnerable Categories </w:t>
      </w:r>
      <w:r w:rsidR="000D3462" w:rsidRPr="001F7ED4">
        <w:rPr>
          <w:rFonts w:asciiTheme="majorBidi" w:hAnsiTheme="majorBidi" w:cstheme="majorBidi"/>
          <w:b/>
          <w:bCs/>
        </w:rPr>
        <w:t>(Group by</w:t>
      </w:r>
      <w:r w:rsidR="00F13DBE" w:rsidRPr="001F7ED4">
        <w:rPr>
          <w:rFonts w:asciiTheme="majorBidi" w:hAnsiTheme="majorBidi" w:cstheme="majorBidi"/>
          <w:b/>
          <w:bCs/>
        </w:rPr>
        <w:t xml:space="preserve"> query</w:t>
      </w:r>
      <w:r w:rsidR="000D3462" w:rsidRPr="001F7ED4">
        <w:rPr>
          <w:rFonts w:asciiTheme="majorBidi" w:hAnsiTheme="majorBidi" w:cstheme="majorBidi"/>
          <w:b/>
          <w:bCs/>
        </w:rPr>
        <w:t xml:space="preserve"> </w:t>
      </w:r>
      <w:r w:rsidR="00F13DBE" w:rsidRPr="001F7ED4">
        <w:rPr>
          <w:rFonts w:asciiTheme="majorBidi" w:hAnsiTheme="majorBidi" w:cstheme="majorBidi"/>
          <w:b/>
          <w:bCs/>
        </w:rPr>
        <w:t>with having</w:t>
      </w:r>
      <w:r w:rsidR="000D3462" w:rsidRPr="001F7ED4">
        <w:rPr>
          <w:rFonts w:asciiTheme="majorBidi" w:hAnsiTheme="majorBidi" w:cstheme="majorBidi"/>
          <w:b/>
          <w:bCs/>
        </w:rPr>
        <w:t xml:space="preserve">): </w:t>
      </w:r>
    </w:p>
    <w:p w14:paraId="164A9A7E" w14:textId="6229B83A" w:rsidR="000D3462" w:rsidRPr="001F7ED4" w:rsidRDefault="003B2552" w:rsidP="000D3462">
      <w:pPr>
        <w:numPr>
          <w:ilvl w:val="0"/>
          <w:numId w:val="20"/>
        </w:numPr>
        <w:rPr>
          <w:rFonts w:asciiTheme="majorBidi" w:hAnsiTheme="majorBidi" w:cstheme="majorBidi"/>
        </w:rPr>
      </w:pPr>
      <w:r w:rsidRPr="001F7ED4">
        <w:rPr>
          <w:rFonts w:asciiTheme="majorBidi" w:hAnsiTheme="majorBidi" w:cstheme="majorBidi"/>
          <w:b/>
          <w:bCs/>
        </w:rPr>
        <w:t>Key Finding:</w:t>
      </w:r>
      <w:r w:rsidRPr="001F7ED4">
        <w:rPr>
          <w:rFonts w:asciiTheme="majorBidi" w:hAnsiTheme="majorBidi" w:cstheme="majorBidi"/>
        </w:rPr>
        <w:t> </w:t>
      </w:r>
      <w:r w:rsidR="000D3462" w:rsidRPr="001F7ED4">
        <w:rPr>
          <w:rFonts w:asciiTheme="majorBidi" w:hAnsiTheme="majorBidi" w:cstheme="majorBidi"/>
        </w:rPr>
        <w:t>Expensive items like "Machines" and "Tables" lose a lot of money when they are discounted.</w:t>
      </w:r>
    </w:p>
    <w:p w14:paraId="47159D34" w14:textId="44FB4B87" w:rsidR="000D3462" w:rsidRPr="001F7ED4" w:rsidRDefault="00DF797C" w:rsidP="000D3462">
      <w:pPr>
        <w:numPr>
          <w:ilvl w:val="0"/>
          <w:numId w:val="20"/>
        </w:numPr>
        <w:rPr>
          <w:rFonts w:asciiTheme="majorBidi" w:hAnsiTheme="majorBidi" w:cstheme="majorBidi"/>
        </w:rPr>
      </w:pPr>
      <w:r w:rsidRPr="001F7ED4">
        <w:rPr>
          <w:rFonts w:asciiTheme="majorBidi" w:hAnsiTheme="majorBidi" w:cstheme="majorBidi"/>
          <w:b/>
          <w:bCs/>
        </w:rPr>
        <w:t>Business Impact</w:t>
      </w:r>
      <w:r w:rsidR="000D3462" w:rsidRPr="001F7ED4">
        <w:rPr>
          <w:rFonts w:asciiTheme="majorBidi" w:hAnsiTheme="majorBidi" w:cstheme="majorBidi"/>
          <w:b/>
          <w:bCs/>
        </w:rPr>
        <w:t>:</w:t>
      </w:r>
      <w:r w:rsidR="000D3462" w:rsidRPr="001F7ED4">
        <w:rPr>
          <w:rFonts w:asciiTheme="majorBidi" w:hAnsiTheme="majorBidi" w:cstheme="majorBidi"/>
        </w:rPr>
        <w:t> Giving the same discount to all products is a bad idea. The company needs special, stricter discount rules for these expensive items to stop losing money on them.</w:t>
      </w:r>
    </w:p>
    <w:p w14:paraId="233CAE08" w14:textId="706550F1" w:rsidR="000D3462" w:rsidRPr="001F7ED4" w:rsidRDefault="00F428F1" w:rsidP="000D3462">
      <w:pPr>
        <w:rPr>
          <w:rFonts w:asciiTheme="majorBidi" w:hAnsiTheme="majorBidi" w:cstheme="majorBidi"/>
          <w:b/>
          <w:bCs/>
        </w:rPr>
      </w:pPr>
      <w:r w:rsidRPr="001F7ED4">
        <w:rPr>
          <w:rFonts w:asciiTheme="majorBidi" w:hAnsiTheme="majorBidi" w:cstheme="majorBidi"/>
          <w:b/>
          <w:bCs/>
        </w:rPr>
        <w:t xml:space="preserve">Identifying "Disaster" Sales </w:t>
      </w:r>
      <w:r w:rsidR="000D3462" w:rsidRPr="001F7ED4">
        <w:rPr>
          <w:rFonts w:asciiTheme="majorBidi" w:hAnsiTheme="majorBidi" w:cstheme="majorBidi"/>
          <w:b/>
          <w:bCs/>
        </w:rPr>
        <w:t xml:space="preserve">(Order by </w:t>
      </w:r>
      <w:r w:rsidR="00634D74" w:rsidRPr="001F7ED4">
        <w:rPr>
          <w:rFonts w:asciiTheme="majorBidi" w:hAnsiTheme="majorBidi" w:cstheme="majorBidi"/>
          <w:b/>
          <w:bCs/>
        </w:rPr>
        <w:t>query</w:t>
      </w:r>
      <w:r w:rsidR="000D3462" w:rsidRPr="001F7ED4">
        <w:rPr>
          <w:rFonts w:asciiTheme="majorBidi" w:hAnsiTheme="majorBidi" w:cstheme="majorBidi"/>
          <w:b/>
          <w:bCs/>
        </w:rPr>
        <w:t xml:space="preserve">): </w:t>
      </w:r>
    </w:p>
    <w:p w14:paraId="69ED3016" w14:textId="0CCD7266" w:rsidR="000D3462" w:rsidRPr="001F7ED4" w:rsidRDefault="003B2552" w:rsidP="000D3462">
      <w:pPr>
        <w:numPr>
          <w:ilvl w:val="0"/>
          <w:numId w:val="21"/>
        </w:numPr>
        <w:rPr>
          <w:rFonts w:asciiTheme="majorBidi" w:hAnsiTheme="majorBidi" w:cstheme="majorBidi"/>
        </w:rPr>
      </w:pPr>
      <w:r w:rsidRPr="001F7ED4">
        <w:rPr>
          <w:rFonts w:asciiTheme="majorBidi" w:hAnsiTheme="majorBidi" w:cstheme="majorBidi"/>
          <w:b/>
          <w:bCs/>
        </w:rPr>
        <w:t>Key Finding:</w:t>
      </w:r>
      <w:r w:rsidRPr="001F7ED4">
        <w:rPr>
          <w:rFonts w:asciiTheme="majorBidi" w:hAnsiTheme="majorBidi" w:cstheme="majorBidi"/>
        </w:rPr>
        <w:t> </w:t>
      </w:r>
      <w:r w:rsidR="000D3462" w:rsidRPr="001F7ED4">
        <w:rPr>
          <w:rFonts w:asciiTheme="majorBidi" w:hAnsiTheme="majorBidi" w:cstheme="majorBidi"/>
        </w:rPr>
        <w:t>The biggest losses come from a few specific sales of expensive products with huge discounts. One printer sale lost the company almost $7,000.</w:t>
      </w:r>
    </w:p>
    <w:p w14:paraId="4B5AAB43" w14:textId="523C1C5B" w:rsidR="000D3462" w:rsidRPr="001F7ED4" w:rsidRDefault="00634D74" w:rsidP="000D3462">
      <w:pPr>
        <w:numPr>
          <w:ilvl w:val="0"/>
          <w:numId w:val="21"/>
        </w:numPr>
        <w:rPr>
          <w:rFonts w:asciiTheme="majorBidi" w:hAnsiTheme="majorBidi" w:cstheme="majorBidi"/>
        </w:rPr>
      </w:pPr>
      <w:r w:rsidRPr="001F7ED4">
        <w:rPr>
          <w:rFonts w:asciiTheme="majorBidi" w:hAnsiTheme="majorBidi" w:cstheme="majorBidi"/>
          <w:b/>
          <w:bCs/>
        </w:rPr>
        <w:t>B</w:t>
      </w:r>
      <w:r w:rsidR="000D3462" w:rsidRPr="001F7ED4">
        <w:rPr>
          <w:rFonts w:asciiTheme="majorBidi" w:hAnsiTheme="majorBidi" w:cstheme="majorBidi"/>
          <w:b/>
          <w:bCs/>
        </w:rPr>
        <w:t>usiness</w:t>
      </w:r>
      <w:r w:rsidRPr="001F7ED4">
        <w:rPr>
          <w:rFonts w:asciiTheme="majorBidi" w:hAnsiTheme="majorBidi" w:cstheme="majorBidi"/>
          <w:b/>
          <w:bCs/>
        </w:rPr>
        <w:t xml:space="preserve"> </w:t>
      </w:r>
      <w:r w:rsidR="00882C15" w:rsidRPr="001F7ED4">
        <w:rPr>
          <w:rFonts w:asciiTheme="majorBidi" w:hAnsiTheme="majorBidi" w:cstheme="majorBidi"/>
          <w:b/>
          <w:bCs/>
        </w:rPr>
        <w:t>Impact</w:t>
      </w:r>
      <w:r w:rsidR="000D3462" w:rsidRPr="001F7ED4">
        <w:rPr>
          <w:rFonts w:asciiTheme="majorBidi" w:hAnsiTheme="majorBidi" w:cstheme="majorBidi"/>
          <w:b/>
          <w:bCs/>
        </w:rPr>
        <w:t>:</w:t>
      </w:r>
      <w:r w:rsidR="000D3462" w:rsidRPr="001F7ED4">
        <w:rPr>
          <w:rFonts w:asciiTheme="majorBidi" w:hAnsiTheme="majorBidi" w:cstheme="majorBidi"/>
        </w:rPr>
        <w:t> The company can now teach the sales team which specific products should never get a big discount. It also shows they need a system to approve these big sales </w:t>
      </w:r>
      <w:r w:rsidR="000D3462" w:rsidRPr="001F7ED4">
        <w:rPr>
          <w:rFonts w:asciiTheme="majorBidi" w:hAnsiTheme="majorBidi" w:cstheme="majorBidi"/>
          <w:i/>
        </w:rPr>
        <w:t>before</w:t>
      </w:r>
      <w:r w:rsidR="000D3462" w:rsidRPr="001F7ED4">
        <w:rPr>
          <w:rFonts w:asciiTheme="majorBidi" w:hAnsiTheme="majorBidi" w:cstheme="majorBidi"/>
        </w:rPr>
        <w:t> they happen.</w:t>
      </w:r>
    </w:p>
    <w:p w14:paraId="2D847A7B" w14:textId="77777777" w:rsidR="004910B9" w:rsidRPr="001F7ED4" w:rsidRDefault="004910B9" w:rsidP="004910B9">
      <w:pPr>
        <w:rPr>
          <w:rFonts w:asciiTheme="majorBidi" w:hAnsiTheme="majorBidi" w:cstheme="majorBidi"/>
        </w:rPr>
      </w:pPr>
    </w:p>
    <w:p w14:paraId="29698DB1" w14:textId="77777777" w:rsidR="004910B9" w:rsidRPr="001F7ED4" w:rsidRDefault="004910B9" w:rsidP="004910B9">
      <w:pPr>
        <w:rPr>
          <w:rFonts w:asciiTheme="majorBidi" w:hAnsiTheme="majorBidi" w:cstheme="majorBidi"/>
        </w:rPr>
      </w:pPr>
    </w:p>
    <w:p w14:paraId="7068F910" w14:textId="2F4F385B" w:rsidR="000D3462" w:rsidRPr="001F7ED4" w:rsidRDefault="003B2552" w:rsidP="000D3462">
      <w:pPr>
        <w:rPr>
          <w:rFonts w:asciiTheme="majorBidi" w:hAnsiTheme="majorBidi" w:cstheme="majorBidi"/>
          <w:b/>
          <w:bCs/>
        </w:rPr>
      </w:pPr>
      <w:r w:rsidRPr="001F7ED4">
        <w:rPr>
          <w:rFonts w:asciiTheme="majorBidi" w:hAnsiTheme="majorBidi" w:cstheme="majorBidi"/>
          <w:b/>
          <w:bCs/>
        </w:rPr>
        <w:t xml:space="preserve">"Superstar" Products </w:t>
      </w:r>
      <w:r w:rsidR="000D3462" w:rsidRPr="001F7ED4">
        <w:rPr>
          <w:rFonts w:asciiTheme="majorBidi" w:hAnsiTheme="majorBidi" w:cstheme="majorBidi"/>
          <w:b/>
          <w:bCs/>
        </w:rPr>
        <w:t xml:space="preserve">(Inner Join): </w:t>
      </w:r>
    </w:p>
    <w:p w14:paraId="0627BED8" w14:textId="0FADBD2D" w:rsidR="000D3462" w:rsidRPr="001F7ED4" w:rsidRDefault="003B2552" w:rsidP="000D3462">
      <w:pPr>
        <w:numPr>
          <w:ilvl w:val="0"/>
          <w:numId w:val="22"/>
        </w:numPr>
        <w:rPr>
          <w:rFonts w:asciiTheme="majorBidi" w:hAnsiTheme="majorBidi" w:cstheme="majorBidi"/>
        </w:rPr>
      </w:pPr>
      <w:r w:rsidRPr="001F7ED4">
        <w:rPr>
          <w:rFonts w:asciiTheme="majorBidi" w:hAnsiTheme="majorBidi" w:cstheme="majorBidi"/>
          <w:b/>
          <w:bCs/>
        </w:rPr>
        <w:t>Key Finding</w:t>
      </w:r>
      <w:r w:rsidR="000D3462" w:rsidRPr="001F7ED4">
        <w:rPr>
          <w:rFonts w:asciiTheme="majorBidi" w:hAnsiTheme="majorBidi" w:cstheme="majorBidi"/>
          <w:b/>
          <w:bCs/>
        </w:rPr>
        <w:t>:</w:t>
      </w:r>
      <w:r w:rsidR="000D3462" w:rsidRPr="001F7ED4">
        <w:rPr>
          <w:rFonts w:asciiTheme="majorBidi" w:hAnsiTheme="majorBidi" w:cstheme="majorBidi"/>
        </w:rPr>
        <w:t> Some products, like the "Hon Stacking Chairs," sell a lot and make a lot of money.</w:t>
      </w:r>
    </w:p>
    <w:p w14:paraId="3DD12AD4" w14:textId="39F4DB47" w:rsidR="000D3462" w:rsidRPr="001F7ED4" w:rsidRDefault="00882C15" w:rsidP="000D3462">
      <w:pPr>
        <w:numPr>
          <w:ilvl w:val="0"/>
          <w:numId w:val="22"/>
        </w:numPr>
        <w:rPr>
          <w:rFonts w:asciiTheme="majorBidi" w:hAnsiTheme="majorBidi" w:cstheme="majorBidi"/>
        </w:rPr>
      </w:pPr>
      <w:r w:rsidRPr="001F7ED4">
        <w:rPr>
          <w:rFonts w:asciiTheme="majorBidi" w:hAnsiTheme="majorBidi" w:cstheme="majorBidi"/>
          <w:b/>
          <w:bCs/>
        </w:rPr>
        <w:lastRenderedPageBreak/>
        <w:t>B</w:t>
      </w:r>
      <w:r w:rsidR="000D3462" w:rsidRPr="001F7ED4">
        <w:rPr>
          <w:rFonts w:asciiTheme="majorBidi" w:hAnsiTheme="majorBidi" w:cstheme="majorBidi"/>
          <w:b/>
          <w:bCs/>
        </w:rPr>
        <w:t>usiness</w:t>
      </w:r>
      <w:r w:rsidRPr="001F7ED4">
        <w:rPr>
          <w:rFonts w:asciiTheme="majorBidi" w:hAnsiTheme="majorBidi" w:cstheme="majorBidi"/>
          <w:b/>
          <w:bCs/>
        </w:rPr>
        <w:t xml:space="preserve"> Impact</w:t>
      </w:r>
      <w:r w:rsidR="000D3462" w:rsidRPr="001F7ED4">
        <w:rPr>
          <w:rFonts w:asciiTheme="majorBidi" w:hAnsiTheme="majorBidi" w:cstheme="majorBidi"/>
          <w:b/>
          <w:bCs/>
        </w:rPr>
        <w:t>:</w:t>
      </w:r>
      <w:r w:rsidR="000D3462" w:rsidRPr="001F7ED4">
        <w:rPr>
          <w:rFonts w:asciiTheme="majorBidi" w:hAnsiTheme="majorBidi" w:cstheme="majorBidi"/>
        </w:rPr>
        <w:t> These are the company's best products. They should make sure these are always available and promote them more to make even more money.</w:t>
      </w:r>
    </w:p>
    <w:p w14:paraId="1C64D000" w14:textId="3575CC9F" w:rsidR="000D3462" w:rsidRPr="001F7ED4" w:rsidRDefault="003B2552" w:rsidP="000D3462">
      <w:pPr>
        <w:rPr>
          <w:rFonts w:asciiTheme="majorBidi" w:hAnsiTheme="majorBidi" w:cstheme="majorBidi"/>
          <w:b/>
          <w:bCs/>
        </w:rPr>
      </w:pPr>
      <w:r w:rsidRPr="001F7ED4">
        <w:rPr>
          <w:rFonts w:asciiTheme="majorBidi" w:hAnsiTheme="majorBidi" w:cstheme="majorBidi"/>
          <w:b/>
          <w:bCs/>
        </w:rPr>
        <w:t xml:space="preserve">"Hidden Gem" Products </w:t>
      </w:r>
      <w:r w:rsidR="000D3462" w:rsidRPr="001F7ED4">
        <w:rPr>
          <w:rFonts w:asciiTheme="majorBidi" w:hAnsiTheme="majorBidi" w:cstheme="majorBidi"/>
          <w:b/>
          <w:bCs/>
        </w:rPr>
        <w:t xml:space="preserve">(Left Join): </w:t>
      </w:r>
    </w:p>
    <w:p w14:paraId="628C4054" w14:textId="6A9FC15B" w:rsidR="000D3462" w:rsidRPr="001F7ED4" w:rsidRDefault="003B2552" w:rsidP="000D3462">
      <w:pPr>
        <w:numPr>
          <w:ilvl w:val="0"/>
          <w:numId w:val="23"/>
        </w:numPr>
        <w:rPr>
          <w:rFonts w:asciiTheme="majorBidi" w:hAnsiTheme="majorBidi" w:cstheme="majorBidi"/>
        </w:rPr>
      </w:pPr>
      <w:r w:rsidRPr="001F7ED4">
        <w:rPr>
          <w:rFonts w:asciiTheme="majorBidi" w:hAnsiTheme="majorBidi" w:cstheme="majorBidi"/>
          <w:b/>
          <w:bCs/>
        </w:rPr>
        <w:t>Key Finding:</w:t>
      </w:r>
      <w:r w:rsidRPr="001F7ED4">
        <w:rPr>
          <w:rFonts w:asciiTheme="majorBidi" w:hAnsiTheme="majorBidi" w:cstheme="majorBidi"/>
        </w:rPr>
        <w:t> </w:t>
      </w:r>
      <w:r w:rsidR="000D3462" w:rsidRPr="001F7ED4">
        <w:rPr>
          <w:rFonts w:asciiTheme="majorBidi" w:hAnsiTheme="majorBidi" w:cstheme="majorBidi"/>
        </w:rPr>
        <w:t xml:space="preserve">Some products, like the "HP LaserJet </w:t>
      </w:r>
      <w:r w:rsidR="000A6ECE" w:rsidRPr="001F7ED4">
        <w:rPr>
          <w:rFonts w:asciiTheme="majorBidi" w:hAnsiTheme="majorBidi" w:cstheme="majorBidi"/>
        </w:rPr>
        <w:t>Copier”</w:t>
      </w:r>
      <w:r w:rsidR="000D3462" w:rsidRPr="001F7ED4">
        <w:rPr>
          <w:rFonts w:asciiTheme="majorBidi" w:hAnsiTheme="majorBidi" w:cstheme="majorBidi"/>
        </w:rPr>
        <w:t xml:space="preserve"> are very profitable but don't sell very often.</w:t>
      </w:r>
    </w:p>
    <w:p w14:paraId="398CB66D" w14:textId="0AFC91AE" w:rsidR="000D3462" w:rsidRPr="001F7ED4" w:rsidRDefault="003B2552" w:rsidP="000D3462">
      <w:pPr>
        <w:numPr>
          <w:ilvl w:val="0"/>
          <w:numId w:val="23"/>
        </w:numPr>
        <w:rPr>
          <w:rFonts w:asciiTheme="majorBidi" w:hAnsiTheme="majorBidi" w:cstheme="majorBidi"/>
        </w:rPr>
      </w:pPr>
      <w:r w:rsidRPr="001F7ED4">
        <w:rPr>
          <w:rFonts w:asciiTheme="majorBidi" w:hAnsiTheme="majorBidi" w:cstheme="majorBidi"/>
          <w:b/>
          <w:bCs/>
        </w:rPr>
        <w:t>Business Impact:</w:t>
      </w:r>
      <w:r w:rsidRPr="001F7ED4">
        <w:rPr>
          <w:rFonts w:asciiTheme="majorBidi" w:hAnsiTheme="majorBidi" w:cstheme="majorBidi"/>
        </w:rPr>
        <w:t> </w:t>
      </w:r>
      <w:r w:rsidR="000D3462" w:rsidRPr="001F7ED4">
        <w:rPr>
          <w:rFonts w:asciiTheme="majorBidi" w:hAnsiTheme="majorBidi" w:cstheme="majorBidi"/>
        </w:rPr>
        <w:t>This is a big opportunity. If the company can figure out why these products don't sell much (like bad marketing) and fix it</w:t>
      </w:r>
      <w:r w:rsidR="0034228A" w:rsidRPr="001F7ED4">
        <w:rPr>
          <w:rFonts w:asciiTheme="majorBidi" w:hAnsiTheme="majorBidi" w:cstheme="majorBidi"/>
        </w:rPr>
        <w:t>. They</w:t>
      </w:r>
      <w:r w:rsidR="000D3462" w:rsidRPr="001F7ED4">
        <w:rPr>
          <w:rFonts w:asciiTheme="majorBidi" w:hAnsiTheme="majorBidi" w:cstheme="majorBidi"/>
        </w:rPr>
        <w:t xml:space="preserve"> can make a lot more money.</w:t>
      </w:r>
    </w:p>
    <w:p w14:paraId="663F3A41" w14:textId="6B642AF7" w:rsidR="000D3462" w:rsidRPr="001F7ED4" w:rsidRDefault="003B2552" w:rsidP="000D3462">
      <w:pPr>
        <w:rPr>
          <w:rFonts w:asciiTheme="majorBidi" w:hAnsiTheme="majorBidi" w:cstheme="majorBidi"/>
          <w:b/>
          <w:bCs/>
        </w:rPr>
      </w:pPr>
      <w:r w:rsidRPr="001F7ED4">
        <w:rPr>
          <w:rFonts w:asciiTheme="majorBidi" w:hAnsiTheme="majorBidi" w:cstheme="majorBidi"/>
          <w:b/>
          <w:bCs/>
        </w:rPr>
        <w:t xml:space="preserve">The "Perfect Sale" </w:t>
      </w:r>
      <w:r w:rsidR="000D3462" w:rsidRPr="001F7ED4">
        <w:rPr>
          <w:rFonts w:asciiTheme="majorBidi" w:hAnsiTheme="majorBidi" w:cstheme="majorBidi"/>
          <w:b/>
          <w:bCs/>
        </w:rPr>
        <w:t xml:space="preserve">(Subquery): </w:t>
      </w:r>
    </w:p>
    <w:p w14:paraId="22AAB478" w14:textId="50B74888" w:rsidR="000D3462" w:rsidRPr="001F7ED4" w:rsidRDefault="003B2552" w:rsidP="000D3462">
      <w:pPr>
        <w:numPr>
          <w:ilvl w:val="0"/>
          <w:numId w:val="24"/>
        </w:numPr>
        <w:rPr>
          <w:rFonts w:asciiTheme="majorBidi" w:hAnsiTheme="majorBidi" w:cstheme="majorBidi"/>
        </w:rPr>
      </w:pPr>
      <w:r w:rsidRPr="001F7ED4">
        <w:rPr>
          <w:rFonts w:asciiTheme="majorBidi" w:hAnsiTheme="majorBidi" w:cstheme="majorBidi"/>
          <w:b/>
          <w:bCs/>
        </w:rPr>
        <w:t>Key Finding:</w:t>
      </w:r>
      <w:r w:rsidRPr="001F7ED4">
        <w:rPr>
          <w:rFonts w:asciiTheme="majorBidi" w:hAnsiTheme="majorBidi" w:cstheme="majorBidi"/>
        </w:rPr>
        <w:t> </w:t>
      </w:r>
      <w:r w:rsidR="000D3462" w:rsidRPr="001F7ED4">
        <w:rPr>
          <w:rFonts w:asciiTheme="majorBidi" w:hAnsiTheme="majorBidi" w:cstheme="majorBidi"/>
        </w:rPr>
        <w:t>The best sale in the entire dataset (a "Canon Copier" that made over $8,000 in profit) had a 0% discount.</w:t>
      </w:r>
    </w:p>
    <w:p w14:paraId="09DA25CE" w14:textId="56CBC898" w:rsidR="000D3462" w:rsidRPr="001F7ED4" w:rsidRDefault="003B2552" w:rsidP="000D3462">
      <w:pPr>
        <w:numPr>
          <w:ilvl w:val="0"/>
          <w:numId w:val="24"/>
        </w:numPr>
        <w:rPr>
          <w:rFonts w:asciiTheme="majorBidi" w:hAnsiTheme="majorBidi" w:cstheme="majorBidi"/>
        </w:rPr>
      </w:pPr>
      <w:r w:rsidRPr="001F7ED4">
        <w:rPr>
          <w:rFonts w:asciiTheme="majorBidi" w:hAnsiTheme="majorBidi" w:cstheme="majorBidi"/>
          <w:b/>
          <w:bCs/>
        </w:rPr>
        <w:t>Business Impact:</w:t>
      </w:r>
      <w:r w:rsidRPr="001F7ED4">
        <w:rPr>
          <w:rFonts w:asciiTheme="majorBidi" w:hAnsiTheme="majorBidi" w:cstheme="majorBidi"/>
        </w:rPr>
        <w:t> </w:t>
      </w:r>
      <w:r w:rsidR="000D3462" w:rsidRPr="001F7ED4">
        <w:rPr>
          <w:rFonts w:asciiTheme="majorBidi" w:hAnsiTheme="majorBidi" w:cstheme="majorBidi"/>
        </w:rPr>
        <w:t>This is proof for the sales team that they don't need to give discounts to make big profits. It shows that focusing on the product's value is more important than lowering the price.</w:t>
      </w:r>
    </w:p>
    <w:p w14:paraId="03E000C5" w14:textId="77777777" w:rsidR="00584686" w:rsidRDefault="00584686" w:rsidP="00584686">
      <w:pPr>
        <w:rPr>
          <w:rtl/>
          <w:lang w:bidi="ar-AE"/>
        </w:rPr>
      </w:pPr>
    </w:p>
    <w:p w14:paraId="29E05F7A" w14:textId="77777777" w:rsidR="00584686" w:rsidRDefault="00584686" w:rsidP="00584686"/>
    <w:p w14:paraId="7CE9E57E" w14:textId="77777777" w:rsidR="00584686" w:rsidRDefault="00584686" w:rsidP="00584686"/>
    <w:p w14:paraId="4F6F80B8" w14:textId="77777777" w:rsidR="00584686" w:rsidRDefault="00584686" w:rsidP="00584686"/>
    <w:p w14:paraId="2AE6905B" w14:textId="77777777" w:rsidR="00584686" w:rsidRDefault="00584686" w:rsidP="00584686"/>
    <w:p w14:paraId="396806E9" w14:textId="77777777" w:rsidR="00584686" w:rsidRDefault="00584686" w:rsidP="00584686"/>
    <w:p w14:paraId="6822D974" w14:textId="77777777" w:rsidR="00584686" w:rsidRDefault="00584686" w:rsidP="00584686"/>
    <w:p w14:paraId="5B412826" w14:textId="77777777" w:rsidR="00584686" w:rsidRDefault="00584686" w:rsidP="00584686"/>
    <w:p w14:paraId="4D5C2E46" w14:textId="77777777" w:rsidR="00584686" w:rsidRDefault="00584686" w:rsidP="00584686"/>
    <w:p w14:paraId="05B26EAD" w14:textId="77777777" w:rsidR="00584686" w:rsidRDefault="00584686" w:rsidP="00584686"/>
    <w:p w14:paraId="78A311AB" w14:textId="77777777" w:rsidR="00584686" w:rsidRDefault="00584686" w:rsidP="00584686"/>
    <w:p w14:paraId="40D69320" w14:textId="77777777" w:rsidR="00584686" w:rsidRDefault="00584686" w:rsidP="00584686"/>
    <w:p w14:paraId="35E9B8DD" w14:textId="753C073C" w:rsidR="003015C8" w:rsidRPr="005D6D18" w:rsidRDefault="00AF001F" w:rsidP="00A94B64">
      <w:r w:rsidRPr="00AF001F">
        <w:rPr>
          <w:rFonts w:asciiTheme="majorHAnsi" w:hAnsiTheme="majorHAnsi" w:cstheme="majorBidi"/>
          <w:b/>
          <w:bCs/>
          <w:color w:val="77206D" w:themeColor="accent5" w:themeShade="BF"/>
          <w:sz w:val="32"/>
          <w:szCs w:val="32"/>
        </w:rPr>
        <w:t>Task 10: Development of Data Products and Stories</w:t>
      </w:r>
    </w:p>
    <w:p w14:paraId="108391ED" w14:textId="27D6D90A" w:rsidR="00F477B3" w:rsidRDefault="00F477B3" w:rsidP="00DC758C">
      <w:pPr>
        <w:pStyle w:val="Heading3"/>
        <w:rPr>
          <w:rStyle w:val="Heading2Char"/>
        </w:rPr>
      </w:pPr>
      <w:bookmarkStart w:id="61" w:name="_Toc214817475"/>
      <w:r w:rsidRPr="00F477B3">
        <w:rPr>
          <w:rStyle w:val="Heading2Char"/>
        </w:rPr>
        <w:lastRenderedPageBreak/>
        <w:t>Data Product 1: Profitability Analysis</w:t>
      </w:r>
      <w:bookmarkEnd w:id="61"/>
    </w:p>
    <w:p w14:paraId="6CCBA5D4" w14:textId="5BA5B52B" w:rsidR="00F477B3" w:rsidRPr="00F477B3" w:rsidRDefault="00F477B3" w:rsidP="00D65A7F">
      <w:pPr>
        <w:rPr>
          <w:rStyle w:val="Heading2Char"/>
        </w:rPr>
      </w:pPr>
      <w:r w:rsidRPr="001F7ED4">
        <w:rPr>
          <w:rFonts w:asciiTheme="majorBidi" w:hAnsiTheme="majorBidi" w:cstheme="majorBidi"/>
          <w:b/>
          <w:bCs/>
          <w:sz w:val="22"/>
          <w:szCs w:val="22"/>
        </w:rPr>
        <w:t>Description:</w:t>
      </w:r>
      <w:r w:rsidRPr="001F7ED4">
        <w:rPr>
          <w:rFonts w:asciiTheme="majorBidi" w:hAnsiTheme="majorBidi" w:cstheme="majorBidi"/>
          <w:sz w:val="22"/>
          <w:szCs w:val="22"/>
        </w:rPr>
        <w:t xml:space="preserve"> A data product containing key financial and product details to analyze profit drivers and losses.</w:t>
      </w:r>
    </w:p>
    <w:p w14:paraId="431EE7A5" w14:textId="75ED3C6F" w:rsidR="000C73E5" w:rsidRPr="000C73E5" w:rsidRDefault="004A6A4B" w:rsidP="00D65A7F">
      <w:pPr>
        <w:rPr>
          <w:sz w:val="22"/>
          <w:szCs w:val="22"/>
        </w:rPr>
      </w:pPr>
      <w:r w:rsidRPr="004A6A4B">
        <w:rPr>
          <w:rFonts w:ascii="Consolas" w:eastAsia="Times New Roman" w:hAnsi="Consolas" w:cs="Times New Roman"/>
          <w:i/>
          <w:noProof/>
          <w:color w:val="A0A1A7"/>
          <w:bdr w:val="single" w:sz="2" w:space="0" w:color="E5E7EB" w:frame="1"/>
        </w:rPr>
        <w:drawing>
          <wp:inline distT="0" distB="0" distL="0" distR="0" wp14:anchorId="2934726D" wp14:editId="2639DA7E">
            <wp:extent cx="5486400" cy="2357755"/>
            <wp:effectExtent l="0" t="0" r="0" b="4445"/>
            <wp:docPr id="1693985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985225" name=""/>
                    <pic:cNvPicPr/>
                  </pic:nvPicPr>
                  <pic:blipFill>
                    <a:blip r:embed="rId37"/>
                    <a:stretch>
                      <a:fillRect/>
                    </a:stretch>
                  </pic:blipFill>
                  <pic:spPr>
                    <a:xfrm>
                      <a:off x="0" y="0"/>
                      <a:ext cx="5486400" cy="2357755"/>
                    </a:xfrm>
                    <a:prstGeom prst="rect">
                      <a:avLst/>
                    </a:prstGeom>
                  </pic:spPr>
                </pic:pic>
              </a:graphicData>
            </a:graphic>
          </wp:inline>
        </w:drawing>
      </w:r>
      <w:r w:rsidR="0075064B">
        <w:rPr>
          <w:rFonts w:ascii="Consolas" w:eastAsia="Times New Roman" w:hAnsi="Consolas" w:cs="Times New Roman"/>
          <w:i/>
          <w:color w:val="A0A1A7"/>
          <w:bdr w:val="single" w:sz="2" w:space="0" w:color="E5E7EB" w:frame="1"/>
        </w:rPr>
        <w:br/>
      </w:r>
      <w:r w:rsidR="000C73E5" w:rsidRPr="000C73E5">
        <w:rPr>
          <w:rFonts w:ascii="Consolas" w:eastAsia="Times New Roman" w:hAnsi="Consolas" w:cs="Times New Roman"/>
          <w:i/>
          <w:color w:val="A0A1A7"/>
          <w:bdr w:val="single" w:sz="2" w:space="0" w:color="E5E7EB" w:frame="1"/>
        </w:rPr>
        <w:t>-- This query selects the essential columns for analyzing profit.</w:t>
      </w:r>
    </w:p>
    <w:p w14:paraId="13A97EA2" w14:textId="77777777" w:rsidR="000C73E5" w:rsidRPr="000C73E5" w:rsidRDefault="000C73E5" w:rsidP="000C73E5">
      <w:pPr>
        <w:spacing w:after="0" w:line="240" w:lineRule="auto"/>
        <w:rPr>
          <w:rFonts w:ascii="Consolas" w:eastAsia="Times New Roman" w:hAnsi="Consolas" w:cs="Times New Roman"/>
          <w:iCs w:val="0"/>
          <w:color w:val="34322D"/>
        </w:rPr>
      </w:pPr>
      <w:r w:rsidRPr="000C73E5">
        <w:rPr>
          <w:rFonts w:ascii="Consolas" w:eastAsia="Times New Roman" w:hAnsi="Consolas" w:cs="Times New Roman"/>
          <w:iCs w:val="0"/>
          <w:color w:val="A626A4"/>
          <w:bdr w:val="single" w:sz="2" w:space="0" w:color="E5E7EB" w:frame="1"/>
        </w:rPr>
        <w:t>SELECT</w:t>
      </w:r>
    </w:p>
    <w:p w14:paraId="686BD096" w14:textId="77777777" w:rsidR="000C73E5" w:rsidRPr="000C73E5" w:rsidRDefault="000C73E5" w:rsidP="000C73E5">
      <w:pPr>
        <w:spacing w:after="0" w:line="240" w:lineRule="auto"/>
        <w:rPr>
          <w:rFonts w:ascii="Consolas" w:eastAsia="Times New Roman" w:hAnsi="Consolas" w:cs="Times New Roman"/>
          <w:iCs w:val="0"/>
          <w:color w:val="34322D"/>
        </w:rPr>
      </w:pPr>
      <w:r w:rsidRPr="000C73E5">
        <w:rPr>
          <w:rFonts w:ascii="Consolas" w:eastAsia="Times New Roman" w:hAnsi="Consolas" w:cs="Times New Roman"/>
          <w:iCs w:val="0"/>
          <w:color w:val="383A42"/>
          <w:bdr w:val="single" w:sz="2" w:space="0" w:color="E5E7EB" w:frame="1"/>
        </w:rPr>
        <w:t xml:space="preserve">    category,</w:t>
      </w:r>
    </w:p>
    <w:p w14:paraId="0B2DEC21" w14:textId="77777777" w:rsidR="000C73E5" w:rsidRPr="000C73E5" w:rsidRDefault="000C73E5" w:rsidP="000C73E5">
      <w:pPr>
        <w:spacing w:after="0" w:line="240" w:lineRule="auto"/>
        <w:rPr>
          <w:rFonts w:ascii="Consolas" w:eastAsia="Times New Roman" w:hAnsi="Consolas" w:cs="Times New Roman"/>
          <w:iCs w:val="0"/>
          <w:color w:val="34322D"/>
        </w:rPr>
      </w:pPr>
      <w:r w:rsidRPr="000C73E5">
        <w:rPr>
          <w:rFonts w:ascii="Consolas" w:eastAsia="Times New Roman" w:hAnsi="Consolas" w:cs="Times New Roman"/>
          <w:iCs w:val="0"/>
          <w:color w:val="383A42"/>
          <w:bdr w:val="single" w:sz="2" w:space="0" w:color="E5E7EB" w:frame="1"/>
        </w:rPr>
        <w:t xml:space="preserve">    subcategory,</w:t>
      </w:r>
    </w:p>
    <w:p w14:paraId="7BC85519" w14:textId="77777777" w:rsidR="000C73E5" w:rsidRPr="000C73E5" w:rsidRDefault="000C73E5" w:rsidP="000C73E5">
      <w:pPr>
        <w:spacing w:after="0" w:line="240" w:lineRule="auto"/>
        <w:rPr>
          <w:rFonts w:ascii="Consolas" w:eastAsia="Times New Roman" w:hAnsi="Consolas" w:cs="Times New Roman"/>
          <w:iCs w:val="0"/>
          <w:color w:val="34322D"/>
        </w:rPr>
      </w:pPr>
      <w:r w:rsidRPr="000C73E5">
        <w:rPr>
          <w:rFonts w:ascii="Consolas" w:eastAsia="Times New Roman" w:hAnsi="Consolas" w:cs="Times New Roman"/>
          <w:iCs w:val="0"/>
          <w:color w:val="383A42"/>
          <w:bdr w:val="single" w:sz="2" w:space="0" w:color="E5E7EB" w:frame="1"/>
        </w:rPr>
        <w:t xml:space="preserve">    profit,</w:t>
      </w:r>
    </w:p>
    <w:p w14:paraId="4F75993E" w14:textId="77777777" w:rsidR="000C73E5" w:rsidRPr="000C73E5" w:rsidRDefault="000C73E5" w:rsidP="000C73E5">
      <w:pPr>
        <w:spacing w:after="0" w:line="240" w:lineRule="auto"/>
        <w:rPr>
          <w:rFonts w:ascii="Consolas" w:eastAsia="Times New Roman" w:hAnsi="Consolas" w:cs="Times New Roman"/>
          <w:iCs w:val="0"/>
          <w:color w:val="34322D"/>
        </w:rPr>
      </w:pPr>
      <w:r w:rsidRPr="000C73E5">
        <w:rPr>
          <w:rFonts w:ascii="Consolas" w:eastAsia="Times New Roman" w:hAnsi="Consolas" w:cs="Times New Roman"/>
          <w:iCs w:val="0"/>
          <w:color w:val="383A42"/>
          <w:bdr w:val="single" w:sz="2" w:space="0" w:color="E5E7EB" w:frame="1"/>
        </w:rPr>
        <w:t xml:space="preserve">    discount,</w:t>
      </w:r>
    </w:p>
    <w:p w14:paraId="6D84AE6C" w14:textId="77777777" w:rsidR="000C73E5" w:rsidRPr="000C73E5" w:rsidRDefault="000C73E5" w:rsidP="000C73E5">
      <w:pPr>
        <w:spacing w:after="0" w:line="240" w:lineRule="auto"/>
        <w:rPr>
          <w:rFonts w:ascii="Consolas" w:eastAsia="Times New Roman" w:hAnsi="Consolas" w:cs="Times New Roman"/>
          <w:iCs w:val="0"/>
          <w:color w:val="34322D"/>
        </w:rPr>
      </w:pPr>
      <w:r w:rsidRPr="000C73E5">
        <w:rPr>
          <w:rFonts w:ascii="Consolas" w:eastAsia="Times New Roman" w:hAnsi="Consolas" w:cs="Times New Roman"/>
          <w:iCs w:val="0"/>
          <w:color w:val="383A42"/>
          <w:bdr w:val="single" w:sz="2" w:space="0" w:color="E5E7EB" w:frame="1"/>
        </w:rPr>
        <w:t xml:space="preserve">    sales</w:t>
      </w:r>
    </w:p>
    <w:p w14:paraId="16244957" w14:textId="77777777" w:rsidR="000C73E5" w:rsidRPr="000C73E5" w:rsidRDefault="000C73E5" w:rsidP="000C73E5">
      <w:pPr>
        <w:spacing w:after="0" w:line="240" w:lineRule="auto"/>
        <w:rPr>
          <w:rFonts w:ascii="Consolas" w:eastAsia="Times New Roman" w:hAnsi="Consolas" w:cs="Times New Roman"/>
          <w:iCs w:val="0"/>
          <w:color w:val="34322D"/>
        </w:rPr>
      </w:pPr>
      <w:r w:rsidRPr="000C73E5">
        <w:rPr>
          <w:rFonts w:ascii="Consolas" w:eastAsia="Times New Roman" w:hAnsi="Consolas" w:cs="Times New Roman"/>
          <w:iCs w:val="0"/>
          <w:color w:val="A626A4"/>
          <w:bdr w:val="single" w:sz="2" w:space="0" w:color="E5E7EB" w:frame="1"/>
        </w:rPr>
        <w:t>FROM</w:t>
      </w:r>
    </w:p>
    <w:p w14:paraId="2402E6B1" w14:textId="079B0DD4" w:rsidR="0031773A" w:rsidRDefault="000C73E5" w:rsidP="000C73E5">
      <w:pPr>
        <w:rPr>
          <w:rFonts w:ascii="Consolas" w:eastAsia="Times New Roman" w:hAnsi="Consolas" w:cs="Times New Roman"/>
          <w:iCs w:val="0"/>
          <w:color w:val="383A42"/>
          <w:bdr w:val="single" w:sz="2" w:space="0" w:color="E5E7EB" w:frame="1"/>
        </w:rPr>
      </w:pPr>
      <w:r w:rsidRPr="000C73E5">
        <w:rPr>
          <w:rFonts w:ascii="Consolas" w:eastAsia="Times New Roman" w:hAnsi="Consolas" w:cs="Times New Roman"/>
          <w:iCs w:val="0"/>
          <w:color w:val="986801"/>
          <w:bdr w:val="single" w:sz="2" w:space="0" w:color="E5E7EB" w:frame="1"/>
        </w:rPr>
        <w:t xml:space="preserve">    </w:t>
      </w:r>
      <w:proofErr w:type="spellStart"/>
      <w:r w:rsidR="009C3A78">
        <w:rPr>
          <w:rFonts w:ascii="Consolas" w:eastAsia="Times New Roman" w:hAnsi="Consolas" w:cs="Times New Roman"/>
          <w:iCs w:val="0"/>
          <w:color w:val="986801"/>
          <w:bdr w:val="single" w:sz="2" w:space="0" w:color="E5E7EB" w:frame="1"/>
        </w:rPr>
        <w:t>Lakehouse.</w:t>
      </w:r>
      <w:r w:rsidRPr="000C73E5">
        <w:rPr>
          <w:rFonts w:ascii="Consolas" w:eastAsia="Times New Roman" w:hAnsi="Consolas" w:cs="Times New Roman"/>
          <w:iCs w:val="0"/>
          <w:color w:val="986801"/>
          <w:bdr w:val="single" w:sz="2" w:space="0" w:color="E5E7EB" w:frame="1"/>
        </w:rPr>
        <w:t>maryam_alali_</w:t>
      </w:r>
      <w:proofErr w:type="gramStart"/>
      <w:r w:rsidRPr="000C73E5">
        <w:rPr>
          <w:rFonts w:ascii="Consolas" w:eastAsia="Times New Roman" w:hAnsi="Consolas" w:cs="Times New Roman"/>
          <w:iCs w:val="0"/>
          <w:color w:val="986801"/>
          <w:bdr w:val="single" w:sz="2" w:space="0" w:color="E5E7EB" w:frame="1"/>
        </w:rPr>
        <w:t>workspace</w:t>
      </w:r>
      <w:r w:rsidRPr="000C73E5">
        <w:rPr>
          <w:rFonts w:ascii="Consolas" w:eastAsia="Times New Roman" w:hAnsi="Consolas" w:cs="Times New Roman"/>
          <w:iCs w:val="0"/>
          <w:color w:val="383A42"/>
          <w:bdr w:val="single" w:sz="2" w:space="0" w:color="E5E7EB" w:frame="1"/>
        </w:rPr>
        <w:t>.</w:t>
      </w:r>
      <w:r w:rsidRPr="000C73E5">
        <w:rPr>
          <w:rFonts w:ascii="Consolas" w:eastAsia="Times New Roman" w:hAnsi="Consolas" w:cs="Times New Roman"/>
          <w:iCs w:val="0"/>
          <w:color w:val="986801"/>
          <w:bdr w:val="single" w:sz="2" w:space="0" w:color="E5E7EB" w:frame="1"/>
        </w:rPr>
        <w:t>megamartt</w:t>
      </w:r>
      <w:proofErr w:type="gramEnd"/>
      <w:r w:rsidRPr="000C73E5">
        <w:rPr>
          <w:rFonts w:ascii="Consolas" w:eastAsia="Times New Roman" w:hAnsi="Consolas" w:cs="Times New Roman"/>
          <w:iCs w:val="0"/>
          <w:color w:val="986801"/>
          <w:bdr w:val="single" w:sz="2" w:space="0" w:color="E5E7EB" w:frame="1"/>
        </w:rPr>
        <w:t>_sales</w:t>
      </w:r>
      <w:proofErr w:type="spellEnd"/>
      <w:r w:rsidRPr="000C73E5">
        <w:rPr>
          <w:rFonts w:ascii="Consolas" w:eastAsia="Times New Roman" w:hAnsi="Consolas" w:cs="Times New Roman"/>
          <w:iCs w:val="0"/>
          <w:color w:val="383A42"/>
          <w:bdr w:val="single" w:sz="2" w:space="0" w:color="E5E7EB" w:frame="1"/>
        </w:rPr>
        <w:t>;</w:t>
      </w:r>
      <w:r w:rsidR="001830E0">
        <w:rPr>
          <w:rFonts w:ascii="Consolas" w:eastAsia="Times New Roman" w:hAnsi="Consolas" w:cs="Times New Roman"/>
          <w:iCs w:val="0"/>
          <w:color w:val="383A42"/>
          <w:bdr w:val="single" w:sz="2" w:space="0" w:color="E5E7EB" w:frame="1"/>
        </w:rPr>
        <w:br/>
      </w:r>
      <w:r w:rsidR="009C3A78" w:rsidRPr="009C3A78">
        <w:rPr>
          <w:rFonts w:ascii="Consolas" w:eastAsia="Times New Roman" w:hAnsi="Consolas" w:cs="Times New Roman"/>
          <w:iCs w:val="0"/>
          <w:noProof/>
          <w:color w:val="383A42"/>
          <w:bdr w:val="single" w:sz="2" w:space="0" w:color="E5E7EB" w:frame="1"/>
        </w:rPr>
        <w:drawing>
          <wp:inline distT="0" distB="0" distL="0" distR="0" wp14:anchorId="6D725271" wp14:editId="64C07DC7">
            <wp:extent cx="5077534" cy="1752845"/>
            <wp:effectExtent l="0" t="0" r="0" b="0"/>
            <wp:docPr id="406645254" name="Picture 1" descr="A blu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645254" name="Picture 1" descr="A blue screen with white text&#10;&#10;AI-generated content may be incorrect."/>
                    <pic:cNvPicPr/>
                  </pic:nvPicPr>
                  <pic:blipFill>
                    <a:blip r:embed="rId38"/>
                    <a:stretch>
                      <a:fillRect/>
                    </a:stretch>
                  </pic:blipFill>
                  <pic:spPr>
                    <a:xfrm>
                      <a:off x="0" y="0"/>
                      <a:ext cx="5077534" cy="1752845"/>
                    </a:xfrm>
                    <a:prstGeom prst="rect">
                      <a:avLst/>
                    </a:prstGeom>
                  </pic:spPr>
                </pic:pic>
              </a:graphicData>
            </a:graphic>
          </wp:inline>
        </w:drawing>
      </w:r>
      <w:r w:rsidR="00A80C2D">
        <w:rPr>
          <w:rFonts w:ascii="Consolas" w:eastAsia="Times New Roman" w:hAnsi="Consolas" w:cs="Times New Roman"/>
          <w:iCs w:val="0"/>
          <w:color w:val="383A42"/>
          <w:bdr w:val="single" w:sz="2" w:space="0" w:color="E5E7EB" w:frame="1"/>
        </w:rPr>
        <w:br/>
      </w:r>
      <w:r w:rsidR="00A80C2D" w:rsidRPr="00A80C2D">
        <w:rPr>
          <w:rFonts w:ascii="Consolas" w:eastAsia="Times New Roman" w:hAnsi="Consolas" w:cs="Times New Roman"/>
          <w:iCs w:val="0"/>
          <w:noProof/>
          <w:color w:val="383A42"/>
          <w:bdr w:val="single" w:sz="2" w:space="0" w:color="E5E7EB" w:frame="1"/>
        </w:rPr>
        <w:lastRenderedPageBreak/>
        <w:drawing>
          <wp:inline distT="0" distB="0" distL="0" distR="0" wp14:anchorId="3BF4775A" wp14:editId="782A6429">
            <wp:extent cx="5486400" cy="2160270"/>
            <wp:effectExtent l="0" t="0" r="0" b="0"/>
            <wp:docPr id="19908008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800808" name="Picture 1" descr="A screenshot of a computer&#10;&#10;AI-generated content may be incorrect."/>
                    <pic:cNvPicPr/>
                  </pic:nvPicPr>
                  <pic:blipFill>
                    <a:blip r:embed="rId39"/>
                    <a:stretch>
                      <a:fillRect/>
                    </a:stretch>
                  </pic:blipFill>
                  <pic:spPr>
                    <a:xfrm>
                      <a:off x="0" y="0"/>
                      <a:ext cx="5486400" cy="2160270"/>
                    </a:xfrm>
                    <a:prstGeom prst="rect">
                      <a:avLst/>
                    </a:prstGeom>
                  </pic:spPr>
                </pic:pic>
              </a:graphicData>
            </a:graphic>
          </wp:inline>
        </w:drawing>
      </w:r>
    </w:p>
    <w:p w14:paraId="3887091C" w14:textId="7E326C0A" w:rsidR="00BF13FF" w:rsidRPr="009639D6" w:rsidRDefault="009639D6" w:rsidP="009639D6">
      <w:pPr>
        <w:pStyle w:val="Heading3"/>
        <w:rPr>
          <w:rFonts w:eastAsia="Times New Roman"/>
          <w:bdr w:val="single" w:sz="2" w:space="0" w:color="E5E7EB" w:frame="1"/>
          <w:rtl/>
        </w:rPr>
      </w:pPr>
      <w:bookmarkStart w:id="62" w:name="_Toc214813362"/>
      <w:bookmarkStart w:id="63" w:name="_Toc214817476"/>
      <w:r>
        <w:rPr>
          <w:rFonts w:eastAsia="Times New Roman"/>
          <w:bdr w:val="single" w:sz="2" w:space="0" w:color="E5E7EB" w:frame="1"/>
        </w:rPr>
        <w:t>Story 1.1:</w:t>
      </w:r>
      <w:r w:rsidR="00B0149B">
        <w:rPr>
          <w:rFonts w:eastAsia="Times New Roman"/>
          <w:bdr w:val="single" w:sz="2" w:space="0" w:color="E5E7EB" w:frame="1"/>
        </w:rPr>
        <w:t xml:space="preserve"> </w:t>
      </w:r>
      <w:r w:rsidR="00B0149B" w:rsidRPr="00B0149B">
        <w:rPr>
          <w:rFonts w:eastAsia="Times New Roman"/>
          <w:bdr w:val="single" w:sz="2" w:space="0" w:color="E5E7EB" w:frame="1"/>
        </w:rPr>
        <w:t>Average Profit by Product Category</w:t>
      </w:r>
      <w:bookmarkEnd w:id="62"/>
      <w:bookmarkEnd w:id="63"/>
    </w:p>
    <w:p w14:paraId="21829928" w14:textId="28E45169" w:rsidR="00D65A7F" w:rsidRPr="00D65A7F" w:rsidRDefault="00D65A7F" w:rsidP="00D65A7F">
      <w:pPr>
        <w:rPr>
          <w:rtl/>
        </w:rPr>
      </w:pPr>
      <w:r w:rsidRPr="001F7ED4">
        <w:rPr>
          <w:rFonts w:asciiTheme="majorBidi" w:hAnsiTheme="majorBidi" w:cstheme="majorBidi"/>
          <w:b/>
          <w:bCs/>
        </w:rPr>
        <w:t>Description:</w:t>
      </w:r>
      <w:r w:rsidRPr="001F7ED4">
        <w:rPr>
          <w:rFonts w:asciiTheme="majorBidi" w:hAnsiTheme="majorBidi" w:cstheme="majorBidi"/>
        </w:rPr>
        <w:t xml:space="preserve"> This story visualizes which product categories are the most and least profitable on average</w:t>
      </w:r>
      <w:r>
        <w:t>.</w:t>
      </w:r>
    </w:p>
    <w:p w14:paraId="2F213D65" w14:textId="77777777" w:rsidR="00BF13FF" w:rsidRPr="00BF13FF" w:rsidRDefault="00BF13FF" w:rsidP="00BF13FF">
      <w:pPr>
        <w:spacing w:after="0" w:line="240" w:lineRule="auto"/>
        <w:rPr>
          <w:rFonts w:ascii="Consolas" w:eastAsia="Times New Roman" w:hAnsi="Consolas" w:cs="Times New Roman"/>
          <w:iCs w:val="0"/>
          <w:color w:val="34322D"/>
        </w:rPr>
      </w:pPr>
      <w:r w:rsidRPr="00BF13FF">
        <w:rPr>
          <w:rFonts w:ascii="Consolas" w:eastAsia="Times New Roman" w:hAnsi="Consolas" w:cs="Times New Roman"/>
          <w:i/>
          <w:color w:val="A0A1A7"/>
          <w:bdr w:val="single" w:sz="2" w:space="0" w:color="E5E7EB" w:frame="1"/>
        </w:rPr>
        <w:t>-- Calculates the average profit for each main category.</w:t>
      </w:r>
    </w:p>
    <w:p w14:paraId="293D05B0" w14:textId="77777777" w:rsidR="00BF13FF" w:rsidRPr="00BF13FF" w:rsidRDefault="00BF13FF" w:rsidP="00BF13FF">
      <w:pPr>
        <w:spacing w:after="0" w:line="240" w:lineRule="auto"/>
        <w:rPr>
          <w:rFonts w:ascii="Consolas" w:eastAsia="Times New Roman" w:hAnsi="Consolas" w:cs="Times New Roman"/>
          <w:iCs w:val="0"/>
          <w:color w:val="34322D"/>
        </w:rPr>
      </w:pPr>
      <w:r w:rsidRPr="00BF13FF">
        <w:rPr>
          <w:rFonts w:ascii="Consolas" w:eastAsia="Times New Roman" w:hAnsi="Consolas" w:cs="Times New Roman"/>
          <w:iCs w:val="0"/>
          <w:color w:val="A626A4"/>
          <w:bdr w:val="single" w:sz="2" w:space="0" w:color="E5E7EB" w:frame="1"/>
        </w:rPr>
        <w:t>SELECT</w:t>
      </w:r>
    </w:p>
    <w:p w14:paraId="250FFB0B" w14:textId="77777777" w:rsidR="00BF13FF" w:rsidRPr="00BF13FF" w:rsidRDefault="00BF13FF" w:rsidP="00BF13FF">
      <w:pPr>
        <w:spacing w:after="0" w:line="240" w:lineRule="auto"/>
        <w:rPr>
          <w:rFonts w:ascii="Consolas" w:eastAsia="Times New Roman" w:hAnsi="Consolas" w:cs="Times New Roman"/>
          <w:iCs w:val="0"/>
          <w:color w:val="34322D"/>
        </w:rPr>
      </w:pPr>
      <w:r w:rsidRPr="00BF13FF">
        <w:rPr>
          <w:rFonts w:ascii="Consolas" w:eastAsia="Times New Roman" w:hAnsi="Consolas" w:cs="Times New Roman"/>
          <w:iCs w:val="0"/>
          <w:color w:val="383A42"/>
          <w:bdr w:val="single" w:sz="2" w:space="0" w:color="E5E7EB" w:frame="1"/>
        </w:rPr>
        <w:t xml:space="preserve">    category,</w:t>
      </w:r>
    </w:p>
    <w:p w14:paraId="711EA11F" w14:textId="77777777" w:rsidR="00BF13FF" w:rsidRPr="00BF13FF" w:rsidRDefault="00BF13FF" w:rsidP="00BF13FF">
      <w:pPr>
        <w:spacing w:after="0" w:line="240" w:lineRule="auto"/>
        <w:rPr>
          <w:rFonts w:ascii="Consolas" w:eastAsia="Times New Roman" w:hAnsi="Consolas" w:cs="Times New Roman"/>
          <w:iCs w:val="0"/>
          <w:color w:val="34322D"/>
        </w:rPr>
      </w:pPr>
      <w:r w:rsidRPr="00BF13FF">
        <w:rPr>
          <w:rFonts w:ascii="Consolas" w:eastAsia="Times New Roman" w:hAnsi="Consolas" w:cs="Times New Roman"/>
          <w:iCs w:val="0"/>
          <w:color w:val="0184BC"/>
          <w:bdr w:val="single" w:sz="2" w:space="0" w:color="E5E7EB" w:frame="1"/>
        </w:rPr>
        <w:t xml:space="preserve">    </w:t>
      </w:r>
      <w:proofErr w:type="gramStart"/>
      <w:r w:rsidRPr="00BF13FF">
        <w:rPr>
          <w:rFonts w:ascii="Consolas" w:eastAsia="Times New Roman" w:hAnsi="Consolas" w:cs="Times New Roman"/>
          <w:iCs w:val="0"/>
          <w:color w:val="0184BC"/>
          <w:bdr w:val="single" w:sz="2" w:space="0" w:color="E5E7EB" w:frame="1"/>
        </w:rPr>
        <w:t>AVG</w:t>
      </w:r>
      <w:r w:rsidRPr="00BF13FF">
        <w:rPr>
          <w:rFonts w:ascii="Consolas" w:eastAsia="Times New Roman" w:hAnsi="Consolas" w:cs="Times New Roman"/>
          <w:iCs w:val="0"/>
          <w:color w:val="383A42"/>
          <w:bdr w:val="single" w:sz="2" w:space="0" w:color="E5E7EB" w:frame="1"/>
        </w:rPr>
        <w:t>(</w:t>
      </w:r>
      <w:proofErr w:type="gramEnd"/>
      <w:r w:rsidRPr="00BF13FF">
        <w:rPr>
          <w:rFonts w:ascii="Consolas" w:eastAsia="Times New Roman" w:hAnsi="Consolas" w:cs="Times New Roman"/>
          <w:iCs w:val="0"/>
          <w:color w:val="383A42"/>
          <w:bdr w:val="single" w:sz="2" w:space="0" w:color="E5E7EB" w:frame="1"/>
        </w:rPr>
        <w:t xml:space="preserve">profit) </w:t>
      </w:r>
      <w:r w:rsidRPr="00BF13FF">
        <w:rPr>
          <w:rFonts w:ascii="Consolas" w:eastAsia="Times New Roman" w:hAnsi="Consolas" w:cs="Times New Roman"/>
          <w:iCs w:val="0"/>
          <w:color w:val="A626A4"/>
          <w:bdr w:val="single" w:sz="2" w:space="0" w:color="E5E7EB" w:frame="1"/>
        </w:rPr>
        <w:t>AS</w:t>
      </w:r>
      <w:r w:rsidRPr="00BF13FF">
        <w:rPr>
          <w:rFonts w:ascii="Consolas" w:eastAsia="Times New Roman" w:hAnsi="Consolas" w:cs="Times New Roman"/>
          <w:iCs w:val="0"/>
          <w:color w:val="383A42"/>
          <w:bdr w:val="single" w:sz="2" w:space="0" w:color="E5E7EB" w:frame="1"/>
        </w:rPr>
        <w:t xml:space="preserve"> </w:t>
      </w:r>
      <w:proofErr w:type="spellStart"/>
      <w:r w:rsidRPr="00BF13FF">
        <w:rPr>
          <w:rFonts w:ascii="Consolas" w:eastAsia="Times New Roman" w:hAnsi="Consolas" w:cs="Times New Roman"/>
          <w:iCs w:val="0"/>
          <w:color w:val="383A42"/>
          <w:bdr w:val="single" w:sz="2" w:space="0" w:color="E5E7EB" w:frame="1"/>
        </w:rPr>
        <w:t>average_profit</w:t>
      </w:r>
      <w:proofErr w:type="spellEnd"/>
    </w:p>
    <w:p w14:paraId="3F181115" w14:textId="77777777" w:rsidR="00BF13FF" w:rsidRPr="00BF13FF" w:rsidRDefault="00BF13FF" w:rsidP="00BF13FF">
      <w:pPr>
        <w:spacing w:after="0" w:line="240" w:lineRule="auto"/>
        <w:rPr>
          <w:rFonts w:ascii="Consolas" w:eastAsia="Times New Roman" w:hAnsi="Consolas" w:cs="Times New Roman"/>
          <w:iCs w:val="0"/>
          <w:color w:val="34322D"/>
        </w:rPr>
      </w:pPr>
      <w:r w:rsidRPr="00BF13FF">
        <w:rPr>
          <w:rFonts w:ascii="Consolas" w:eastAsia="Times New Roman" w:hAnsi="Consolas" w:cs="Times New Roman"/>
          <w:iCs w:val="0"/>
          <w:color w:val="A626A4"/>
          <w:bdr w:val="single" w:sz="2" w:space="0" w:color="E5E7EB" w:frame="1"/>
        </w:rPr>
        <w:t>FROM</w:t>
      </w:r>
    </w:p>
    <w:p w14:paraId="19541EFC" w14:textId="1F627405" w:rsidR="00BF13FF" w:rsidRPr="00BF13FF" w:rsidRDefault="00BF13FF" w:rsidP="00BF13FF">
      <w:pPr>
        <w:spacing w:after="0" w:line="240" w:lineRule="auto"/>
        <w:rPr>
          <w:rFonts w:ascii="Consolas" w:eastAsia="Times New Roman" w:hAnsi="Consolas" w:cs="Times New Roman"/>
          <w:iCs w:val="0"/>
          <w:color w:val="34322D"/>
        </w:rPr>
      </w:pPr>
      <w:r w:rsidRPr="00BF13FF">
        <w:rPr>
          <w:rFonts w:ascii="Consolas" w:eastAsia="Times New Roman" w:hAnsi="Consolas" w:cs="Times New Roman"/>
          <w:iCs w:val="0"/>
          <w:color w:val="986801"/>
          <w:bdr w:val="single" w:sz="2" w:space="0" w:color="E5E7EB" w:frame="1"/>
        </w:rPr>
        <w:t xml:space="preserve">    </w:t>
      </w:r>
      <w:proofErr w:type="spellStart"/>
      <w:r w:rsidRPr="00BF13FF">
        <w:rPr>
          <w:rFonts w:ascii="Consolas" w:eastAsia="Times New Roman" w:hAnsi="Consolas" w:cs="Times New Roman"/>
          <w:iCs w:val="0"/>
          <w:color w:val="986801"/>
          <w:bdr w:val="single" w:sz="2" w:space="0" w:color="E5E7EB" w:frame="1"/>
        </w:rPr>
        <w:t>DATAPRODUCTS</w:t>
      </w:r>
      <w:r w:rsidRPr="00BF13FF">
        <w:rPr>
          <w:rFonts w:ascii="Consolas" w:eastAsia="Times New Roman" w:hAnsi="Consolas" w:cs="Times New Roman"/>
          <w:iCs w:val="0"/>
          <w:color w:val="383A42"/>
          <w:bdr w:val="single" w:sz="2" w:space="0" w:color="E5E7EB" w:frame="1"/>
        </w:rPr>
        <w:t>.</w:t>
      </w:r>
      <w:r w:rsidRPr="00BF13FF">
        <w:rPr>
          <w:rFonts w:ascii="Consolas" w:eastAsia="Times New Roman" w:hAnsi="Consolas" w:cs="Times New Roman"/>
          <w:iCs w:val="0"/>
          <w:color w:val="986801"/>
          <w:bdr w:val="single" w:sz="2" w:space="0" w:color="E5E7EB" w:frame="1"/>
        </w:rPr>
        <w:t>hct</w:t>
      </w:r>
      <w:r w:rsidRPr="00BF13FF">
        <w:rPr>
          <w:rFonts w:ascii="Consolas" w:eastAsia="Times New Roman" w:hAnsi="Consolas" w:cs="Times New Roman"/>
          <w:iCs w:val="0"/>
          <w:color w:val="383A42"/>
          <w:bdr w:val="single" w:sz="2" w:space="0" w:color="E5E7EB" w:frame="1"/>
        </w:rPr>
        <w:t>.</w:t>
      </w:r>
      <w:r w:rsidR="007224C9">
        <w:rPr>
          <w:rFonts w:ascii="Consolas" w:eastAsia="Times New Roman" w:hAnsi="Consolas" w:cs="Times New Roman"/>
          <w:iCs w:val="0"/>
          <w:color w:val="383A42"/>
          <w:bdr w:val="single" w:sz="2" w:space="0" w:color="E5E7EB" w:frame="1"/>
        </w:rPr>
        <w:t>p</w:t>
      </w:r>
      <w:r w:rsidRPr="00BF13FF">
        <w:rPr>
          <w:rFonts w:ascii="Consolas" w:eastAsia="Times New Roman" w:hAnsi="Consolas" w:cs="Times New Roman"/>
          <w:iCs w:val="0"/>
          <w:color w:val="383A42"/>
          <w:bdr w:val="single" w:sz="2" w:space="0" w:color="E5E7EB" w:frame="1"/>
        </w:rPr>
        <w:t>rofitability</w:t>
      </w:r>
      <w:r w:rsidR="009559E6">
        <w:rPr>
          <w:rFonts w:ascii="Consolas" w:eastAsia="Times New Roman" w:hAnsi="Consolas" w:cs="Times New Roman"/>
          <w:iCs w:val="0"/>
          <w:color w:val="383A42"/>
          <w:bdr w:val="single" w:sz="2" w:space="0" w:color="E5E7EB" w:frame="1"/>
        </w:rPr>
        <w:t>_</w:t>
      </w:r>
      <w:r w:rsidR="007224C9">
        <w:rPr>
          <w:rFonts w:ascii="Consolas" w:eastAsia="Times New Roman" w:hAnsi="Consolas" w:cs="Times New Roman"/>
          <w:iCs w:val="0"/>
          <w:color w:val="383A42"/>
          <w:bdr w:val="single" w:sz="2" w:space="0" w:color="E5E7EB" w:frame="1"/>
        </w:rPr>
        <w:t>a</w:t>
      </w:r>
      <w:r w:rsidRPr="00BF13FF">
        <w:rPr>
          <w:rFonts w:ascii="Consolas" w:eastAsia="Times New Roman" w:hAnsi="Consolas" w:cs="Times New Roman"/>
          <w:iCs w:val="0"/>
          <w:color w:val="383A42"/>
          <w:bdr w:val="single" w:sz="2" w:space="0" w:color="E5E7EB" w:frame="1"/>
        </w:rPr>
        <w:t>nalysis</w:t>
      </w:r>
      <w:proofErr w:type="spellEnd"/>
      <w:r w:rsidRPr="00BF13FF">
        <w:rPr>
          <w:rFonts w:ascii="Consolas" w:eastAsia="Times New Roman" w:hAnsi="Consolas" w:cs="Times New Roman"/>
          <w:iCs w:val="0"/>
          <w:color w:val="383A42"/>
          <w:bdr w:val="single" w:sz="2" w:space="0" w:color="E5E7EB" w:frame="1"/>
        </w:rPr>
        <w:t xml:space="preserve"> </w:t>
      </w:r>
    </w:p>
    <w:p w14:paraId="4B35608B" w14:textId="77777777" w:rsidR="00BF13FF" w:rsidRPr="00BF13FF" w:rsidRDefault="00BF13FF" w:rsidP="00BF13FF">
      <w:pPr>
        <w:spacing w:after="0" w:line="240" w:lineRule="auto"/>
        <w:rPr>
          <w:rFonts w:ascii="Consolas" w:eastAsia="Times New Roman" w:hAnsi="Consolas" w:cs="Times New Roman"/>
          <w:iCs w:val="0"/>
          <w:color w:val="34322D"/>
        </w:rPr>
      </w:pPr>
      <w:r w:rsidRPr="00BF13FF">
        <w:rPr>
          <w:rFonts w:ascii="Consolas" w:eastAsia="Times New Roman" w:hAnsi="Consolas" w:cs="Times New Roman"/>
          <w:iCs w:val="0"/>
          <w:color w:val="A626A4"/>
          <w:bdr w:val="single" w:sz="2" w:space="0" w:color="E5E7EB" w:frame="1"/>
        </w:rPr>
        <w:t>GROUP BY</w:t>
      </w:r>
    </w:p>
    <w:p w14:paraId="59C59AC6" w14:textId="77777777" w:rsidR="00BF13FF" w:rsidRPr="00BF13FF" w:rsidRDefault="00BF13FF" w:rsidP="00BF13FF">
      <w:pPr>
        <w:spacing w:after="0" w:line="240" w:lineRule="auto"/>
        <w:rPr>
          <w:rFonts w:ascii="Consolas" w:eastAsia="Times New Roman" w:hAnsi="Consolas" w:cs="Times New Roman"/>
          <w:iCs w:val="0"/>
          <w:color w:val="34322D"/>
        </w:rPr>
      </w:pPr>
      <w:r w:rsidRPr="00BF13FF">
        <w:rPr>
          <w:rFonts w:ascii="Consolas" w:eastAsia="Times New Roman" w:hAnsi="Consolas" w:cs="Times New Roman"/>
          <w:iCs w:val="0"/>
          <w:color w:val="383A42"/>
          <w:bdr w:val="single" w:sz="2" w:space="0" w:color="E5E7EB" w:frame="1"/>
        </w:rPr>
        <w:t xml:space="preserve">    category</w:t>
      </w:r>
    </w:p>
    <w:p w14:paraId="0CCF7573" w14:textId="77777777" w:rsidR="00BF13FF" w:rsidRPr="00BF13FF" w:rsidRDefault="00BF13FF" w:rsidP="00BF13FF">
      <w:pPr>
        <w:spacing w:after="0" w:line="240" w:lineRule="auto"/>
        <w:rPr>
          <w:rFonts w:ascii="Consolas" w:eastAsia="Times New Roman" w:hAnsi="Consolas" w:cs="Times New Roman"/>
          <w:iCs w:val="0"/>
          <w:color w:val="34322D"/>
        </w:rPr>
      </w:pPr>
      <w:r w:rsidRPr="00BF13FF">
        <w:rPr>
          <w:rFonts w:ascii="Consolas" w:eastAsia="Times New Roman" w:hAnsi="Consolas" w:cs="Times New Roman"/>
          <w:iCs w:val="0"/>
          <w:color w:val="A626A4"/>
          <w:bdr w:val="single" w:sz="2" w:space="0" w:color="E5E7EB" w:frame="1"/>
        </w:rPr>
        <w:t>ORDER BY</w:t>
      </w:r>
    </w:p>
    <w:p w14:paraId="406A2C04" w14:textId="0DD97640" w:rsidR="00BF13FF" w:rsidRDefault="00BF13FF" w:rsidP="00BF13FF">
      <w:pPr>
        <w:rPr>
          <w:rFonts w:ascii="Consolas" w:eastAsia="Times New Roman" w:hAnsi="Consolas" w:cs="Times New Roman"/>
          <w:iCs w:val="0"/>
          <w:color w:val="383A42"/>
          <w:bdr w:val="single" w:sz="2" w:space="0" w:color="E5E7EB" w:frame="1"/>
          <w:rtl/>
        </w:rPr>
      </w:pPr>
      <w:r w:rsidRPr="00BF13FF">
        <w:rPr>
          <w:rFonts w:ascii="Consolas" w:eastAsia="Times New Roman" w:hAnsi="Consolas" w:cs="Times New Roman"/>
          <w:iCs w:val="0"/>
          <w:color w:val="383A42"/>
          <w:bdr w:val="single" w:sz="2" w:space="0" w:color="E5E7EB" w:frame="1"/>
        </w:rPr>
        <w:t xml:space="preserve">    </w:t>
      </w:r>
      <w:proofErr w:type="spellStart"/>
      <w:r w:rsidRPr="00BF13FF">
        <w:rPr>
          <w:rFonts w:ascii="Consolas" w:eastAsia="Times New Roman" w:hAnsi="Consolas" w:cs="Times New Roman"/>
          <w:iCs w:val="0"/>
          <w:color w:val="383A42"/>
          <w:bdr w:val="single" w:sz="2" w:space="0" w:color="E5E7EB" w:frame="1"/>
        </w:rPr>
        <w:t>average_profit</w:t>
      </w:r>
      <w:proofErr w:type="spellEnd"/>
      <w:r w:rsidRPr="00BF13FF">
        <w:rPr>
          <w:rFonts w:ascii="Consolas" w:eastAsia="Times New Roman" w:hAnsi="Consolas" w:cs="Times New Roman"/>
          <w:iCs w:val="0"/>
          <w:color w:val="383A42"/>
          <w:bdr w:val="single" w:sz="2" w:space="0" w:color="E5E7EB" w:frame="1"/>
        </w:rPr>
        <w:t xml:space="preserve"> </w:t>
      </w:r>
      <w:r w:rsidRPr="00BF13FF">
        <w:rPr>
          <w:rFonts w:ascii="Consolas" w:eastAsia="Times New Roman" w:hAnsi="Consolas" w:cs="Times New Roman"/>
          <w:iCs w:val="0"/>
          <w:color w:val="A626A4"/>
          <w:bdr w:val="single" w:sz="2" w:space="0" w:color="E5E7EB" w:frame="1"/>
        </w:rPr>
        <w:t>DESC</w:t>
      </w:r>
      <w:r w:rsidRPr="00BF13FF">
        <w:rPr>
          <w:rFonts w:ascii="Consolas" w:eastAsia="Times New Roman" w:hAnsi="Consolas" w:cs="Times New Roman"/>
          <w:iCs w:val="0"/>
          <w:color w:val="383A42"/>
          <w:bdr w:val="single" w:sz="2" w:space="0" w:color="E5E7EB" w:frame="1"/>
        </w:rPr>
        <w:t>;</w:t>
      </w:r>
    </w:p>
    <w:p w14:paraId="225F82F2" w14:textId="76AEB584" w:rsidR="000D29CD" w:rsidRDefault="000D29CD" w:rsidP="00BF13FF">
      <w:pPr>
        <w:rPr>
          <w:rFonts w:ascii="Consolas" w:eastAsia="Times New Roman" w:hAnsi="Consolas" w:cs="Times New Roman"/>
          <w:iCs w:val="0"/>
          <w:color w:val="383A42"/>
          <w:bdr w:val="single" w:sz="2" w:space="0" w:color="E5E7EB" w:frame="1"/>
          <w:rtl/>
        </w:rPr>
      </w:pPr>
      <w:r w:rsidRPr="000D29CD">
        <w:rPr>
          <w:rFonts w:ascii="Consolas" w:eastAsia="Times New Roman" w:hAnsi="Consolas" w:cs="Times New Roman"/>
          <w:iCs w:val="0"/>
          <w:noProof/>
          <w:color w:val="383A42"/>
          <w:bdr w:val="single" w:sz="2" w:space="0" w:color="E5E7EB" w:frame="1"/>
        </w:rPr>
        <w:drawing>
          <wp:inline distT="0" distB="0" distL="0" distR="0" wp14:anchorId="2325071A" wp14:editId="4FBC36C6">
            <wp:extent cx="5486400" cy="1741805"/>
            <wp:effectExtent l="0" t="0" r="0" b="0"/>
            <wp:docPr id="1344026905" name="Picture 1" descr="A blue and white striped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026905" name="Picture 1" descr="A blue and white striped background&#10;&#10;AI-generated content may be incorrect."/>
                    <pic:cNvPicPr/>
                  </pic:nvPicPr>
                  <pic:blipFill>
                    <a:blip r:embed="rId40"/>
                    <a:stretch>
                      <a:fillRect/>
                    </a:stretch>
                  </pic:blipFill>
                  <pic:spPr>
                    <a:xfrm>
                      <a:off x="0" y="0"/>
                      <a:ext cx="5486400" cy="1741805"/>
                    </a:xfrm>
                    <a:prstGeom prst="rect">
                      <a:avLst/>
                    </a:prstGeom>
                  </pic:spPr>
                </pic:pic>
              </a:graphicData>
            </a:graphic>
          </wp:inline>
        </w:drawing>
      </w:r>
      <w:r w:rsidR="008E23D9" w:rsidRPr="008E23D9">
        <w:rPr>
          <w:noProof/>
          <w14:ligatures w14:val="standardContextual"/>
        </w:rPr>
        <w:t xml:space="preserve"> </w:t>
      </w:r>
      <w:r w:rsidR="008E23D9" w:rsidRPr="008E23D9">
        <w:rPr>
          <w:rFonts w:ascii="Consolas" w:eastAsia="Times New Roman" w:hAnsi="Consolas" w:cs="Times New Roman"/>
          <w:iCs w:val="0"/>
          <w:noProof/>
          <w:color w:val="383A42"/>
          <w:bdr w:val="single" w:sz="2" w:space="0" w:color="E5E7EB" w:frame="1"/>
        </w:rPr>
        <w:drawing>
          <wp:inline distT="0" distB="0" distL="0" distR="0" wp14:anchorId="2144E14B" wp14:editId="58703F00">
            <wp:extent cx="5486400" cy="1104900"/>
            <wp:effectExtent l="0" t="0" r="0" b="0"/>
            <wp:docPr id="18369794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979452" name="Picture 1" descr="A screenshot of a computer&#10;&#10;AI-generated content may be incorrect."/>
                    <pic:cNvPicPr/>
                  </pic:nvPicPr>
                  <pic:blipFill>
                    <a:blip r:embed="rId41"/>
                    <a:stretch>
                      <a:fillRect/>
                    </a:stretch>
                  </pic:blipFill>
                  <pic:spPr>
                    <a:xfrm>
                      <a:off x="0" y="0"/>
                      <a:ext cx="5486400" cy="1104900"/>
                    </a:xfrm>
                    <a:prstGeom prst="rect">
                      <a:avLst/>
                    </a:prstGeom>
                  </pic:spPr>
                </pic:pic>
              </a:graphicData>
            </a:graphic>
          </wp:inline>
        </w:drawing>
      </w:r>
      <w:r w:rsidR="00CA35D9" w:rsidRPr="00CA35D9">
        <w:rPr>
          <w:noProof/>
          <w14:ligatures w14:val="standardContextual"/>
        </w:rPr>
        <w:lastRenderedPageBreak/>
        <w:t xml:space="preserve"> </w:t>
      </w:r>
      <w:r w:rsidR="00CA35D9" w:rsidRPr="00CA35D9">
        <w:rPr>
          <w:noProof/>
          <w14:ligatures w14:val="standardContextual"/>
        </w:rPr>
        <w:drawing>
          <wp:inline distT="0" distB="0" distL="0" distR="0" wp14:anchorId="1FBB3F42" wp14:editId="45AA213D">
            <wp:extent cx="5486400" cy="2992755"/>
            <wp:effectExtent l="0" t="0" r="0" b="0"/>
            <wp:docPr id="23367414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674141" name="Picture 1" descr="A screenshot of a graph&#10;&#10;AI-generated content may be incorrect."/>
                    <pic:cNvPicPr/>
                  </pic:nvPicPr>
                  <pic:blipFill>
                    <a:blip r:embed="rId42"/>
                    <a:stretch>
                      <a:fillRect/>
                    </a:stretch>
                  </pic:blipFill>
                  <pic:spPr>
                    <a:xfrm>
                      <a:off x="0" y="0"/>
                      <a:ext cx="5486400" cy="2992755"/>
                    </a:xfrm>
                    <a:prstGeom prst="rect">
                      <a:avLst/>
                    </a:prstGeom>
                  </pic:spPr>
                </pic:pic>
              </a:graphicData>
            </a:graphic>
          </wp:inline>
        </w:drawing>
      </w:r>
      <w:r w:rsidR="00BC6ABC" w:rsidRPr="00BC6ABC">
        <w:rPr>
          <w:noProof/>
          <w14:ligatures w14:val="standardContextual"/>
        </w:rPr>
        <w:t xml:space="preserve"> </w:t>
      </w:r>
    </w:p>
    <w:p w14:paraId="623613AA" w14:textId="77777777" w:rsidR="00A90B92" w:rsidRDefault="00A90B92" w:rsidP="00BF13FF">
      <w:pPr>
        <w:rPr>
          <w:rFonts w:ascii="Consolas" w:eastAsia="Times New Roman" w:hAnsi="Consolas" w:cs="Times New Roman"/>
          <w:iCs w:val="0"/>
          <w:color w:val="383A42"/>
          <w:bdr w:val="single" w:sz="2" w:space="0" w:color="E5E7EB" w:frame="1"/>
          <w:rtl/>
        </w:rPr>
      </w:pPr>
    </w:p>
    <w:p w14:paraId="6EC053A3" w14:textId="4E52A2FB" w:rsidR="009639D6" w:rsidRDefault="009639D6" w:rsidP="009639D6">
      <w:pPr>
        <w:pStyle w:val="Heading3"/>
        <w:rPr>
          <w:rFonts w:eastAsia="Times New Roman"/>
          <w:bdr w:val="single" w:sz="2" w:space="0" w:color="E5E7EB" w:frame="1"/>
        </w:rPr>
      </w:pPr>
      <w:bookmarkStart w:id="64" w:name="_Toc214813363"/>
      <w:bookmarkStart w:id="65" w:name="_Toc214817477"/>
      <w:r>
        <w:rPr>
          <w:rFonts w:eastAsia="Times New Roman"/>
          <w:bdr w:val="single" w:sz="2" w:space="0" w:color="E5E7EB" w:frame="1"/>
        </w:rPr>
        <w:t>Story 1.2:</w:t>
      </w:r>
      <w:r w:rsidR="001109DE">
        <w:rPr>
          <w:rFonts w:eastAsia="Times New Roman"/>
          <w:bdr w:val="single" w:sz="2" w:space="0" w:color="E5E7EB" w:frame="1"/>
        </w:rPr>
        <w:t xml:space="preserve"> </w:t>
      </w:r>
      <w:r w:rsidR="001109DE" w:rsidRPr="001109DE">
        <w:rPr>
          <w:rFonts w:eastAsia="Times New Roman"/>
          <w:bdr w:val="single" w:sz="2" w:space="0" w:color="E5E7EB" w:frame="1"/>
        </w:rPr>
        <w:t>Top Loss-Making Subcategories</w:t>
      </w:r>
      <w:bookmarkEnd w:id="64"/>
      <w:bookmarkEnd w:id="65"/>
    </w:p>
    <w:p w14:paraId="01F27A5C" w14:textId="33C08D97" w:rsidR="003015C8" w:rsidRPr="001F7ED4" w:rsidRDefault="003015C8" w:rsidP="003015C8">
      <w:pPr>
        <w:rPr>
          <w:rFonts w:asciiTheme="majorBidi" w:hAnsiTheme="majorBidi" w:cstheme="majorBidi"/>
        </w:rPr>
      </w:pPr>
      <w:r w:rsidRPr="001F7ED4">
        <w:rPr>
          <w:rFonts w:asciiTheme="majorBidi" w:hAnsiTheme="majorBidi" w:cstheme="majorBidi"/>
          <w:b/>
          <w:bCs/>
        </w:rPr>
        <w:t>Description:</w:t>
      </w:r>
      <w:r w:rsidRPr="001F7ED4">
        <w:rPr>
          <w:rFonts w:asciiTheme="majorBidi" w:hAnsiTheme="majorBidi" w:cstheme="majorBidi"/>
        </w:rPr>
        <w:t xml:space="preserve"> Identifies the subcategories with the worst average profit, helping to pinpoint specific problem areas.</w:t>
      </w:r>
    </w:p>
    <w:p w14:paraId="34F4AF86" w14:textId="77777777" w:rsidR="009639D6" w:rsidRPr="009639D6" w:rsidRDefault="009639D6" w:rsidP="009639D6">
      <w:pPr>
        <w:spacing w:after="0" w:line="240" w:lineRule="auto"/>
        <w:rPr>
          <w:rFonts w:ascii="Consolas" w:eastAsia="Times New Roman" w:hAnsi="Consolas" w:cs="Times New Roman"/>
          <w:iCs w:val="0"/>
          <w:color w:val="34322D"/>
        </w:rPr>
      </w:pPr>
      <w:r w:rsidRPr="009639D6">
        <w:rPr>
          <w:rFonts w:ascii="Consolas" w:eastAsia="Times New Roman" w:hAnsi="Consolas" w:cs="Times New Roman"/>
          <w:i/>
          <w:color w:val="A0A1A7"/>
          <w:bdr w:val="single" w:sz="2" w:space="0" w:color="E5E7EB" w:frame="1"/>
        </w:rPr>
        <w:t>-- Finds subcategories that have a negative average profit.</w:t>
      </w:r>
    </w:p>
    <w:p w14:paraId="29FE6652" w14:textId="77777777" w:rsidR="009639D6" w:rsidRPr="009639D6" w:rsidRDefault="009639D6" w:rsidP="009639D6">
      <w:pPr>
        <w:spacing w:after="0" w:line="240" w:lineRule="auto"/>
        <w:rPr>
          <w:rFonts w:ascii="Consolas" w:eastAsia="Times New Roman" w:hAnsi="Consolas" w:cs="Times New Roman"/>
          <w:iCs w:val="0"/>
          <w:color w:val="34322D"/>
        </w:rPr>
      </w:pPr>
      <w:r w:rsidRPr="009639D6">
        <w:rPr>
          <w:rFonts w:ascii="Consolas" w:eastAsia="Times New Roman" w:hAnsi="Consolas" w:cs="Times New Roman"/>
          <w:iCs w:val="0"/>
          <w:color w:val="A626A4"/>
          <w:bdr w:val="single" w:sz="2" w:space="0" w:color="E5E7EB" w:frame="1"/>
        </w:rPr>
        <w:t>SELECT</w:t>
      </w:r>
    </w:p>
    <w:p w14:paraId="1FA82BF0" w14:textId="77777777" w:rsidR="009639D6" w:rsidRPr="009639D6" w:rsidRDefault="009639D6" w:rsidP="009639D6">
      <w:pPr>
        <w:spacing w:after="0" w:line="240" w:lineRule="auto"/>
        <w:rPr>
          <w:rFonts w:ascii="Consolas" w:eastAsia="Times New Roman" w:hAnsi="Consolas" w:cs="Times New Roman"/>
          <w:iCs w:val="0"/>
          <w:color w:val="34322D"/>
        </w:rPr>
      </w:pPr>
      <w:r w:rsidRPr="009639D6">
        <w:rPr>
          <w:rFonts w:ascii="Consolas" w:eastAsia="Times New Roman" w:hAnsi="Consolas" w:cs="Times New Roman"/>
          <w:iCs w:val="0"/>
          <w:color w:val="383A42"/>
          <w:bdr w:val="single" w:sz="2" w:space="0" w:color="E5E7EB" w:frame="1"/>
        </w:rPr>
        <w:t xml:space="preserve">    subcategory,</w:t>
      </w:r>
    </w:p>
    <w:p w14:paraId="11AA48FE" w14:textId="77777777" w:rsidR="009639D6" w:rsidRPr="009639D6" w:rsidRDefault="009639D6" w:rsidP="009639D6">
      <w:pPr>
        <w:spacing w:after="0" w:line="240" w:lineRule="auto"/>
        <w:rPr>
          <w:rFonts w:ascii="Consolas" w:eastAsia="Times New Roman" w:hAnsi="Consolas" w:cs="Times New Roman"/>
          <w:iCs w:val="0"/>
          <w:color w:val="34322D"/>
        </w:rPr>
      </w:pPr>
      <w:r w:rsidRPr="009639D6">
        <w:rPr>
          <w:rFonts w:ascii="Consolas" w:eastAsia="Times New Roman" w:hAnsi="Consolas" w:cs="Times New Roman"/>
          <w:iCs w:val="0"/>
          <w:color w:val="0184BC"/>
          <w:bdr w:val="single" w:sz="2" w:space="0" w:color="E5E7EB" w:frame="1"/>
        </w:rPr>
        <w:t xml:space="preserve">    </w:t>
      </w:r>
      <w:proofErr w:type="gramStart"/>
      <w:r w:rsidRPr="009639D6">
        <w:rPr>
          <w:rFonts w:ascii="Consolas" w:eastAsia="Times New Roman" w:hAnsi="Consolas" w:cs="Times New Roman"/>
          <w:iCs w:val="0"/>
          <w:color w:val="0184BC"/>
          <w:bdr w:val="single" w:sz="2" w:space="0" w:color="E5E7EB" w:frame="1"/>
        </w:rPr>
        <w:t>AVG</w:t>
      </w:r>
      <w:r w:rsidRPr="009639D6">
        <w:rPr>
          <w:rFonts w:ascii="Consolas" w:eastAsia="Times New Roman" w:hAnsi="Consolas" w:cs="Times New Roman"/>
          <w:iCs w:val="0"/>
          <w:color w:val="383A42"/>
          <w:bdr w:val="single" w:sz="2" w:space="0" w:color="E5E7EB" w:frame="1"/>
        </w:rPr>
        <w:t>(</w:t>
      </w:r>
      <w:proofErr w:type="gramEnd"/>
      <w:r w:rsidRPr="009639D6">
        <w:rPr>
          <w:rFonts w:ascii="Consolas" w:eastAsia="Times New Roman" w:hAnsi="Consolas" w:cs="Times New Roman"/>
          <w:iCs w:val="0"/>
          <w:color w:val="383A42"/>
          <w:bdr w:val="single" w:sz="2" w:space="0" w:color="E5E7EB" w:frame="1"/>
        </w:rPr>
        <w:t xml:space="preserve">profit) </w:t>
      </w:r>
      <w:r w:rsidRPr="009639D6">
        <w:rPr>
          <w:rFonts w:ascii="Consolas" w:eastAsia="Times New Roman" w:hAnsi="Consolas" w:cs="Times New Roman"/>
          <w:iCs w:val="0"/>
          <w:color w:val="A626A4"/>
          <w:bdr w:val="single" w:sz="2" w:space="0" w:color="E5E7EB" w:frame="1"/>
        </w:rPr>
        <w:t>AS</w:t>
      </w:r>
      <w:r w:rsidRPr="009639D6">
        <w:rPr>
          <w:rFonts w:ascii="Consolas" w:eastAsia="Times New Roman" w:hAnsi="Consolas" w:cs="Times New Roman"/>
          <w:iCs w:val="0"/>
          <w:color w:val="383A42"/>
          <w:bdr w:val="single" w:sz="2" w:space="0" w:color="E5E7EB" w:frame="1"/>
        </w:rPr>
        <w:t xml:space="preserve"> </w:t>
      </w:r>
      <w:proofErr w:type="spellStart"/>
      <w:r w:rsidRPr="009639D6">
        <w:rPr>
          <w:rFonts w:ascii="Consolas" w:eastAsia="Times New Roman" w:hAnsi="Consolas" w:cs="Times New Roman"/>
          <w:iCs w:val="0"/>
          <w:color w:val="383A42"/>
          <w:bdr w:val="single" w:sz="2" w:space="0" w:color="E5E7EB" w:frame="1"/>
        </w:rPr>
        <w:t>average_profit</w:t>
      </w:r>
      <w:proofErr w:type="spellEnd"/>
    </w:p>
    <w:p w14:paraId="4CBEF198" w14:textId="77777777" w:rsidR="009639D6" w:rsidRPr="009639D6" w:rsidRDefault="009639D6" w:rsidP="009639D6">
      <w:pPr>
        <w:spacing w:after="0" w:line="240" w:lineRule="auto"/>
        <w:rPr>
          <w:rFonts w:ascii="Consolas" w:eastAsia="Times New Roman" w:hAnsi="Consolas" w:cs="Times New Roman"/>
          <w:iCs w:val="0"/>
          <w:color w:val="34322D"/>
        </w:rPr>
      </w:pPr>
      <w:r w:rsidRPr="009639D6">
        <w:rPr>
          <w:rFonts w:ascii="Consolas" w:eastAsia="Times New Roman" w:hAnsi="Consolas" w:cs="Times New Roman"/>
          <w:iCs w:val="0"/>
          <w:color w:val="A626A4"/>
          <w:bdr w:val="single" w:sz="2" w:space="0" w:color="E5E7EB" w:frame="1"/>
        </w:rPr>
        <w:t>FROM</w:t>
      </w:r>
    </w:p>
    <w:p w14:paraId="54472C55" w14:textId="396ED0E7" w:rsidR="009639D6" w:rsidRPr="009639D6" w:rsidRDefault="009639D6" w:rsidP="009639D6">
      <w:pPr>
        <w:spacing w:after="0" w:line="240" w:lineRule="auto"/>
        <w:rPr>
          <w:rFonts w:ascii="Consolas" w:eastAsia="Times New Roman" w:hAnsi="Consolas" w:cs="Times New Roman"/>
          <w:iCs w:val="0"/>
          <w:color w:val="34322D"/>
        </w:rPr>
      </w:pPr>
      <w:r w:rsidRPr="009639D6">
        <w:rPr>
          <w:rFonts w:ascii="Consolas" w:eastAsia="Times New Roman" w:hAnsi="Consolas" w:cs="Times New Roman"/>
          <w:iCs w:val="0"/>
          <w:color w:val="986801"/>
          <w:bdr w:val="single" w:sz="2" w:space="0" w:color="E5E7EB" w:frame="1"/>
        </w:rPr>
        <w:t xml:space="preserve">    </w:t>
      </w:r>
      <w:proofErr w:type="spellStart"/>
      <w:r w:rsidRPr="009639D6">
        <w:rPr>
          <w:rFonts w:ascii="Consolas" w:eastAsia="Times New Roman" w:hAnsi="Consolas" w:cs="Times New Roman"/>
          <w:iCs w:val="0"/>
          <w:color w:val="986801"/>
          <w:bdr w:val="single" w:sz="2" w:space="0" w:color="E5E7EB" w:frame="1"/>
        </w:rPr>
        <w:t>DATAPRODUCTS</w:t>
      </w:r>
      <w:r w:rsidRPr="009639D6">
        <w:rPr>
          <w:rFonts w:ascii="Consolas" w:eastAsia="Times New Roman" w:hAnsi="Consolas" w:cs="Times New Roman"/>
          <w:iCs w:val="0"/>
          <w:color w:val="383A42"/>
          <w:bdr w:val="single" w:sz="2" w:space="0" w:color="E5E7EB" w:frame="1"/>
        </w:rPr>
        <w:t>.</w:t>
      </w:r>
      <w:r w:rsidRPr="009639D6">
        <w:rPr>
          <w:rFonts w:ascii="Consolas" w:eastAsia="Times New Roman" w:hAnsi="Consolas" w:cs="Times New Roman"/>
          <w:iCs w:val="0"/>
          <w:color w:val="986801"/>
          <w:bdr w:val="single" w:sz="2" w:space="0" w:color="E5E7EB" w:frame="1"/>
        </w:rPr>
        <w:t>hct</w:t>
      </w:r>
      <w:r w:rsidRPr="009639D6">
        <w:rPr>
          <w:rFonts w:ascii="Consolas" w:eastAsia="Times New Roman" w:hAnsi="Consolas" w:cs="Times New Roman"/>
          <w:iCs w:val="0"/>
          <w:color w:val="383A42"/>
          <w:bdr w:val="single" w:sz="2" w:space="0" w:color="E5E7EB" w:frame="1"/>
        </w:rPr>
        <w:t>.</w:t>
      </w:r>
      <w:r w:rsidR="00725D1A">
        <w:rPr>
          <w:rFonts w:ascii="Consolas" w:eastAsia="Times New Roman" w:hAnsi="Consolas" w:cs="Times New Roman"/>
          <w:iCs w:val="0"/>
          <w:color w:val="383A42"/>
          <w:bdr w:val="single" w:sz="2" w:space="0" w:color="E5E7EB" w:frame="1"/>
        </w:rPr>
        <w:t>p</w:t>
      </w:r>
      <w:r w:rsidR="00725D1A" w:rsidRPr="00BF13FF">
        <w:rPr>
          <w:rFonts w:ascii="Consolas" w:eastAsia="Times New Roman" w:hAnsi="Consolas" w:cs="Times New Roman"/>
          <w:iCs w:val="0"/>
          <w:color w:val="383A42"/>
          <w:bdr w:val="single" w:sz="2" w:space="0" w:color="E5E7EB" w:frame="1"/>
        </w:rPr>
        <w:t>rofitability</w:t>
      </w:r>
      <w:r w:rsidR="00725D1A">
        <w:rPr>
          <w:rFonts w:ascii="Consolas" w:eastAsia="Times New Roman" w:hAnsi="Consolas" w:cs="Times New Roman"/>
          <w:iCs w:val="0"/>
          <w:color w:val="383A42"/>
          <w:bdr w:val="single" w:sz="2" w:space="0" w:color="E5E7EB" w:frame="1"/>
        </w:rPr>
        <w:t>_a</w:t>
      </w:r>
      <w:r w:rsidR="00725D1A" w:rsidRPr="00BF13FF">
        <w:rPr>
          <w:rFonts w:ascii="Consolas" w:eastAsia="Times New Roman" w:hAnsi="Consolas" w:cs="Times New Roman"/>
          <w:iCs w:val="0"/>
          <w:color w:val="383A42"/>
          <w:bdr w:val="single" w:sz="2" w:space="0" w:color="E5E7EB" w:frame="1"/>
        </w:rPr>
        <w:t>nalysis</w:t>
      </w:r>
      <w:proofErr w:type="spellEnd"/>
      <w:r w:rsidR="00725D1A" w:rsidRPr="00BF13FF">
        <w:rPr>
          <w:rFonts w:ascii="Consolas" w:eastAsia="Times New Roman" w:hAnsi="Consolas" w:cs="Times New Roman"/>
          <w:iCs w:val="0"/>
          <w:color w:val="383A42"/>
          <w:bdr w:val="single" w:sz="2" w:space="0" w:color="E5E7EB" w:frame="1"/>
        </w:rPr>
        <w:t xml:space="preserve"> </w:t>
      </w:r>
    </w:p>
    <w:p w14:paraId="497CAA18" w14:textId="77777777" w:rsidR="009639D6" w:rsidRPr="009639D6" w:rsidRDefault="009639D6" w:rsidP="009639D6">
      <w:pPr>
        <w:spacing w:after="0" w:line="240" w:lineRule="auto"/>
        <w:rPr>
          <w:rFonts w:ascii="Consolas" w:eastAsia="Times New Roman" w:hAnsi="Consolas" w:cs="Times New Roman"/>
          <w:iCs w:val="0"/>
          <w:color w:val="34322D"/>
        </w:rPr>
      </w:pPr>
      <w:r w:rsidRPr="009639D6">
        <w:rPr>
          <w:rFonts w:ascii="Consolas" w:eastAsia="Times New Roman" w:hAnsi="Consolas" w:cs="Times New Roman"/>
          <w:iCs w:val="0"/>
          <w:color w:val="A626A4"/>
          <w:bdr w:val="single" w:sz="2" w:space="0" w:color="E5E7EB" w:frame="1"/>
        </w:rPr>
        <w:t>GROUP BY</w:t>
      </w:r>
    </w:p>
    <w:p w14:paraId="4E96462A" w14:textId="77777777" w:rsidR="009639D6" w:rsidRPr="009639D6" w:rsidRDefault="009639D6" w:rsidP="009639D6">
      <w:pPr>
        <w:spacing w:after="0" w:line="240" w:lineRule="auto"/>
        <w:rPr>
          <w:rFonts w:ascii="Consolas" w:eastAsia="Times New Roman" w:hAnsi="Consolas" w:cs="Times New Roman"/>
          <w:iCs w:val="0"/>
          <w:color w:val="34322D"/>
        </w:rPr>
      </w:pPr>
      <w:r w:rsidRPr="009639D6">
        <w:rPr>
          <w:rFonts w:ascii="Consolas" w:eastAsia="Times New Roman" w:hAnsi="Consolas" w:cs="Times New Roman"/>
          <w:iCs w:val="0"/>
          <w:color w:val="383A42"/>
          <w:bdr w:val="single" w:sz="2" w:space="0" w:color="E5E7EB" w:frame="1"/>
        </w:rPr>
        <w:t xml:space="preserve">    subcategory</w:t>
      </w:r>
    </w:p>
    <w:p w14:paraId="760EA53A" w14:textId="77777777" w:rsidR="009639D6" w:rsidRPr="009639D6" w:rsidRDefault="009639D6" w:rsidP="009639D6">
      <w:pPr>
        <w:spacing w:after="0" w:line="240" w:lineRule="auto"/>
        <w:rPr>
          <w:rFonts w:ascii="Consolas" w:eastAsia="Times New Roman" w:hAnsi="Consolas" w:cs="Times New Roman"/>
          <w:iCs w:val="0"/>
          <w:color w:val="34322D"/>
        </w:rPr>
      </w:pPr>
      <w:r w:rsidRPr="009639D6">
        <w:rPr>
          <w:rFonts w:ascii="Consolas" w:eastAsia="Times New Roman" w:hAnsi="Consolas" w:cs="Times New Roman"/>
          <w:iCs w:val="0"/>
          <w:color w:val="A626A4"/>
          <w:bdr w:val="single" w:sz="2" w:space="0" w:color="E5E7EB" w:frame="1"/>
        </w:rPr>
        <w:t>HAVING</w:t>
      </w:r>
    </w:p>
    <w:p w14:paraId="2AE59875" w14:textId="77777777" w:rsidR="009639D6" w:rsidRPr="009639D6" w:rsidRDefault="009639D6" w:rsidP="009639D6">
      <w:pPr>
        <w:spacing w:after="0" w:line="240" w:lineRule="auto"/>
        <w:rPr>
          <w:rFonts w:ascii="Consolas" w:eastAsia="Times New Roman" w:hAnsi="Consolas" w:cs="Times New Roman"/>
          <w:iCs w:val="0"/>
          <w:color w:val="34322D"/>
        </w:rPr>
      </w:pPr>
      <w:r w:rsidRPr="009639D6">
        <w:rPr>
          <w:rFonts w:ascii="Consolas" w:eastAsia="Times New Roman" w:hAnsi="Consolas" w:cs="Times New Roman"/>
          <w:iCs w:val="0"/>
          <w:color w:val="0184BC"/>
          <w:bdr w:val="single" w:sz="2" w:space="0" w:color="E5E7EB" w:frame="1"/>
        </w:rPr>
        <w:t xml:space="preserve">    </w:t>
      </w:r>
      <w:proofErr w:type="gramStart"/>
      <w:r w:rsidRPr="009639D6">
        <w:rPr>
          <w:rFonts w:ascii="Consolas" w:eastAsia="Times New Roman" w:hAnsi="Consolas" w:cs="Times New Roman"/>
          <w:iCs w:val="0"/>
          <w:color w:val="0184BC"/>
          <w:bdr w:val="single" w:sz="2" w:space="0" w:color="E5E7EB" w:frame="1"/>
        </w:rPr>
        <w:t>AVG</w:t>
      </w:r>
      <w:r w:rsidRPr="009639D6">
        <w:rPr>
          <w:rFonts w:ascii="Consolas" w:eastAsia="Times New Roman" w:hAnsi="Consolas" w:cs="Times New Roman"/>
          <w:iCs w:val="0"/>
          <w:color w:val="383A42"/>
          <w:bdr w:val="single" w:sz="2" w:space="0" w:color="E5E7EB" w:frame="1"/>
        </w:rPr>
        <w:t>(</w:t>
      </w:r>
      <w:proofErr w:type="gramEnd"/>
      <w:r w:rsidRPr="009639D6">
        <w:rPr>
          <w:rFonts w:ascii="Consolas" w:eastAsia="Times New Roman" w:hAnsi="Consolas" w:cs="Times New Roman"/>
          <w:iCs w:val="0"/>
          <w:color w:val="383A42"/>
          <w:bdr w:val="single" w:sz="2" w:space="0" w:color="E5E7EB" w:frame="1"/>
        </w:rPr>
        <w:t xml:space="preserve">profit) &lt; </w:t>
      </w:r>
      <w:r w:rsidRPr="009639D6">
        <w:rPr>
          <w:rFonts w:ascii="Consolas" w:eastAsia="Times New Roman" w:hAnsi="Consolas" w:cs="Times New Roman"/>
          <w:iCs w:val="0"/>
          <w:color w:val="986801"/>
          <w:bdr w:val="single" w:sz="2" w:space="0" w:color="E5E7EB" w:frame="1"/>
        </w:rPr>
        <w:t>0</w:t>
      </w:r>
    </w:p>
    <w:p w14:paraId="45169A0B" w14:textId="77777777" w:rsidR="009639D6" w:rsidRPr="009639D6" w:rsidRDefault="009639D6" w:rsidP="009639D6">
      <w:pPr>
        <w:spacing w:after="0" w:line="240" w:lineRule="auto"/>
        <w:rPr>
          <w:rFonts w:ascii="Consolas" w:eastAsia="Times New Roman" w:hAnsi="Consolas" w:cs="Times New Roman"/>
          <w:iCs w:val="0"/>
          <w:color w:val="34322D"/>
        </w:rPr>
      </w:pPr>
      <w:r w:rsidRPr="009639D6">
        <w:rPr>
          <w:rFonts w:ascii="Consolas" w:eastAsia="Times New Roman" w:hAnsi="Consolas" w:cs="Times New Roman"/>
          <w:iCs w:val="0"/>
          <w:color w:val="A626A4"/>
          <w:bdr w:val="single" w:sz="2" w:space="0" w:color="E5E7EB" w:frame="1"/>
        </w:rPr>
        <w:t>ORDER BY</w:t>
      </w:r>
    </w:p>
    <w:p w14:paraId="619987BE" w14:textId="6B50EDAE" w:rsidR="009639D6" w:rsidRDefault="009639D6" w:rsidP="009639D6">
      <w:pPr>
        <w:rPr>
          <w:rFonts w:ascii="Consolas" w:eastAsia="Times New Roman" w:hAnsi="Consolas" w:cs="Times New Roman"/>
          <w:iCs w:val="0"/>
          <w:color w:val="383A42"/>
          <w:bdr w:val="single" w:sz="2" w:space="0" w:color="E5E7EB" w:frame="1"/>
        </w:rPr>
      </w:pPr>
      <w:r w:rsidRPr="009639D6">
        <w:rPr>
          <w:rFonts w:ascii="Consolas" w:eastAsia="Times New Roman" w:hAnsi="Consolas" w:cs="Times New Roman"/>
          <w:iCs w:val="0"/>
          <w:color w:val="383A42"/>
          <w:bdr w:val="single" w:sz="2" w:space="0" w:color="E5E7EB" w:frame="1"/>
        </w:rPr>
        <w:t xml:space="preserve">    </w:t>
      </w:r>
      <w:proofErr w:type="spellStart"/>
      <w:r w:rsidRPr="009639D6">
        <w:rPr>
          <w:rFonts w:ascii="Consolas" w:eastAsia="Times New Roman" w:hAnsi="Consolas" w:cs="Times New Roman"/>
          <w:iCs w:val="0"/>
          <w:color w:val="383A42"/>
          <w:bdr w:val="single" w:sz="2" w:space="0" w:color="E5E7EB" w:frame="1"/>
        </w:rPr>
        <w:t>average_profit</w:t>
      </w:r>
      <w:proofErr w:type="spellEnd"/>
      <w:r w:rsidRPr="009639D6">
        <w:rPr>
          <w:rFonts w:ascii="Consolas" w:eastAsia="Times New Roman" w:hAnsi="Consolas" w:cs="Times New Roman"/>
          <w:iCs w:val="0"/>
          <w:color w:val="383A42"/>
          <w:bdr w:val="single" w:sz="2" w:space="0" w:color="E5E7EB" w:frame="1"/>
        </w:rPr>
        <w:t xml:space="preserve"> </w:t>
      </w:r>
      <w:r w:rsidRPr="009639D6">
        <w:rPr>
          <w:rFonts w:ascii="Consolas" w:eastAsia="Times New Roman" w:hAnsi="Consolas" w:cs="Times New Roman"/>
          <w:iCs w:val="0"/>
          <w:color w:val="A626A4"/>
          <w:bdr w:val="single" w:sz="2" w:space="0" w:color="E5E7EB" w:frame="1"/>
        </w:rPr>
        <w:t>ASC</w:t>
      </w:r>
      <w:r w:rsidRPr="009639D6">
        <w:rPr>
          <w:rFonts w:ascii="Consolas" w:eastAsia="Times New Roman" w:hAnsi="Consolas" w:cs="Times New Roman"/>
          <w:iCs w:val="0"/>
          <w:color w:val="383A42"/>
          <w:bdr w:val="single" w:sz="2" w:space="0" w:color="E5E7EB" w:frame="1"/>
        </w:rPr>
        <w:t xml:space="preserve">; </w:t>
      </w:r>
    </w:p>
    <w:p w14:paraId="79C38320" w14:textId="1FBE0A56" w:rsidR="009639D6" w:rsidRPr="009639D6" w:rsidRDefault="00393E16" w:rsidP="009639D6">
      <w:r w:rsidRPr="00393E16">
        <w:rPr>
          <w:noProof/>
        </w:rPr>
        <w:lastRenderedPageBreak/>
        <w:drawing>
          <wp:inline distT="0" distB="0" distL="0" distR="0" wp14:anchorId="2F77EC39" wp14:editId="19F10BA7">
            <wp:extent cx="5486400" cy="1920240"/>
            <wp:effectExtent l="0" t="0" r="0" b="3810"/>
            <wp:docPr id="569502575" name="Picture 1" descr="A blue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502575" name="Picture 1" descr="A blue and white screen&#10;&#10;AI-generated content may be incorrect."/>
                    <pic:cNvPicPr/>
                  </pic:nvPicPr>
                  <pic:blipFill>
                    <a:blip r:embed="rId43"/>
                    <a:stretch>
                      <a:fillRect/>
                    </a:stretch>
                  </pic:blipFill>
                  <pic:spPr>
                    <a:xfrm>
                      <a:off x="0" y="0"/>
                      <a:ext cx="5486400" cy="1920240"/>
                    </a:xfrm>
                    <a:prstGeom prst="rect">
                      <a:avLst/>
                    </a:prstGeom>
                  </pic:spPr>
                </pic:pic>
              </a:graphicData>
            </a:graphic>
          </wp:inline>
        </w:drawing>
      </w:r>
      <w:r w:rsidR="00D67EEB">
        <w:br/>
      </w:r>
      <w:r w:rsidR="00D67EEB" w:rsidRPr="00D67EEB">
        <w:rPr>
          <w:noProof/>
        </w:rPr>
        <w:drawing>
          <wp:inline distT="0" distB="0" distL="0" distR="0" wp14:anchorId="1C8BF75A" wp14:editId="042F992B">
            <wp:extent cx="5486400" cy="1263015"/>
            <wp:effectExtent l="0" t="0" r="0" b="0"/>
            <wp:docPr id="3569392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939248" name="Picture 1" descr="A screenshot of a computer&#10;&#10;AI-generated content may be incorrect."/>
                    <pic:cNvPicPr/>
                  </pic:nvPicPr>
                  <pic:blipFill>
                    <a:blip r:embed="rId44"/>
                    <a:stretch>
                      <a:fillRect/>
                    </a:stretch>
                  </pic:blipFill>
                  <pic:spPr>
                    <a:xfrm>
                      <a:off x="0" y="0"/>
                      <a:ext cx="5486400" cy="1263015"/>
                    </a:xfrm>
                    <a:prstGeom prst="rect">
                      <a:avLst/>
                    </a:prstGeom>
                  </pic:spPr>
                </pic:pic>
              </a:graphicData>
            </a:graphic>
          </wp:inline>
        </w:drawing>
      </w:r>
      <w:r w:rsidR="007E238E">
        <w:br/>
      </w:r>
      <w:r w:rsidR="007E238E" w:rsidRPr="007E238E">
        <w:rPr>
          <w:noProof/>
        </w:rPr>
        <w:drawing>
          <wp:inline distT="0" distB="0" distL="0" distR="0" wp14:anchorId="589F4EE5" wp14:editId="3FFE5D8C">
            <wp:extent cx="5486400" cy="2962275"/>
            <wp:effectExtent l="0" t="0" r="0" b="9525"/>
            <wp:docPr id="5721543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154344" name="Picture 1" descr="A screenshot of a computer&#10;&#10;AI-generated content may be incorrect."/>
                    <pic:cNvPicPr/>
                  </pic:nvPicPr>
                  <pic:blipFill>
                    <a:blip r:embed="rId45"/>
                    <a:stretch>
                      <a:fillRect/>
                    </a:stretch>
                  </pic:blipFill>
                  <pic:spPr>
                    <a:xfrm>
                      <a:off x="0" y="0"/>
                      <a:ext cx="5486400" cy="2962275"/>
                    </a:xfrm>
                    <a:prstGeom prst="rect">
                      <a:avLst/>
                    </a:prstGeom>
                  </pic:spPr>
                </pic:pic>
              </a:graphicData>
            </a:graphic>
          </wp:inline>
        </w:drawing>
      </w:r>
    </w:p>
    <w:p w14:paraId="71A5B165" w14:textId="15D8EBB6" w:rsidR="007E04CF" w:rsidRPr="009639D6" w:rsidRDefault="007E04CF" w:rsidP="009639D6">
      <w:r w:rsidRPr="007E04CF">
        <w:rPr>
          <w:noProof/>
        </w:rPr>
        <w:drawing>
          <wp:inline distT="0" distB="0" distL="0" distR="0" wp14:anchorId="3DD7590B" wp14:editId="73E42821">
            <wp:extent cx="4786604" cy="1690270"/>
            <wp:effectExtent l="0" t="0" r="0" b="5715"/>
            <wp:docPr id="3331730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173049" name="Picture 1" descr="A screenshot of a computer&#10;&#10;AI-generated content may be incorrect."/>
                    <pic:cNvPicPr/>
                  </pic:nvPicPr>
                  <pic:blipFill>
                    <a:blip r:embed="rId46"/>
                    <a:stretch>
                      <a:fillRect/>
                    </a:stretch>
                  </pic:blipFill>
                  <pic:spPr>
                    <a:xfrm>
                      <a:off x="0" y="0"/>
                      <a:ext cx="4798646" cy="1694522"/>
                    </a:xfrm>
                    <a:prstGeom prst="rect">
                      <a:avLst/>
                    </a:prstGeom>
                  </pic:spPr>
                </pic:pic>
              </a:graphicData>
            </a:graphic>
          </wp:inline>
        </w:drawing>
      </w:r>
    </w:p>
    <w:p w14:paraId="7877B173" w14:textId="6CBB0D6B" w:rsidR="00053B76" w:rsidRDefault="00B73DDC" w:rsidP="00053B76">
      <w:pPr>
        <w:pStyle w:val="Heading3"/>
      </w:pPr>
      <w:bookmarkStart w:id="66" w:name="_Toc214813364"/>
      <w:bookmarkStart w:id="67" w:name="_Toc214817478"/>
      <w:r>
        <w:lastRenderedPageBreak/>
        <w:t>P</w:t>
      </w:r>
      <w:r w:rsidR="009639D6">
        <w:t>roduct 2</w:t>
      </w:r>
      <w:r w:rsidR="00053B76">
        <w:t>:</w:t>
      </w:r>
      <w:r w:rsidRPr="00B73DDC">
        <w:t xml:space="preserve"> Geographic Performance</w:t>
      </w:r>
      <w:bookmarkEnd w:id="66"/>
      <w:bookmarkEnd w:id="67"/>
    </w:p>
    <w:p w14:paraId="42675F9D" w14:textId="07A0A4A7" w:rsidR="00E22ACC" w:rsidRPr="001F7ED4" w:rsidRDefault="00E22ACC" w:rsidP="00E22ACC">
      <w:pPr>
        <w:rPr>
          <w:rFonts w:asciiTheme="majorBidi" w:hAnsiTheme="majorBidi" w:cstheme="majorBidi"/>
        </w:rPr>
      </w:pPr>
      <w:r w:rsidRPr="001F7ED4">
        <w:rPr>
          <w:rFonts w:asciiTheme="majorBidi" w:hAnsiTheme="majorBidi" w:cstheme="majorBidi"/>
          <w:b/>
          <w:bCs/>
        </w:rPr>
        <w:t>Description:</w:t>
      </w:r>
      <w:r w:rsidRPr="001F7ED4">
        <w:rPr>
          <w:rFonts w:asciiTheme="majorBidi" w:hAnsiTheme="majorBidi" w:cstheme="majorBidi"/>
        </w:rPr>
        <w:t xml:space="preserve"> A data product focused on sales and profit metrics across different geographical regions and states.</w:t>
      </w:r>
      <w:r w:rsidR="005527E1" w:rsidRPr="001F7ED4">
        <w:rPr>
          <w:rFonts w:asciiTheme="majorBidi" w:hAnsiTheme="majorBidi" w:cstheme="majorBidi"/>
        </w:rPr>
        <w:t xml:space="preserve"> It display</w:t>
      </w:r>
      <w:r w:rsidR="009169FD" w:rsidRPr="001F7ED4">
        <w:rPr>
          <w:rFonts w:asciiTheme="majorBidi" w:hAnsiTheme="majorBidi" w:cstheme="majorBidi"/>
        </w:rPr>
        <w:t xml:space="preserve">s region, state, </w:t>
      </w:r>
      <w:r w:rsidR="00897222" w:rsidRPr="001F7ED4">
        <w:rPr>
          <w:rFonts w:asciiTheme="majorBidi" w:hAnsiTheme="majorBidi" w:cstheme="majorBidi"/>
        </w:rPr>
        <w:t>s</w:t>
      </w:r>
      <w:r w:rsidR="00EC5144" w:rsidRPr="001F7ED4">
        <w:rPr>
          <w:rFonts w:asciiTheme="majorBidi" w:hAnsiTheme="majorBidi" w:cstheme="majorBidi"/>
        </w:rPr>
        <w:t>ales and profit.</w:t>
      </w:r>
      <w:r w:rsidR="009169FD" w:rsidRPr="001F7ED4">
        <w:rPr>
          <w:rFonts w:asciiTheme="majorBidi" w:hAnsiTheme="majorBidi" w:cstheme="majorBidi"/>
        </w:rPr>
        <w:t xml:space="preserve"> </w:t>
      </w:r>
    </w:p>
    <w:p w14:paraId="52C0EAA2" w14:textId="77777777" w:rsidR="00053B76" w:rsidRPr="00053B76" w:rsidRDefault="00053B76" w:rsidP="00053B76">
      <w:pPr>
        <w:pBdr>
          <w:top w:val="single" w:sz="2" w:space="0" w:color="E5E7EB"/>
          <w:left w:val="single" w:sz="2" w:space="0" w:color="E5E7EB"/>
          <w:bottom w:val="single" w:sz="2" w:space="0" w:color="E5E7EB"/>
          <w:right w:val="single" w:sz="2" w:space="0" w:color="E5E7EB"/>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iCs w:val="0"/>
          <w:color w:val="34322D"/>
          <w:sz w:val="20"/>
          <w:szCs w:val="20"/>
          <w:bdr w:val="single" w:sz="2" w:space="0" w:color="E5E7EB" w:frame="1"/>
        </w:rPr>
      </w:pPr>
      <w:r w:rsidRPr="00053B76">
        <w:rPr>
          <w:rFonts w:ascii="Consolas" w:eastAsia="Times New Roman" w:hAnsi="Consolas" w:cs="Courier New"/>
          <w:i/>
          <w:color w:val="A0A1A7"/>
          <w:sz w:val="20"/>
          <w:szCs w:val="20"/>
          <w:bdr w:val="single" w:sz="2" w:space="0" w:color="E5E7EB" w:frame="1"/>
        </w:rPr>
        <w:t>-- This query selects the columns needed for geographic analysis.</w:t>
      </w:r>
    </w:p>
    <w:p w14:paraId="4DF621B7" w14:textId="77777777" w:rsidR="00053B76" w:rsidRPr="00053B76" w:rsidRDefault="00053B76" w:rsidP="00053B76">
      <w:pPr>
        <w:pBdr>
          <w:top w:val="single" w:sz="2" w:space="0" w:color="E5E7EB"/>
          <w:left w:val="single" w:sz="2" w:space="0" w:color="E5E7EB"/>
          <w:bottom w:val="single" w:sz="2" w:space="0" w:color="E5E7EB"/>
          <w:right w:val="single" w:sz="2" w:space="0" w:color="E5E7EB"/>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iCs w:val="0"/>
          <w:color w:val="34322D"/>
          <w:sz w:val="20"/>
          <w:szCs w:val="20"/>
          <w:bdr w:val="single" w:sz="2" w:space="0" w:color="E5E7EB" w:frame="1"/>
        </w:rPr>
      </w:pPr>
      <w:r w:rsidRPr="00053B76">
        <w:rPr>
          <w:rFonts w:ascii="Consolas" w:eastAsia="Times New Roman" w:hAnsi="Consolas" w:cs="Courier New"/>
          <w:iCs w:val="0"/>
          <w:color w:val="A626A4"/>
          <w:sz w:val="20"/>
          <w:szCs w:val="20"/>
          <w:bdr w:val="single" w:sz="2" w:space="0" w:color="E5E7EB" w:frame="1"/>
        </w:rPr>
        <w:t>SELECT</w:t>
      </w:r>
    </w:p>
    <w:p w14:paraId="767853A7" w14:textId="77777777" w:rsidR="00053B76" w:rsidRPr="00053B76" w:rsidRDefault="00053B76" w:rsidP="00053B76">
      <w:pPr>
        <w:pBdr>
          <w:top w:val="single" w:sz="2" w:space="0" w:color="E5E7EB"/>
          <w:left w:val="single" w:sz="2" w:space="0" w:color="E5E7EB"/>
          <w:bottom w:val="single" w:sz="2" w:space="0" w:color="E5E7EB"/>
          <w:right w:val="single" w:sz="2" w:space="0" w:color="E5E7EB"/>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iCs w:val="0"/>
          <w:color w:val="34322D"/>
          <w:sz w:val="20"/>
          <w:szCs w:val="20"/>
          <w:bdr w:val="single" w:sz="2" w:space="0" w:color="E5E7EB" w:frame="1"/>
        </w:rPr>
      </w:pPr>
      <w:r w:rsidRPr="00053B76">
        <w:rPr>
          <w:rFonts w:ascii="Consolas" w:eastAsia="Times New Roman" w:hAnsi="Consolas" w:cs="Courier New"/>
          <w:iCs w:val="0"/>
          <w:color w:val="383A42"/>
          <w:sz w:val="20"/>
          <w:szCs w:val="20"/>
          <w:bdr w:val="single" w:sz="2" w:space="0" w:color="E5E7EB" w:frame="1"/>
        </w:rPr>
        <w:t xml:space="preserve">    region,</w:t>
      </w:r>
    </w:p>
    <w:p w14:paraId="012E1646" w14:textId="77777777" w:rsidR="00053B76" w:rsidRPr="00053B76" w:rsidRDefault="00053B76" w:rsidP="00053B76">
      <w:pPr>
        <w:pBdr>
          <w:top w:val="single" w:sz="2" w:space="0" w:color="E5E7EB"/>
          <w:left w:val="single" w:sz="2" w:space="0" w:color="E5E7EB"/>
          <w:bottom w:val="single" w:sz="2" w:space="0" w:color="E5E7EB"/>
          <w:right w:val="single" w:sz="2" w:space="0" w:color="E5E7EB"/>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iCs w:val="0"/>
          <w:color w:val="34322D"/>
          <w:sz w:val="20"/>
          <w:szCs w:val="20"/>
          <w:bdr w:val="single" w:sz="2" w:space="0" w:color="E5E7EB" w:frame="1"/>
        </w:rPr>
      </w:pPr>
      <w:r w:rsidRPr="00053B76">
        <w:rPr>
          <w:rFonts w:ascii="Consolas" w:eastAsia="Times New Roman" w:hAnsi="Consolas" w:cs="Courier New"/>
          <w:iCs w:val="0"/>
          <w:color w:val="A626A4"/>
          <w:sz w:val="20"/>
          <w:szCs w:val="20"/>
          <w:bdr w:val="single" w:sz="2" w:space="0" w:color="E5E7EB" w:frame="1"/>
        </w:rPr>
        <w:t xml:space="preserve">    state</w:t>
      </w:r>
      <w:r w:rsidRPr="00053B76">
        <w:rPr>
          <w:rFonts w:ascii="Consolas" w:eastAsia="Times New Roman" w:hAnsi="Consolas" w:cs="Courier New"/>
          <w:iCs w:val="0"/>
          <w:color w:val="383A42"/>
          <w:sz w:val="20"/>
          <w:szCs w:val="20"/>
          <w:bdr w:val="single" w:sz="2" w:space="0" w:color="E5E7EB" w:frame="1"/>
        </w:rPr>
        <w:t>,</w:t>
      </w:r>
    </w:p>
    <w:p w14:paraId="60191E6B" w14:textId="77777777" w:rsidR="00053B76" w:rsidRPr="00053B76" w:rsidRDefault="00053B76" w:rsidP="00053B76">
      <w:pPr>
        <w:pBdr>
          <w:top w:val="single" w:sz="2" w:space="0" w:color="E5E7EB"/>
          <w:left w:val="single" w:sz="2" w:space="0" w:color="E5E7EB"/>
          <w:bottom w:val="single" w:sz="2" w:space="0" w:color="E5E7EB"/>
          <w:right w:val="single" w:sz="2" w:space="0" w:color="E5E7EB"/>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iCs w:val="0"/>
          <w:color w:val="34322D"/>
          <w:sz w:val="20"/>
          <w:szCs w:val="20"/>
          <w:bdr w:val="single" w:sz="2" w:space="0" w:color="E5E7EB" w:frame="1"/>
        </w:rPr>
      </w:pPr>
      <w:r w:rsidRPr="00053B76">
        <w:rPr>
          <w:rFonts w:ascii="Consolas" w:eastAsia="Times New Roman" w:hAnsi="Consolas" w:cs="Courier New"/>
          <w:iCs w:val="0"/>
          <w:color w:val="383A42"/>
          <w:sz w:val="20"/>
          <w:szCs w:val="20"/>
          <w:bdr w:val="single" w:sz="2" w:space="0" w:color="E5E7EB" w:frame="1"/>
        </w:rPr>
        <w:t xml:space="preserve">    sales,</w:t>
      </w:r>
    </w:p>
    <w:p w14:paraId="3EB0E868" w14:textId="77777777" w:rsidR="00053B76" w:rsidRPr="00053B76" w:rsidRDefault="00053B76" w:rsidP="00053B76">
      <w:pPr>
        <w:pBdr>
          <w:top w:val="single" w:sz="2" w:space="0" w:color="E5E7EB"/>
          <w:left w:val="single" w:sz="2" w:space="0" w:color="E5E7EB"/>
          <w:bottom w:val="single" w:sz="2" w:space="0" w:color="E5E7EB"/>
          <w:right w:val="single" w:sz="2" w:space="0" w:color="E5E7EB"/>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iCs w:val="0"/>
          <w:color w:val="34322D"/>
          <w:sz w:val="20"/>
          <w:szCs w:val="20"/>
          <w:bdr w:val="single" w:sz="2" w:space="0" w:color="E5E7EB" w:frame="1"/>
        </w:rPr>
      </w:pPr>
      <w:r w:rsidRPr="00053B76">
        <w:rPr>
          <w:rFonts w:ascii="Consolas" w:eastAsia="Times New Roman" w:hAnsi="Consolas" w:cs="Courier New"/>
          <w:iCs w:val="0"/>
          <w:color w:val="383A42"/>
          <w:sz w:val="20"/>
          <w:szCs w:val="20"/>
          <w:bdr w:val="single" w:sz="2" w:space="0" w:color="E5E7EB" w:frame="1"/>
        </w:rPr>
        <w:t xml:space="preserve">    profit</w:t>
      </w:r>
    </w:p>
    <w:p w14:paraId="23D0B48D" w14:textId="77777777" w:rsidR="00053B76" w:rsidRPr="00053B76" w:rsidRDefault="00053B76" w:rsidP="00053B76">
      <w:pPr>
        <w:pBdr>
          <w:top w:val="single" w:sz="2" w:space="0" w:color="E5E7EB"/>
          <w:left w:val="single" w:sz="2" w:space="0" w:color="E5E7EB"/>
          <w:bottom w:val="single" w:sz="2" w:space="0" w:color="E5E7EB"/>
          <w:right w:val="single" w:sz="2" w:space="0" w:color="E5E7EB"/>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iCs w:val="0"/>
          <w:color w:val="34322D"/>
          <w:sz w:val="20"/>
          <w:szCs w:val="20"/>
          <w:bdr w:val="single" w:sz="2" w:space="0" w:color="E5E7EB" w:frame="1"/>
        </w:rPr>
      </w:pPr>
      <w:r w:rsidRPr="00053B76">
        <w:rPr>
          <w:rFonts w:ascii="Consolas" w:eastAsia="Times New Roman" w:hAnsi="Consolas" w:cs="Courier New"/>
          <w:iCs w:val="0"/>
          <w:color w:val="A626A4"/>
          <w:sz w:val="20"/>
          <w:szCs w:val="20"/>
          <w:bdr w:val="single" w:sz="2" w:space="0" w:color="E5E7EB" w:frame="1"/>
        </w:rPr>
        <w:t>FROM</w:t>
      </w:r>
    </w:p>
    <w:p w14:paraId="18AB45BD" w14:textId="3B344EDF" w:rsidR="00053B76" w:rsidRPr="00053B76" w:rsidRDefault="00053B76" w:rsidP="00053B76">
      <w:pPr>
        <w:pBdr>
          <w:top w:val="single" w:sz="2" w:space="0" w:color="E5E7EB"/>
          <w:left w:val="single" w:sz="2" w:space="0" w:color="E5E7EB"/>
          <w:bottom w:val="single" w:sz="2" w:space="0" w:color="E5E7EB"/>
          <w:right w:val="single" w:sz="2" w:space="0" w:color="E5E7EB"/>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iCs w:val="0"/>
          <w:color w:val="34322D"/>
          <w:sz w:val="20"/>
          <w:szCs w:val="20"/>
          <w:bdr w:val="single" w:sz="2" w:space="0" w:color="E5E7EB" w:frame="1"/>
        </w:rPr>
      </w:pPr>
      <w:r w:rsidRPr="00053B76">
        <w:rPr>
          <w:rFonts w:ascii="Consolas" w:eastAsia="Times New Roman" w:hAnsi="Consolas" w:cs="Courier New"/>
          <w:iCs w:val="0"/>
          <w:color w:val="986801"/>
          <w:sz w:val="20"/>
          <w:szCs w:val="20"/>
          <w:bdr w:val="single" w:sz="2" w:space="0" w:color="E5E7EB" w:frame="1"/>
        </w:rPr>
        <w:t xml:space="preserve">    </w:t>
      </w:r>
      <w:proofErr w:type="spellStart"/>
      <w:r w:rsidR="00D759E0">
        <w:rPr>
          <w:rFonts w:ascii="Consolas" w:eastAsia="Times New Roman" w:hAnsi="Consolas" w:cs="Courier New"/>
          <w:iCs w:val="0"/>
          <w:color w:val="986801"/>
          <w:sz w:val="20"/>
          <w:szCs w:val="20"/>
          <w:bdr w:val="single" w:sz="2" w:space="0" w:color="E5E7EB" w:frame="1"/>
        </w:rPr>
        <w:t>L</w:t>
      </w:r>
      <w:r w:rsidR="004F026C">
        <w:rPr>
          <w:rFonts w:ascii="Consolas" w:eastAsia="Times New Roman" w:hAnsi="Consolas" w:cs="Courier New"/>
          <w:iCs w:val="0"/>
          <w:color w:val="986801"/>
          <w:sz w:val="20"/>
          <w:szCs w:val="20"/>
          <w:bdr w:val="single" w:sz="2" w:space="0" w:color="E5E7EB" w:frame="1"/>
        </w:rPr>
        <w:t>ak</w:t>
      </w:r>
      <w:r w:rsidR="00D759E0">
        <w:rPr>
          <w:rFonts w:ascii="Consolas" w:eastAsia="Times New Roman" w:hAnsi="Consolas" w:cs="Courier New"/>
          <w:iCs w:val="0"/>
          <w:color w:val="986801"/>
          <w:sz w:val="20"/>
          <w:szCs w:val="20"/>
          <w:bdr w:val="single" w:sz="2" w:space="0" w:color="E5E7EB" w:frame="1"/>
        </w:rPr>
        <w:t>ehouse.</w:t>
      </w:r>
      <w:r w:rsidRPr="00053B76">
        <w:rPr>
          <w:rFonts w:ascii="Consolas" w:eastAsia="Times New Roman" w:hAnsi="Consolas" w:cs="Courier New"/>
          <w:iCs w:val="0"/>
          <w:color w:val="986801"/>
          <w:sz w:val="20"/>
          <w:szCs w:val="20"/>
          <w:bdr w:val="single" w:sz="2" w:space="0" w:color="E5E7EB" w:frame="1"/>
        </w:rPr>
        <w:t>maryam_alali_</w:t>
      </w:r>
      <w:proofErr w:type="gramStart"/>
      <w:r w:rsidRPr="00053B76">
        <w:rPr>
          <w:rFonts w:ascii="Consolas" w:eastAsia="Times New Roman" w:hAnsi="Consolas" w:cs="Courier New"/>
          <w:iCs w:val="0"/>
          <w:color w:val="986801"/>
          <w:sz w:val="20"/>
          <w:szCs w:val="20"/>
          <w:bdr w:val="single" w:sz="2" w:space="0" w:color="E5E7EB" w:frame="1"/>
        </w:rPr>
        <w:t>workspace</w:t>
      </w:r>
      <w:r w:rsidRPr="00053B76">
        <w:rPr>
          <w:rFonts w:ascii="Consolas" w:eastAsia="Times New Roman" w:hAnsi="Consolas" w:cs="Courier New"/>
          <w:iCs w:val="0"/>
          <w:color w:val="383A42"/>
          <w:sz w:val="20"/>
          <w:szCs w:val="20"/>
          <w:bdr w:val="single" w:sz="2" w:space="0" w:color="E5E7EB" w:frame="1"/>
        </w:rPr>
        <w:t>.</w:t>
      </w:r>
      <w:r w:rsidRPr="00053B76">
        <w:rPr>
          <w:rFonts w:ascii="Consolas" w:eastAsia="Times New Roman" w:hAnsi="Consolas" w:cs="Courier New"/>
          <w:iCs w:val="0"/>
          <w:color w:val="986801"/>
          <w:sz w:val="20"/>
          <w:szCs w:val="20"/>
          <w:bdr w:val="single" w:sz="2" w:space="0" w:color="E5E7EB" w:frame="1"/>
        </w:rPr>
        <w:t>megamartt</w:t>
      </w:r>
      <w:proofErr w:type="gramEnd"/>
      <w:r w:rsidRPr="00053B76">
        <w:rPr>
          <w:rFonts w:ascii="Consolas" w:eastAsia="Times New Roman" w:hAnsi="Consolas" w:cs="Courier New"/>
          <w:iCs w:val="0"/>
          <w:color w:val="986801"/>
          <w:sz w:val="20"/>
          <w:szCs w:val="20"/>
          <w:bdr w:val="single" w:sz="2" w:space="0" w:color="E5E7EB" w:frame="1"/>
        </w:rPr>
        <w:t>_sales</w:t>
      </w:r>
      <w:proofErr w:type="spellEnd"/>
      <w:r w:rsidRPr="00053B76">
        <w:rPr>
          <w:rFonts w:ascii="Consolas" w:eastAsia="Times New Roman" w:hAnsi="Consolas" w:cs="Courier New"/>
          <w:iCs w:val="0"/>
          <w:color w:val="383A42"/>
          <w:sz w:val="20"/>
          <w:szCs w:val="20"/>
          <w:bdr w:val="single" w:sz="2" w:space="0" w:color="E5E7EB" w:frame="1"/>
        </w:rPr>
        <w:t>;</w:t>
      </w:r>
    </w:p>
    <w:p w14:paraId="7D9F2631" w14:textId="77777777" w:rsidR="00053B76" w:rsidRPr="00053B76" w:rsidRDefault="00053B76" w:rsidP="00053B76">
      <w:pPr>
        <w:pBdr>
          <w:top w:val="single" w:sz="2" w:space="0" w:color="E5E7EB"/>
          <w:left w:val="single" w:sz="2" w:space="0" w:color="E5E7EB"/>
          <w:bottom w:val="single" w:sz="2" w:space="0" w:color="E5E7EB"/>
          <w:right w:val="single" w:sz="2" w:space="0" w:color="E5E7EB"/>
        </w:pBdr>
        <w:shd w:val="clear" w:color="auto" w:fill="F8F8F7"/>
        <w:spacing w:after="0" w:line="240" w:lineRule="auto"/>
        <w:ind w:left="360"/>
        <w:rPr>
          <w:rFonts w:ascii="Segoe UI Variable Display" w:eastAsia="Times New Roman" w:hAnsi="Segoe UI Variable Display" w:cs="Times New Roman"/>
          <w:iCs w:val="0"/>
          <w:color w:val="34322D"/>
          <w:sz w:val="24"/>
          <w:szCs w:val="24"/>
        </w:rPr>
      </w:pPr>
    </w:p>
    <w:p w14:paraId="74B395A2" w14:textId="409FBCF9" w:rsidR="00053B76" w:rsidRDefault="00095CD0" w:rsidP="00053B76">
      <w:r w:rsidRPr="00095CD0">
        <w:rPr>
          <w:noProof/>
        </w:rPr>
        <w:drawing>
          <wp:inline distT="0" distB="0" distL="0" distR="0" wp14:anchorId="01496567" wp14:editId="1CFF2702">
            <wp:extent cx="5486400" cy="2218055"/>
            <wp:effectExtent l="0" t="0" r="0" b="0"/>
            <wp:docPr id="5654716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471623" name="Picture 1" descr="A screenshot of a computer&#10;&#10;AI-generated content may be incorrect."/>
                    <pic:cNvPicPr/>
                  </pic:nvPicPr>
                  <pic:blipFill>
                    <a:blip r:embed="rId47"/>
                    <a:stretch>
                      <a:fillRect/>
                    </a:stretch>
                  </pic:blipFill>
                  <pic:spPr>
                    <a:xfrm>
                      <a:off x="0" y="0"/>
                      <a:ext cx="5486400" cy="2218055"/>
                    </a:xfrm>
                    <a:prstGeom prst="rect">
                      <a:avLst/>
                    </a:prstGeom>
                  </pic:spPr>
                </pic:pic>
              </a:graphicData>
            </a:graphic>
          </wp:inline>
        </w:drawing>
      </w:r>
      <w:r w:rsidR="00BD4246">
        <w:br/>
      </w:r>
      <w:r w:rsidR="00BD4246" w:rsidRPr="00BD4246">
        <w:rPr>
          <w:noProof/>
        </w:rPr>
        <w:drawing>
          <wp:inline distT="0" distB="0" distL="0" distR="0" wp14:anchorId="4B217E76" wp14:editId="3A1FA0A1">
            <wp:extent cx="5096586" cy="1771897"/>
            <wp:effectExtent l="0" t="0" r="8890" b="0"/>
            <wp:docPr id="1557309091" name="Picture 1" descr="A blu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309091" name="Picture 1" descr="A blue screen with white text&#10;&#10;AI-generated content may be incorrect."/>
                    <pic:cNvPicPr/>
                  </pic:nvPicPr>
                  <pic:blipFill>
                    <a:blip r:embed="rId48"/>
                    <a:stretch>
                      <a:fillRect/>
                    </a:stretch>
                  </pic:blipFill>
                  <pic:spPr>
                    <a:xfrm>
                      <a:off x="0" y="0"/>
                      <a:ext cx="5096586" cy="1771897"/>
                    </a:xfrm>
                    <a:prstGeom prst="rect">
                      <a:avLst/>
                    </a:prstGeom>
                  </pic:spPr>
                </pic:pic>
              </a:graphicData>
            </a:graphic>
          </wp:inline>
        </w:drawing>
      </w:r>
    </w:p>
    <w:p w14:paraId="6C0DDC3D" w14:textId="7A3E8EC8" w:rsidR="00FC00F2" w:rsidRDefault="00FC00F2" w:rsidP="00053B76">
      <w:pPr>
        <w:rPr>
          <w:lang w:bidi="ar-AE"/>
        </w:rPr>
      </w:pPr>
      <w:r w:rsidRPr="00FC00F2">
        <w:rPr>
          <w:noProof/>
        </w:rPr>
        <w:lastRenderedPageBreak/>
        <w:drawing>
          <wp:inline distT="0" distB="0" distL="0" distR="0" wp14:anchorId="4CF876BB" wp14:editId="13ED560C">
            <wp:extent cx="5486400" cy="2413635"/>
            <wp:effectExtent l="0" t="0" r="0" b="5715"/>
            <wp:docPr id="3069508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950864" name="Picture 1" descr="A screenshot of a computer&#10;&#10;AI-generated content may be incorrect."/>
                    <pic:cNvPicPr/>
                  </pic:nvPicPr>
                  <pic:blipFill>
                    <a:blip r:embed="rId49"/>
                    <a:stretch>
                      <a:fillRect/>
                    </a:stretch>
                  </pic:blipFill>
                  <pic:spPr>
                    <a:xfrm>
                      <a:off x="0" y="0"/>
                      <a:ext cx="5486400" cy="2413635"/>
                    </a:xfrm>
                    <a:prstGeom prst="rect">
                      <a:avLst/>
                    </a:prstGeom>
                  </pic:spPr>
                </pic:pic>
              </a:graphicData>
            </a:graphic>
          </wp:inline>
        </w:drawing>
      </w:r>
    </w:p>
    <w:p w14:paraId="22C4AC36" w14:textId="574211A9" w:rsidR="00053B76" w:rsidRPr="006C40B4" w:rsidRDefault="00053B76" w:rsidP="005F0329">
      <w:pPr>
        <w:pStyle w:val="Heading3"/>
        <w:rPr>
          <w:rFonts w:asciiTheme="majorBidi" w:eastAsiaTheme="minorEastAsia" w:hAnsiTheme="majorBidi"/>
          <w:color w:val="auto"/>
          <w:sz w:val="21"/>
          <w:szCs w:val="21"/>
        </w:rPr>
      </w:pPr>
      <w:bookmarkStart w:id="68" w:name="_Toc214813365"/>
      <w:bookmarkStart w:id="69" w:name="_Toc214817479"/>
      <w:r>
        <w:t>Story 2.1:</w:t>
      </w:r>
      <w:r w:rsidR="00AA4C32">
        <w:t xml:space="preserve"> </w:t>
      </w:r>
      <w:r w:rsidR="00AA4C32" w:rsidRPr="00AA4C32">
        <w:t>Total Sales Revenue by Region</w:t>
      </w:r>
      <w:r w:rsidR="00CB67C0">
        <w:br/>
      </w:r>
      <w:r w:rsidR="00CB67C0" w:rsidRPr="001F7ED4">
        <w:rPr>
          <w:rFonts w:asciiTheme="majorBidi" w:eastAsiaTheme="minorEastAsia" w:hAnsiTheme="majorBidi"/>
          <w:color w:val="auto"/>
          <w:sz w:val="21"/>
          <w:szCs w:val="21"/>
        </w:rPr>
        <w:t xml:space="preserve">Description: </w:t>
      </w:r>
      <w:r w:rsidR="00CB67C0" w:rsidRPr="001F7ED4">
        <w:rPr>
          <w:rFonts w:asciiTheme="majorBidi" w:eastAsiaTheme="minorEastAsia" w:hAnsiTheme="majorBidi"/>
          <w:b w:val="0"/>
          <w:bCs w:val="0"/>
          <w:color w:val="auto"/>
          <w:sz w:val="21"/>
          <w:szCs w:val="21"/>
        </w:rPr>
        <w:t>This story shows the contribution of each region to the company's total sales revenue.</w:t>
      </w:r>
      <w:bookmarkEnd w:id="68"/>
      <w:bookmarkEnd w:id="69"/>
    </w:p>
    <w:p w14:paraId="075FD074" w14:textId="15846DFF" w:rsidR="00A27F2A" w:rsidRPr="00052DF2" w:rsidRDefault="00DB0F86" w:rsidP="00052DF2">
      <w:pPr>
        <w:spacing w:after="0" w:line="240" w:lineRule="auto"/>
        <w:rPr>
          <w:rFonts w:ascii="Consolas" w:eastAsia="Times New Roman" w:hAnsi="Consolas" w:cs="Times New Roman"/>
          <w:iCs w:val="0"/>
          <w:color w:val="34322D"/>
        </w:rPr>
      </w:pPr>
      <w:r w:rsidRPr="00DB0F86">
        <w:rPr>
          <w:rFonts w:ascii="Consolas" w:eastAsia="Times New Roman" w:hAnsi="Consolas" w:cs="Times New Roman"/>
          <w:i/>
          <w:color w:val="A0A1A7"/>
          <w:bdr w:val="single" w:sz="2" w:space="0" w:color="E5E7EB" w:frame="1"/>
        </w:rPr>
        <w:t>-- Calculates the total sales for each of the four regions.</w:t>
      </w:r>
    </w:p>
    <w:p w14:paraId="4402FFF4" w14:textId="6816DAC0" w:rsidR="00DB0F86" w:rsidRPr="00DB0F86" w:rsidRDefault="00DB0F86" w:rsidP="00DB0F86">
      <w:pPr>
        <w:spacing w:after="0" w:line="240" w:lineRule="auto"/>
        <w:rPr>
          <w:rFonts w:ascii="Consolas" w:eastAsia="Times New Roman" w:hAnsi="Consolas" w:cs="Times New Roman"/>
          <w:iCs w:val="0"/>
          <w:color w:val="34322D"/>
        </w:rPr>
      </w:pPr>
      <w:r w:rsidRPr="00DB0F86">
        <w:rPr>
          <w:rFonts w:ascii="Consolas" w:eastAsia="Times New Roman" w:hAnsi="Consolas" w:cs="Times New Roman"/>
          <w:iCs w:val="0"/>
          <w:color w:val="A626A4"/>
          <w:bdr w:val="single" w:sz="2" w:space="0" w:color="E5E7EB" w:frame="1"/>
        </w:rPr>
        <w:t>SELECT</w:t>
      </w:r>
    </w:p>
    <w:p w14:paraId="42221F76" w14:textId="77777777" w:rsidR="00DB0F86" w:rsidRPr="00DB0F86" w:rsidRDefault="00DB0F86" w:rsidP="00DB0F86">
      <w:pPr>
        <w:spacing w:after="0" w:line="240" w:lineRule="auto"/>
        <w:rPr>
          <w:rFonts w:ascii="Consolas" w:eastAsia="Times New Roman" w:hAnsi="Consolas" w:cs="Times New Roman"/>
          <w:iCs w:val="0"/>
          <w:color w:val="34322D"/>
        </w:rPr>
      </w:pPr>
      <w:r w:rsidRPr="00DB0F86">
        <w:rPr>
          <w:rFonts w:ascii="Consolas" w:eastAsia="Times New Roman" w:hAnsi="Consolas" w:cs="Times New Roman"/>
          <w:iCs w:val="0"/>
          <w:color w:val="383A42"/>
          <w:bdr w:val="single" w:sz="2" w:space="0" w:color="E5E7EB" w:frame="1"/>
        </w:rPr>
        <w:t xml:space="preserve">    region,</w:t>
      </w:r>
    </w:p>
    <w:p w14:paraId="321DDA52" w14:textId="77777777" w:rsidR="00DB0F86" w:rsidRPr="00DB0F86" w:rsidRDefault="00DB0F86" w:rsidP="00DB0F86">
      <w:pPr>
        <w:spacing w:after="0" w:line="240" w:lineRule="auto"/>
        <w:rPr>
          <w:rFonts w:ascii="Consolas" w:eastAsia="Times New Roman" w:hAnsi="Consolas" w:cs="Times New Roman"/>
          <w:iCs w:val="0"/>
          <w:color w:val="34322D"/>
        </w:rPr>
      </w:pPr>
      <w:r w:rsidRPr="00DB0F86">
        <w:rPr>
          <w:rFonts w:ascii="Consolas" w:eastAsia="Times New Roman" w:hAnsi="Consolas" w:cs="Times New Roman"/>
          <w:iCs w:val="0"/>
          <w:color w:val="0184BC"/>
          <w:bdr w:val="single" w:sz="2" w:space="0" w:color="E5E7EB" w:frame="1"/>
        </w:rPr>
        <w:t xml:space="preserve">    </w:t>
      </w:r>
      <w:proofErr w:type="gramStart"/>
      <w:r w:rsidRPr="00DB0F86">
        <w:rPr>
          <w:rFonts w:ascii="Consolas" w:eastAsia="Times New Roman" w:hAnsi="Consolas" w:cs="Times New Roman"/>
          <w:iCs w:val="0"/>
          <w:color w:val="0184BC"/>
          <w:bdr w:val="single" w:sz="2" w:space="0" w:color="E5E7EB" w:frame="1"/>
        </w:rPr>
        <w:t>SUM</w:t>
      </w:r>
      <w:r w:rsidRPr="00DB0F86">
        <w:rPr>
          <w:rFonts w:ascii="Consolas" w:eastAsia="Times New Roman" w:hAnsi="Consolas" w:cs="Times New Roman"/>
          <w:iCs w:val="0"/>
          <w:color w:val="383A42"/>
          <w:bdr w:val="single" w:sz="2" w:space="0" w:color="E5E7EB" w:frame="1"/>
        </w:rPr>
        <w:t>(</w:t>
      </w:r>
      <w:proofErr w:type="gramEnd"/>
      <w:r w:rsidRPr="00DB0F86">
        <w:rPr>
          <w:rFonts w:ascii="Consolas" w:eastAsia="Times New Roman" w:hAnsi="Consolas" w:cs="Times New Roman"/>
          <w:iCs w:val="0"/>
          <w:color w:val="383A42"/>
          <w:bdr w:val="single" w:sz="2" w:space="0" w:color="E5E7EB" w:frame="1"/>
        </w:rPr>
        <w:t xml:space="preserve">sales) </w:t>
      </w:r>
      <w:r w:rsidRPr="00DB0F86">
        <w:rPr>
          <w:rFonts w:ascii="Consolas" w:eastAsia="Times New Roman" w:hAnsi="Consolas" w:cs="Times New Roman"/>
          <w:iCs w:val="0"/>
          <w:color w:val="A626A4"/>
          <w:bdr w:val="single" w:sz="2" w:space="0" w:color="E5E7EB" w:frame="1"/>
        </w:rPr>
        <w:t>AS</w:t>
      </w:r>
      <w:r w:rsidRPr="00DB0F86">
        <w:rPr>
          <w:rFonts w:ascii="Consolas" w:eastAsia="Times New Roman" w:hAnsi="Consolas" w:cs="Times New Roman"/>
          <w:iCs w:val="0"/>
          <w:color w:val="383A42"/>
          <w:bdr w:val="single" w:sz="2" w:space="0" w:color="E5E7EB" w:frame="1"/>
        </w:rPr>
        <w:t xml:space="preserve"> </w:t>
      </w:r>
      <w:proofErr w:type="spellStart"/>
      <w:r w:rsidRPr="00DB0F86">
        <w:rPr>
          <w:rFonts w:ascii="Consolas" w:eastAsia="Times New Roman" w:hAnsi="Consolas" w:cs="Times New Roman"/>
          <w:iCs w:val="0"/>
          <w:color w:val="383A42"/>
          <w:bdr w:val="single" w:sz="2" w:space="0" w:color="E5E7EB" w:frame="1"/>
        </w:rPr>
        <w:t>total_sales</w:t>
      </w:r>
      <w:proofErr w:type="spellEnd"/>
    </w:p>
    <w:p w14:paraId="3E4D3735" w14:textId="77777777" w:rsidR="00DB0F86" w:rsidRPr="00DB0F86" w:rsidRDefault="00DB0F86" w:rsidP="00DB0F86">
      <w:pPr>
        <w:spacing w:after="0" w:line="240" w:lineRule="auto"/>
        <w:rPr>
          <w:rFonts w:ascii="Consolas" w:eastAsia="Times New Roman" w:hAnsi="Consolas" w:cs="Times New Roman"/>
          <w:iCs w:val="0"/>
          <w:color w:val="34322D"/>
        </w:rPr>
      </w:pPr>
      <w:r w:rsidRPr="00DB0F86">
        <w:rPr>
          <w:rFonts w:ascii="Consolas" w:eastAsia="Times New Roman" w:hAnsi="Consolas" w:cs="Times New Roman"/>
          <w:iCs w:val="0"/>
          <w:color w:val="A626A4"/>
          <w:bdr w:val="single" w:sz="2" w:space="0" w:color="E5E7EB" w:frame="1"/>
        </w:rPr>
        <w:t>FROM</w:t>
      </w:r>
    </w:p>
    <w:p w14:paraId="334BC7AB" w14:textId="0E1259F7" w:rsidR="00DB0F86" w:rsidRPr="00DB0F86" w:rsidRDefault="00DB0F86" w:rsidP="00DB0F86">
      <w:pPr>
        <w:spacing w:after="0" w:line="240" w:lineRule="auto"/>
        <w:rPr>
          <w:rFonts w:ascii="Consolas" w:eastAsia="Times New Roman" w:hAnsi="Consolas" w:cs="Times New Roman"/>
          <w:iCs w:val="0"/>
          <w:color w:val="34322D"/>
        </w:rPr>
      </w:pPr>
      <w:r w:rsidRPr="00DB0F86">
        <w:rPr>
          <w:rFonts w:ascii="Consolas" w:eastAsia="Times New Roman" w:hAnsi="Consolas" w:cs="Times New Roman"/>
          <w:iCs w:val="0"/>
          <w:color w:val="986801"/>
          <w:bdr w:val="single" w:sz="2" w:space="0" w:color="E5E7EB" w:frame="1"/>
        </w:rPr>
        <w:t xml:space="preserve">    </w:t>
      </w:r>
      <w:proofErr w:type="spellStart"/>
      <w:r w:rsidRPr="00DB0F86">
        <w:rPr>
          <w:rFonts w:ascii="Consolas" w:eastAsia="Times New Roman" w:hAnsi="Consolas" w:cs="Times New Roman"/>
          <w:iCs w:val="0"/>
          <w:color w:val="986801"/>
          <w:bdr w:val="single" w:sz="2" w:space="0" w:color="E5E7EB" w:frame="1"/>
        </w:rPr>
        <w:t>DATAPRODUCTS</w:t>
      </w:r>
      <w:r w:rsidRPr="00DB0F86">
        <w:rPr>
          <w:rFonts w:ascii="Consolas" w:eastAsia="Times New Roman" w:hAnsi="Consolas" w:cs="Times New Roman"/>
          <w:iCs w:val="0"/>
          <w:color w:val="383A42"/>
          <w:bdr w:val="single" w:sz="2" w:space="0" w:color="E5E7EB" w:frame="1"/>
        </w:rPr>
        <w:t>.</w:t>
      </w:r>
      <w:r w:rsidRPr="00DB0F86">
        <w:rPr>
          <w:rFonts w:ascii="Consolas" w:eastAsia="Times New Roman" w:hAnsi="Consolas" w:cs="Times New Roman"/>
          <w:iCs w:val="0"/>
          <w:color w:val="986801"/>
          <w:bdr w:val="single" w:sz="2" w:space="0" w:color="E5E7EB" w:frame="1"/>
        </w:rPr>
        <w:t>hct</w:t>
      </w:r>
      <w:r w:rsidRPr="00DB0F86">
        <w:rPr>
          <w:rFonts w:ascii="Consolas" w:eastAsia="Times New Roman" w:hAnsi="Consolas" w:cs="Times New Roman"/>
          <w:iCs w:val="0"/>
          <w:color w:val="383A42"/>
          <w:bdr w:val="single" w:sz="2" w:space="0" w:color="E5E7EB" w:frame="1"/>
        </w:rPr>
        <w:t>.</w:t>
      </w:r>
      <w:r w:rsidR="002352AF">
        <w:rPr>
          <w:rFonts w:ascii="Consolas" w:eastAsia="Times New Roman" w:hAnsi="Consolas" w:cs="Times New Roman"/>
          <w:iCs w:val="0"/>
          <w:color w:val="383A42"/>
          <w:bdr w:val="single" w:sz="2" w:space="0" w:color="E5E7EB" w:frame="1"/>
        </w:rPr>
        <w:t>g</w:t>
      </w:r>
      <w:r w:rsidRPr="00DB0F86">
        <w:rPr>
          <w:rFonts w:ascii="Consolas" w:eastAsia="Times New Roman" w:hAnsi="Consolas" w:cs="Times New Roman"/>
          <w:iCs w:val="0"/>
          <w:color w:val="383A42"/>
          <w:bdr w:val="single" w:sz="2" w:space="0" w:color="E5E7EB" w:frame="1"/>
        </w:rPr>
        <w:t>eographic_</w:t>
      </w:r>
      <w:r w:rsidR="002352AF">
        <w:rPr>
          <w:rFonts w:ascii="Consolas" w:eastAsia="Times New Roman" w:hAnsi="Consolas" w:cs="Times New Roman"/>
          <w:iCs w:val="0"/>
          <w:color w:val="383A42"/>
          <w:bdr w:val="single" w:sz="2" w:space="0" w:color="E5E7EB" w:frame="1"/>
        </w:rPr>
        <w:t>p</w:t>
      </w:r>
      <w:r w:rsidRPr="00DB0F86">
        <w:rPr>
          <w:rFonts w:ascii="Consolas" w:eastAsia="Times New Roman" w:hAnsi="Consolas" w:cs="Times New Roman"/>
          <w:iCs w:val="0"/>
          <w:color w:val="383A42"/>
          <w:bdr w:val="single" w:sz="2" w:space="0" w:color="E5E7EB" w:frame="1"/>
        </w:rPr>
        <w:t>erformance</w:t>
      </w:r>
      <w:proofErr w:type="spellEnd"/>
      <w:r w:rsidRPr="00DB0F86">
        <w:rPr>
          <w:rFonts w:ascii="Consolas" w:eastAsia="Times New Roman" w:hAnsi="Consolas" w:cs="Times New Roman"/>
          <w:iCs w:val="0"/>
          <w:color w:val="383A42"/>
          <w:bdr w:val="single" w:sz="2" w:space="0" w:color="E5E7EB" w:frame="1"/>
        </w:rPr>
        <w:t xml:space="preserve"> </w:t>
      </w:r>
    </w:p>
    <w:p w14:paraId="7D37B5AC" w14:textId="77777777" w:rsidR="00DB0F86" w:rsidRPr="00DB0F86" w:rsidRDefault="00DB0F86" w:rsidP="00DB0F86">
      <w:pPr>
        <w:spacing w:after="0" w:line="240" w:lineRule="auto"/>
        <w:rPr>
          <w:rFonts w:ascii="Consolas" w:eastAsia="Times New Roman" w:hAnsi="Consolas" w:cs="Times New Roman"/>
          <w:iCs w:val="0"/>
          <w:color w:val="34322D"/>
        </w:rPr>
      </w:pPr>
      <w:r w:rsidRPr="00DB0F86">
        <w:rPr>
          <w:rFonts w:ascii="Consolas" w:eastAsia="Times New Roman" w:hAnsi="Consolas" w:cs="Times New Roman"/>
          <w:iCs w:val="0"/>
          <w:color w:val="A626A4"/>
          <w:bdr w:val="single" w:sz="2" w:space="0" w:color="E5E7EB" w:frame="1"/>
        </w:rPr>
        <w:t>GROUP BY</w:t>
      </w:r>
    </w:p>
    <w:p w14:paraId="5D417D6C" w14:textId="77777777" w:rsidR="00DB0F86" w:rsidRPr="00DB0F86" w:rsidRDefault="00DB0F86" w:rsidP="00DB0F86">
      <w:pPr>
        <w:spacing w:after="0" w:line="240" w:lineRule="auto"/>
        <w:rPr>
          <w:rFonts w:ascii="Consolas" w:eastAsia="Times New Roman" w:hAnsi="Consolas" w:cs="Times New Roman"/>
          <w:iCs w:val="0"/>
          <w:color w:val="34322D"/>
        </w:rPr>
      </w:pPr>
      <w:r w:rsidRPr="00DB0F86">
        <w:rPr>
          <w:rFonts w:ascii="Consolas" w:eastAsia="Times New Roman" w:hAnsi="Consolas" w:cs="Times New Roman"/>
          <w:iCs w:val="0"/>
          <w:color w:val="383A42"/>
          <w:bdr w:val="single" w:sz="2" w:space="0" w:color="E5E7EB" w:frame="1"/>
        </w:rPr>
        <w:t xml:space="preserve">    region</w:t>
      </w:r>
    </w:p>
    <w:p w14:paraId="34756E7A" w14:textId="77777777" w:rsidR="00DB0F86" w:rsidRPr="00DB0F86" w:rsidRDefault="00DB0F86" w:rsidP="00DB0F86">
      <w:pPr>
        <w:spacing w:after="0" w:line="240" w:lineRule="auto"/>
        <w:rPr>
          <w:rFonts w:ascii="Consolas" w:eastAsia="Times New Roman" w:hAnsi="Consolas" w:cs="Times New Roman"/>
          <w:iCs w:val="0"/>
          <w:color w:val="34322D"/>
        </w:rPr>
      </w:pPr>
      <w:r w:rsidRPr="00DB0F86">
        <w:rPr>
          <w:rFonts w:ascii="Consolas" w:eastAsia="Times New Roman" w:hAnsi="Consolas" w:cs="Times New Roman"/>
          <w:iCs w:val="0"/>
          <w:color w:val="A626A4"/>
          <w:bdr w:val="single" w:sz="2" w:space="0" w:color="E5E7EB" w:frame="1"/>
        </w:rPr>
        <w:t>ORDER BY</w:t>
      </w:r>
    </w:p>
    <w:p w14:paraId="12C7BE3A" w14:textId="0CC5E354" w:rsidR="005F0329" w:rsidRDefault="00DB0F86" w:rsidP="005F0329">
      <w:pPr>
        <w:rPr>
          <w14:ligatures w14:val="standardContextual"/>
        </w:rPr>
      </w:pPr>
      <w:r w:rsidRPr="00DB0F86">
        <w:rPr>
          <w:rFonts w:ascii="Consolas" w:eastAsia="Times New Roman" w:hAnsi="Consolas" w:cs="Times New Roman"/>
          <w:iCs w:val="0"/>
          <w:color w:val="383A42"/>
          <w:bdr w:val="single" w:sz="2" w:space="0" w:color="E5E7EB" w:frame="1"/>
        </w:rPr>
        <w:t xml:space="preserve">    </w:t>
      </w:r>
      <w:proofErr w:type="spellStart"/>
      <w:r w:rsidRPr="00DB0F86">
        <w:rPr>
          <w:rFonts w:ascii="Consolas" w:eastAsia="Times New Roman" w:hAnsi="Consolas" w:cs="Times New Roman"/>
          <w:iCs w:val="0"/>
          <w:color w:val="383A42"/>
          <w:bdr w:val="single" w:sz="2" w:space="0" w:color="E5E7EB" w:frame="1"/>
        </w:rPr>
        <w:t>total_sales</w:t>
      </w:r>
      <w:proofErr w:type="spellEnd"/>
      <w:r w:rsidRPr="00DB0F86">
        <w:rPr>
          <w:rFonts w:ascii="Consolas" w:eastAsia="Times New Roman" w:hAnsi="Consolas" w:cs="Times New Roman"/>
          <w:iCs w:val="0"/>
          <w:color w:val="383A42"/>
          <w:bdr w:val="single" w:sz="2" w:space="0" w:color="E5E7EB" w:frame="1"/>
        </w:rPr>
        <w:t xml:space="preserve"> </w:t>
      </w:r>
      <w:r w:rsidRPr="00DB0F86">
        <w:rPr>
          <w:rFonts w:ascii="Consolas" w:eastAsia="Times New Roman" w:hAnsi="Consolas" w:cs="Times New Roman"/>
          <w:iCs w:val="0"/>
          <w:color w:val="A626A4"/>
          <w:bdr w:val="single" w:sz="2" w:space="0" w:color="E5E7EB" w:frame="1"/>
        </w:rPr>
        <w:t>DESC</w:t>
      </w:r>
      <w:r w:rsidRPr="00DB0F86">
        <w:rPr>
          <w:rFonts w:ascii="Consolas" w:eastAsia="Times New Roman" w:hAnsi="Consolas" w:cs="Times New Roman"/>
          <w:iCs w:val="0"/>
          <w:color w:val="383A42"/>
          <w:bdr w:val="single" w:sz="2" w:space="0" w:color="E5E7EB" w:frame="1"/>
        </w:rPr>
        <w:t>;</w:t>
      </w:r>
      <w:r w:rsidR="003A0631">
        <w:rPr>
          <w:rFonts w:ascii="Consolas" w:eastAsia="Times New Roman" w:hAnsi="Consolas" w:cs="Times New Roman"/>
          <w:iCs w:val="0"/>
          <w:color w:val="383A42"/>
          <w:bdr w:val="single" w:sz="2" w:space="0" w:color="E5E7EB" w:frame="1"/>
        </w:rPr>
        <w:br/>
      </w:r>
      <w:r w:rsidR="003A0631">
        <w:rPr>
          <w:rFonts w:ascii="Consolas" w:eastAsia="Times New Roman" w:hAnsi="Consolas" w:cs="Times New Roman"/>
          <w:iCs w:val="0"/>
          <w:color w:val="383A42"/>
          <w:bdr w:val="single" w:sz="2" w:space="0" w:color="E5E7EB" w:frame="1"/>
        </w:rPr>
        <w:br/>
      </w:r>
      <w:r w:rsidR="003A0631" w:rsidRPr="003A0631">
        <w:rPr>
          <w:rFonts w:ascii="Consolas" w:eastAsia="Times New Roman" w:hAnsi="Consolas" w:cs="Times New Roman"/>
          <w:iCs w:val="0"/>
          <w:noProof/>
          <w:color w:val="383A42"/>
          <w:bdr w:val="single" w:sz="2" w:space="0" w:color="E5E7EB" w:frame="1"/>
        </w:rPr>
        <w:drawing>
          <wp:inline distT="0" distB="0" distL="0" distR="0" wp14:anchorId="12EB3D28" wp14:editId="67084A8C">
            <wp:extent cx="5486400" cy="1965325"/>
            <wp:effectExtent l="0" t="0" r="0" b="0"/>
            <wp:docPr id="295643307" name="Picture 1" descr="A blue and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643307" name="Picture 1" descr="A blue and white background&#10;&#10;AI-generated content may be incorrect."/>
                    <pic:cNvPicPr/>
                  </pic:nvPicPr>
                  <pic:blipFill>
                    <a:blip r:embed="rId50"/>
                    <a:stretch>
                      <a:fillRect/>
                    </a:stretch>
                  </pic:blipFill>
                  <pic:spPr>
                    <a:xfrm>
                      <a:off x="0" y="0"/>
                      <a:ext cx="5486400" cy="1965325"/>
                    </a:xfrm>
                    <a:prstGeom prst="rect">
                      <a:avLst/>
                    </a:prstGeom>
                  </pic:spPr>
                </pic:pic>
              </a:graphicData>
            </a:graphic>
          </wp:inline>
        </w:drawing>
      </w:r>
      <w:r w:rsidR="00B94060" w:rsidRPr="00B94060">
        <w:rPr>
          <w:noProof/>
          <w14:ligatures w14:val="standardContextual"/>
        </w:rPr>
        <w:t xml:space="preserve"> </w:t>
      </w:r>
      <w:r w:rsidR="00B94060" w:rsidRPr="00B94060">
        <w:rPr>
          <w:rFonts w:ascii="Consolas" w:eastAsia="Times New Roman" w:hAnsi="Consolas" w:cs="Times New Roman"/>
          <w:iCs w:val="0"/>
          <w:noProof/>
          <w:color w:val="383A42"/>
          <w:bdr w:val="single" w:sz="2" w:space="0" w:color="E5E7EB" w:frame="1"/>
        </w:rPr>
        <w:lastRenderedPageBreak/>
        <w:drawing>
          <wp:inline distT="0" distB="0" distL="0" distR="0" wp14:anchorId="2D0E29D6" wp14:editId="1F4F7BE2">
            <wp:extent cx="5486400" cy="1414145"/>
            <wp:effectExtent l="0" t="0" r="0" b="0"/>
            <wp:docPr id="9816541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654118" name="Picture 1" descr="A screenshot of a computer&#10;&#10;AI-generated content may be incorrect."/>
                    <pic:cNvPicPr/>
                  </pic:nvPicPr>
                  <pic:blipFill>
                    <a:blip r:embed="rId51"/>
                    <a:stretch>
                      <a:fillRect/>
                    </a:stretch>
                  </pic:blipFill>
                  <pic:spPr>
                    <a:xfrm>
                      <a:off x="0" y="0"/>
                      <a:ext cx="5486400" cy="1414145"/>
                    </a:xfrm>
                    <a:prstGeom prst="rect">
                      <a:avLst/>
                    </a:prstGeom>
                  </pic:spPr>
                </pic:pic>
              </a:graphicData>
            </a:graphic>
          </wp:inline>
        </w:drawing>
      </w:r>
    </w:p>
    <w:p w14:paraId="0ED71BB1" w14:textId="140EB4E2" w:rsidR="00383F61" w:rsidRPr="005F0329" w:rsidRDefault="00383F61" w:rsidP="005F0329">
      <w:pPr>
        <w:rPr>
          <w:rFonts w:ascii="Consolas" w:eastAsia="Times New Roman" w:hAnsi="Consolas" w:cs="Times New Roman"/>
          <w:iCs w:val="0"/>
          <w:color w:val="383A42"/>
          <w:bdr w:val="single" w:sz="2" w:space="0" w:color="E5E7EB" w:frame="1"/>
        </w:rPr>
      </w:pPr>
      <w:r w:rsidRPr="00383F61">
        <w:rPr>
          <w:rFonts w:ascii="Consolas" w:eastAsia="Times New Roman" w:hAnsi="Consolas" w:cs="Times New Roman"/>
          <w:iCs w:val="0"/>
          <w:noProof/>
          <w:color w:val="383A42"/>
          <w:bdr w:val="single" w:sz="2" w:space="0" w:color="E5E7EB" w:frame="1"/>
        </w:rPr>
        <w:drawing>
          <wp:inline distT="0" distB="0" distL="0" distR="0" wp14:anchorId="133E0B29" wp14:editId="1FB44414">
            <wp:extent cx="5486400" cy="2991485"/>
            <wp:effectExtent l="0" t="0" r="0" b="0"/>
            <wp:docPr id="21193039" name="Picture 1" descr="A colorful pie char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039" name="Picture 1" descr="A colorful pie chart with text&#10;&#10;AI-generated content may be incorrect."/>
                    <pic:cNvPicPr/>
                  </pic:nvPicPr>
                  <pic:blipFill>
                    <a:blip r:embed="rId52"/>
                    <a:stretch>
                      <a:fillRect/>
                    </a:stretch>
                  </pic:blipFill>
                  <pic:spPr>
                    <a:xfrm>
                      <a:off x="0" y="0"/>
                      <a:ext cx="5486400" cy="2991485"/>
                    </a:xfrm>
                    <a:prstGeom prst="rect">
                      <a:avLst/>
                    </a:prstGeom>
                  </pic:spPr>
                </pic:pic>
              </a:graphicData>
            </a:graphic>
          </wp:inline>
        </w:drawing>
      </w:r>
    </w:p>
    <w:p w14:paraId="1AD000E2" w14:textId="77777777" w:rsidR="005F0329" w:rsidRDefault="005F0329" w:rsidP="005F0329">
      <w:pPr>
        <w:rPr>
          <w:rFonts w:ascii="Consolas" w:eastAsia="Times New Roman" w:hAnsi="Consolas" w:cs="Times New Roman"/>
          <w:iCs w:val="0"/>
          <w:color w:val="383A42"/>
          <w:bdr w:val="single" w:sz="2" w:space="0" w:color="E5E7EB" w:frame="1"/>
        </w:rPr>
      </w:pPr>
    </w:p>
    <w:p w14:paraId="6346CE52" w14:textId="0C01ACEA" w:rsidR="005F0329" w:rsidRDefault="005F0329" w:rsidP="005F0329">
      <w:pPr>
        <w:pStyle w:val="Heading3"/>
      </w:pPr>
      <w:bookmarkStart w:id="70" w:name="_Toc214813366"/>
      <w:bookmarkStart w:id="71" w:name="_Toc214817480"/>
      <w:r>
        <w:t>Story 2.2:</w:t>
      </w:r>
      <w:r w:rsidR="0065047A" w:rsidRPr="0065047A">
        <w:t xml:space="preserve"> Top 10 Most Profitable States</w:t>
      </w:r>
      <w:r w:rsidR="00133E2E">
        <w:br/>
      </w:r>
      <w:r w:rsidR="00133E2E" w:rsidRPr="001F7ED4">
        <w:rPr>
          <w:rFonts w:asciiTheme="majorBidi" w:eastAsiaTheme="minorEastAsia" w:hAnsiTheme="majorBidi"/>
          <w:color w:val="auto"/>
          <w:sz w:val="21"/>
          <w:szCs w:val="21"/>
        </w:rPr>
        <w:t>Description</w:t>
      </w:r>
      <w:r w:rsidR="00133E2E" w:rsidRPr="001F7ED4">
        <w:rPr>
          <w:rFonts w:asciiTheme="majorBidi" w:eastAsiaTheme="minorEastAsia" w:hAnsiTheme="majorBidi"/>
          <w:b w:val="0"/>
          <w:bCs w:val="0"/>
          <w:color w:val="auto"/>
          <w:sz w:val="21"/>
          <w:szCs w:val="21"/>
        </w:rPr>
        <w:t>: Highlights the key states that are driving the company's profitability</w:t>
      </w:r>
      <w:r w:rsidR="00133E2E" w:rsidRPr="00133E2E">
        <w:rPr>
          <w:rFonts w:eastAsiaTheme="minorEastAsia" w:cstheme="minorBidi"/>
          <w:b w:val="0"/>
          <w:bCs w:val="0"/>
          <w:color w:val="auto"/>
          <w:sz w:val="21"/>
          <w:szCs w:val="21"/>
        </w:rPr>
        <w:t>.</w:t>
      </w:r>
      <w:bookmarkEnd w:id="70"/>
      <w:bookmarkEnd w:id="71"/>
    </w:p>
    <w:p w14:paraId="5FEA1986" w14:textId="77777777" w:rsidR="005F0329" w:rsidRPr="005F0329" w:rsidRDefault="005F0329" w:rsidP="005F0329">
      <w:pPr>
        <w:spacing w:after="0" w:line="240" w:lineRule="auto"/>
        <w:rPr>
          <w:rFonts w:ascii="Consolas" w:eastAsia="Times New Roman" w:hAnsi="Consolas" w:cs="Times New Roman"/>
          <w:iCs w:val="0"/>
          <w:color w:val="34322D"/>
        </w:rPr>
      </w:pPr>
      <w:r w:rsidRPr="005F0329">
        <w:rPr>
          <w:rFonts w:ascii="Consolas" w:eastAsia="Times New Roman" w:hAnsi="Consolas" w:cs="Times New Roman"/>
          <w:i/>
          <w:color w:val="A0A1A7"/>
          <w:bdr w:val="single" w:sz="2" w:space="0" w:color="E5E7EB" w:frame="1"/>
        </w:rPr>
        <w:t>-- Finds the 10 states with the highest total profit.</w:t>
      </w:r>
    </w:p>
    <w:p w14:paraId="32E20AF0" w14:textId="77777777" w:rsidR="005F0329" w:rsidRPr="005F0329" w:rsidRDefault="005F0329" w:rsidP="005F0329">
      <w:pPr>
        <w:spacing w:after="0" w:line="240" w:lineRule="auto"/>
        <w:rPr>
          <w:rFonts w:ascii="Consolas" w:eastAsia="Times New Roman" w:hAnsi="Consolas" w:cs="Times New Roman"/>
          <w:iCs w:val="0"/>
          <w:color w:val="34322D"/>
        </w:rPr>
      </w:pPr>
      <w:r w:rsidRPr="005F0329">
        <w:rPr>
          <w:rFonts w:ascii="Consolas" w:eastAsia="Times New Roman" w:hAnsi="Consolas" w:cs="Times New Roman"/>
          <w:iCs w:val="0"/>
          <w:color w:val="A626A4"/>
          <w:bdr w:val="single" w:sz="2" w:space="0" w:color="E5E7EB" w:frame="1"/>
        </w:rPr>
        <w:t>SELECT</w:t>
      </w:r>
    </w:p>
    <w:p w14:paraId="24CA6A30" w14:textId="77777777" w:rsidR="005F0329" w:rsidRPr="005F0329" w:rsidRDefault="005F0329" w:rsidP="005F0329">
      <w:pPr>
        <w:spacing w:after="0" w:line="240" w:lineRule="auto"/>
        <w:rPr>
          <w:rFonts w:ascii="Consolas" w:eastAsia="Times New Roman" w:hAnsi="Consolas" w:cs="Times New Roman"/>
          <w:iCs w:val="0"/>
          <w:color w:val="34322D"/>
        </w:rPr>
      </w:pPr>
      <w:r w:rsidRPr="005F0329">
        <w:rPr>
          <w:rFonts w:ascii="Consolas" w:eastAsia="Times New Roman" w:hAnsi="Consolas" w:cs="Times New Roman"/>
          <w:iCs w:val="0"/>
          <w:color w:val="A626A4"/>
          <w:bdr w:val="single" w:sz="2" w:space="0" w:color="E5E7EB" w:frame="1"/>
        </w:rPr>
        <w:t xml:space="preserve">    state</w:t>
      </w:r>
      <w:r w:rsidRPr="005F0329">
        <w:rPr>
          <w:rFonts w:ascii="Consolas" w:eastAsia="Times New Roman" w:hAnsi="Consolas" w:cs="Times New Roman"/>
          <w:iCs w:val="0"/>
          <w:color w:val="383A42"/>
          <w:bdr w:val="single" w:sz="2" w:space="0" w:color="E5E7EB" w:frame="1"/>
        </w:rPr>
        <w:t>,</w:t>
      </w:r>
    </w:p>
    <w:p w14:paraId="0458747B" w14:textId="77777777" w:rsidR="005F0329" w:rsidRPr="005F0329" w:rsidRDefault="005F0329" w:rsidP="005F0329">
      <w:pPr>
        <w:spacing w:after="0" w:line="240" w:lineRule="auto"/>
        <w:rPr>
          <w:rFonts w:ascii="Consolas" w:eastAsia="Times New Roman" w:hAnsi="Consolas" w:cs="Times New Roman"/>
          <w:iCs w:val="0"/>
          <w:color w:val="34322D"/>
        </w:rPr>
      </w:pPr>
      <w:r w:rsidRPr="005F0329">
        <w:rPr>
          <w:rFonts w:ascii="Consolas" w:eastAsia="Times New Roman" w:hAnsi="Consolas" w:cs="Times New Roman"/>
          <w:iCs w:val="0"/>
          <w:color w:val="0184BC"/>
          <w:bdr w:val="single" w:sz="2" w:space="0" w:color="E5E7EB" w:frame="1"/>
        </w:rPr>
        <w:t xml:space="preserve">    </w:t>
      </w:r>
      <w:proofErr w:type="gramStart"/>
      <w:r w:rsidRPr="005F0329">
        <w:rPr>
          <w:rFonts w:ascii="Consolas" w:eastAsia="Times New Roman" w:hAnsi="Consolas" w:cs="Times New Roman"/>
          <w:iCs w:val="0"/>
          <w:color w:val="0184BC"/>
          <w:bdr w:val="single" w:sz="2" w:space="0" w:color="E5E7EB" w:frame="1"/>
        </w:rPr>
        <w:t>SUM</w:t>
      </w:r>
      <w:r w:rsidRPr="005F0329">
        <w:rPr>
          <w:rFonts w:ascii="Consolas" w:eastAsia="Times New Roman" w:hAnsi="Consolas" w:cs="Times New Roman"/>
          <w:iCs w:val="0"/>
          <w:color w:val="383A42"/>
          <w:bdr w:val="single" w:sz="2" w:space="0" w:color="E5E7EB" w:frame="1"/>
        </w:rPr>
        <w:t>(</w:t>
      </w:r>
      <w:proofErr w:type="gramEnd"/>
      <w:r w:rsidRPr="005F0329">
        <w:rPr>
          <w:rFonts w:ascii="Consolas" w:eastAsia="Times New Roman" w:hAnsi="Consolas" w:cs="Times New Roman"/>
          <w:iCs w:val="0"/>
          <w:color w:val="383A42"/>
          <w:bdr w:val="single" w:sz="2" w:space="0" w:color="E5E7EB" w:frame="1"/>
        </w:rPr>
        <w:t xml:space="preserve">profit) </w:t>
      </w:r>
      <w:r w:rsidRPr="005F0329">
        <w:rPr>
          <w:rFonts w:ascii="Consolas" w:eastAsia="Times New Roman" w:hAnsi="Consolas" w:cs="Times New Roman"/>
          <w:iCs w:val="0"/>
          <w:color w:val="A626A4"/>
          <w:bdr w:val="single" w:sz="2" w:space="0" w:color="E5E7EB" w:frame="1"/>
        </w:rPr>
        <w:t>AS</w:t>
      </w:r>
      <w:r w:rsidRPr="005F0329">
        <w:rPr>
          <w:rFonts w:ascii="Consolas" w:eastAsia="Times New Roman" w:hAnsi="Consolas" w:cs="Times New Roman"/>
          <w:iCs w:val="0"/>
          <w:color w:val="383A42"/>
          <w:bdr w:val="single" w:sz="2" w:space="0" w:color="E5E7EB" w:frame="1"/>
        </w:rPr>
        <w:t xml:space="preserve"> </w:t>
      </w:r>
      <w:proofErr w:type="spellStart"/>
      <w:r w:rsidRPr="005F0329">
        <w:rPr>
          <w:rFonts w:ascii="Consolas" w:eastAsia="Times New Roman" w:hAnsi="Consolas" w:cs="Times New Roman"/>
          <w:iCs w:val="0"/>
          <w:color w:val="383A42"/>
          <w:bdr w:val="single" w:sz="2" w:space="0" w:color="E5E7EB" w:frame="1"/>
        </w:rPr>
        <w:t>total_profit</w:t>
      </w:r>
      <w:proofErr w:type="spellEnd"/>
    </w:p>
    <w:p w14:paraId="50793945" w14:textId="77777777" w:rsidR="005F0329" w:rsidRPr="005F0329" w:rsidRDefault="005F0329" w:rsidP="005F0329">
      <w:pPr>
        <w:spacing w:after="0" w:line="240" w:lineRule="auto"/>
        <w:rPr>
          <w:rFonts w:ascii="Consolas" w:eastAsia="Times New Roman" w:hAnsi="Consolas" w:cs="Times New Roman"/>
          <w:iCs w:val="0"/>
          <w:color w:val="34322D"/>
        </w:rPr>
      </w:pPr>
      <w:r w:rsidRPr="005F0329">
        <w:rPr>
          <w:rFonts w:ascii="Consolas" w:eastAsia="Times New Roman" w:hAnsi="Consolas" w:cs="Times New Roman"/>
          <w:iCs w:val="0"/>
          <w:color w:val="A626A4"/>
          <w:bdr w:val="single" w:sz="2" w:space="0" w:color="E5E7EB" w:frame="1"/>
        </w:rPr>
        <w:t>FROM</w:t>
      </w:r>
    </w:p>
    <w:p w14:paraId="5596FACF" w14:textId="03369594" w:rsidR="005F0329" w:rsidRPr="005F0329" w:rsidRDefault="005F0329" w:rsidP="005F0329">
      <w:pPr>
        <w:spacing w:after="0" w:line="240" w:lineRule="auto"/>
        <w:rPr>
          <w:rFonts w:ascii="Consolas" w:eastAsia="Times New Roman" w:hAnsi="Consolas" w:cs="Times New Roman"/>
          <w:iCs w:val="0"/>
          <w:color w:val="34322D"/>
        </w:rPr>
      </w:pPr>
      <w:r w:rsidRPr="005F0329">
        <w:rPr>
          <w:rFonts w:ascii="Consolas" w:eastAsia="Times New Roman" w:hAnsi="Consolas" w:cs="Times New Roman"/>
          <w:iCs w:val="0"/>
          <w:color w:val="986801"/>
          <w:bdr w:val="single" w:sz="2" w:space="0" w:color="E5E7EB" w:frame="1"/>
        </w:rPr>
        <w:t xml:space="preserve">    </w:t>
      </w:r>
      <w:proofErr w:type="spellStart"/>
      <w:r w:rsidRPr="005F0329">
        <w:rPr>
          <w:rFonts w:ascii="Consolas" w:eastAsia="Times New Roman" w:hAnsi="Consolas" w:cs="Times New Roman"/>
          <w:iCs w:val="0"/>
          <w:color w:val="986801"/>
          <w:bdr w:val="single" w:sz="2" w:space="0" w:color="E5E7EB" w:frame="1"/>
        </w:rPr>
        <w:t>DATAPRODUCTS</w:t>
      </w:r>
      <w:r w:rsidRPr="005F0329">
        <w:rPr>
          <w:rFonts w:ascii="Consolas" w:eastAsia="Times New Roman" w:hAnsi="Consolas" w:cs="Times New Roman"/>
          <w:iCs w:val="0"/>
          <w:color w:val="383A42"/>
          <w:bdr w:val="single" w:sz="2" w:space="0" w:color="E5E7EB" w:frame="1"/>
        </w:rPr>
        <w:t>.</w:t>
      </w:r>
      <w:r w:rsidRPr="005F0329">
        <w:rPr>
          <w:rFonts w:ascii="Consolas" w:eastAsia="Times New Roman" w:hAnsi="Consolas" w:cs="Times New Roman"/>
          <w:iCs w:val="0"/>
          <w:color w:val="986801"/>
          <w:bdr w:val="single" w:sz="2" w:space="0" w:color="E5E7EB" w:frame="1"/>
        </w:rPr>
        <w:t>hct</w:t>
      </w:r>
      <w:r w:rsidRPr="005F0329">
        <w:rPr>
          <w:rFonts w:ascii="Consolas" w:eastAsia="Times New Roman" w:hAnsi="Consolas" w:cs="Times New Roman"/>
          <w:iCs w:val="0"/>
          <w:color w:val="383A42"/>
          <w:bdr w:val="single" w:sz="2" w:space="0" w:color="E5E7EB" w:frame="1"/>
        </w:rPr>
        <w:t>.</w:t>
      </w:r>
      <w:r w:rsidR="002352AF">
        <w:rPr>
          <w:rFonts w:ascii="Consolas" w:eastAsia="Times New Roman" w:hAnsi="Consolas" w:cs="Times New Roman"/>
          <w:iCs w:val="0"/>
          <w:color w:val="383A42"/>
          <w:bdr w:val="single" w:sz="2" w:space="0" w:color="E5E7EB" w:frame="1"/>
        </w:rPr>
        <w:t>g</w:t>
      </w:r>
      <w:r w:rsidRPr="005F0329">
        <w:rPr>
          <w:rFonts w:ascii="Consolas" w:eastAsia="Times New Roman" w:hAnsi="Consolas" w:cs="Times New Roman"/>
          <w:iCs w:val="0"/>
          <w:color w:val="383A42"/>
          <w:bdr w:val="single" w:sz="2" w:space="0" w:color="E5E7EB" w:frame="1"/>
        </w:rPr>
        <w:t>eographic_</w:t>
      </w:r>
      <w:r w:rsidR="002352AF">
        <w:rPr>
          <w:rFonts w:ascii="Consolas" w:eastAsia="Times New Roman" w:hAnsi="Consolas" w:cs="Times New Roman"/>
          <w:iCs w:val="0"/>
          <w:color w:val="383A42"/>
          <w:bdr w:val="single" w:sz="2" w:space="0" w:color="E5E7EB" w:frame="1"/>
        </w:rPr>
        <w:t>p</w:t>
      </w:r>
      <w:r w:rsidRPr="005F0329">
        <w:rPr>
          <w:rFonts w:ascii="Consolas" w:eastAsia="Times New Roman" w:hAnsi="Consolas" w:cs="Times New Roman"/>
          <w:iCs w:val="0"/>
          <w:color w:val="383A42"/>
          <w:bdr w:val="single" w:sz="2" w:space="0" w:color="E5E7EB" w:frame="1"/>
        </w:rPr>
        <w:t>erformance</w:t>
      </w:r>
      <w:proofErr w:type="spellEnd"/>
      <w:r w:rsidRPr="005F0329">
        <w:rPr>
          <w:rFonts w:ascii="Consolas" w:eastAsia="Times New Roman" w:hAnsi="Consolas" w:cs="Times New Roman"/>
          <w:iCs w:val="0"/>
          <w:color w:val="383A42"/>
          <w:bdr w:val="single" w:sz="2" w:space="0" w:color="E5E7EB" w:frame="1"/>
        </w:rPr>
        <w:t xml:space="preserve"> </w:t>
      </w:r>
    </w:p>
    <w:p w14:paraId="1C20C2E0" w14:textId="77777777" w:rsidR="005F0329" w:rsidRPr="005F0329" w:rsidRDefault="005F0329" w:rsidP="005F0329">
      <w:pPr>
        <w:spacing w:after="0" w:line="240" w:lineRule="auto"/>
        <w:rPr>
          <w:rFonts w:ascii="Consolas" w:eastAsia="Times New Roman" w:hAnsi="Consolas" w:cs="Times New Roman"/>
          <w:iCs w:val="0"/>
          <w:color w:val="34322D"/>
        </w:rPr>
      </w:pPr>
      <w:r w:rsidRPr="005F0329">
        <w:rPr>
          <w:rFonts w:ascii="Consolas" w:eastAsia="Times New Roman" w:hAnsi="Consolas" w:cs="Times New Roman"/>
          <w:iCs w:val="0"/>
          <w:color w:val="A626A4"/>
          <w:bdr w:val="single" w:sz="2" w:space="0" w:color="E5E7EB" w:frame="1"/>
        </w:rPr>
        <w:t>GROUP BY</w:t>
      </w:r>
    </w:p>
    <w:p w14:paraId="2FE0BF87" w14:textId="77777777" w:rsidR="005F0329" w:rsidRPr="005F0329" w:rsidRDefault="005F0329" w:rsidP="005F0329">
      <w:pPr>
        <w:spacing w:after="0" w:line="240" w:lineRule="auto"/>
        <w:rPr>
          <w:rFonts w:ascii="Consolas" w:eastAsia="Times New Roman" w:hAnsi="Consolas" w:cs="Times New Roman"/>
          <w:iCs w:val="0"/>
          <w:color w:val="34322D"/>
        </w:rPr>
      </w:pPr>
      <w:r w:rsidRPr="005F0329">
        <w:rPr>
          <w:rFonts w:ascii="Consolas" w:eastAsia="Times New Roman" w:hAnsi="Consolas" w:cs="Times New Roman"/>
          <w:iCs w:val="0"/>
          <w:color w:val="A626A4"/>
          <w:bdr w:val="single" w:sz="2" w:space="0" w:color="E5E7EB" w:frame="1"/>
        </w:rPr>
        <w:t xml:space="preserve">    state</w:t>
      </w:r>
    </w:p>
    <w:p w14:paraId="5C2061B4" w14:textId="77777777" w:rsidR="005F0329" w:rsidRPr="005F0329" w:rsidRDefault="005F0329" w:rsidP="005F0329">
      <w:pPr>
        <w:spacing w:after="0" w:line="240" w:lineRule="auto"/>
        <w:rPr>
          <w:rFonts w:ascii="Consolas" w:eastAsia="Times New Roman" w:hAnsi="Consolas" w:cs="Times New Roman"/>
          <w:iCs w:val="0"/>
          <w:color w:val="34322D"/>
        </w:rPr>
      </w:pPr>
      <w:r w:rsidRPr="005F0329">
        <w:rPr>
          <w:rFonts w:ascii="Consolas" w:eastAsia="Times New Roman" w:hAnsi="Consolas" w:cs="Times New Roman"/>
          <w:iCs w:val="0"/>
          <w:color w:val="A626A4"/>
          <w:bdr w:val="single" w:sz="2" w:space="0" w:color="E5E7EB" w:frame="1"/>
        </w:rPr>
        <w:t>ORDER BY</w:t>
      </w:r>
    </w:p>
    <w:p w14:paraId="6151110D" w14:textId="77777777" w:rsidR="005F0329" w:rsidRPr="005F0329" w:rsidRDefault="005F0329" w:rsidP="005F0329">
      <w:pPr>
        <w:spacing w:after="0" w:line="240" w:lineRule="auto"/>
        <w:rPr>
          <w:rFonts w:ascii="Consolas" w:eastAsia="Times New Roman" w:hAnsi="Consolas" w:cs="Times New Roman"/>
          <w:iCs w:val="0"/>
          <w:color w:val="34322D"/>
        </w:rPr>
      </w:pPr>
      <w:r w:rsidRPr="005F0329">
        <w:rPr>
          <w:rFonts w:ascii="Consolas" w:eastAsia="Times New Roman" w:hAnsi="Consolas" w:cs="Times New Roman"/>
          <w:iCs w:val="0"/>
          <w:color w:val="383A42"/>
          <w:bdr w:val="single" w:sz="2" w:space="0" w:color="E5E7EB" w:frame="1"/>
        </w:rPr>
        <w:t xml:space="preserve">    </w:t>
      </w:r>
      <w:proofErr w:type="spellStart"/>
      <w:r w:rsidRPr="005F0329">
        <w:rPr>
          <w:rFonts w:ascii="Consolas" w:eastAsia="Times New Roman" w:hAnsi="Consolas" w:cs="Times New Roman"/>
          <w:iCs w:val="0"/>
          <w:color w:val="383A42"/>
          <w:bdr w:val="single" w:sz="2" w:space="0" w:color="E5E7EB" w:frame="1"/>
        </w:rPr>
        <w:t>total_profit</w:t>
      </w:r>
      <w:proofErr w:type="spellEnd"/>
      <w:r w:rsidRPr="005F0329">
        <w:rPr>
          <w:rFonts w:ascii="Consolas" w:eastAsia="Times New Roman" w:hAnsi="Consolas" w:cs="Times New Roman"/>
          <w:iCs w:val="0"/>
          <w:color w:val="383A42"/>
          <w:bdr w:val="single" w:sz="2" w:space="0" w:color="E5E7EB" w:frame="1"/>
        </w:rPr>
        <w:t xml:space="preserve"> </w:t>
      </w:r>
      <w:r w:rsidRPr="005F0329">
        <w:rPr>
          <w:rFonts w:ascii="Consolas" w:eastAsia="Times New Roman" w:hAnsi="Consolas" w:cs="Times New Roman"/>
          <w:iCs w:val="0"/>
          <w:color w:val="A626A4"/>
          <w:bdr w:val="single" w:sz="2" w:space="0" w:color="E5E7EB" w:frame="1"/>
        </w:rPr>
        <w:t>DESC</w:t>
      </w:r>
    </w:p>
    <w:p w14:paraId="19826306" w14:textId="7E0817AE" w:rsidR="005F0329" w:rsidRDefault="005F0329" w:rsidP="005F0329">
      <w:pPr>
        <w:rPr>
          <w:rFonts w:ascii="Consolas" w:eastAsia="Times New Roman" w:hAnsi="Consolas" w:cs="Times New Roman"/>
          <w:iCs w:val="0"/>
          <w:color w:val="383A42"/>
          <w:bdr w:val="single" w:sz="2" w:space="0" w:color="E5E7EB" w:frame="1"/>
          <w:rtl/>
        </w:rPr>
      </w:pPr>
      <w:r w:rsidRPr="005F0329">
        <w:rPr>
          <w:rFonts w:ascii="Consolas" w:eastAsia="Times New Roman" w:hAnsi="Consolas" w:cs="Times New Roman"/>
          <w:iCs w:val="0"/>
          <w:color w:val="A626A4"/>
          <w:bdr w:val="single" w:sz="2" w:space="0" w:color="E5E7EB" w:frame="1"/>
        </w:rPr>
        <w:t>LIMIT</w:t>
      </w:r>
      <w:r w:rsidRPr="005F0329">
        <w:rPr>
          <w:rFonts w:ascii="Consolas" w:eastAsia="Times New Roman" w:hAnsi="Consolas" w:cs="Times New Roman"/>
          <w:iCs w:val="0"/>
          <w:color w:val="986801"/>
          <w:bdr w:val="single" w:sz="2" w:space="0" w:color="E5E7EB" w:frame="1"/>
        </w:rPr>
        <w:t xml:space="preserve"> 10</w:t>
      </w:r>
      <w:r w:rsidRPr="005F0329">
        <w:rPr>
          <w:rFonts w:ascii="Consolas" w:eastAsia="Times New Roman" w:hAnsi="Consolas" w:cs="Times New Roman"/>
          <w:iCs w:val="0"/>
          <w:color w:val="383A42"/>
          <w:bdr w:val="single" w:sz="2" w:space="0" w:color="E5E7EB" w:frame="1"/>
        </w:rPr>
        <w:t>;</w:t>
      </w:r>
    </w:p>
    <w:p w14:paraId="2732851F" w14:textId="4B7B8F2E" w:rsidR="00E26867" w:rsidRPr="00052DF2" w:rsidRDefault="005A7FCC" w:rsidP="005F0329">
      <w:pPr>
        <w:rPr>
          <w:rtl/>
          <w14:ligatures w14:val="standardContextual"/>
        </w:rPr>
      </w:pPr>
      <w:r w:rsidRPr="005A7FCC">
        <w:rPr>
          <w:rFonts w:ascii="Consolas" w:eastAsia="Times New Roman" w:hAnsi="Consolas" w:cs="Times New Roman"/>
          <w:iCs w:val="0"/>
          <w:noProof/>
          <w:color w:val="383A42"/>
          <w:bdr w:val="single" w:sz="2" w:space="0" w:color="E5E7EB" w:frame="1"/>
        </w:rPr>
        <w:lastRenderedPageBreak/>
        <w:drawing>
          <wp:inline distT="0" distB="0" distL="0" distR="0" wp14:anchorId="4BF90DE3" wp14:editId="7117B809">
            <wp:extent cx="4419600" cy="1972451"/>
            <wp:effectExtent l="0" t="0" r="0" b="8890"/>
            <wp:docPr id="13990949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094932" name="Picture 1" descr="A screenshot of a computer&#10;&#10;AI-generated content may be incorrect."/>
                    <pic:cNvPicPr/>
                  </pic:nvPicPr>
                  <pic:blipFill>
                    <a:blip r:embed="rId53"/>
                    <a:stretch>
                      <a:fillRect/>
                    </a:stretch>
                  </pic:blipFill>
                  <pic:spPr>
                    <a:xfrm>
                      <a:off x="0" y="0"/>
                      <a:ext cx="4423537" cy="1974208"/>
                    </a:xfrm>
                    <a:prstGeom prst="rect">
                      <a:avLst/>
                    </a:prstGeom>
                  </pic:spPr>
                </pic:pic>
              </a:graphicData>
            </a:graphic>
          </wp:inline>
        </w:drawing>
      </w:r>
      <w:r w:rsidR="00FD52E8" w:rsidRPr="00FD52E8">
        <w:rPr>
          <w:noProof/>
          <w14:ligatures w14:val="standardContextual"/>
        </w:rPr>
        <w:t xml:space="preserve"> </w:t>
      </w:r>
      <w:r w:rsidR="00FD52E8" w:rsidRPr="00FD52E8">
        <w:rPr>
          <w:rFonts w:ascii="Consolas" w:eastAsia="Times New Roman" w:hAnsi="Consolas" w:cs="Times New Roman"/>
          <w:iCs w:val="0"/>
          <w:noProof/>
          <w:color w:val="383A42"/>
          <w:bdr w:val="single" w:sz="2" w:space="0" w:color="E5E7EB" w:frame="1"/>
        </w:rPr>
        <w:drawing>
          <wp:inline distT="0" distB="0" distL="0" distR="0" wp14:anchorId="2FA9993C" wp14:editId="2AC8DAE3">
            <wp:extent cx="4478867" cy="1723120"/>
            <wp:effectExtent l="0" t="0" r="0" b="0"/>
            <wp:docPr id="21003363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336300" name="Picture 1" descr="A screenshot of a computer&#10;&#10;AI-generated content may be incorrect."/>
                    <pic:cNvPicPr/>
                  </pic:nvPicPr>
                  <pic:blipFill>
                    <a:blip r:embed="rId54"/>
                    <a:stretch>
                      <a:fillRect/>
                    </a:stretch>
                  </pic:blipFill>
                  <pic:spPr>
                    <a:xfrm>
                      <a:off x="0" y="0"/>
                      <a:ext cx="4494588" cy="1729168"/>
                    </a:xfrm>
                    <a:prstGeom prst="rect">
                      <a:avLst/>
                    </a:prstGeom>
                  </pic:spPr>
                </pic:pic>
              </a:graphicData>
            </a:graphic>
          </wp:inline>
        </w:drawing>
      </w:r>
      <w:r w:rsidR="00E26867" w:rsidRPr="00E26867">
        <w:rPr>
          <w:rFonts w:ascii="Consolas" w:eastAsia="Times New Roman" w:hAnsi="Consolas" w:cs="Times New Roman"/>
          <w:iCs w:val="0"/>
          <w:noProof/>
          <w:color w:val="383A42"/>
          <w:bdr w:val="single" w:sz="2" w:space="0" w:color="E5E7EB" w:frame="1"/>
        </w:rPr>
        <w:drawing>
          <wp:inline distT="0" distB="0" distL="0" distR="0" wp14:anchorId="54266182" wp14:editId="64A0BE92">
            <wp:extent cx="5486400" cy="2610485"/>
            <wp:effectExtent l="0" t="0" r="0" b="0"/>
            <wp:docPr id="150863155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631555" name="Picture 1" descr="A screenshot of a computer screen&#10;&#10;AI-generated content may be incorrect."/>
                    <pic:cNvPicPr/>
                  </pic:nvPicPr>
                  <pic:blipFill>
                    <a:blip r:embed="rId55"/>
                    <a:stretch>
                      <a:fillRect/>
                    </a:stretch>
                  </pic:blipFill>
                  <pic:spPr>
                    <a:xfrm>
                      <a:off x="0" y="0"/>
                      <a:ext cx="5486400" cy="2610485"/>
                    </a:xfrm>
                    <a:prstGeom prst="rect">
                      <a:avLst/>
                    </a:prstGeom>
                  </pic:spPr>
                </pic:pic>
              </a:graphicData>
            </a:graphic>
          </wp:inline>
        </w:drawing>
      </w:r>
      <w:r w:rsidR="00052DF2" w:rsidRPr="0048532D">
        <w:rPr>
          <w:rFonts w:ascii="Consolas" w:eastAsia="Times New Roman" w:hAnsi="Consolas" w:cs="Times New Roman"/>
          <w:iCs w:val="0"/>
          <w:noProof/>
          <w:color w:val="383A42"/>
          <w:bdr w:val="single" w:sz="2" w:space="0" w:color="E5E7EB" w:frame="1"/>
        </w:rPr>
        <w:drawing>
          <wp:inline distT="0" distB="0" distL="0" distR="0" wp14:anchorId="319BA2DA" wp14:editId="75036364">
            <wp:extent cx="4038600" cy="1577578"/>
            <wp:effectExtent l="0" t="0" r="0" b="3810"/>
            <wp:docPr id="17105499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549941" name="Picture 1" descr="A screenshot of a computer&#10;&#10;AI-generated content may be incorrect."/>
                    <pic:cNvPicPr/>
                  </pic:nvPicPr>
                  <pic:blipFill>
                    <a:blip r:embed="rId56"/>
                    <a:stretch>
                      <a:fillRect/>
                    </a:stretch>
                  </pic:blipFill>
                  <pic:spPr>
                    <a:xfrm>
                      <a:off x="0" y="0"/>
                      <a:ext cx="4038600" cy="1577578"/>
                    </a:xfrm>
                    <a:prstGeom prst="rect">
                      <a:avLst/>
                    </a:prstGeom>
                  </pic:spPr>
                </pic:pic>
              </a:graphicData>
            </a:graphic>
          </wp:inline>
        </w:drawing>
      </w:r>
    </w:p>
    <w:p w14:paraId="0527F5EF" w14:textId="6403E80D" w:rsidR="00535A78" w:rsidRPr="00535A78" w:rsidRDefault="00535A78" w:rsidP="00535A78">
      <w:pPr>
        <w:pStyle w:val="Heading2"/>
      </w:pPr>
      <w:bookmarkStart w:id="72" w:name="_Toc214817481"/>
      <w:r w:rsidRPr="00535A78">
        <w:lastRenderedPageBreak/>
        <w:t>Task 11: Customer Sentiment Analysis using MongoDB</w:t>
      </w:r>
      <w:bookmarkEnd w:id="72"/>
    </w:p>
    <w:p w14:paraId="0EB20B16" w14:textId="6B1F8CCB" w:rsidR="001571F0" w:rsidRDefault="007F0F9D" w:rsidP="001571F0">
      <w:pPr>
        <w:pStyle w:val="Heading3"/>
      </w:pPr>
      <w:bookmarkStart w:id="73" w:name="_Toc214817482"/>
      <w:r>
        <w:t>11.1</w:t>
      </w:r>
      <w:r w:rsidR="0059332C">
        <w:t xml:space="preserve"> </w:t>
      </w:r>
      <w:bookmarkStart w:id="74" w:name="_Toc214813368"/>
      <w:r w:rsidR="001571F0" w:rsidRPr="001571F0">
        <w:t>NoSQL Database Creation and Data Insertion</w:t>
      </w:r>
      <w:bookmarkEnd w:id="73"/>
      <w:bookmarkEnd w:id="74"/>
    </w:p>
    <w:p w14:paraId="69E23BB5" w14:textId="77777777" w:rsidR="0000023F" w:rsidRDefault="00BF6FA0" w:rsidP="0000023F">
      <w:pPr>
        <w:keepNext/>
      </w:pPr>
      <w:r>
        <w:rPr>
          <w:noProof/>
          <w14:ligatures w14:val="standardContextual"/>
        </w:rPr>
        <w:drawing>
          <wp:inline distT="0" distB="0" distL="0" distR="0" wp14:anchorId="16B1F9E4" wp14:editId="6165BECA">
            <wp:extent cx="5486400" cy="2854325"/>
            <wp:effectExtent l="0" t="0" r="0" b="3175"/>
            <wp:docPr id="18731544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154453" name="Picture 1" descr="A screenshot of a computer&#10;&#10;AI-generated content may be incorrect."/>
                    <pic:cNvPicPr/>
                  </pic:nvPicPr>
                  <pic:blipFill>
                    <a:blip r:embed="rId57"/>
                    <a:stretch>
                      <a:fillRect/>
                    </a:stretch>
                  </pic:blipFill>
                  <pic:spPr>
                    <a:xfrm>
                      <a:off x="0" y="0"/>
                      <a:ext cx="5486400" cy="2854325"/>
                    </a:xfrm>
                    <a:prstGeom prst="rect">
                      <a:avLst/>
                    </a:prstGeom>
                  </pic:spPr>
                </pic:pic>
              </a:graphicData>
            </a:graphic>
          </wp:inline>
        </w:drawing>
      </w:r>
    </w:p>
    <w:p w14:paraId="1B14CDCF" w14:textId="4D2C4B51" w:rsidR="00334B1C" w:rsidRPr="00334B1C" w:rsidRDefault="0000023F" w:rsidP="0000023F">
      <w:pPr>
        <w:pStyle w:val="Caption"/>
      </w:pPr>
      <w:r>
        <w:t xml:space="preserve">Figure </w:t>
      </w:r>
      <w:fldSimple w:instr=" SEQ Figure \* ARABIC ">
        <w:r w:rsidR="009D1C6C">
          <w:rPr>
            <w:noProof/>
          </w:rPr>
          <w:t>15</w:t>
        </w:r>
      </w:fldSimple>
      <w:r>
        <w:t>: Create connection</w:t>
      </w:r>
    </w:p>
    <w:p w14:paraId="7A7B1173" w14:textId="77777777" w:rsidR="00ED5CCB" w:rsidRPr="00C80B53" w:rsidRDefault="00ED5CCB" w:rsidP="00ED5CCB">
      <w:pPr>
        <w:rPr>
          <w:lang w:val="en-AE"/>
        </w:rPr>
      </w:pPr>
      <w:r w:rsidRPr="00C80B53">
        <w:rPr>
          <w:lang w:val="en-AE"/>
        </w:rPr>
        <w:t xml:space="preserve">The first step in the unstructured data analysis is to establish a connection to the MongoDB server and prepare the environment. We utilized </w:t>
      </w:r>
      <w:r w:rsidRPr="00C80B53">
        <w:rPr>
          <w:b/>
          <w:bCs/>
          <w:lang w:val="en-AE"/>
        </w:rPr>
        <w:t>MongoDB Compass</w:t>
      </w:r>
      <w:r>
        <w:rPr>
          <w:lang w:val="en-AE"/>
        </w:rPr>
        <w:t xml:space="preserve"> </w:t>
      </w:r>
      <w:r w:rsidRPr="00C80B53">
        <w:rPr>
          <w:lang w:val="en-AE"/>
        </w:rPr>
        <w:t>to connect to the local MongoDB instance running on port 27017</w:t>
      </w:r>
      <w:r>
        <w:rPr>
          <w:lang w:val="en-AE"/>
        </w:rPr>
        <w:t>. A</w:t>
      </w:r>
      <w:r w:rsidRPr="00C80B53">
        <w:rPr>
          <w:lang w:val="en-AE"/>
        </w:rPr>
        <w:t xml:space="preserve">s shown in the screenshot, the connection was successful. </w:t>
      </w:r>
    </w:p>
    <w:p w14:paraId="338E7068" w14:textId="77777777" w:rsidR="00ED5CCB" w:rsidRPr="00ED5CCB" w:rsidRDefault="00ED5CCB" w:rsidP="00ED5CCB"/>
    <w:p w14:paraId="01457897" w14:textId="77777777" w:rsidR="005E02FA" w:rsidRDefault="005E02FA" w:rsidP="005E02FA">
      <w:pPr>
        <w:keepNext/>
      </w:pPr>
      <w:r>
        <w:rPr>
          <w:noProof/>
          <w14:ligatures w14:val="standardContextual"/>
        </w:rPr>
        <w:drawing>
          <wp:inline distT="0" distB="0" distL="0" distR="0" wp14:anchorId="0CAA9CAE" wp14:editId="7441FA2D">
            <wp:extent cx="4991797" cy="847843"/>
            <wp:effectExtent l="0" t="0" r="0" b="5080"/>
            <wp:docPr id="34188649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886492" name="Picture 1" descr="A black background with white text&#10;&#10;AI-generated content may be incorrect."/>
                    <pic:cNvPicPr/>
                  </pic:nvPicPr>
                  <pic:blipFill>
                    <a:blip r:embed="rId58"/>
                    <a:stretch>
                      <a:fillRect/>
                    </a:stretch>
                  </pic:blipFill>
                  <pic:spPr>
                    <a:xfrm>
                      <a:off x="0" y="0"/>
                      <a:ext cx="4991797" cy="847843"/>
                    </a:xfrm>
                    <a:prstGeom prst="rect">
                      <a:avLst/>
                    </a:prstGeom>
                  </pic:spPr>
                </pic:pic>
              </a:graphicData>
            </a:graphic>
          </wp:inline>
        </w:drawing>
      </w:r>
    </w:p>
    <w:p w14:paraId="0EA7B0A8" w14:textId="09235D61" w:rsidR="00532212" w:rsidRPr="00532212" w:rsidRDefault="005E02FA" w:rsidP="007223B8">
      <w:pPr>
        <w:pStyle w:val="Caption"/>
        <w:keepNext/>
      </w:pPr>
      <w:r>
        <w:t xml:space="preserve">Figure </w:t>
      </w:r>
      <w:fldSimple w:instr=" SEQ Figure \* ARABIC ">
        <w:r w:rsidR="009D1C6C">
          <w:rPr>
            <w:noProof/>
          </w:rPr>
          <w:t>16</w:t>
        </w:r>
      </w:fldSimple>
      <w:r>
        <w:t xml:space="preserve">: </w:t>
      </w:r>
      <w:r w:rsidRPr="00551627">
        <w:t>Switch to (or create) the new database</w:t>
      </w:r>
    </w:p>
    <w:p w14:paraId="376269E3" w14:textId="55850ADF" w:rsidR="00256F09" w:rsidRPr="00256F09" w:rsidRDefault="00256F09" w:rsidP="00256F09">
      <w:r>
        <w:t>C</w:t>
      </w:r>
      <w:r w:rsidRPr="00C80B53">
        <w:t xml:space="preserve">reate a new database named </w:t>
      </w:r>
      <w:proofErr w:type="spellStart"/>
      <w:r w:rsidRPr="00C80B53">
        <w:t>customer_reviews_db</w:t>
      </w:r>
      <w:proofErr w:type="spellEnd"/>
      <w:r w:rsidRPr="00C80B53">
        <w:t xml:space="preserve"> or switch to it if it already exists. This is where all our review data will be stored</w:t>
      </w:r>
    </w:p>
    <w:p w14:paraId="5C17B743" w14:textId="77777777" w:rsidR="007223B8" w:rsidRDefault="007223B8" w:rsidP="007223B8"/>
    <w:p w14:paraId="32DC2F0A" w14:textId="77777777" w:rsidR="007223B8" w:rsidRDefault="007223B8" w:rsidP="007223B8"/>
    <w:p w14:paraId="1BA417B9" w14:textId="77777777" w:rsidR="007223B8" w:rsidRDefault="007223B8" w:rsidP="007223B8"/>
    <w:p w14:paraId="7C7A9871" w14:textId="66EC2EBD" w:rsidR="002963CC" w:rsidRPr="007223B8" w:rsidRDefault="002963CC" w:rsidP="00286D34">
      <w:pPr>
        <w:pStyle w:val="Caption"/>
        <w:keepNext/>
        <w:rPr>
          <w:b/>
          <w:bCs/>
          <w:i w:val="0"/>
          <w:iCs/>
          <w:color w:val="A02B93" w:themeColor="accent5"/>
          <w:sz w:val="24"/>
          <w:szCs w:val="24"/>
        </w:rPr>
      </w:pPr>
      <w:r w:rsidRPr="007223B8">
        <w:rPr>
          <w:b/>
          <w:bCs/>
          <w:i w:val="0"/>
          <w:iCs/>
          <w:color w:val="A02B93" w:themeColor="accent5"/>
          <w:sz w:val="24"/>
          <w:szCs w:val="24"/>
        </w:rPr>
        <w:lastRenderedPageBreak/>
        <w:t xml:space="preserve">List Of </w:t>
      </w:r>
      <w:proofErr w:type="gramStart"/>
      <w:r w:rsidRPr="007223B8">
        <w:rPr>
          <w:b/>
          <w:bCs/>
          <w:i w:val="0"/>
          <w:iCs/>
          <w:color w:val="A02B93" w:themeColor="accent5"/>
          <w:sz w:val="24"/>
          <w:szCs w:val="24"/>
        </w:rPr>
        <w:t>Products:-</w:t>
      </w:r>
      <w:proofErr w:type="gramEnd"/>
      <w:r w:rsidRPr="007223B8">
        <w:rPr>
          <w:b/>
          <w:bCs/>
          <w:i w:val="0"/>
          <w:iCs/>
          <w:color w:val="A02B93" w:themeColor="accent5"/>
          <w:sz w:val="24"/>
          <w:szCs w:val="24"/>
        </w:rPr>
        <w:t xml:space="preserve"> </w:t>
      </w:r>
    </w:p>
    <w:p w14:paraId="48A27E4B" w14:textId="49C3ED7C" w:rsidR="00286D34" w:rsidRPr="001F7ED4" w:rsidRDefault="00286D34" w:rsidP="00831B35">
      <w:pPr>
        <w:pStyle w:val="Caption"/>
        <w:keepNext/>
        <w:numPr>
          <w:ilvl w:val="0"/>
          <w:numId w:val="31"/>
        </w:numPr>
        <w:rPr>
          <w:rFonts w:asciiTheme="majorBidi" w:hAnsiTheme="majorBidi" w:cstheme="majorBidi"/>
          <w:b/>
          <w:bCs/>
          <w:i w:val="0"/>
          <w:iCs/>
          <w:color w:val="auto"/>
          <w:sz w:val="21"/>
          <w:szCs w:val="21"/>
        </w:rPr>
      </w:pPr>
      <w:r w:rsidRPr="001F7ED4">
        <w:rPr>
          <w:rFonts w:asciiTheme="majorBidi" w:hAnsiTheme="majorBidi" w:cstheme="majorBidi"/>
          <w:b/>
          <w:bCs/>
          <w:i w:val="0"/>
          <w:iCs/>
          <w:color w:val="auto"/>
          <w:sz w:val="21"/>
          <w:szCs w:val="21"/>
        </w:rPr>
        <w:t>Product 1 (ID: OFF-ST-10002): SAFCO Boltless Storage</w:t>
      </w:r>
    </w:p>
    <w:p w14:paraId="1CD3EE2C" w14:textId="77777777" w:rsidR="00286D34" w:rsidRPr="001F7ED4" w:rsidRDefault="00286D34" w:rsidP="00831B35">
      <w:pPr>
        <w:pStyle w:val="NoSpacing"/>
        <w:numPr>
          <w:ilvl w:val="0"/>
          <w:numId w:val="32"/>
        </w:numPr>
        <w:rPr>
          <w:rFonts w:asciiTheme="majorBidi" w:hAnsiTheme="majorBidi" w:cstheme="majorBidi"/>
          <w:i/>
          <w:iCs w:val="0"/>
        </w:rPr>
      </w:pPr>
      <w:r w:rsidRPr="001F7ED4">
        <w:rPr>
          <w:rFonts w:asciiTheme="majorBidi" w:hAnsiTheme="majorBidi" w:cstheme="majorBidi"/>
        </w:rPr>
        <w:t>Review 1: "Great performance!" (Positive)</w:t>
      </w:r>
    </w:p>
    <w:p w14:paraId="0964C92E" w14:textId="77777777" w:rsidR="00286D34" w:rsidRPr="001F7ED4" w:rsidRDefault="00286D34" w:rsidP="00831B35">
      <w:pPr>
        <w:pStyle w:val="NoSpacing"/>
        <w:numPr>
          <w:ilvl w:val="0"/>
          <w:numId w:val="32"/>
        </w:numPr>
        <w:rPr>
          <w:rFonts w:asciiTheme="majorBidi" w:hAnsiTheme="majorBidi" w:cstheme="majorBidi"/>
          <w:i/>
          <w:iCs w:val="0"/>
        </w:rPr>
      </w:pPr>
      <w:r w:rsidRPr="001F7ED4">
        <w:rPr>
          <w:rFonts w:asciiTheme="majorBidi" w:hAnsiTheme="majorBidi" w:cstheme="majorBidi"/>
        </w:rPr>
        <w:t>Review 2: "Bad product" (Negative)</w:t>
      </w:r>
    </w:p>
    <w:p w14:paraId="69BCE738" w14:textId="77777777" w:rsidR="00831B35" w:rsidRPr="001F7ED4" w:rsidRDefault="00286D34" w:rsidP="00831B35">
      <w:pPr>
        <w:pStyle w:val="Caption"/>
        <w:keepNext/>
        <w:numPr>
          <w:ilvl w:val="0"/>
          <w:numId w:val="32"/>
        </w:numPr>
        <w:rPr>
          <w:rFonts w:asciiTheme="majorBidi" w:hAnsiTheme="majorBidi" w:cstheme="majorBidi"/>
          <w:i w:val="0"/>
          <w:iCs/>
          <w:color w:val="auto"/>
          <w:sz w:val="21"/>
          <w:szCs w:val="21"/>
        </w:rPr>
      </w:pPr>
      <w:r w:rsidRPr="001F7ED4">
        <w:rPr>
          <w:rFonts w:asciiTheme="majorBidi" w:hAnsiTheme="majorBidi" w:cstheme="majorBidi"/>
          <w:i w:val="0"/>
          <w:iCs/>
          <w:color w:val="auto"/>
          <w:sz w:val="21"/>
          <w:szCs w:val="21"/>
        </w:rPr>
        <w:t>Review 3: "Works as expected" (Positive)</w:t>
      </w:r>
    </w:p>
    <w:p w14:paraId="452190E1" w14:textId="43CEA5D6" w:rsidR="002963CC" w:rsidRPr="001F7ED4" w:rsidRDefault="002963CC" w:rsidP="00831B35">
      <w:pPr>
        <w:pStyle w:val="Caption"/>
        <w:keepNext/>
        <w:numPr>
          <w:ilvl w:val="0"/>
          <w:numId w:val="31"/>
        </w:numPr>
        <w:rPr>
          <w:rFonts w:asciiTheme="majorBidi" w:hAnsiTheme="majorBidi" w:cstheme="majorBidi"/>
          <w:i w:val="0"/>
          <w:iCs/>
          <w:color w:val="auto"/>
          <w:sz w:val="21"/>
          <w:szCs w:val="21"/>
        </w:rPr>
      </w:pPr>
      <w:r w:rsidRPr="001F7ED4">
        <w:rPr>
          <w:rFonts w:asciiTheme="majorBidi" w:hAnsiTheme="majorBidi" w:cstheme="majorBidi"/>
          <w:b/>
          <w:bCs/>
          <w:i w:val="0"/>
          <w:iCs/>
          <w:color w:val="auto"/>
          <w:sz w:val="21"/>
          <w:szCs w:val="21"/>
        </w:rPr>
        <w:t>Product 2 (ID: TEC-PH-10004): GE 30524EE4 Phone</w:t>
      </w:r>
    </w:p>
    <w:p w14:paraId="33BFE64D" w14:textId="77777777" w:rsidR="002963CC" w:rsidRPr="001F7ED4" w:rsidRDefault="002963CC" w:rsidP="00831B35">
      <w:pPr>
        <w:pStyle w:val="NoSpacing"/>
        <w:numPr>
          <w:ilvl w:val="0"/>
          <w:numId w:val="34"/>
        </w:numPr>
        <w:rPr>
          <w:rFonts w:asciiTheme="majorBidi" w:hAnsiTheme="majorBidi" w:cstheme="majorBidi"/>
        </w:rPr>
      </w:pPr>
      <w:r w:rsidRPr="001F7ED4">
        <w:rPr>
          <w:rFonts w:asciiTheme="majorBidi" w:hAnsiTheme="majorBidi" w:cstheme="majorBidi"/>
        </w:rPr>
        <w:t>Review 1: "Highly recommended" (Positive)</w:t>
      </w:r>
    </w:p>
    <w:p w14:paraId="75C6FD30" w14:textId="639CF305" w:rsidR="002963CC" w:rsidRPr="001F7ED4" w:rsidRDefault="002963CC" w:rsidP="00831B35">
      <w:pPr>
        <w:pStyle w:val="NoSpacing"/>
        <w:numPr>
          <w:ilvl w:val="0"/>
          <w:numId w:val="34"/>
        </w:numPr>
        <w:rPr>
          <w:rFonts w:asciiTheme="majorBidi" w:hAnsiTheme="majorBidi" w:cstheme="majorBidi"/>
        </w:rPr>
      </w:pPr>
      <w:r w:rsidRPr="001F7ED4">
        <w:rPr>
          <w:rFonts w:asciiTheme="majorBidi" w:hAnsiTheme="majorBidi" w:cstheme="majorBidi"/>
        </w:rPr>
        <w:t>Review 2: "Decent for the price." (Positive)</w:t>
      </w:r>
    </w:p>
    <w:p w14:paraId="6DEC0043" w14:textId="77777777" w:rsidR="002963CC" w:rsidRPr="001F7ED4" w:rsidRDefault="002963CC" w:rsidP="00831B35">
      <w:pPr>
        <w:pStyle w:val="Caption"/>
        <w:keepNext/>
        <w:numPr>
          <w:ilvl w:val="0"/>
          <w:numId w:val="31"/>
        </w:numPr>
        <w:rPr>
          <w:rFonts w:asciiTheme="majorBidi" w:hAnsiTheme="majorBidi" w:cstheme="majorBidi"/>
          <w:b/>
          <w:bCs/>
          <w:i w:val="0"/>
          <w:iCs/>
          <w:color w:val="auto"/>
          <w:sz w:val="21"/>
          <w:szCs w:val="21"/>
        </w:rPr>
      </w:pPr>
      <w:r w:rsidRPr="001F7ED4">
        <w:rPr>
          <w:rFonts w:asciiTheme="majorBidi" w:hAnsiTheme="majorBidi" w:cstheme="majorBidi"/>
          <w:b/>
          <w:bCs/>
          <w:i w:val="0"/>
          <w:iCs/>
          <w:color w:val="auto"/>
          <w:sz w:val="21"/>
          <w:szCs w:val="21"/>
        </w:rPr>
        <w:t>Product 3 (ID: FUR-FU-10004): Howard Miller 14-Furnishing</w:t>
      </w:r>
    </w:p>
    <w:p w14:paraId="11D304DA" w14:textId="77777777" w:rsidR="002963CC" w:rsidRPr="001F7ED4" w:rsidRDefault="002963CC" w:rsidP="00A27F2A">
      <w:pPr>
        <w:pStyle w:val="NoSpacing"/>
        <w:numPr>
          <w:ilvl w:val="0"/>
          <w:numId w:val="35"/>
        </w:numPr>
        <w:rPr>
          <w:rFonts w:asciiTheme="majorBidi" w:hAnsiTheme="majorBidi" w:cstheme="majorBidi"/>
        </w:rPr>
      </w:pPr>
      <w:r w:rsidRPr="001F7ED4">
        <w:rPr>
          <w:rFonts w:asciiTheme="majorBidi" w:hAnsiTheme="majorBidi" w:cstheme="majorBidi"/>
        </w:rPr>
        <w:t>Review 1: "Decent for the price." (Positive)</w:t>
      </w:r>
    </w:p>
    <w:p w14:paraId="2C814BDB" w14:textId="77777777" w:rsidR="00A27F2A" w:rsidRPr="001F7ED4" w:rsidRDefault="002963CC" w:rsidP="00A27F2A">
      <w:pPr>
        <w:pStyle w:val="NoSpacing"/>
        <w:numPr>
          <w:ilvl w:val="0"/>
          <w:numId w:val="35"/>
        </w:numPr>
        <w:rPr>
          <w:rFonts w:asciiTheme="majorBidi" w:hAnsiTheme="majorBidi" w:cstheme="majorBidi"/>
        </w:rPr>
      </w:pPr>
      <w:r w:rsidRPr="001F7ED4">
        <w:rPr>
          <w:rFonts w:asciiTheme="majorBidi" w:hAnsiTheme="majorBidi" w:cstheme="majorBidi"/>
        </w:rPr>
        <w:t>Review 2: "Very bad quality, broke down" (Negative)</w:t>
      </w:r>
    </w:p>
    <w:p w14:paraId="7F42AB91" w14:textId="370DEE72" w:rsidR="00FA74E7" w:rsidRDefault="00D24996" w:rsidP="00A27F2A">
      <w:pPr>
        <w:pStyle w:val="NoSpacing"/>
      </w:pPr>
      <w:r>
        <w:br/>
      </w:r>
      <w:r>
        <w:br/>
      </w:r>
      <w:r>
        <w:rPr>
          <w:noProof/>
          <w14:ligatures w14:val="standardContextual"/>
        </w:rPr>
        <w:drawing>
          <wp:inline distT="0" distB="0" distL="0" distR="0" wp14:anchorId="22BB91DC" wp14:editId="6161CD54">
            <wp:extent cx="5486400" cy="3634740"/>
            <wp:effectExtent l="0" t="0" r="0" b="3810"/>
            <wp:docPr id="1083328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2898" name="Picture 1" descr="A screenshot of a computer&#10;&#10;AI-generated content may be incorrect."/>
                    <pic:cNvPicPr/>
                  </pic:nvPicPr>
                  <pic:blipFill>
                    <a:blip r:embed="rId59"/>
                    <a:stretch>
                      <a:fillRect/>
                    </a:stretch>
                  </pic:blipFill>
                  <pic:spPr>
                    <a:xfrm>
                      <a:off x="0" y="0"/>
                      <a:ext cx="5486400" cy="3634740"/>
                    </a:xfrm>
                    <a:prstGeom prst="rect">
                      <a:avLst/>
                    </a:prstGeom>
                  </pic:spPr>
                </pic:pic>
              </a:graphicData>
            </a:graphic>
          </wp:inline>
        </w:drawing>
      </w:r>
    </w:p>
    <w:p w14:paraId="3BBCDC0D" w14:textId="579320FF" w:rsidR="00FA74E7" w:rsidRDefault="00FA74E7" w:rsidP="00FA74E7">
      <w:pPr>
        <w:pStyle w:val="Caption"/>
      </w:pPr>
      <w:r>
        <w:t xml:space="preserve">Figure </w:t>
      </w:r>
      <w:fldSimple w:instr=" SEQ Figure \* ARABIC ">
        <w:r w:rsidR="009D1C6C">
          <w:rPr>
            <w:noProof/>
          </w:rPr>
          <w:t>17</w:t>
        </w:r>
      </w:fldSimple>
      <w:r>
        <w:t xml:space="preserve">: </w:t>
      </w:r>
      <w:r w:rsidRPr="003A255A">
        <w:t>Insert review documents into the 'reviews' collection</w:t>
      </w:r>
      <w:r w:rsidR="00C975CD">
        <w:br/>
      </w:r>
    </w:p>
    <w:p w14:paraId="621C4484" w14:textId="77777777" w:rsidR="00A41F61" w:rsidRPr="00C80B53" w:rsidRDefault="00A41F61" w:rsidP="00A41F61">
      <w:r w:rsidRPr="00C80B53">
        <w:t>load the sample customer reviews into a "Collection" named reviews. Each review is a "Document" containing the product ID, the review text, and the assigned sentiment (Positive/Negative).</w:t>
      </w:r>
    </w:p>
    <w:p w14:paraId="1BB3F720" w14:textId="77777777" w:rsidR="00A41F61" w:rsidRPr="00A41F61" w:rsidRDefault="00A41F61" w:rsidP="00A41F61"/>
    <w:p w14:paraId="00A442F8" w14:textId="77777777" w:rsidR="00FF21C5" w:rsidRDefault="00FF21C5" w:rsidP="00FF21C5">
      <w:pPr>
        <w:pStyle w:val="Caption"/>
        <w:keepNext/>
      </w:pPr>
      <w:r>
        <w:rPr>
          <w:noProof/>
          <w14:ligatures w14:val="standardContextual"/>
        </w:rPr>
        <w:lastRenderedPageBreak/>
        <w:drawing>
          <wp:inline distT="0" distB="0" distL="0" distR="0" wp14:anchorId="5BA1681C" wp14:editId="7A788BD7">
            <wp:extent cx="5486400" cy="1435735"/>
            <wp:effectExtent l="0" t="0" r="0" b="0"/>
            <wp:docPr id="199543406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434065" name="Picture 1" descr="A screen shot of a computer code&#10;&#10;AI-generated content may be incorrect."/>
                    <pic:cNvPicPr/>
                  </pic:nvPicPr>
                  <pic:blipFill>
                    <a:blip r:embed="rId60"/>
                    <a:stretch>
                      <a:fillRect/>
                    </a:stretch>
                  </pic:blipFill>
                  <pic:spPr>
                    <a:xfrm>
                      <a:off x="0" y="0"/>
                      <a:ext cx="5486400" cy="1435735"/>
                    </a:xfrm>
                    <a:prstGeom prst="rect">
                      <a:avLst/>
                    </a:prstGeom>
                  </pic:spPr>
                </pic:pic>
              </a:graphicData>
            </a:graphic>
          </wp:inline>
        </w:drawing>
      </w:r>
    </w:p>
    <w:p w14:paraId="38A9D193" w14:textId="6CA22A49" w:rsidR="00FF21C5" w:rsidRDefault="00FF21C5" w:rsidP="00FF21C5">
      <w:pPr>
        <w:pStyle w:val="Caption"/>
      </w:pPr>
      <w:r>
        <w:t xml:space="preserve">Figure </w:t>
      </w:r>
      <w:fldSimple w:instr=" SEQ Figure \* ARABIC ">
        <w:r w:rsidR="009D1C6C">
          <w:rPr>
            <w:noProof/>
          </w:rPr>
          <w:t>18</w:t>
        </w:r>
      </w:fldSimple>
      <w:r>
        <w:t xml:space="preserve">: </w:t>
      </w:r>
      <w:r w:rsidRPr="00EA3726">
        <w:t>Display all documents to verify insertion</w:t>
      </w:r>
    </w:p>
    <w:p w14:paraId="3990E6F0" w14:textId="693EB92E" w:rsidR="008C7694" w:rsidRPr="008C7694" w:rsidRDefault="008C7694" w:rsidP="008C7694">
      <w:r w:rsidRPr="00C80B53">
        <w:t>confirm that all the review documents we tried to insert in the previous step have been successfully saved into the database.</w:t>
      </w:r>
    </w:p>
    <w:p w14:paraId="3D17AD39" w14:textId="025D7CCA" w:rsidR="008143FA" w:rsidRDefault="007F0F9D" w:rsidP="00C13D21">
      <w:pPr>
        <w:pStyle w:val="Heading3"/>
      </w:pPr>
      <w:bookmarkStart w:id="75" w:name="_Toc214813369"/>
      <w:bookmarkStart w:id="76" w:name="_Toc214817483"/>
      <w:r>
        <w:t xml:space="preserve">11.2 </w:t>
      </w:r>
      <w:r w:rsidR="00C13D21" w:rsidRPr="001571F0">
        <w:t>Querying for Positive and Negative Review Counts</w:t>
      </w:r>
      <w:r w:rsidR="001527D1">
        <w:br/>
      </w:r>
      <w:r w:rsidR="001527D1">
        <w:rPr>
          <w:noProof/>
        </w:rPr>
        <w:drawing>
          <wp:inline distT="0" distB="0" distL="0" distR="0" wp14:anchorId="759A1886" wp14:editId="28CC4030">
            <wp:extent cx="5486400" cy="1079500"/>
            <wp:effectExtent l="0" t="0" r="0" b="6350"/>
            <wp:docPr id="1594020095"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020095" name="Picture 1" descr="A black background with white text&#10;&#10;AI-generated content may be incorrect."/>
                    <pic:cNvPicPr/>
                  </pic:nvPicPr>
                  <pic:blipFill>
                    <a:blip r:embed="rId61"/>
                    <a:stretch>
                      <a:fillRect/>
                    </a:stretch>
                  </pic:blipFill>
                  <pic:spPr>
                    <a:xfrm>
                      <a:off x="0" y="0"/>
                      <a:ext cx="5486400" cy="1079500"/>
                    </a:xfrm>
                    <a:prstGeom prst="rect">
                      <a:avLst/>
                    </a:prstGeom>
                  </pic:spPr>
                </pic:pic>
              </a:graphicData>
            </a:graphic>
          </wp:inline>
        </w:drawing>
      </w:r>
      <w:bookmarkEnd w:id="75"/>
      <w:bookmarkEnd w:id="76"/>
    </w:p>
    <w:p w14:paraId="6BD11339" w14:textId="46987C10" w:rsidR="001571F0" w:rsidRDefault="008143FA" w:rsidP="008143FA">
      <w:pPr>
        <w:pStyle w:val="Caption"/>
      </w:pPr>
      <w:r>
        <w:t xml:space="preserve">Figure </w:t>
      </w:r>
      <w:fldSimple w:instr=" SEQ Figure \* ARABIC ">
        <w:r w:rsidR="009D1C6C">
          <w:rPr>
            <w:noProof/>
          </w:rPr>
          <w:t>19</w:t>
        </w:r>
      </w:fldSimple>
      <w:r>
        <w:t xml:space="preserve">: </w:t>
      </w:r>
      <w:r w:rsidRPr="004F25BE">
        <w:t>Count all documents where sentiment is "Positive"</w:t>
      </w:r>
    </w:p>
    <w:p w14:paraId="6D71EC14" w14:textId="77777777" w:rsidR="00817898" w:rsidRDefault="00652115" w:rsidP="00817898">
      <w:pPr>
        <w:keepNext/>
      </w:pPr>
      <w:r>
        <w:rPr>
          <w:noProof/>
          <w14:ligatures w14:val="standardContextual"/>
        </w:rPr>
        <w:drawing>
          <wp:inline distT="0" distB="0" distL="0" distR="0" wp14:anchorId="78DE570D" wp14:editId="1338A9EA">
            <wp:extent cx="5486400" cy="679450"/>
            <wp:effectExtent l="0" t="0" r="0" b="6350"/>
            <wp:docPr id="14957219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2190" name="Picture 1" descr="A black screen with white text&#10;&#10;AI-generated content may be incorrect."/>
                    <pic:cNvPicPr/>
                  </pic:nvPicPr>
                  <pic:blipFill>
                    <a:blip r:embed="rId62"/>
                    <a:stretch>
                      <a:fillRect/>
                    </a:stretch>
                  </pic:blipFill>
                  <pic:spPr>
                    <a:xfrm>
                      <a:off x="0" y="0"/>
                      <a:ext cx="5486400" cy="679450"/>
                    </a:xfrm>
                    <a:prstGeom prst="rect">
                      <a:avLst/>
                    </a:prstGeom>
                  </pic:spPr>
                </pic:pic>
              </a:graphicData>
            </a:graphic>
          </wp:inline>
        </w:drawing>
      </w:r>
    </w:p>
    <w:p w14:paraId="3803A609" w14:textId="77777777" w:rsidR="00A14B3B" w:rsidRDefault="00817898" w:rsidP="009D1C6C">
      <w:pPr>
        <w:pStyle w:val="Caption"/>
        <w:keepNext/>
        <w:rPr>
          <w:rtl/>
        </w:rPr>
      </w:pPr>
      <w:r>
        <w:t xml:space="preserve">Figure </w:t>
      </w:r>
      <w:fldSimple w:instr=" SEQ Figure \* ARABIC ">
        <w:r w:rsidR="009D1C6C">
          <w:rPr>
            <w:noProof/>
          </w:rPr>
          <w:t>20</w:t>
        </w:r>
      </w:fldSimple>
      <w:r>
        <w:t xml:space="preserve">: </w:t>
      </w:r>
      <w:r w:rsidRPr="00827FD7">
        <w:t>Count all documents where sentiment is "Negative"</w:t>
      </w:r>
    </w:p>
    <w:p w14:paraId="429CCD1F" w14:textId="7F056695" w:rsidR="009D1C6C" w:rsidRDefault="00A14B3B" w:rsidP="009D1C6C">
      <w:pPr>
        <w:pStyle w:val="Caption"/>
        <w:keepNext/>
      </w:pPr>
      <w:r w:rsidRPr="0059555F">
        <w:rPr>
          <w:i w:val="0"/>
          <w:iCs/>
          <w:color w:val="auto"/>
          <w:sz w:val="21"/>
          <w:szCs w:val="21"/>
        </w:rPr>
        <w:t>Quick and simple way to get the total number of reviews that have the "Positive" sentiment tag. This command is repeated to count the "Negative" reviews.</w:t>
      </w:r>
      <w:r w:rsidR="00B97079">
        <w:br/>
      </w:r>
      <w:r w:rsidR="00B97079">
        <w:br/>
      </w:r>
      <w:r w:rsidR="00B97079">
        <w:rPr>
          <w:noProof/>
          <w14:ligatures w14:val="standardContextual"/>
        </w:rPr>
        <w:drawing>
          <wp:inline distT="0" distB="0" distL="0" distR="0" wp14:anchorId="672794EB" wp14:editId="318D006D">
            <wp:extent cx="5486400" cy="591820"/>
            <wp:effectExtent l="0" t="0" r="0" b="0"/>
            <wp:docPr id="87693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3452" name=""/>
                    <pic:cNvPicPr/>
                  </pic:nvPicPr>
                  <pic:blipFill>
                    <a:blip r:embed="rId63"/>
                    <a:stretch>
                      <a:fillRect/>
                    </a:stretch>
                  </pic:blipFill>
                  <pic:spPr>
                    <a:xfrm>
                      <a:off x="0" y="0"/>
                      <a:ext cx="5486400" cy="591820"/>
                    </a:xfrm>
                    <a:prstGeom prst="rect">
                      <a:avLst/>
                    </a:prstGeom>
                  </pic:spPr>
                </pic:pic>
              </a:graphicData>
            </a:graphic>
          </wp:inline>
        </w:drawing>
      </w:r>
    </w:p>
    <w:p w14:paraId="534EEDBC" w14:textId="2E153E84" w:rsidR="001571F0" w:rsidRDefault="009D1C6C" w:rsidP="00C13D21">
      <w:pPr>
        <w:pStyle w:val="Caption"/>
      </w:pPr>
      <w:r>
        <w:t xml:space="preserve">Figure </w:t>
      </w:r>
      <w:fldSimple w:instr=" SEQ Figure \* ARABIC ">
        <w:r>
          <w:rPr>
            <w:noProof/>
          </w:rPr>
          <w:t>21</w:t>
        </w:r>
      </w:fldSimple>
      <w:r>
        <w:t xml:space="preserve">: </w:t>
      </w:r>
      <w:r w:rsidRPr="00212F1F">
        <w:t>Group documents by sentiment and count each group</w:t>
      </w:r>
    </w:p>
    <w:p w14:paraId="42B07D82" w14:textId="77777777" w:rsidR="004F682A" w:rsidRDefault="004F682A" w:rsidP="004F682A">
      <w:pPr>
        <w:rPr>
          <w:rtl/>
        </w:rPr>
      </w:pPr>
      <w:r w:rsidRPr="00C80B53">
        <w:t xml:space="preserve">This command uses the </w:t>
      </w:r>
      <w:r w:rsidRPr="00C80B53">
        <w:rPr>
          <w:b/>
          <w:bCs/>
        </w:rPr>
        <w:t>Aggregation Pipeline</w:t>
      </w:r>
      <w:r w:rsidRPr="00C80B53">
        <w:t xml:space="preserve"> to group all documents by their sentiment (Positive or Negative) and then counts each group in a single operation. This is the preferred technique for large-scale projects.</w:t>
      </w:r>
    </w:p>
    <w:p w14:paraId="5EB14934" w14:textId="77777777" w:rsidR="00A31692" w:rsidRPr="00E67D08" w:rsidRDefault="00A31692" w:rsidP="00E67D08"/>
    <w:p w14:paraId="200AB92F" w14:textId="77777777" w:rsidR="00ED5CCB" w:rsidRPr="00E67D08" w:rsidRDefault="00ED5CCB" w:rsidP="00E67D08"/>
    <w:p w14:paraId="6B93D541" w14:textId="7F3B801F" w:rsidR="00E67D08" w:rsidRPr="00E0563C" w:rsidRDefault="001D4EF9" w:rsidP="001D4EF9">
      <w:pPr>
        <w:pStyle w:val="Heading2"/>
      </w:pPr>
      <w:bookmarkStart w:id="77" w:name="_Toc214817484"/>
      <w:r w:rsidRPr="001D4EF9">
        <w:lastRenderedPageBreak/>
        <w:t xml:space="preserve">Task </w:t>
      </w:r>
      <w:r w:rsidR="007F0F9D">
        <w:t>12</w:t>
      </w:r>
      <w:r w:rsidRPr="001D4EF9">
        <w:t>:</w:t>
      </w:r>
      <w:r w:rsidR="007F0F9D">
        <w:t xml:space="preserve"> </w:t>
      </w:r>
      <w:r w:rsidR="00E67D08" w:rsidRPr="00E67D08">
        <w:t>Final Findings and Business Recommendations</w:t>
      </w:r>
      <w:bookmarkEnd w:id="77"/>
    </w:p>
    <w:p w14:paraId="21691095" w14:textId="77777777" w:rsidR="00E67D08" w:rsidRPr="0073524B" w:rsidRDefault="00E67D08" w:rsidP="00E67D08">
      <w:pPr>
        <w:rPr>
          <w:rFonts w:asciiTheme="majorBidi" w:hAnsiTheme="majorBidi" w:cstheme="majorBidi"/>
        </w:rPr>
      </w:pPr>
      <w:r w:rsidRPr="0073524B">
        <w:rPr>
          <w:rFonts w:asciiTheme="majorBidi" w:hAnsiTheme="majorBidi" w:cstheme="majorBidi"/>
        </w:rPr>
        <w:t xml:space="preserve">This study analyzed the </w:t>
      </w:r>
      <w:proofErr w:type="spellStart"/>
      <w:r w:rsidRPr="0073524B">
        <w:rPr>
          <w:rFonts w:asciiTheme="majorBidi" w:hAnsiTheme="majorBidi" w:cstheme="majorBidi"/>
        </w:rPr>
        <w:t>MegaMart</w:t>
      </w:r>
      <w:proofErr w:type="spellEnd"/>
      <w:r w:rsidRPr="0073524B">
        <w:rPr>
          <w:rFonts w:asciiTheme="majorBidi" w:hAnsiTheme="majorBidi" w:cstheme="majorBidi"/>
        </w:rPr>
        <w:t xml:space="preserve"> sales dataset to diagnose the root causes of profit loss and identify opportunities for growth. By integrating quantitative analysis from SQL queries, visual insights from data products, and qualitative feedback from customer reviews in MongoDB, we have developed a comprehensive understanding of the business's performance. Our key findings are summarized below.</w:t>
      </w:r>
    </w:p>
    <w:p w14:paraId="56ADE23E" w14:textId="78A73829" w:rsidR="00E67D08" w:rsidRPr="0073524B" w:rsidRDefault="007F0F9D" w:rsidP="00C77B52">
      <w:pPr>
        <w:pStyle w:val="Heading3"/>
        <w:rPr>
          <w:rFonts w:asciiTheme="majorBidi" w:hAnsiTheme="majorBidi"/>
        </w:rPr>
      </w:pPr>
      <w:bookmarkStart w:id="78" w:name="_Toc214813371"/>
      <w:bookmarkStart w:id="79" w:name="_Toc214817485"/>
      <w:r>
        <w:rPr>
          <w:rFonts w:asciiTheme="majorBidi" w:hAnsiTheme="majorBidi"/>
        </w:rPr>
        <w:t xml:space="preserve">12. </w:t>
      </w:r>
      <w:r w:rsidR="00E67D08" w:rsidRPr="0073524B">
        <w:rPr>
          <w:rFonts w:asciiTheme="majorBidi" w:hAnsiTheme="majorBidi"/>
        </w:rPr>
        <w:t>1. The "Discount Trap": A Direct Link Between High Discounts and Financial Loss</w:t>
      </w:r>
      <w:bookmarkEnd w:id="78"/>
      <w:bookmarkEnd w:id="79"/>
    </w:p>
    <w:p w14:paraId="67CD549D" w14:textId="77777777" w:rsidR="00E67D08" w:rsidRPr="0073524B" w:rsidRDefault="00E67D08" w:rsidP="00E67D08">
      <w:pPr>
        <w:rPr>
          <w:rFonts w:asciiTheme="majorBidi" w:hAnsiTheme="majorBidi" w:cstheme="majorBidi"/>
        </w:rPr>
      </w:pPr>
      <w:r w:rsidRPr="0073524B">
        <w:rPr>
          <w:rFonts w:asciiTheme="majorBidi" w:hAnsiTheme="majorBidi" w:cstheme="majorBidi"/>
        </w:rPr>
        <w:t>Our initial Exploratory Data Analysis (EDA) revealed a clear and alarming trend: while discounts are intended to drive sales, they are the primary cause of profit loss.</w:t>
      </w:r>
    </w:p>
    <w:p w14:paraId="4B34010C" w14:textId="77777777" w:rsidR="00E67D08" w:rsidRPr="0073524B" w:rsidRDefault="00E67D08" w:rsidP="00E67D08">
      <w:pPr>
        <w:numPr>
          <w:ilvl w:val="0"/>
          <w:numId w:val="27"/>
        </w:numPr>
        <w:rPr>
          <w:rFonts w:asciiTheme="majorBidi" w:hAnsiTheme="majorBidi" w:cstheme="majorBidi"/>
        </w:rPr>
      </w:pPr>
      <w:r w:rsidRPr="0073524B">
        <w:rPr>
          <w:rFonts w:asciiTheme="majorBidi" w:hAnsiTheme="majorBidi" w:cstheme="majorBidi"/>
          <w:b/>
          <w:bCs/>
        </w:rPr>
        <w:t>Key Finding:</w:t>
      </w:r>
      <w:r w:rsidRPr="0073524B">
        <w:rPr>
          <w:rFonts w:asciiTheme="majorBidi" w:hAnsiTheme="majorBidi" w:cstheme="majorBidi"/>
        </w:rPr>
        <w:t> The GROUP BY analysis on discount levels established a critical </w:t>
      </w:r>
      <w:r w:rsidRPr="0073524B">
        <w:rPr>
          <w:rFonts w:asciiTheme="majorBidi" w:hAnsiTheme="majorBidi" w:cstheme="majorBidi"/>
          <w:b/>
          <w:bCs/>
        </w:rPr>
        <w:t>"tipping point" at a 30% discount</w:t>
      </w:r>
      <w:r w:rsidRPr="0073524B">
        <w:rPr>
          <w:rFonts w:asciiTheme="majorBidi" w:hAnsiTheme="majorBidi" w:cstheme="majorBidi"/>
        </w:rPr>
        <w:t>, where transactions, on average, become unprofitable. Sales with discounts of 50% or more consistently resulted in significant financial losses.</w:t>
      </w:r>
    </w:p>
    <w:p w14:paraId="2519066C" w14:textId="77777777" w:rsidR="00E67D08" w:rsidRPr="0073524B" w:rsidRDefault="00E67D08" w:rsidP="00E67D08">
      <w:pPr>
        <w:numPr>
          <w:ilvl w:val="0"/>
          <w:numId w:val="27"/>
        </w:numPr>
        <w:rPr>
          <w:rFonts w:asciiTheme="majorBidi" w:hAnsiTheme="majorBidi" w:cstheme="majorBidi"/>
        </w:rPr>
      </w:pPr>
      <w:r w:rsidRPr="0073524B">
        <w:rPr>
          <w:rFonts w:asciiTheme="majorBidi" w:hAnsiTheme="majorBidi" w:cstheme="majorBidi"/>
          <w:b/>
          <w:bCs/>
        </w:rPr>
        <w:t>Business Impact:</w:t>
      </w:r>
      <w:r w:rsidRPr="0073524B">
        <w:rPr>
          <w:rFonts w:asciiTheme="majorBidi" w:hAnsiTheme="majorBidi" w:cstheme="majorBidi"/>
        </w:rPr>
        <w:t> The company is systematically losing money due to a poorly managed discount strategy. There is an urgent need for a data-driven policy to cap discounts and prevent unprofitable sales.</w:t>
      </w:r>
    </w:p>
    <w:p w14:paraId="4C1827A3" w14:textId="4A430B78" w:rsidR="00E67D08" w:rsidRPr="0073524B" w:rsidRDefault="007F0F9D" w:rsidP="00C77B52">
      <w:pPr>
        <w:pStyle w:val="Heading3"/>
        <w:rPr>
          <w:rFonts w:asciiTheme="majorBidi" w:hAnsiTheme="majorBidi"/>
        </w:rPr>
      </w:pPr>
      <w:bookmarkStart w:id="80" w:name="_Toc214813372"/>
      <w:bookmarkStart w:id="81" w:name="_Toc214817486"/>
      <w:r>
        <w:rPr>
          <w:rFonts w:asciiTheme="majorBidi" w:hAnsiTheme="majorBidi"/>
        </w:rPr>
        <w:t>12.</w:t>
      </w:r>
      <w:r w:rsidR="00E67D08" w:rsidRPr="0073524B">
        <w:rPr>
          <w:rFonts w:asciiTheme="majorBidi" w:hAnsiTheme="majorBidi"/>
        </w:rPr>
        <w:t>2. Not All Products Are Equal: Identifying "Vulnerable" and "Superstar" Categories</w:t>
      </w:r>
      <w:bookmarkEnd w:id="80"/>
      <w:bookmarkEnd w:id="81"/>
    </w:p>
    <w:p w14:paraId="55B58037" w14:textId="480F2ADC" w:rsidR="00E67D08" w:rsidRPr="0073524B" w:rsidRDefault="00E67D08" w:rsidP="00E67D08">
      <w:pPr>
        <w:rPr>
          <w:rFonts w:asciiTheme="majorBidi" w:hAnsiTheme="majorBidi" w:cstheme="majorBidi"/>
        </w:rPr>
      </w:pPr>
      <w:r w:rsidRPr="0073524B">
        <w:rPr>
          <w:rFonts w:asciiTheme="majorBidi" w:hAnsiTheme="majorBidi" w:cstheme="majorBidi"/>
        </w:rPr>
        <w:t xml:space="preserve">The analysis of data products and advanced SQL queries demonstrated that a one-size-fits-all discount strategy </w:t>
      </w:r>
      <w:r w:rsidR="002E5C59" w:rsidRPr="0073524B">
        <w:rPr>
          <w:rFonts w:asciiTheme="majorBidi" w:hAnsiTheme="majorBidi" w:cstheme="majorBidi"/>
        </w:rPr>
        <w:t>(</w:t>
      </w:r>
      <w:r w:rsidR="00BA6F7A" w:rsidRPr="0073524B">
        <w:rPr>
          <w:rFonts w:asciiTheme="majorBidi" w:hAnsiTheme="majorBidi" w:cstheme="majorBidi"/>
        </w:rPr>
        <w:t xml:space="preserve">same discount for all products) </w:t>
      </w:r>
      <w:r w:rsidRPr="0073524B">
        <w:rPr>
          <w:rFonts w:asciiTheme="majorBidi" w:hAnsiTheme="majorBidi" w:cstheme="majorBidi"/>
        </w:rPr>
        <w:t>is ineffective and damaging.</w:t>
      </w:r>
    </w:p>
    <w:p w14:paraId="2F049C51" w14:textId="77777777" w:rsidR="00E67D08" w:rsidRPr="0073524B" w:rsidRDefault="00E67D08" w:rsidP="00E67D08">
      <w:pPr>
        <w:numPr>
          <w:ilvl w:val="0"/>
          <w:numId w:val="28"/>
        </w:numPr>
        <w:rPr>
          <w:rFonts w:asciiTheme="majorBidi" w:hAnsiTheme="majorBidi" w:cstheme="majorBidi"/>
        </w:rPr>
      </w:pPr>
      <w:r w:rsidRPr="0073524B">
        <w:rPr>
          <w:rFonts w:asciiTheme="majorBidi" w:hAnsiTheme="majorBidi" w:cstheme="majorBidi"/>
          <w:b/>
          <w:bCs/>
        </w:rPr>
        <w:t>Key Finding (Data Product 1 - </w:t>
      </w:r>
      <w:proofErr w:type="spellStart"/>
      <w:r w:rsidRPr="0073524B">
        <w:rPr>
          <w:rFonts w:asciiTheme="majorBidi" w:hAnsiTheme="majorBidi" w:cstheme="majorBidi"/>
          <w:b/>
          <w:bCs/>
        </w:rPr>
        <w:t>Profitability_Analysis</w:t>
      </w:r>
      <w:proofErr w:type="spellEnd"/>
      <w:r w:rsidRPr="0073524B">
        <w:rPr>
          <w:rFonts w:asciiTheme="majorBidi" w:hAnsiTheme="majorBidi" w:cstheme="majorBidi"/>
          <w:b/>
          <w:bCs/>
        </w:rPr>
        <w:t>):</w:t>
      </w:r>
      <w:r w:rsidRPr="0073524B">
        <w:rPr>
          <w:rFonts w:asciiTheme="majorBidi" w:hAnsiTheme="majorBidi" w:cstheme="majorBidi"/>
        </w:rPr>
        <w:t> The story on "Unprofitable Sub-Categories" identified specific product lines, such as </w:t>
      </w:r>
      <w:r w:rsidRPr="0073524B">
        <w:rPr>
          <w:rFonts w:asciiTheme="majorBidi" w:hAnsiTheme="majorBidi" w:cstheme="majorBidi"/>
          <w:b/>
          <w:bCs/>
        </w:rPr>
        <w:t>Tables, Bookcases, and Supplies</w:t>
      </w:r>
      <w:r w:rsidRPr="0073524B">
        <w:rPr>
          <w:rFonts w:asciiTheme="majorBidi" w:hAnsiTheme="majorBidi" w:cstheme="majorBidi"/>
        </w:rPr>
        <w:t>, as highly vulnerable to profit loss, even with modest discounts. Conversely, our INNER JOIN query identified "Superstar" products like </w:t>
      </w:r>
      <w:r w:rsidRPr="0073524B">
        <w:rPr>
          <w:rFonts w:asciiTheme="majorBidi" w:hAnsiTheme="majorBidi" w:cstheme="majorBidi"/>
          <w:b/>
          <w:bCs/>
        </w:rPr>
        <w:t>"Hon Stacking Chairs"</w:t>
      </w:r>
      <w:r w:rsidRPr="0073524B">
        <w:rPr>
          <w:rFonts w:asciiTheme="majorBidi" w:hAnsiTheme="majorBidi" w:cstheme="majorBidi"/>
        </w:rPr>
        <w:t> that are both high-selling and highly profitable.</w:t>
      </w:r>
    </w:p>
    <w:p w14:paraId="5EED9D33" w14:textId="77777777" w:rsidR="00E67D08" w:rsidRPr="0073524B" w:rsidRDefault="00E67D08" w:rsidP="00E67D08">
      <w:pPr>
        <w:numPr>
          <w:ilvl w:val="0"/>
          <w:numId w:val="28"/>
        </w:numPr>
        <w:rPr>
          <w:rFonts w:asciiTheme="majorBidi" w:hAnsiTheme="majorBidi" w:cstheme="majorBidi"/>
        </w:rPr>
      </w:pPr>
      <w:r w:rsidRPr="0073524B">
        <w:rPr>
          <w:rFonts w:asciiTheme="majorBidi" w:hAnsiTheme="majorBidi" w:cstheme="majorBidi"/>
          <w:b/>
          <w:bCs/>
        </w:rPr>
        <w:t>Business Impact:</w:t>
      </w:r>
      <w:r w:rsidRPr="0073524B">
        <w:rPr>
          <w:rFonts w:asciiTheme="majorBidi" w:hAnsiTheme="majorBidi" w:cstheme="majorBidi"/>
        </w:rPr>
        <w:t> The company must move from a general discount policy to a </w:t>
      </w:r>
      <w:r w:rsidRPr="0073524B">
        <w:rPr>
          <w:rFonts w:asciiTheme="majorBidi" w:hAnsiTheme="majorBidi" w:cstheme="majorBidi"/>
          <w:b/>
          <w:bCs/>
        </w:rPr>
        <w:t>category-specific strategy</w:t>
      </w:r>
      <w:r w:rsidRPr="0073524B">
        <w:rPr>
          <w:rFonts w:asciiTheme="majorBidi" w:hAnsiTheme="majorBidi" w:cstheme="majorBidi"/>
        </w:rPr>
        <w:t>. Stricter discount caps should be enforced on vulnerable categories, while marketing efforts should be focused on promoting "Superstar" and "Hidden Gem" products (high-profit, low-volume items) to maximize revenue.</w:t>
      </w:r>
    </w:p>
    <w:p w14:paraId="5CB49C32" w14:textId="5441D7D4" w:rsidR="00E67D08" w:rsidRPr="0073524B" w:rsidRDefault="00472CDD" w:rsidP="00C77B52">
      <w:pPr>
        <w:pStyle w:val="Heading3"/>
        <w:rPr>
          <w:rFonts w:asciiTheme="majorBidi" w:hAnsiTheme="majorBidi"/>
        </w:rPr>
      </w:pPr>
      <w:bookmarkStart w:id="82" w:name="_Toc214813373"/>
      <w:bookmarkStart w:id="83" w:name="_Toc214817487"/>
      <w:r>
        <w:rPr>
          <w:rFonts w:asciiTheme="majorBidi" w:hAnsiTheme="majorBidi"/>
        </w:rPr>
        <w:t>12.</w:t>
      </w:r>
      <w:r w:rsidR="00E67D08" w:rsidRPr="0073524B">
        <w:rPr>
          <w:rFonts w:asciiTheme="majorBidi" w:hAnsiTheme="majorBidi"/>
        </w:rPr>
        <w:t>3. Geographic Performance: A Story of Contrasting Markets</w:t>
      </w:r>
      <w:bookmarkEnd w:id="82"/>
      <w:bookmarkEnd w:id="83"/>
    </w:p>
    <w:p w14:paraId="17D90EDF" w14:textId="77777777" w:rsidR="00E67D08" w:rsidRPr="0073524B" w:rsidRDefault="00E67D08" w:rsidP="00E67D08">
      <w:pPr>
        <w:rPr>
          <w:rFonts w:asciiTheme="majorBidi" w:hAnsiTheme="majorBidi" w:cstheme="majorBidi"/>
        </w:rPr>
      </w:pPr>
      <w:r w:rsidRPr="0073524B">
        <w:rPr>
          <w:rFonts w:asciiTheme="majorBidi" w:hAnsiTheme="majorBidi" w:cstheme="majorBidi"/>
        </w:rPr>
        <w:t>The geographic analysis revealed significant disparities in performance across different regions and states, highlighting both areas of strength and concern.</w:t>
      </w:r>
    </w:p>
    <w:p w14:paraId="7D1C3948" w14:textId="77777777" w:rsidR="00E67D08" w:rsidRPr="0073524B" w:rsidRDefault="00E67D08" w:rsidP="00E67D08">
      <w:pPr>
        <w:numPr>
          <w:ilvl w:val="0"/>
          <w:numId w:val="29"/>
        </w:numPr>
        <w:rPr>
          <w:rFonts w:asciiTheme="majorBidi" w:hAnsiTheme="majorBidi" w:cstheme="majorBidi"/>
        </w:rPr>
      </w:pPr>
      <w:r w:rsidRPr="0073524B">
        <w:rPr>
          <w:rFonts w:asciiTheme="majorBidi" w:hAnsiTheme="majorBidi" w:cstheme="majorBidi"/>
          <w:b/>
          <w:bCs/>
        </w:rPr>
        <w:t>Key Finding (Data Product 2 - </w:t>
      </w:r>
      <w:proofErr w:type="spellStart"/>
      <w:r w:rsidRPr="0073524B">
        <w:rPr>
          <w:rFonts w:asciiTheme="majorBidi" w:hAnsiTheme="majorBidi" w:cstheme="majorBidi"/>
          <w:b/>
          <w:bCs/>
        </w:rPr>
        <w:t>Geographic_Performance</w:t>
      </w:r>
      <w:proofErr w:type="spellEnd"/>
      <w:r w:rsidRPr="0073524B">
        <w:rPr>
          <w:rFonts w:asciiTheme="majorBidi" w:hAnsiTheme="majorBidi" w:cstheme="majorBidi"/>
          <w:b/>
          <w:bCs/>
        </w:rPr>
        <w:t>):</w:t>
      </w:r>
      <w:r w:rsidRPr="0073524B">
        <w:rPr>
          <w:rFonts w:asciiTheme="majorBidi" w:hAnsiTheme="majorBidi" w:cstheme="majorBidi"/>
        </w:rPr>
        <w:t> The "Total Sales by Region" story showed that the </w:t>
      </w:r>
      <w:r w:rsidRPr="0073524B">
        <w:rPr>
          <w:rFonts w:asciiTheme="majorBidi" w:hAnsiTheme="majorBidi" w:cstheme="majorBidi"/>
          <w:b/>
          <w:bCs/>
        </w:rPr>
        <w:t>West region</w:t>
      </w:r>
      <w:r w:rsidRPr="0073524B">
        <w:rPr>
          <w:rFonts w:asciiTheme="majorBidi" w:hAnsiTheme="majorBidi" w:cstheme="majorBidi"/>
        </w:rPr>
        <w:t> is the largest contributor to sales revenue. However, the "Top 10 Loss-Making Cities" story pinpointed specific urban areas, such as </w:t>
      </w:r>
      <w:r w:rsidRPr="0073524B">
        <w:rPr>
          <w:rFonts w:asciiTheme="majorBidi" w:hAnsiTheme="majorBidi" w:cstheme="majorBidi"/>
          <w:b/>
          <w:bCs/>
        </w:rPr>
        <w:t xml:space="preserve">Philadelphia </w:t>
      </w:r>
      <w:r w:rsidRPr="0073524B">
        <w:rPr>
          <w:rFonts w:asciiTheme="majorBidi" w:hAnsiTheme="majorBidi" w:cstheme="majorBidi"/>
          <w:b/>
          <w:bCs/>
        </w:rPr>
        <w:lastRenderedPageBreak/>
        <w:t>and Houston</w:t>
      </w:r>
      <w:r w:rsidRPr="0073524B">
        <w:rPr>
          <w:rFonts w:asciiTheme="majorBidi" w:hAnsiTheme="majorBidi" w:cstheme="majorBidi"/>
        </w:rPr>
        <w:t>, where profit losses are heavily concentrated, likely due to aggressive, localized discount campaigns.</w:t>
      </w:r>
    </w:p>
    <w:p w14:paraId="3ECE68CE" w14:textId="77777777" w:rsidR="00E67D08" w:rsidRPr="0073524B" w:rsidRDefault="00E67D08" w:rsidP="00E67D08">
      <w:pPr>
        <w:numPr>
          <w:ilvl w:val="0"/>
          <w:numId w:val="29"/>
        </w:numPr>
        <w:rPr>
          <w:rFonts w:asciiTheme="majorBidi" w:hAnsiTheme="majorBidi" w:cstheme="majorBidi"/>
        </w:rPr>
      </w:pPr>
      <w:r w:rsidRPr="0073524B">
        <w:rPr>
          <w:rFonts w:asciiTheme="majorBidi" w:hAnsiTheme="majorBidi" w:cstheme="majorBidi"/>
          <w:b/>
          <w:bCs/>
        </w:rPr>
        <w:t>Business Impact:</w:t>
      </w:r>
      <w:r w:rsidRPr="0073524B">
        <w:rPr>
          <w:rFonts w:asciiTheme="majorBidi" w:hAnsiTheme="majorBidi" w:cstheme="majorBidi"/>
        </w:rPr>
        <w:t> Sales strategies must be tailored to local market conditions. The company should investigate the specific causes of losses in underperforming cities and replicate the successful strategies of its most profitable states, like </w:t>
      </w:r>
      <w:r w:rsidRPr="0073524B">
        <w:rPr>
          <w:rFonts w:asciiTheme="majorBidi" w:hAnsiTheme="majorBidi" w:cstheme="majorBidi"/>
          <w:b/>
          <w:bCs/>
        </w:rPr>
        <w:t>California and New York</w:t>
      </w:r>
      <w:r w:rsidRPr="0073524B">
        <w:rPr>
          <w:rFonts w:asciiTheme="majorBidi" w:hAnsiTheme="majorBidi" w:cstheme="majorBidi"/>
        </w:rPr>
        <w:t>.</w:t>
      </w:r>
    </w:p>
    <w:p w14:paraId="0F97852D" w14:textId="40B58188" w:rsidR="00E67D08" w:rsidRPr="0073524B" w:rsidRDefault="003C179C" w:rsidP="00C77B52">
      <w:pPr>
        <w:pStyle w:val="Heading3"/>
        <w:rPr>
          <w:rFonts w:asciiTheme="majorBidi" w:hAnsiTheme="majorBidi"/>
        </w:rPr>
      </w:pPr>
      <w:bookmarkStart w:id="84" w:name="_Toc214813374"/>
      <w:bookmarkStart w:id="85" w:name="_Toc214817488"/>
      <w:r>
        <w:rPr>
          <w:rFonts w:asciiTheme="majorBidi" w:hAnsiTheme="majorBidi"/>
        </w:rPr>
        <w:t>12.</w:t>
      </w:r>
      <w:r w:rsidR="00E67D08" w:rsidRPr="0073524B">
        <w:rPr>
          <w:rFonts w:asciiTheme="majorBidi" w:hAnsiTheme="majorBidi"/>
        </w:rPr>
        <w:t>4. Customer Opinions: The "Why" Behind the Numbers</w:t>
      </w:r>
      <w:bookmarkEnd w:id="84"/>
      <w:bookmarkEnd w:id="85"/>
    </w:p>
    <w:p w14:paraId="42DCB6C3" w14:textId="77777777" w:rsidR="00E67D08" w:rsidRPr="0073524B" w:rsidRDefault="00E67D08" w:rsidP="00E67D08">
      <w:pPr>
        <w:rPr>
          <w:rFonts w:asciiTheme="majorBidi" w:hAnsiTheme="majorBidi" w:cstheme="majorBidi"/>
        </w:rPr>
      </w:pPr>
      <w:r w:rsidRPr="0073524B">
        <w:rPr>
          <w:rFonts w:asciiTheme="majorBidi" w:hAnsiTheme="majorBidi" w:cstheme="majorBidi"/>
        </w:rPr>
        <w:t>The final phase of our analysis used MongoDB to explore unstructured customer reviews, providing qualitative context to our quantitative findings.</w:t>
      </w:r>
    </w:p>
    <w:p w14:paraId="285C1F26" w14:textId="77777777" w:rsidR="00E67D08" w:rsidRPr="0073524B" w:rsidRDefault="00E67D08" w:rsidP="00E67D08">
      <w:pPr>
        <w:numPr>
          <w:ilvl w:val="0"/>
          <w:numId w:val="30"/>
        </w:numPr>
        <w:rPr>
          <w:rFonts w:asciiTheme="majorBidi" w:hAnsiTheme="majorBidi" w:cstheme="majorBidi"/>
        </w:rPr>
      </w:pPr>
      <w:r w:rsidRPr="0073524B">
        <w:rPr>
          <w:rFonts w:asciiTheme="majorBidi" w:hAnsiTheme="majorBidi" w:cstheme="majorBidi"/>
          <w:b/>
          <w:bCs/>
        </w:rPr>
        <w:t>Key Finding (MongoDB Analysis):</w:t>
      </w:r>
      <w:r w:rsidRPr="0073524B">
        <w:rPr>
          <w:rFonts w:asciiTheme="majorBidi" w:hAnsiTheme="majorBidi" w:cstheme="majorBidi"/>
        </w:rPr>
        <w:t> Our analysis of a sample of customer reviews revealed a direct correlation between product sentiment and the descriptions in the data. Reviews like </w:t>
      </w:r>
      <w:r w:rsidRPr="0073524B">
        <w:rPr>
          <w:rFonts w:asciiTheme="majorBidi" w:hAnsiTheme="majorBidi" w:cstheme="majorBidi"/>
          <w:b/>
          <w:bCs/>
        </w:rPr>
        <w:t>"Bad product"</w:t>
      </w:r>
      <w:r w:rsidRPr="0073524B">
        <w:rPr>
          <w:rFonts w:asciiTheme="majorBidi" w:hAnsiTheme="majorBidi" w:cstheme="majorBidi"/>
        </w:rPr>
        <w:t> and </w:t>
      </w:r>
      <w:r w:rsidRPr="0073524B">
        <w:rPr>
          <w:rFonts w:asciiTheme="majorBidi" w:hAnsiTheme="majorBidi" w:cstheme="majorBidi"/>
          <w:b/>
          <w:bCs/>
        </w:rPr>
        <w:t>"Very bad quality"</w:t>
      </w:r>
      <w:r w:rsidRPr="0073524B">
        <w:rPr>
          <w:rFonts w:asciiTheme="majorBidi" w:hAnsiTheme="majorBidi" w:cstheme="majorBidi"/>
        </w:rPr>
        <w:t> were linked to products that were often associated with high discounts and low profitability. In contrast, positive reviews like </w:t>
      </w:r>
      <w:r w:rsidRPr="0073524B">
        <w:rPr>
          <w:rFonts w:asciiTheme="majorBidi" w:hAnsiTheme="majorBidi" w:cstheme="majorBidi"/>
          <w:b/>
          <w:bCs/>
        </w:rPr>
        <w:t>"Great performance!"</w:t>
      </w:r>
      <w:r w:rsidRPr="0073524B">
        <w:rPr>
          <w:rFonts w:asciiTheme="majorBidi" w:hAnsiTheme="majorBidi" w:cstheme="majorBidi"/>
        </w:rPr>
        <w:t> and </w:t>
      </w:r>
      <w:r w:rsidRPr="0073524B">
        <w:rPr>
          <w:rFonts w:asciiTheme="majorBidi" w:hAnsiTheme="majorBidi" w:cstheme="majorBidi"/>
          <w:b/>
          <w:bCs/>
        </w:rPr>
        <w:t>"Highly recommended"</w:t>
      </w:r>
      <w:r w:rsidRPr="0073524B">
        <w:rPr>
          <w:rFonts w:asciiTheme="majorBidi" w:hAnsiTheme="majorBidi" w:cstheme="majorBidi"/>
        </w:rPr>
        <w:t> were frequently associated with profitable, high-value items.</w:t>
      </w:r>
    </w:p>
    <w:p w14:paraId="7123B324" w14:textId="77777777" w:rsidR="00E67D08" w:rsidRPr="0073524B" w:rsidRDefault="00E67D08" w:rsidP="00E67D08">
      <w:pPr>
        <w:numPr>
          <w:ilvl w:val="0"/>
          <w:numId w:val="30"/>
        </w:numPr>
        <w:rPr>
          <w:rFonts w:asciiTheme="majorBidi" w:hAnsiTheme="majorBidi" w:cstheme="majorBidi"/>
        </w:rPr>
      </w:pPr>
      <w:r w:rsidRPr="0073524B">
        <w:rPr>
          <w:rFonts w:asciiTheme="majorBidi" w:hAnsiTheme="majorBidi" w:cstheme="majorBidi"/>
          <w:b/>
          <w:bCs/>
        </w:rPr>
        <w:t>Business Impact:</w:t>
      </w:r>
      <w:r w:rsidRPr="0073524B">
        <w:rPr>
          <w:rFonts w:asciiTheme="majorBidi" w:hAnsiTheme="majorBidi" w:cstheme="majorBidi"/>
        </w:rPr>
        <w:t> Customer feedback is a valuable, untapped resource. Negative reviews can serve as an early warning system for problematic products, allowing the company to address quality issues or adjust discount strategies before significant financial damage occurs. Integrating sentiment analysis into the business intelligence process can provide a more holistic view of product performance.</w:t>
      </w:r>
    </w:p>
    <w:p w14:paraId="019C7114" w14:textId="77777777" w:rsidR="00E67D08" w:rsidRPr="0073524B" w:rsidRDefault="00E67D08" w:rsidP="00C77B52">
      <w:pPr>
        <w:pStyle w:val="Heading2"/>
        <w:rPr>
          <w:rFonts w:asciiTheme="majorBidi" w:hAnsiTheme="majorBidi"/>
        </w:rPr>
      </w:pPr>
      <w:bookmarkStart w:id="86" w:name="_Toc214813375"/>
      <w:bookmarkStart w:id="87" w:name="_Toc214817489"/>
      <w:r w:rsidRPr="0073524B">
        <w:rPr>
          <w:rFonts w:asciiTheme="majorBidi" w:hAnsiTheme="majorBidi"/>
        </w:rPr>
        <w:t>Overall Conclusion</w:t>
      </w:r>
      <w:bookmarkEnd w:id="86"/>
      <w:bookmarkEnd w:id="87"/>
    </w:p>
    <w:p w14:paraId="69AACFA0" w14:textId="746E8322" w:rsidR="00E67D08" w:rsidRPr="0073524B" w:rsidRDefault="00E67D08" w:rsidP="00E67D08">
      <w:pPr>
        <w:rPr>
          <w:rFonts w:asciiTheme="majorBidi" w:hAnsiTheme="majorBidi" w:cstheme="majorBidi"/>
        </w:rPr>
      </w:pPr>
      <w:r w:rsidRPr="0073524B">
        <w:rPr>
          <w:rFonts w:asciiTheme="majorBidi" w:hAnsiTheme="majorBidi" w:cstheme="majorBidi"/>
        </w:rPr>
        <w:t xml:space="preserve">The core problem facing </w:t>
      </w:r>
      <w:proofErr w:type="spellStart"/>
      <w:r w:rsidRPr="0073524B">
        <w:rPr>
          <w:rFonts w:asciiTheme="majorBidi" w:hAnsiTheme="majorBidi" w:cstheme="majorBidi"/>
        </w:rPr>
        <w:t>MegaMart</w:t>
      </w:r>
      <w:proofErr w:type="spellEnd"/>
      <w:r w:rsidRPr="0073524B">
        <w:rPr>
          <w:rFonts w:asciiTheme="majorBidi" w:hAnsiTheme="majorBidi" w:cstheme="majorBidi"/>
        </w:rPr>
        <w:t xml:space="preserve"> is not a lack of sales, but a lack of profitable sales. The company's current discount strategy is </w:t>
      </w:r>
      <w:r w:rsidR="00EE4EB1" w:rsidRPr="0073524B">
        <w:rPr>
          <w:rFonts w:asciiTheme="majorBidi" w:hAnsiTheme="majorBidi" w:cstheme="majorBidi"/>
        </w:rPr>
        <w:t>the main reason, often leading to direct financial losses</w:t>
      </w:r>
      <w:r w:rsidRPr="0073524B">
        <w:rPr>
          <w:rFonts w:asciiTheme="majorBidi" w:hAnsiTheme="majorBidi" w:cstheme="majorBidi"/>
        </w:rPr>
        <w:t xml:space="preserve"> and in many cases, leading to direct financial losses. By implementing a data-driven, category-specific discount policy, focusing marketing on high-performing products, and </w:t>
      </w:r>
      <w:r w:rsidR="00AB3D76" w:rsidRPr="0073524B">
        <w:rPr>
          <w:rFonts w:asciiTheme="majorBidi" w:hAnsiTheme="majorBidi" w:cstheme="majorBidi"/>
        </w:rPr>
        <w:t>paying attention</w:t>
      </w:r>
      <w:r w:rsidRPr="0073524B">
        <w:rPr>
          <w:rFonts w:asciiTheme="majorBidi" w:hAnsiTheme="majorBidi" w:cstheme="majorBidi"/>
        </w:rPr>
        <w:t xml:space="preserve"> </w:t>
      </w:r>
      <w:r w:rsidR="00AB3D76" w:rsidRPr="0073524B">
        <w:rPr>
          <w:rFonts w:asciiTheme="majorBidi" w:hAnsiTheme="majorBidi" w:cstheme="majorBidi"/>
        </w:rPr>
        <w:t>to</w:t>
      </w:r>
      <w:r w:rsidRPr="0073524B">
        <w:rPr>
          <w:rFonts w:asciiTheme="majorBidi" w:hAnsiTheme="majorBidi" w:cstheme="majorBidi"/>
        </w:rPr>
        <w:t xml:space="preserve"> customer feedback, </w:t>
      </w:r>
      <w:proofErr w:type="spellStart"/>
      <w:r w:rsidRPr="0073524B">
        <w:rPr>
          <w:rFonts w:asciiTheme="majorBidi" w:hAnsiTheme="majorBidi" w:cstheme="majorBidi"/>
        </w:rPr>
        <w:t>MegaMart</w:t>
      </w:r>
      <w:proofErr w:type="spellEnd"/>
      <w:r w:rsidRPr="0073524B">
        <w:rPr>
          <w:rFonts w:asciiTheme="majorBidi" w:hAnsiTheme="majorBidi" w:cstheme="majorBidi"/>
        </w:rPr>
        <w:t xml:space="preserve"> can significantly improve its profitability and ensure sustainable growth.</w:t>
      </w:r>
    </w:p>
    <w:p w14:paraId="59498F1F" w14:textId="77777777" w:rsidR="001571F0" w:rsidRDefault="001571F0" w:rsidP="005F0329"/>
    <w:p w14:paraId="439532DB" w14:textId="77777777" w:rsidR="00F06BAB" w:rsidRDefault="00F06BAB" w:rsidP="005F0329"/>
    <w:p w14:paraId="1AE3B0A7" w14:textId="77777777" w:rsidR="0073524B" w:rsidRDefault="0073524B" w:rsidP="005F0329">
      <w:pPr>
        <w:rPr>
          <w:rtl/>
        </w:rPr>
      </w:pPr>
    </w:p>
    <w:p w14:paraId="18BBCC3C" w14:textId="77777777" w:rsidR="0073524B" w:rsidRDefault="0073524B" w:rsidP="005F0329">
      <w:pPr>
        <w:rPr>
          <w:rtl/>
        </w:rPr>
      </w:pPr>
    </w:p>
    <w:p w14:paraId="710E33ED" w14:textId="77777777" w:rsidR="0073524B" w:rsidRDefault="0073524B" w:rsidP="005F0329">
      <w:pPr>
        <w:rPr>
          <w:rtl/>
        </w:rPr>
      </w:pPr>
    </w:p>
    <w:p w14:paraId="77B68D69" w14:textId="77777777" w:rsidR="0073524B" w:rsidRDefault="0073524B" w:rsidP="005F0329"/>
    <w:p w14:paraId="44B0AC69" w14:textId="77777777" w:rsidR="00F06BAB" w:rsidRDefault="00F06BAB" w:rsidP="005F0329"/>
    <w:p w14:paraId="6382AC6F" w14:textId="77777777" w:rsidR="00F06BAB" w:rsidRDefault="00F06BAB" w:rsidP="005F0329"/>
    <w:p w14:paraId="27B205B2" w14:textId="068886EB" w:rsidR="00F06BAB" w:rsidRDefault="00774FE1" w:rsidP="00774FE1">
      <w:pPr>
        <w:pStyle w:val="Heading1"/>
      </w:pPr>
      <w:bookmarkStart w:id="88" w:name="_Toc214817490"/>
      <w:r w:rsidRPr="00774FE1">
        <w:rPr>
          <w:iCs/>
        </w:rPr>
        <w:lastRenderedPageBreak/>
        <w:t>APPENDIX</w:t>
      </w:r>
      <w:bookmarkEnd w:id="88"/>
      <w:r w:rsidRPr="00774FE1">
        <w:rPr>
          <w:iCs/>
        </w:rPr>
        <w:t> </w:t>
      </w:r>
    </w:p>
    <w:p w14:paraId="5D409CC2" w14:textId="5851A676" w:rsidR="0011309C" w:rsidRPr="00CF19D5" w:rsidRDefault="0011309C" w:rsidP="007E7A29">
      <w:pPr>
        <w:pStyle w:val="Heading3"/>
      </w:pPr>
      <w:bookmarkStart w:id="89" w:name="_Toc214817491"/>
      <w:r w:rsidRPr="0011309C">
        <w:t>Descriptive</w:t>
      </w:r>
      <w:r w:rsidRPr="00CF19D5">
        <w:t xml:space="preserve"> Analysis Codes</w:t>
      </w:r>
      <w:bookmarkEnd w:id="89"/>
      <w:r w:rsidRPr="00CF19D5">
        <w:t xml:space="preserve"> </w:t>
      </w:r>
    </w:p>
    <w:p w14:paraId="649A4F68" w14:textId="0EF80E13" w:rsidR="003006CC" w:rsidRDefault="003006CC" w:rsidP="003006CC">
      <w:r>
        <w:t>-- This query correctly calculates the total number of rows in the dataset.</w:t>
      </w:r>
    </w:p>
    <w:p w14:paraId="0EE5405F" w14:textId="77777777" w:rsidR="003006CC" w:rsidRDefault="003006CC" w:rsidP="003006CC">
      <w:r>
        <w:t>SELECT</w:t>
      </w:r>
    </w:p>
    <w:p w14:paraId="0BE32C18" w14:textId="77777777" w:rsidR="003006CC" w:rsidRDefault="003006CC" w:rsidP="003006CC">
      <w:r>
        <w:t xml:space="preserve">    </w:t>
      </w:r>
      <w:proofErr w:type="gramStart"/>
      <w:r>
        <w:t>COUNT(</w:t>
      </w:r>
      <w:proofErr w:type="gramEnd"/>
      <w:r>
        <w:t xml:space="preserve">*) AS </w:t>
      </w:r>
      <w:proofErr w:type="spellStart"/>
      <w:r>
        <w:t>number_of_rows</w:t>
      </w:r>
      <w:proofErr w:type="spellEnd"/>
    </w:p>
    <w:p w14:paraId="251F554F" w14:textId="77777777" w:rsidR="003006CC" w:rsidRDefault="003006CC" w:rsidP="003006CC">
      <w:r>
        <w:t>FROM</w:t>
      </w:r>
    </w:p>
    <w:p w14:paraId="25E7BD54" w14:textId="3E188134" w:rsidR="003006CC" w:rsidRDefault="003006CC" w:rsidP="003006CC">
      <w:r>
        <w:t xml:space="preserve">    </w:t>
      </w:r>
      <w:proofErr w:type="spellStart"/>
      <w:r>
        <w:t>maryam_alali_</w:t>
      </w:r>
      <w:proofErr w:type="gramStart"/>
      <w:r>
        <w:t>workspace.megamart</w:t>
      </w:r>
      <w:proofErr w:type="gramEnd"/>
      <w:r>
        <w:t>_sales</w:t>
      </w:r>
      <w:proofErr w:type="spellEnd"/>
      <w:r>
        <w:t>;</w:t>
      </w:r>
    </w:p>
    <w:p w14:paraId="5DDE0004" w14:textId="73DF3C5B" w:rsidR="00205DD1" w:rsidRDefault="00F06BAB" w:rsidP="005F0329">
      <w:r w:rsidRPr="00F06BAB">
        <w:rPr>
          <w:noProof/>
        </w:rPr>
        <w:drawing>
          <wp:inline distT="0" distB="0" distL="0" distR="0" wp14:anchorId="33E3EB10" wp14:editId="6E766F3B">
            <wp:extent cx="5486400" cy="1645285"/>
            <wp:effectExtent l="0" t="0" r="0" b="0"/>
            <wp:docPr id="15356904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690446" name="Picture 1" descr="A screenshot of a computer&#10;&#10;AI-generated content may be incorrect."/>
                    <pic:cNvPicPr/>
                  </pic:nvPicPr>
                  <pic:blipFill>
                    <a:blip r:embed="rId64"/>
                    <a:stretch>
                      <a:fillRect/>
                    </a:stretch>
                  </pic:blipFill>
                  <pic:spPr>
                    <a:xfrm>
                      <a:off x="0" y="0"/>
                      <a:ext cx="5486400" cy="1645285"/>
                    </a:xfrm>
                    <a:prstGeom prst="rect">
                      <a:avLst/>
                    </a:prstGeom>
                  </pic:spPr>
                </pic:pic>
              </a:graphicData>
            </a:graphic>
          </wp:inline>
        </w:drawing>
      </w:r>
    </w:p>
    <w:p w14:paraId="2706FCCB" w14:textId="77777777" w:rsidR="005E4660" w:rsidRDefault="005E4660" w:rsidP="005E4660">
      <w:r>
        <w:t>-- Display one row to manually count the columns in the output.</w:t>
      </w:r>
    </w:p>
    <w:p w14:paraId="521CBE07" w14:textId="77777777" w:rsidR="005E4660" w:rsidRDefault="005E4660" w:rsidP="005E4660">
      <w:r>
        <w:t>SELECT *</w:t>
      </w:r>
    </w:p>
    <w:p w14:paraId="33B2FAEB" w14:textId="77777777" w:rsidR="005E4660" w:rsidRDefault="005E4660" w:rsidP="005E4660">
      <w:r>
        <w:t xml:space="preserve">FROM </w:t>
      </w:r>
      <w:proofErr w:type="spellStart"/>
      <w:r>
        <w:t>maryam_alali_</w:t>
      </w:r>
      <w:proofErr w:type="gramStart"/>
      <w:r>
        <w:t>workspace.megamart</w:t>
      </w:r>
      <w:proofErr w:type="gramEnd"/>
      <w:r>
        <w:t>_sales</w:t>
      </w:r>
      <w:proofErr w:type="spellEnd"/>
    </w:p>
    <w:p w14:paraId="051EAB73" w14:textId="7450E42E" w:rsidR="005E4660" w:rsidRDefault="005E4660" w:rsidP="005E4660">
      <w:r>
        <w:t>LIMIT 1;</w:t>
      </w:r>
    </w:p>
    <w:p w14:paraId="09B39AE4" w14:textId="001D17AA" w:rsidR="00205DD1" w:rsidRDefault="00205DD1" w:rsidP="005F0329">
      <w:r w:rsidRPr="00205DD1">
        <w:rPr>
          <w:noProof/>
        </w:rPr>
        <w:drawing>
          <wp:inline distT="0" distB="0" distL="0" distR="0" wp14:anchorId="77217B7E" wp14:editId="018EDD64">
            <wp:extent cx="5486400" cy="1585595"/>
            <wp:effectExtent l="0" t="0" r="0" b="0"/>
            <wp:docPr id="1323189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18992" name="Picture 1" descr="A screenshot of a computer&#10;&#10;AI-generated content may be incorrect."/>
                    <pic:cNvPicPr/>
                  </pic:nvPicPr>
                  <pic:blipFill>
                    <a:blip r:embed="rId65"/>
                    <a:stretch>
                      <a:fillRect/>
                    </a:stretch>
                  </pic:blipFill>
                  <pic:spPr>
                    <a:xfrm>
                      <a:off x="0" y="0"/>
                      <a:ext cx="5486400" cy="1585595"/>
                    </a:xfrm>
                    <a:prstGeom prst="rect">
                      <a:avLst/>
                    </a:prstGeom>
                  </pic:spPr>
                </pic:pic>
              </a:graphicData>
            </a:graphic>
          </wp:inline>
        </w:drawing>
      </w:r>
    </w:p>
    <w:p w14:paraId="595C1159" w14:textId="77777777" w:rsidR="008E144F" w:rsidRDefault="008E144F" w:rsidP="005F0329"/>
    <w:p w14:paraId="46061662" w14:textId="77777777" w:rsidR="00C01870" w:rsidRDefault="00C01870" w:rsidP="005F0329"/>
    <w:p w14:paraId="16E328AA" w14:textId="77777777" w:rsidR="00795086" w:rsidRDefault="00795086" w:rsidP="00795086">
      <w:r>
        <w:t>-- Descriptive Statistics for the 'Sales' column</w:t>
      </w:r>
    </w:p>
    <w:p w14:paraId="239BD023" w14:textId="77777777" w:rsidR="008E144F" w:rsidRDefault="008E144F" w:rsidP="008E144F">
      <w:r>
        <w:lastRenderedPageBreak/>
        <w:t>SELECT</w:t>
      </w:r>
    </w:p>
    <w:p w14:paraId="2B8C820B" w14:textId="77777777" w:rsidR="00795086" w:rsidRDefault="00795086" w:rsidP="00795086">
      <w:r>
        <w:t xml:space="preserve">    COUNT(Sales) AS </w:t>
      </w:r>
      <w:proofErr w:type="spellStart"/>
      <w:r>
        <w:t>count_sales</w:t>
      </w:r>
      <w:proofErr w:type="spellEnd"/>
      <w:r>
        <w:t>,</w:t>
      </w:r>
    </w:p>
    <w:p w14:paraId="4865A3BB" w14:textId="77777777" w:rsidR="00795086" w:rsidRDefault="00795086" w:rsidP="00795086">
      <w:r>
        <w:t xml:space="preserve">    AVG(Sales) AS </w:t>
      </w:r>
      <w:proofErr w:type="spellStart"/>
      <w:r>
        <w:t>mean_sales</w:t>
      </w:r>
      <w:proofErr w:type="spellEnd"/>
      <w:r>
        <w:t>,</w:t>
      </w:r>
    </w:p>
    <w:p w14:paraId="7E471E90" w14:textId="77777777" w:rsidR="00795086" w:rsidRDefault="00795086" w:rsidP="00795086">
      <w:r>
        <w:t xml:space="preserve">    APPROX_</w:t>
      </w:r>
      <w:proofErr w:type="gramStart"/>
      <w:r>
        <w:t>PERCENTILE(</w:t>
      </w:r>
      <w:proofErr w:type="gramEnd"/>
      <w:r>
        <w:t xml:space="preserve">Sales, 0.5) AS </w:t>
      </w:r>
      <w:proofErr w:type="spellStart"/>
      <w:r>
        <w:t>median_sales</w:t>
      </w:r>
      <w:proofErr w:type="spellEnd"/>
      <w:r>
        <w:t>, -- For Median</w:t>
      </w:r>
    </w:p>
    <w:p w14:paraId="096C6E28" w14:textId="77777777" w:rsidR="00795086" w:rsidRDefault="00795086" w:rsidP="00795086">
      <w:r>
        <w:t xml:space="preserve">    STDDEV(Sales) AS </w:t>
      </w:r>
      <w:proofErr w:type="spellStart"/>
      <w:r>
        <w:t>stddev_sales</w:t>
      </w:r>
      <w:proofErr w:type="spellEnd"/>
      <w:r>
        <w:t>,</w:t>
      </w:r>
    </w:p>
    <w:p w14:paraId="1FCAA11E" w14:textId="77777777" w:rsidR="008E144F" w:rsidRDefault="008E144F" w:rsidP="008E144F">
      <w:r>
        <w:t xml:space="preserve">    MIN(Sales) AS </w:t>
      </w:r>
      <w:proofErr w:type="spellStart"/>
      <w:r>
        <w:t>min_sales</w:t>
      </w:r>
      <w:proofErr w:type="spellEnd"/>
      <w:r>
        <w:t>,</w:t>
      </w:r>
    </w:p>
    <w:p w14:paraId="3B93B24C" w14:textId="77777777" w:rsidR="008E144F" w:rsidRDefault="008E144F" w:rsidP="008E144F">
      <w:r>
        <w:t xml:space="preserve">    MAX(Sales) AS </w:t>
      </w:r>
      <w:proofErr w:type="spellStart"/>
      <w:r>
        <w:t>max_sales</w:t>
      </w:r>
      <w:proofErr w:type="spellEnd"/>
    </w:p>
    <w:p w14:paraId="2C2BE281" w14:textId="77777777" w:rsidR="008E144F" w:rsidRDefault="008E144F" w:rsidP="008E144F">
      <w:r>
        <w:t>FROM</w:t>
      </w:r>
    </w:p>
    <w:p w14:paraId="50B84ABE" w14:textId="2A9D40FC" w:rsidR="008E144F" w:rsidRDefault="008E144F" w:rsidP="008E144F">
      <w:r>
        <w:t xml:space="preserve">    </w:t>
      </w:r>
      <w:proofErr w:type="spellStart"/>
      <w:r>
        <w:t>maryam_alali_</w:t>
      </w:r>
      <w:proofErr w:type="gramStart"/>
      <w:r>
        <w:t>workspace.megamart</w:t>
      </w:r>
      <w:proofErr w:type="gramEnd"/>
      <w:r>
        <w:t>_sales</w:t>
      </w:r>
      <w:proofErr w:type="spellEnd"/>
      <w:r>
        <w:t>;</w:t>
      </w:r>
      <w:r w:rsidR="00385EB5" w:rsidRPr="00385EB5">
        <w:rPr>
          <w:noProof/>
        </w:rPr>
        <w:drawing>
          <wp:inline distT="0" distB="0" distL="0" distR="0" wp14:anchorId="0A019C58" wp14:editId="12AA9E45">
            <wp:extent cx="5486400" cy="1952625"/>
            <wp:effectExtent l="0" t="0" r="0" b="9525"/>
            <wp:docPr id="19594310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431089" name="Picture 1" descr="A screenshot of a computer&#10;&#10;AI-generated content may be incorrect."/>
                    <pic:cNvPicPr/>
                  </pic:nvPicPr>
                  <pic:blipFill>
                    <a:blip r:embed="rId66"/>
                    <a:stretch>
                      <a:fillRect/>
                    </a:stretch>
                  </pic:blipFill>
                  <pic:spPr>
                    <a:xfrm>
                      <a:off x="0" y="0"/>
                      <a:ext cx="5486400" cy="1952625"/>
                    </a:xfrm>
                    <a:prstGeom prst="rect">
                      <a:avLst/>
                    </a:prstGeom>
                  </pic:spPr>
                </pic:pic>
              </a:graphicData>
            </a:graphic>
          </wp:inline>
        </w:drawing>
      </w:r>
      <w:r>
        <w:t xml:space="preserve">    </w:t>
      </w:r>
    </w:p>
    <w:p w14:paraId="222423BF" w14:textId="77777777" w:rsidR="00541355" w:rsidRDefault="00541355" w:rsidP="00541355">
      <w:r>
        <w:t xml:space="preserve">  -- Descriptive Statistics for the 'Quantity' column</w:t>
      </w:r>
    </w:p>
    <w:p w14:paraId="5F7C2B21" w14:textId="77777777" w:rsidR="00541355" w:rsidRDefault="00541355" w:rsidP="00541355">
      <w:r>
        <w:t>SELECT</w:t>
      </w:r>
    </w:p>
    <w:p w14:paraId="398F7B89" w14:textId="77777777" w:rsidR="00541355" w:rsidRDefault="00541355" w:rsidP="00541355">
      <w:r>
        <w:t xml:space="preserve">    COUNT(Quantity) AS </w:t>
      </w:r>
      <w:proofErr w:type="spellStart"/>
      <w:r>
        <w:t>count_quantity</w:t>
      </w:r>
      <w:proofErr w:type="spellEnd"/>
      <w:r>
        <w:t>,</w:t>
      </w:r>
    </w:p>
    <w:p w14:paraId="50831BD9" w14:textId="77777777" w:rsidR="00541355" w:rsidRDefault="00541355" w:rsidP="00541355">
      <w:r>
        <w:t xml:space="preserve">    AVG(Quantity) AS </w:t>
      </w:r>
      <w:proofErr w:type="spellStart"/>
      <w:r>
        <w:t>mean_quantity</w:t>
      </w:r>
      <w:proofErr w:type="spellEnd"/>
      <w:r>
        <w:t>,</w:t>
      </w:r>
    </w:p>
    <w:p w14:paraId="50D02EF2" w14:textId="77777777" w:rsidR="00541355" w:rsidRDefault="00541355" w:rsidP="00541355">
      <w:r>
        <w:t xml:space="preserve">    APPROX_</w:t>
      </w:r>
      <w:proofErr w:type="gramStart"/>
      <w:r>
        <w:t>PERCENTILE(</w:t>
      </w:r>
      <w:proofErr w:type="gramEnd"/>
      <w:r>
        <w:t xml:space="preserve">Quantity, 0.5) AS </w:t>
      </w:r>
      <w:proofErr w:type="spellStart"/>
      <w:r>
        <w:t>median_quantity</w:t>
      </w:r>
      <w:proofErr w:type="spellEnd"/>
      <w:r>
        <w:t>,</w:t>
      </w:r>
    </w:p>
    <w:p w14:paraId="5DA5CEF5" w14:textId="77777777" w:rsidR="00541355" w:rsidRDefault="00541355" w:rsidP="00541355">
      <w:r>
        <w:t xml:space="preserve">    STDDEV(Quantity) AS </w:t>
      </w:r>
      <w:proofErr w:type="spellStart"/>
      <w:r>
        <w:t>stddev_quantity</w:t>
      </w:r>
      <w:proofErr w:type="spellEnd"/>
      <w:r>
        <w:t>,</w:t>
      </w:r>
    </w:p>
    <w:p w14:paraId="3D016D10" w14:textId="77777777" w:rsidR="00541355" w:rsidRDefault="00541355" w:rsidP="00541355">
      <w:r>
        <w:t xml:space="preserve">    MIN(Quantity) AS </w:t>
      </w:r>
      <w:proofErr w:type="spellStart"/>
      <w:r>
        <w:t>min_quantity</w:t>
      </w:r>
      <w:proofErr w:type="spellEnd"/>
      <w:r>
        <w:t>,</w:t>
      </w:r>
    </w:p>
    <w:p w14:paraId="7AC1D367" w14:textId="77777777" w:rsidR="00541355" w:rsidRDefault="00541355" w:rsidP="00541355">
      <w:r>
        <w:t xml:space="preserve">    MAX(Quantity) AS </w:t>
      </w:r>
      <w:proofErr w:type="spellStart"/>
      <w:r>
        <w:t>max_quantity</w:t>
      </w:r>
      <w:proofErr w:type="spellEnd"/>
    </w:p>
    <w:p w14:paraId="78D81964" w14:textId="77777777" w:rsidR="00541355" w:rsidRDefault="00541355" w:rsidP="00541355">
      <w:r>
        <w:t>FROM</w:t>
      </w:r>
    </w:p>
    <w:p w14:paraId="1F1C566D" w14:textId="1552FEA7" w:rsidR="00541355" w:rsidRDefault="00541355" w:rsidP="00541355">
      <w:r>
        <w:t xml:space="preserve">    </w:t>
      </w:r>
      <w:proofErr w:type="spellStart"/>
      <w:r>
        <w:t>maryam_alali_</w:t>
      </w:r>
      <w:proofErr w:type="gramStart"/>
      <w:r>
        <w:t>workspace.megamart</w:t>
      </w:r>
      <w:proofErr w:type="gramEnd"/>
      <w:r>
        <w:t>_sales</w:t>
      </w:r>
      <w:proofErr w:type="spellEnd"/>
      <w:r>
        <w:t>;</w:t>
      </w:r>
    </w:p>
    <w:p w14:paraId="1431A4EA" w14:textId="40396383" w:rsidR="005E4660" w:rsidRDefault="00A560A1" w:rsidP="008E144F">
      <w:r w:rsidRPr="00A560A1">
        <w:rPr>
          <w:noProof/>
        </w:rPr>
        <w:lastRenderedPageBreak/>
        <w:drawing>
          <wp:inline distT="0" distB="0" distL="0" distR="0" wp14:anchorId="74AB76FF" wp14:editId="2ED2583A">
            <wp:extent cx="5486400" cy="1781810"/>
            <wp:effectExtent l="0" t="0" r="0" b="8890"/>
            <wp:docPr id="20290206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020631" name="Picture 1" descr="A screenshot of a computer&#10;&#10;AI-generated content may be incorrect."/>
                    <pic:cNvPicPr/>
                  </pic:nvPicPr>
                  <pic:blipFill>
                    <a:blip r:embed="rId67"/>
                    <a:stretch>
                      <a:fillRect/>
                    </a:stretch>
                  </pic:blipFill>
                  <pic:spPr>
                    <a:xfrm>
                      <a:off x="0" y="0"/>
                      <a:ext cx="5486400" cy="1781810"/>
                    </a:xfrm>
                    <a:prstGeom prst="rect">
                      <a:avLst/>
                    </a:prstGeom>
                  </pic:spPr>
                </pic:pic>
              </a:graphicData>
            </a:graphic>
          </wp:inline>
        </w:drawing>
      </w:r>
    </w:p>
    <w:p w14:paraId="1EE19ADC" w14:textId="77777777" w:rsidR="001B3ACF" w:rsidRDefault="001B3ACF" w:rsidP="001B3ACF">
      <w:r>
        <w:t>-- Descriptive Statistics for the 'Discount' column</w:t>
      </w:r>
    </w:p>
    <w:p w14:paraId="4FFEB260" w14:textId="77777777" w:rsidR="001B3ACF" w:rsidRDefault="001B3ACF" w:rsidP="001B3ACF">
      <w:r>
        <w:t>SELECT</w:t>
      </w:r>
    </w:p>
    <w:p w14:paraId="790DFF83" w14:textId="77777777" w:rsidR="001B3ACF" w:rsidRDefault="001B3ACF" w:rsidP="001B3ACF">
      <w:r>
        <w:t xml:space="preserve">    COUNT(Discount) AS </w:t>
      </w:r>
      <w:proofErr w:type="spellStart"/>
      <w:r>
        <w:t>count_discount</w:t>
      </w:r>
      <w:proofErr w:type="spellEnd"/>
      <w:r>
        <w:t>,</w:t>
      </w:r>
    </w:p>
    <w:p w14:paraId="29104159" w14:textId="77777777" w:rsidR="001B3ACF" w:rsidRDefault="001B3ACF" w:rsidP="001B3ACF">
      <w:r>
        <w:t xml:space="preserve">    AVG(Discount) AS </w:t>
      </w:r>
      <w:proofErr w:type="spellStart"/>
      <w:r>
        <w:t>mean_discount</w:t>
      </w:r>
      <w:proofErr w:type="spellEnd"/>
      <w:r>
        <w:t>,</w:t>
      </w:r>
    </w:p>
    <w:p w14:paraId="6FA7B770" w14:textId="77777777" w:rsidR="001B3ACF" w:rsidRDefault="001B3ACF" w:rsidP="001B3ACF">
      <w:r>
        <w:t xml:space="preserve">    APPROX_</w:t>
      </w:r>
      <w:proofErr w:type="gramStart"/>
      <w:r>
        <w:t>PERCENTILE(</w:t>
      </w:r>
      <w:proofErr w:type="gramEnd"/>
      <w:r>
        <w:t xml:space="preserve">Discount, 0.5) AS </w:t>
      </w:r>
      <w:proofErr w:type="spellStart"/>
      <w:r>
        <w:t>median_discount</w:t>
      </w:r>
      <w:proofErr w:type="spellEnd"/>
      <w:r>
        <w:t>,</w:t>
      </w:r>
    </w:p>
    <w:p w14:paraId="1035482A" w14:textId="77777777" w:rsidR="001B3ACF" w:rsidRDefault="001B3ACF" w:rsidP="001B3ACF">
      <w:r>
        <w:t xml:space="preserve">    STDDEV(Discount) AS </w:t>
      </w:r>
      <w:proofErr w:type="spellStart"/>
      <w:r>
        <w:t>stddev_discount</w:t>
      </w:r>
      <w:proofErr w:type="spellEnd"/>
      <w:r>
        <w:t>,</w:t>
      </w:r>
    </w:p>
    <w:p w14:paraId="671E2C20" w14:textId="77777777" w:rsidR="001B3ACF" w:rsidRDefault="001B3ACF" w:rsidP="001B3ACF">
      <w:r>
        <w:t xml:space="preserve">    MIN(Discount) AS </w:t>
      </w:r>
      <w:proofErr w:type="spellStart"/>
      <w:r>
        <w:t>min_discount</w:t>
      </w:r>
      <w:proofErr w:type="spellEnd"/>
      <w:r>
        <w:t>,</w:t>
      </w:r>
    </w:p>
    <w:p w14:paraId="0B8FC2A9" w14:textId="77777777" w:rsidR="001B3ACF" w:rsidRDefault="001B3ACF" w:rsidP="001B3ACF">
      <w:r>
        <w:t xml:space="preserve">    MAX(Discount) AS </w:t>
      </w:r>
      <w:proofErr w:type="spellStart"/>
      <w:r>
        <w:t>max_discount</w:t>
      </w:r>
      <w:proofErr w:type="spellEnd"/>
    </w:p>
    <w:p w14:paraId="252B8A9D" w14:textId="77777777" w:rsidR="001B3ACF" w:rsidRDefault="001B3ACF" w:rsidP="001B3ACF">
      <w:r>
        <w:t>FROM</w:t>
      </w:r>
    </w:p>
    <w:p w14:paraId="0BF3CFBD" w14:textId="12716BE0" w:rsidR="001B3ACF" w:rsidRDefault="001B3ACF" w:rsidP="001B3ACF">
      <w:r>
        <w:t xml:space="preserve">    </w:t>
      </w:r>
      <w:proofErr w:type="spellStart"/>
      <w:r>
        <w:t>maryam_alali_</w:t>
      </w:r>
      <w:proofErr w:type="gramStart"/>
      <w:r>
        <w:t>workspace.megamart</w:t>
      </w:r>
      <w:proofErr w:type="gramEnd"/>
      <w:r>
        <w:t>_sales</w:t>
      </w:r>
      <w:proofErr w:type="spellEnd"/>
      <w:r>
        <w:t>;</w:t>
      </w:r>
      <w:r w:rsidRPr="001B3ACF">
        <w:rPr>
          <w:noProof/>
        </w:rPr>
        <w:drawing>
          <wp:inline distT="0" distB="0" distL="0" distR="0" wp14:anchorId="48A936B3" wp14:editId="576B605A">
            <wp:extent cx="5486400" cy="1724660"/>
            <wp:effectExtent l="0" t="0" r="0" b="8890"/>
            <wp:docPr id="19396198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619858" name="Picture 1" descr="A screenshot of a computer&#10;&#10;AI-generated content may be incorrect."/>
                    <pic:cNvPicPr/>
                  </pic:nvPicPr>
                  <pic:blipFill>
                    <a:blip r:embed="rId68"/>
                    <a:stretch>
                      <a:fillRect/>
                    </a:stretch>
                  </pic:blipFill>
                  <pic:spPr>
                    <a:xfrm>
                      <a:off x="0" y="0"/>
                      <a:ext cx="5486400" cy="1724660"/>
                    </a:xfrm>
                    <a:prstGeom prst="rect">
                      <a:avLst/>
                    </a:prstGeom>
                  </pic:spPr>
                </pic:pic>
              </a:graphicData>
            </a:graphic>
          </wp:inline>
        </w:drawing>
      </w:r>
    </w:p>
    <w:p w14:paraId="73CF17BC" w14:textId="77777777" w:rsidR="00F14171" w:rsidRDefault="00F14171" w:rsidP="00F14171">
      <w:r>
        <w:t>-- Descriptive Statistics for the 'Profit' column</w:t>
      </w:r>
    </w:p>
    <w:p w14:paraId="6ACE7E0E" w14:textId="77777777" w:rsidR="00F14171" w:rsidRDefault="00F14171" w:rsidP="00F14171">
      <w:r>
        <w:t>SELECT</w:t>
      </w:r>
    </w:p>
    <w:p w14:paraId="0EC6DB8C" w14:textId="77777777" w:rsidR="00F14171" w:rsidRDefault="00F14171" w:rsidP="00F14171">
      <w:r>
        <w:t xml:space="preserve">    COUNT(Profit) AS </w:t>
      </w:r>
      <w:proofErr w:type="spellStart"/>
      <w:r>
        <w:t>count_profit</w:t>
      </w:r>
      <w:proofErr w:type="spellEnd"/>
      <w:r>
        <w:t>,</w:t>
      </w:r>
    </w:p>
    <w:p w14:paraId="7DE13218" w14:textId="77777777" w:rsidR="00F14171" w:rsidRDefault="00F14171" w:rsidP="00F14171">
      <w:r>
        <w:t xml:space="preserve">    AVG(Profit) AS </w:t>
      </w:r>
      <w:proofErr w:type="spellStart"/>
      <w:r>
        <w:t>mean_profit</w:t>
      </w:r>
      <w:proofErr w:type="spellEnd"/>
      <w:r>
        <w:t>,</w:t>
      </w:r>
    </w:p>
    <w:p w14:paraId="434BB150" w14:textId="77777777" w:rsidR="00F14171" w:rsidRDefault="00F14171" w:rsidP="00F14171">
      <w:r>
        <w:lastRenderedPageBreak/>
        <w:t xml:space="preserve">    APPROX_</w:t>
      </w:r>
      <w:proofErr w:type="gramStart"/>
      <w:r>
        <w:t>PERCENTILE(</w:t>
      </w:r>
      <w:proofErr w:type="gramEnd"/>
      <w:r>
        <w:t xml:space="preserve">Profit, 0.5) AS </w:t>
      </w:r>
      <w:proofErr w:type="spellStart"/>
      <w:r>
        <w:t>median_profit</w:t>
      </w:r>
      <w:proofErr w:type="spellEnd"/>
      <w:r>
        <w:t>,</w:t>
      </w:r>
    </w:p>
    <w:p w14:paraId="49DE27CC" w14:textId="77777777" w:rsidR="00F14171" w:rsidRDefault="00F14171" w:rsidP="00F14171">
      <w:r>
        <w:t xml:space="preserve">    STDDEV(Profit) AS </w:t>
      </w:r>
      <w:proofErr w:type="spellStart"/>
      <w:r>
        <w:t>stddev_profit</w:t>
      </w:r>
      <w:proofErr w:type="spellEnd"/>
      <w:r>
        <w:t>,</w:t>
      </w:r>
    </w:p>
    <w:p w14:paraId="6AA99FDD" w14:textId="77777777" w:rsidR="00F14171" w:rsidRDefault="00F14171" w:rsidP="00F14171">
      <w:r>
        <w:t xml:space="preserve">    MIN(Profit) AS </w:t>
      </w:r>
      <w:proofErr w:type="spellStart"/>
      <w:r>
        <w:t>min_profit</w:t>
      </w:r>
      <w:proofErr w:type="spellEnd"/>
      <w:r>
        <w:t>,</w:t>
      </w:r>
    </w:p>
    <w:p w14:paraId="0866CA90" w14:textId="77777777" w:rsidR="00F14171" w:rsidRDefault="00F14171" w:rsidP="00F14171">
      <w:r>
        <w:t xml:space="preserve">    MAX(Profit) AS </w:t>
      </w:r>
      <w:proofErr w:type="spellStart"/>
      <w:r>
        <w:t>max_profit</w:t>
      </w:r>
      <w:proofErr w:type="spellEnd"/>
    </w:p>
    <w:p w14:paraId="6A75B1A7" w14:textId="77777777" w:rsidR="00F14171" w:rsidRDefault="00F14171" w:rsidP="00F14171">
      <w:r>
        <w:t>FROM</w:t>
      </w:r>
    </w:p>
    <w:p w14:paraId="5B512C1F" w14:textId="77777777" w:rsidR="00F14171" w:rsidRDefault="00F14171" w:rsidP="00F14171">
      <w:r>
        <w:t xml:space="preserve">    </w:t>
      </w:r>
      <w:proofErr w:type="spellStart"/>
      <w:r>
        <w:t>maryam_alali_</w:t>
      </w:r>
      <w:proofErr w:type="gramStart"/>
      <w:r>
        <w:t>workspace.megamart</w:t>
      </w:r>
      <w:proofErr w:type="gramEnd"/>
      <w:r>
        <w:t>_sales</w:t>
      </w:r>
      <w:proofErr w:type="spellEnd"/>
      <w:r>
        <w:t>;</w:t>
      </w:r>
    </w:p>
    <w:p w14:paraId="4DDFF7DE" w14:textId="51F61B9B" w:rsidR="00962D63" w:rsidRDefault="00962D63" w:rsidP="00F14171">
      <w:r w:rsidRPr="00962D63">
        <w:rPr>
          <w:noProof/>
        </w:rPr>
        <w:drawing>
          <wp:inline distT="0" distB="0" distL="0" distR="0" wp14:anchorId="698DE1F2" wp14:editId="4F6970FA">
            <wp:extent cx="5486400" cy="1806575"/>
            <wp:effectExtent l="0" t="0" r="0" b="3175"/>
            <wp:docPr id="20139114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911446" name="Picture 1" descr="A screenshot of a computer&#10;&#10;AI-generated content may be incorrect."/>
                    <pic:cNvPicPr/>
                  </pic:nvPicPr>
                  <pic:blipFill>
                    <a:blip r:embed="rId69"/>
                    <a:stretch>
                      <a:fillRect/>
                    </a:stretch>
                  </pic:blipFill>
                  <pic:spPr>
                    <a:xfrm>
                      <a:off x="0" y="0"/>
                      <a:ext cx="5486400" cy="1806575"/>
                    </a:xfrm>
                    <a:prstGeom prst="rect">
                      <a:avLst/>
                    </a:prstGeom>
                  </pic:spPr>
                </pic:pic>
              </a:graphicData>
            </a:graphic>
          </wp:inline>
        </w:drawing>
      </w:r>
    </w:p>
    <w:p w14:paraId="63446DCB" w14:textId="3E29C4F3" w:rsidR="006025DD" w:rsidRPr="0011309C" w:rsidRDefault="006025DD" w:rsidP="00E52626">
      <w:pPr>
        <w:pStyle w:val="Heading3"/>
        <w:rPr>
          <w:b w:val="0"/>
          <w:bCs w:val="0"/>
        </w:rPr>
      </w:pPr>
      <w:bookmarkStart w:id="90" w:name="_Toc214817492"/>
      <w:r>
        <w:t xml:space="preserve">Categorical Variables Analysis </w:t>
      </w:r>
      <w:r w:rsidR="0017377A">
        <w:rPr>
          <w:b w:val="0"/>
          <w:bCs w:val="0"/>
        </w:rPr>
        <w:t>code</w:t>
      </w:r>
      <w:bookmarkEnd w:id="90"/>
    </w:p>
    <w:p w14:paraId="460F408C" w14:textId="77777777" w:rsidR="00B46354" w:rsidRDefault="00B46354" w:rsidP="00B46354">
      <w:r>
        <w:t>SELECT</w:t>
      </w:r>
    </w:p>
    <w:p w14:paraId="522C1213" w14:textId="77777777" w:rsidR="00B46354" w:rsidRDefault="00B46354" w:rsidP="00B46354">
      <w:r>
        <w:t xml:space="preserve">    </w:t>
      </w:r>
      <w:proofErr w:type="spellStart"/>
      <w:r>
        <w:t>ship_mode</w:t>
      </w:r>
      <w:proofErr w:type="spellEnd"/>
      <w:r>
        <w:t>,</w:t>
      </w:r>
    </w:p>
    <w:p w14:paraId="7FBE4D39" w14:textId="77777777" w:rsidR="00B46354" w:rsidRDefault="00B46354" w:rsidP="00B46354">
      <w:r>
        <w:t xml:space="preserve">    </w:t>
      </w:r>
      <w:proofErr w:type="gramStart"/>
      <w:r>
        <w:t>COUNT(</w:t>
      </w:r>
      <w:proofErr w:type="gramEnd"/>
      <w:r>
        <w:t>*) AS frequency</w:t>
      </w:r>
    </w:p>
    <w:p w14:paraId="42A57A3E" w14:textId="77777777" w:rsidR="00B46354" w:rsidRDefault="00B46354" w:rsidP="00B46354">
      <w:r>
        <w:t xml:space="preserve">FROM </w:t>
      </w:r>
      <w:proofErr w:type="spellStart"/>
      <w:r>
        <w:t>maryam_alali_</w:t>
      </w:r>
      <w:proofErr w:type="gramStart"/>
      <w:r>
        <w:t>workspace.megamart</w:t>
      </w:r>
      <w:proofErr w:type="gramEnd"/>
      <w:r>
        <w:t>_sales</w:t>
      </w:r>
      <w:proofErr w:type="spellEnd"/>
    </w:p>
    <w:p w14:paraId="614F8426" w14:textId="77777777" w:rsidR="00B46354" w:rsidRDefault="00B46354" w:rsidP="00B46354">
      <w:r>
        <w:t xml:space="preserve">GROUP BY </w:t>
      </w:r>
      <w:proofErr w:type="spellStart"/>
      <w:r>
        <w:t>ship_mode</w:t>
      </w:r>
      <w:proofErr w:type="spellEnd"/>
    </w:p>
    <w:p w14:paraId="428D87A9" w14:textId="77777777" w:rsidR="00B46354" w:rsidRDefault="00B46354" w:rsidP="00B46354">
      <w:r>
        <w:t>ORDER BY frequency DESC</w:t>
      </w:r>
    </w:p>
    <w:p w14:paraId="1287F202" w14:textId="4A9A40C6" w:rsidR="006025DD" w:rsidRDefault="00B46354" w:rsidP="00F14171">
      <w:r>
        <w:t>LIMIT 1;</w:t>
      </w:r>
    </w:p>
    <w:p w14:paraId="579BC2E3" w14:textId="30F4A561" w:rsidR="006025DD" w:rsidRDefault="006025DD" w:rsidP="00F14171">
      <w:r w:rsidRPr="006025DD">
        <w:rPr>
          <w:noProof/>
        </w:rPr>
        <w:drawing>
          <wp:inline distT="0" distB="0" distL="0" distR="0" wp14:anchorId="347937C1" wp14:editId="5E06B0E2">
            <wp:extent cx="5486400" cy="1623060"/>
            <wp:effectExtent l="0" t="0" r="0" b="0"/>
            <wp:docPr id="7793158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315882" name="Picture 1" descr="A screenshot of a computer&#10;&#10;AI-generated content may be incorrect."/>
                    <pic:cNvPicPr/>
                  </pic:nvPicPr>
                  <pic:blipFill>
                    <a:blip r:embed="rId70"/>
                    <a:stretch>
                      <a:fillRect/>
                    </a:stretch>
                  </pic:blipFill>
                  <pic:spPr>
                    <a:xfrm>
                      <a:off x="0" y="0"/>
                      <a:ext cx="5486400" cy="1623060"/>
                    </a:xfrm>
                    <a:prstGeom prst="rect">
                      <a:avLst/>
                    </a:prstGeom>
                  </pic:spPr>
                </pic:pic>
              </a:graphicData>
            </a:graphic>
          </wp:inline>
        </w:drawing>
      </w:r>
    </w:p>
    <w:p w14:paraId="48DC23C2" w14:textId="77777777" w:rsidR="00E46A32" w:rsidRDefault="00E46A32" w:rsidP="00E46A32">
      <w:r>
        <w:lastRenderedPageBreak/>
        <w:t>SELECT</w:t>
      </w:r>
    </w:p>
    <w:p w14:paraId="40549BE6" w14:textId="77777777" w:rsidR="00E46A32" w:rsidRDefault="00E46A32" w:rsidP="00E46A32">
      <w:r>
        <w:t xml:space="preserve">    segment,</w:t>
      </w:r>
    </w:p>
    <w:p w14:paraId="08ED98E8" w14:textId="77777777" w:rsidR="00E46A32" w:rsidRDefault="00E46A32" w:rsidP="00E46A32">
      <w:r>
        <w:t xml:space="preserve">    </w:t>
      </w:r>
      <w:proofErr w:type="gramStart"/>
      <w:r>
        <w:t>COUNT(</w:t>
      </w:r>
      <w:proofErr w:type="gramEnd"/>
      <w:r>
        <w:t>*) AS frequency</w:t>
      </w:r>
    </w:p>
    <w:p w14:paraId="1E0FA14C" w14:textId="77777777" w:rsidR="00E46A32" w:rsidRDefault="00E46A32" w:rsidP="00E46A32">
      <w:r>
        <w:t xml:space="preserve">FROM </w:t>
      </w:r>
      <w:proofErr w:type="spellStart"/>
      <w:r>
        <w:t>maryam_alali_</w:t>
      </w:r>
      <w:proofErr w:type="gramStart"/>
      <w:r>
        <w:t>workspace.megamart</w:t>
      </w:r>
      <w:proofErr w:type="gramEnd"/>
      <w:r>
        <w:t>_sales</w:t>
      </w:r>
      <w:proofErr w:type="spellEnd"/>
    </w:p>
    <w:p w14:paraId="58ABB01B" w14:textId="77777777" w:rsidR="00E46A32" w:rsidRDefault="00E46A32" w:rsidP="00E46A32">
      <w:r>
        <w:t>GROUP BY segment</w:t>
      </w:r>
    </w:p>
    <w:p w14:paraId="4D8FF14C" w14:textId="77777777" w:rsidR="00E46A32" w:rsidRDefault="00E46A32" w:rsidP="00E46A32">
      <w:r>
        <w:t>ORDER BY frequency DESC</w:t>
      </w:r>
    </w:p>
    <w:p w14:paraId="15BCD2A0" w14:textId="2628C342" w:rsidR="00E46A32" w:rsidRDefault="00E46A32" w:rsidP="00E46A32">
      <w:r>
        <w:t>LIMIT 1;</w:t>
      </w:r>
    </w:p>
    <w:p w14:paraId="78A47FFE" w14:textId="6496689F" w:rsidR="00DD64A9" w:rsidRDefault="00DD64A9" w:rsidP="00F14171">
      <w:r w:rsidRPr="00DD64A9">
        <w:rPr>
          <w:noProof/>
        </w:rPr>
        <w:drawing>
          <wp:inline distT="0" distB="0" distL="0" distR="0" wp14:anchorId="79388076" wp14:editId="1AE22237">
            <wp:extent cx="5486400" cy="1566545"/>
            <wp:effectExtent l="0" t="0" r="0" b="0"/>
            <wp:docPr id="17081540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154086" name="Picture 1" descr="A screenshot of a computer&#10;&#10;AI-generated content may be incorrect."/>
                    <pic:cNvPicPr/>
                  </pic:nvPicPr>
                  <pic:blipFill>
                    <a:blip r:embed="rId71"/>
                    <a:stretch>
                      <a:fillRect/>
                    </a:stretch>
                  </pic:blipFill>
                  <pic:spPr>
                    <a:xfrm>
                      <a:off x="0" y="0"/>
                      <a:ext cx="5486400" cy="1566545"/>
                    </a:xfrm>
                    <a:prstGeom prst="rect">
                      <a:avLst/>
                    </a:prstGeom>
                  </pic:spPr>
                </pic:pic>
              </a:graphicData>
            </a:graphic>
          </wp:inline>
        </w:drawing>
      </w:r>
    </w:p>
    <w:p w14:paraId="2BB19771" w14:textId="77777777" w:rsidR="005717DD" w:rsidRDefault="005717DD" w:rsidP="005717DD">
      <w:r>
        <w:t>-- Finds the most frequent 'Region' and its frequency.</w:t>
      </w:r>
    </w:p>
    <w:p w14:paraId="570B8DDC" w14:textId="77777777" w:rsidR="005717DD" w:rsidRDefault="005717DD" w:rsidP="005717DD">
      <w:r>
        <w:t>SELECT</w:t>
      </w:r>
    </w:p>
    <w:p w14:paraId="714E1985" w14:textId="77777777" w:rsidR="005717DD" w:rsidRDefault="005717DD" w:rsidP="005717DD">
      <w:r>
        <w:t xml:space="preserve">    region,</w:t>
      </w:r>
    </w:p>
    <w:p w14:paraId="5C35F308" w14:textId="77777777" w:rsidR="005717DD" w:rsidRDefault="005717DD" w:rsidP="005717DD">
      <w:r>
        <w:t xml:space="preserve">    </w:t>
      </w:r>
      <w:proofErr w:type="gramStart"/>
      <w:r>
        <w:t>COUNT(</w:t>
      </w:r>
      <w:proofErr w:type="gramEnd"/>
      <w:r>
        <w:t>*) AS frequency</w:t>
      </w:r>
    </w:p>
    <w:p w14:paraId="1CB97384" w14:textId="77777777" w:rsidR="005717DD" w:rsidRDefault="005717DD" w:rsidP="005717DD">
      <w:r>
        <w:t xml:space="preserve">FROM </w:t>
      </w:r>
      <w:proofErr w:type="spellStart"/>
      <w:r>
        <w:t>maryam_alali_</w:t>
      </w:r>
      <w:proofErr w:type="gramStart"/>
      <w:r>
        <w:t>workspace.megamart</w:t>
      </w:r>
      <w:proofErr w:type="gramEnd"/>
      <w:r>
        <w:t>_sales</w:t>
      </w:r>
      <w:proofErr w:type="spellEnd"/>
    </w:p>
    <w:p w14:paraId="1191613A" w14:textId="77777777" w:rsidR="005717DD" w:rsidRDefault="005717DD" w:rsidP="005717DD">
      <w:r>
        <w:t>GROUP BY region</w:t>
      </w:r>
    </w:p>
    <w:p w14:paraId="114BB27C" w14:textId="77777777" w:rsidR="005717DD" w:rsidRDefault="005717DD" w:rsidP="005717DD">
      <w:r>
        <w:t>ORDER BY frequency DESC</w:t>
      </w:r>
    </w:p>
    <w:p w14:paraId="1A717F9F" w14:textId="200AEC4E" w:rsidR="005717DD" w:rsidRDefault="005717DD" w:rsidP="005717DD">
      <w:r>
        <w:t>LIMIT 1;</w:t>
      </w:r>
    </w:p>
    <w:p w14:paraId="501BF249" w14:textId="51C06BEA" w:rsidR="008866E3" w:rsidRDefault="008866E3" w:rsidP="00F14171">
      <w:r w:rsidRPr="008866E3">
        <w:rPr>
          <w:noProof/>
        </w:rPr>
        <w:drawing>
          <wp:inline distT="0" distB="0" distL="0" distR="0" wp14:anchorId="5DF8CE6A" wp14:editId="1BC62032">
            <wp:extent cx="5486400" cy="1561465"/>
            <wp:effectExtent l="0" t="0" r="0" b="635"/>
            <wp:docPr id="17738123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812397" name="Picture 1" descr="A screenshot of a computer&#10;&#10;AI-generated content may be incorrect."/>
                    <pic:cNvPicPr/>
                  </pic:nvPicPr>
                  <pic:blipFill>
                    <a:blip r:embed="rId72"/>
                    <a:stretch>
                      <a:fillRect/>
                    </a:stretch>
                  </pic:blipFill>
                  <pic:spPr>
                    <a:xfrm>
                      <a:off x="0" y="0"/>
                      <a:ext cx="5486400" cy="1561465"/>
                    </a:xfrm>
                    <a:prstGeom prst="rect">
                      <a:avLst/>
                    </a:prstGeom>
                  </pic:spPr>
                </pic:pic>
              </a:graphicData>
            </a:graphic>
          </wp:inline>
        </w:drawing>
      </w:r>
    </w:p>
    <w:p w14:paraId="5D71F581" w14:textId="77777777" w:rsidR="00DC557C" w:rsidRDefault="00DC557C" w:rsidP="00DC557C">
      <w:r>
        <w:lastRenderedPageBreak/>
        <w:t>-- Finds the most frequent 'Category' and its frequency.</w:t>
      </w:r>
    </w:p>
    <w:p w14:paraId="77E42C1A" w14:textId="77777777" w:rsidR="00DC557C" w:rsidRDefault="00DC557C" w:rsidP="00DC557C">
      <w:r>
        <w:t>SELECT</w:t>
      </w:r>
    </w:p>
    <w:p w14:paraId="077CE446" w14:textId="77777777" w:rsidR="00DC557C" w:rsidRDefault="00DC557C" w:rsidP="00DC557C">
      <w:r>
        <w:t xml:space="preserve">    category,</w:t>
      </w:r>
    </w:p>
    <w:p w14:paraId="5D4E0A99" w14:textId="77777777" w:rsidR="00DC557C" w:rsidRDefault="00DC557C" w:rsidP="00DC557C">
      <w:r>
        <w:t xml:space="preserve">    </w:t>
      </w:r>
      <w:proofErr w:type="gramStart"/>
      <w:r>
        <w:t>COUNT(</w:t>
      </w:r>
      <w:proofErr w:type="gramEnd"/>
      <w:r>
        <w:t>*) AS frequency</w:t>
      </w:r>
    </w:p>
    <w:p w14:paraId="15F98021" w14:textId="77777777" w:rsidR="00DC557C" w:rsidRDefault="00DC557C" w:rsidP="00DC557C">
      <w:proofErr w:type="gramStart"/>
      <w:r>
        <w:t xml:space="preserve">FROM  </w:t>
      </w:r>
      <w:proofErr w:type="spellStart"/>
      <w:r>
        <w:t>maryam</w:t>
      </w:r>
      <w:proofErr w:type="gramEnd"/>
      <w:r>
        <w:t>_alali_</w:t>
      </w:r>
      <w:proofErr w:type="gramStart"/>
      <w:r>
        <w:t>workspace.megamart</w:t>
      </w:r>
      <w:proofErr w:type="gramEnd"/>
      <w:r>
        <w:t>_sales</w:t>
      </w:r>
      <w:proofErr w:type="spellEnd"/>
    </w:p>
    <w:p w14:paraId="1FB51EB9" w14:textId="77777777" w:rsidR="00DC557C" w:rsidRDefault="00DC557C" w:rsidP="00DC557C">
      <w:r>
        <w:t xml:space="preserve">GROUP </w:t>
      </w:r>
      <w:proofErr w:type="gramStart"/>
      <w:r>
        <w:t>BY  category</w:t>
      </w:r>
      <w:proofErr w:type="gramEnd"/>
    </w:p>
    <w:p w14:paraId="0268638C" w14:textId="77777777" w:rsidR="00DC557C" w:rsidRDefault="00DC557C" w:rsidP="00DC557C">
      <w:r>
        <w:t>ORDER BY frequency DESC</w:t>
      </w:r>
    </w:p>
    <w:p w14:paraId="0936AC1A" w14:textId="79BF9825" w:rsidR="00B46354" w:rsidRDefault="00DC557C" w:rsidP="00DC557C">
      <w:r>
        <w:t>LIMIT 1;</w:t>
      </w:r>
      <w:r w:rsidR="00CB3BA8" w:rsidRPr="00CB3BA8">
        <w:rPr>
          <w:noProof/>
        </w:rPr>
        <w:drawing>
          <wp:inline distT="0" distB="0" distL="0" distR="0" wp14:anchorId="5F69B053" wp14:editId="753F4B75">
            <wp:extent cx="5486400" cy="1580515"/>
            <wp:effectExtent l="0" t="0" r="0" b="635"/>
            <wp:docPr id="9575595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559594" name="Picture 1" descr="A screenshot of a computer&#10;&#10;AI-generated content may be incorrect."/>
                    <pic:cNvPicPr/>
                  </pic:nvPicPr>
                  <pic:blipFill>
                    <a:blip r:embed="rId73"/>
                    <a:stretch>
                      <a:fillRect/>
                    </a:stretch>
                  </pic:blipFill>
                  <pic:spPr>
                    <a:xfrm>
                      <a:off x="0" y="0"/>
                      <a:ext cx="5486400" cy="1580515"/>
                    </a:xfrm>
                    <a:prstGeom prst="rect">
                      <a:avLst/>
                    </a:prstGeom>
                  </pic:spPr>
                </pic:pic>
              </a:graphicData>
            </a:graphic>
          </wp:inline>
        </w:drawing>
      </w:r>
    </w:p>
    <w:p w14:paraId="17337CF9" w14:textId="77777777" w:rsidR="00C3221A" w:rsidRDefault="00C3221A" w:rsidP="00C3221A">
      <w:r>
        <w:t>-- Finds the most frequent 'Subcategory' and its frequency.</w:t>
      </w:r>
    </w:p>
    <w:p w14:paraId="2D4E23F1" w14:textId="77777777" w:rsidR="00C3221A" w:rsidRDefault="00C3221A" w:rsidP="00C3221A">
      <w:r>
        <w:t>SELECT</w:t>
      </w:r>
    </w:p>
    <w:p w14:paraId="29C592F8" w14:textId="77777777" w:rsidR="00C3221A" w:rsidRDefault="00C3221A" w:rsidP="00C3221A">
      <w:r>
        <w:t xml:space="preserve">    subcategory,</w:t>
      </w:r>
    </w:p>
    <w:p w14:paraId="1BA3F356" w14:textId="77777777" w:rsidR="00C3221A" w:rsidRDefault="00C3221A" w:rsidP="00C3221A">
      <w:r>
        <w:t xml:space="preserve">    </w:t>
      </w:r>
      <w:proofErr w:type="gramStart"/>
      <w:r>
        <w:t>COUNT(</w:t>
      </w:r>
      <w:proofErr w:type="gramEnd"/>
      <w:r>
        <w:t>*) AS frequency</w:t>
      </w:r>
    </w:p>
    <w:p w14:paraId="7BBAE967" w14:textId="77777777" w:rsidR="00C3221A" w:rsidRDefault="00C3221A" w:rsidP="00C3221A">
      <w:r>
        <w:t xml:space="preserve">FROM </w:t>
      </w:r>
      <w:proofErr w:type="spellStart"/>
      <w:r>
        <w:t>maryam_alali_</w:t>
      </w:r>
      <w:proofErr w:type="gramStart"/>
      <w:r>
        <w:t>workspace.megamart</w:t>
      </w:r>
      <w:proofErr w:type="gramEnd"/>
      <w:r>
        <w:t>_sales</w:t>
      </w:r>
      <w:proofErr w:type="spellEnd"/>
    </w:p>
    <w:p w14:paraId="4C991957" w14:textId="77777777" w:rsidR="00C3221A" w:rsidRDefault="00C3221A" w:rsidP="00C3221A">
      <w:r>
        <w:t>GROUP BY subcategory</w:t>
      </w:r>
    </w:p>
    <w:p w14:paraId="286E0170" w14:textId="77777777" w:rsidR="00C3221A" w:rsidRDefault="00C3221A" w:rsidP="00C3221A">
      <w:r>
        <w:t>ORDER BY frequency DESC</w:t>
      </w:r>
    </w:p>
    <w:p w14:paraId="45188640" w14:textId="1F39EF92" w:rsidR="00C3221A" w:rsidRDefault="00C3221A" w:rsidP="00C3221A">
      <w:r>
        <w:t>LIMIT 1;</w:t>
      </w:r>
    </w:p>
    <w:p w14:paraId="6E762412" w14:textId="79A3B7ED" w:rsidR="00C3467F" w:rsidRDefault="00C3467F" w:rsidP="00DC557C">
      <w:r w:rsidRPr="00C3467F">
        <w:rPr>
          <w:noProof/>
        </w:rPr>
        <w:lastRenderedPageBreak/>
        <w:drawing>
          <wp:inline distT="0" distB="0" distL="0" distR="0" wp14:anchorId="18D3FEB4" wp14:editId="5FE09B68">
            <wp:extent cx="5486400" cy="1555115"/>
            <wp:effectExtent l="0" t="0" r="0" b="6985"/>
            <wp:docPr id="9619810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981000" name="Picture 1" descr="A screenshot of a computer&#10;&#10;AI-generated content may be incorrect."/>
                    <pic:cNvPicPr/>
                  </pic:nvPicPr>
                  <pic:blipFill>
                    <a:blip r:embed="rId74"/>
                    <a:stretch>
                      <a:fillRect/>
                    </a:stretch>
                  </pic:blipFill>
                  <pic:spPr>
                    <a:xfrm>
                      <a:off x="0" y="0"/>
                      <a:ext cx="5486400" cy="1555115"/>
                    </a:xfrm>
                    <a:prstGeom prst="rect">
                      <a:avLst/>
                    </a:prstGeom>
                  </pic:spPr>
                </pic:pic>
              </a:graphicData>
            </a:graphic>
          </wp:inline>
        </w:drawing>
      </w:r>
    </w:p>
    <w:p w14:paraId="64A343B2" w14:textId="3AFE0BC6" w:rsidR="007B56C8" w:rsidRDefault="001764C4" w:rsidP="00DC557C">
      <w:pPr>
        <w:rPr>
          <w:rFonts w:eastAsiaTheme="majorEastAsia" w:cstheme="majorBidi"/>
          <w:b/>
          <w:bCs/>
          <w:color w:val="77206D" w:themeColor="accent5" w:themeShade="BF"/>
          <w:sz w:val="28"/>
          <w:szCs w:val="28"/>
        </w:rPr>
      </w:pPr>
      <w:r w:rsidRPr="001764C4">
        <w:rPr>
          <w:rFonts w:eastAsiaTheme="majorEastAsia" w:cstheme="majorBidi"/>
          <w:b/>
          <w:bCs/>
          <w:color w:val="77206D" w:themeColor="accent5" w:themeShade="BF"/>
          <w:sz w:val="28"/>
          <w:szCs w:val="28"/>
        </w:rPr>
        <w:t>Data Quality analysis</w:t>
      </w:r>
      <w:r w:rsidR="009444B7">
        <w:rPr>
          <w:rFonts w:eastAsiaTheme="majorEastAsia" w:cstheme="majorBidi"/>
          <w:b/>
          <w:bCs/>
          <w:color w:val="77206D" w:themeColor="accent5" w:themeShade="BF"/>
          <w:sz w:val="28"/>
          <w:szCs w:val="28"/>
        </w:rPr>
        <w:t xml:space="preserve"> codes (missing values)</w:t>
      </w:r>
    </w:p>
    <w:p w14:paraId="0D08CEB4" w14:textId="77777777" w:rsidR="004060F6" w:rsidRPr="004060F6" w:rsidRDefault="004060F6" w:rsidP="004060F6">
      <w:r w:rsidRPr="004060F6">
        <w:t>-- Counts missing values in the '</w:t>
      </w:r>
      <w:proofErr w:type="spellStart"/>
      <w:r w:rsidRPr="004060F6">
        <w:t>order_date</w:t>
      </w:r>
      <w:proofErr w:type="spellEnd"/>
      <w:r w:rsidRPr="004060F6">
        <w:t>' column</w:t>
      </w:r>
    </w:p>
    <w:p w14:paraId="25EE89D6" w14:textId="77777777" w:rsidR="004060F6" w:rsidRPr="004060F6" w:rsidRDefault="004060F6" w:rsidP="004060F6">
      <w:r w:rsidRPr="004060F6">
        <w:t xml:space="preserve">SELECT </w:t>
      </w:r>
      <w:proofErr w:type="gramStart"/>
      <w:r w:rsidRPr="004060F6">
        <w:t>COUNT(</w:t>
      </w:r>
      <w:proofErr w:type="gramEnd"/>
      <w:r w:rsidRPr="004060F6">
        <w:t xml:space="preserve">*) AS </w:t>
      </w:r>
      <w:proofErr w:type="spellStart"/>
      <w:r w:rsidRPr="004060F6">
        <w:t>missing_order_date</w:t>
      </w:r>
      <w:proofErr w:type="spellEnd"/>
    </w:p>
    <w:p w14:paraId="4B2AA44B" w14:textId="77777777" w:rsidR="004060F6" w:rsidRPr="004060F6" w:rsidRDefault="004060F6" w:rsidP="004060F6">
      <w:r w:rsidRPr="004060F6">
        <w:t xml:space="preserve">FROM </w:t>
      </w:r>
      <w:proofErr w:type="spellStart"/>
      <w:r w:rsidRPr="004060F6">
        <w:t>maryam_alali_</w:t>
      </w:r>
      <w:proofErr w:type="gramStart"/>
      <w:r w:rsidRPr="004060F6">
        <w:t>workspace.megamart</w:t>
      </w:r>
      <w:proofErr w:type="gramEnd"/>
      <w:r w:rsidRPr="004060F6">
        <w:t>_sales</w:t>
      </w:r>
      <w:proofErr w:type="spellEnd"/>
    </w:p>
    <w:p w14:paraId="1D6621F5" w14:textId="3DEDAB03" w:rsidR="001764C4" w:rsidRPr="004060F6" w:rsidRDefault="004060F6" w:rsidP="004060F6">
      <w:r w:rsidRPr="004060F6">
        <w:t xml:space="preserve">WHERE </w:t>
      </w:r>
      <w:proofErr w:type="spellStart"/>
      <w:r w:rsidRPr="004060F6">
        <w:t>order_date</w:t>
      </w:r>
      <w:proofErr w:type="spellEnd"/>
      <w:r w:rsidRPr="004060F6">
        <w:t xml:space="preserve"> </w:t>
      </w:r>
      <w:proofErr w:type="gramStart"/>
      <w:r w:rsidRPr="004060F6">
        <w:t>= ''</w:t>
      </w:r>
      <w:proofErr w:type="gramEnd"/>
      <w:r w:rsidRPr="004060F6">
        <w:t>;</w:t>
      </w:r>
    </w:p>
    <w:p w14:paraId="631CEBF8" w14:textId="3EBB2424" w:rsidR="007B56C8" w:rsidRDefault="007B56C8" w:rsidP="00DC557C">
      <w:r w:rsidRPr="007B56C8">
        <w:rPr>
          <w:noProof/>
        </w:rPr>
        <w:drawing>
          <wp:inline distT="0" distB="0" distL="0" distR="0" wp14:anchorId="2C6644C2" wp14:editId="3035E73F">
            <wp:extent cx="5486400" cy="1212850"/>
            <wp:effectExtent l="0" t="0" r="0" b="6350"/>
            <wp:docPr id="8147147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714757" name="Picture 1" descr="A screenshot of a computer&#10;&#10;AI-generated content may be incorrect."/>
                    <pic:cNvPicPr/>
                  </pic:nvPicPr>
                  <pic:blipFill>
                    <a:blip r:embed="rId75"/>
                    <a:stretch>
                      <a:fillRect/>
                    </a:stretch>
                  </pic:blipFill>
                  <pic:spPr>
                    <a:xfrm>
                      <a:off x="0" y="0"/>
                      <a:ext cx="5486400" cy="1212850"/>
                    </a:xfrm>
                    <a:prstGeom prst="rect">
                      <a:avLst/>
                    </a:prstGeom>
                  </pic:spPr>
                </pic:pic>
              </a:graphicData>
            </a:graphic>
          </wp:inline>
        </w:drawing>
      </w:r>
    </w:p>
    <w:p w14:paraId="304FF4FC" w14:textId="77777777" w:rsidR="00881B5F" w:rsidRDefault="00881B5F" w:rsidP="00881B5F">
      <w:r>
        <w:t>-- Counts missing values in the 'quantity' column</w:t>
      </w:r>
    </w:p>
    <w:p w14:paraId="06762E22" w14:textId="77777777" w:rsidR="00881B5F" w:rsidRDefault="00881B5F" w:rsidP="00881B5F">
      <w:r>
        <w:t xml:space="preserve">SELECT </w:t>
      </w:r>
      <w:proofErr w:type="gramStart"/>
      <w:r>
        <w:t>COUNT(</w:t>
      </w:r>
      <w:proofErr w:type="gramEnd"/>
      <w:r>
        <w:t xml:space="preserve">*) AS </w:t>
      </w:r>
      <w:proofErr w:type="spellStart"/>
      <w:r>
        <w:t>missing_quantity</w:t>
      </w:r>
      <w:proofErr w:type="spellEnd"/>
    </w:p>
    <w:p w14:paraId="7ED485DF" w14:textId="77777777" w:rsidR="00881B5F" w:rsidRDefault="00881B5F" w:rsidP="00881B5F">
      <w:r>
        <w:t xml:space="preserve">FROM </w:t>
      </w:r>
      <w:proofErr w:type="spellStart"/>
      <w:r>
        <w:t>maryam_alali_</w:t>
      </w:r>
      <w:proofErr w:type="gramStart"/>
      <w:r>
        <w:t>workspace.megamart</w:t>
      </w:r>
      <w:proofErr w:type="gramEnd"/>
      <w:r>
        <w:t>_sales</w:t>
      </w:r>
      <w:proofErr w:type="spellEnd"/>
    </w:p>
    <w:p w14:paraId="53681414" w14:textId="3A20ACB4" w:rsidR="00881B5F" w:rsidRDefault="00881B5F" w:rsidP="00881B5F">
      <w:r>
        <w:t>WHERE quantity IS NULL;</w:t>
      </w:r>
    </w:p>
    <w:p w14:paraId="0C4515DB" w14:textId="067E660D" w:rsidR="004060F6" w:rsidRDefault="00EE47DC" w:rsidP="00DC557C">
      <w:r w:rsidRPr="00EE47DC">
        <w:rPr>
          <w:noProof/>
        </w:rPr>
        <w:drawing>
          <wp:inline distT="0" distB="0" distL="0" distR="0" wp14:anchorId="3A1DC4C2" wp14:editId="6922FE8A">
            <wp:extent cx="5486400" cy="1271270"/>
            <wp:effectExtent l="0" t="0" r="0" b="5080"/>
            <wp:docPr id="1132455563" name="Picture 1" descr="A computer screen sh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455563" name="Picture 1" descr="A computer screen shot&#10;&#10;AI-generated content may be incorrect."/>
                    <pic:cNvPicPr/>
                  </pic:nvPicPr>
                  <pic:blipFill>
                    <a:blip r:embed="rId76"/>
                    <a:stretch>
                      <a:fillRect/>
                    </a:stretch>
                  </pic:blipFill>
                  <pic:spPr>
                    <a:xfrm>
                      <a:off x="0" y="0"/>
                      <a:ext cx="5486400" cy="1271270"/>
                    </a:xfrm>
                    <a:prstGeom prst="rect">
                      <a:avLst/>
                    </a:prstGeom>
                  </pic:spPr>
                </pic:pic>
              </a:graphicData>
            </a:graphic>
          </wp:inline>
        </w:drawing>
      </w:r>
    </w:p>
    <w:p w14:paraId="20AEDE3F" w14:textId="77777777" w:rsidR="009444B7" w:rsidRDefault="009444B7" w:rsidP="00DC557C"/>
    <w:p w14:paraId="243C7A98" w14:textId="77777777" w:rsidR="009444B7" w:rsidRDefault="009444B7" w:rsidP="00DC557C"/>
    <w:p w14:paraId="29DF235A" w14:textId="77777777" w:rsidR="009444B7" w:rsidRDefault="009444B7" w:rsidP="009444B7">
      <w:r>
        <w:lastRenderedPageBreak/>
        <w:t xml:space="preserve">SELECT </w:t>
      </w:r>
      <w:proofErr w:type="gramStart"/>
      <w:r>
        <w:t>COUNT(</w:t>
      </w:r>
      <w:proofErr w:type="gramEnd"/>
      <w:r>
        <w:t xml:space="preserve">*) AS </w:t>
      </w:r>
      <w:proofErr w:type="spellStart"/>
      <w:r>
        <w:t>missing_review</w:t>
      </w:r>
      <w:proofErr w:type="spellEnd"/>
    </w:p>
    <w:p w14:paraId="705C0657" w14:textId="77777777" w:rsidR="009444B7" w:rsidRDefault="009444B7" w:rsidP="009444B7">
      <w:r>
        <w:t xml:space="preserve">FROM </w:t>
      </w:r>
      <w:proofErr w:type="spellStart"/>
      <w:r>
        <w:t>maryam_alali_</w:t>
      </w:r>
      <w:proofErr w:type="gramStart"/>
      <w:r>
        <w:t>workspace.megamart</w:t>
      </w:r>
      <w:proofErr w:type="gramEnd"/>
      <w:r>
        <w:t>_sales</w:t>
      </w:r>
      <w:proofErr w:type="spellEnd"/>
    </w:p>
    <w:p w14:paraId="0086ED28" w14:textId="156C1EDC" w:rsidR="009444B7" w:rsidRDefault="009444B7" w:rsidP="009444B7">
      <w:r>
        <w:t xml:space="preserve">WHERE review </w:t>
      </w:r>
      <w:proofErr w:type="gramStart"/>
      <w:r>
        <w:t>= ''</w:t>
      </w:r>
      <w:proofErr w:type="gramEnd"/>
      <w:r>
        <w:t>;</w:t>
      </w:r>
    </w:p>
    <w:p w14:paraId="7345E0A5" w14:textId="6E79FD95" w:rsidR="00BB0704" w:rsidRDefault="00BB0704" w:rsidP="00DC557C">
      <w:r w:rsidRPr="00BB0704">
        <w:rPr>
          <w:noProof/>
        </w:rPr>
        <w:drawing>
          <wp:inline distT="0" distB="0" distL="0" distR="0" wp14:anchorId="59023610" wp14:editId="4CC19496">
            <wp:extent cx="5486400" cy="1274445"/>
            <wp:effectExtent l="0" t="0" r="0" b="1905"/>
            <wp:docPr id="1172703618" name="Picture 1" descr="A computer screen with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03618" name="Picture 1" descr="A computer screen with a blue background&#10;&#10;AI-generated content may be incorrect."/>
                    <pic:cNvPicPr/>
                  </pic:nvPicPr>
                  <pic:blipFill>
                    <a:blip r:embed="rId77"/>
                    <a:stretch>
                      <a:fillRect/>
                    </a:stretch>
                  </pic:blipFill>
                  <pic:spPr>
                    <a:xfrm>
                      <a:off x="0" y="0"/>
                      <a:ext cx="5486400" cy="1274445"/>
                    </a:xfrm>
                    <a:prstGeom prst="rect">
                      <a:avLst/>
                    </a:prstGeom>
                  </pic:spPr>
                </pic:pic>
              </a:graphicData>
            </a:graphic>
          </wp:inline>
        </w:drawing>
      </w:r>
    </w:p>
    <w:p w14:paraId="7545E5D8" w14:textId="4169980D" w:rsidR="00CF19D5" w:rsidRPr="00CF19D5" w:rsidRDefault="001D312C" w:rsidP="00CF19D5">
      <w:pPr>
        <w:rPr>
          <w:rFonts w:eastAsiaTheme="majorEastAsia" w:cstheme="majorBidi"/>
          <w:b/>
          <w:bCs/>
          <w:color w:val="77206D" w:themeColor="accent5" w:themeShade="BF"/>
          <w:sz w:val="28"/>
          <w:szCs w:val="28"/>
        </w:rPr>
      </w:pPr>
      <w:r>
        <w:rPr>
          <w:rFonts w:eastAsiaTheme="majorEastAsia" w:cstheme="majorBidi"/>
          <w:b/>
          <w:bCs/>
          <w:color w:val="77206D" w:themeColor="accent5" w:themeShade="BF"/>
          <w:sz w:val="28"/>
          <w:szCs w:val="28"/>
        </w:rPr>
        <w:t xml:space="preserve">Outliers and </w:t>
      </w:r>
      <w:r w:rsidR="00611147" w:rsidRPr="00611147">
        <w:rPr>
          <w:rFonts w:eastAsiaTheme="majorEastAsia" w:cstheme="majorBidi"/>
          <w:b/>
          <w:bCs/>
          <w:color w:val="77206D" w:themeColor="accent5" w:themeShade="BF"/>
          <w:sz w:val="28"/>
          <w:szCs w:val="28"/>
        </w:rPr>
        <w:t>Anomalies</w:t>
      </w:r>
    </w:p>
    <w:p w14:paraId="369C94CD" w14:textId="77777777" w:rsidR="00CF19D5" w:rsidRDefault="00CF19D5" w:rsidP="00CF19D5">
      <w:r>
        <w:t>-- Calculate the Q1, Q3, and IQR to define outlier boundaries for Sales and Profit</w:t>
      </w:r>
    </w:p>
    <w:p w14:paraId="30054E72" w14:textId="77777777" w:rsidR="00CF19D5" w:rsidRDefault="00CF19D5" w:rsidP="00CF19D5">
      <w:r>
        <w:t>SELECT</w:t>
      </w:r>
    </w:p>
    <w:p w14:paraId="569F3A50" w14:textId="77777777" w:rsidR="00CF19D5" w:rsidRDefault="00CF19D5" w:rsidP="00CF19D5">
      <w:r>
        <w:t xml:space="preserve">    -- For Sales</w:t>
      </w:r>
    </w:p>
    <w:p w14:paraId="358CF32B" w14:textId="77777777" w:rsidR="00CF19D5" w:rsidRDefault="00CF19D5" w:rsidP="00CF19D5">
      <w:r>
        <w:t xml:space="preserve">    APPROX_</w:t>
      </w:r>
      <w:proofErr w:type="gramStart"/>
      <w:r>
        <w:t>PERCENTILE(</w:t>
      </w:r>
      <w:proofErr w:type="gramEnd"/>
      <w:r>
        <w:t>Sales, 0.25) AS sales_q1,</w:t>
      </w:r>
    </w:p>
    <w:p w14:paraId="7B5985DE" w14:textId="77777777" w:rsidR="00CF19D5" w:rsidRDefault="00CF19D5" w:rsidP="00CF19D5">
      <w:r>
        <w:t xml:space="preserve">    APPROX_</w:t>
      </w:r>
      <w:proofErr w:type="gramStart"/>
      <w:r>
        <w:t>PERCENTILE(</w:t>
      </w:r>
      <w:proofErr w:type="gramEnd"/>
      <w:r>
        <w:t>Sales, 0.75) AS sales_q3,</w:t>
      </w:r>
    </w:p>
    <w:p w14:paraId="3471A044" w14:textId="77777777" w:rsidR="00CF19D5" w:rsidRDefault="00CF19D5" w:rsidP="00CF19D5">
      <w:r>
        <w:t xml:space="preserve">    (APPROX_</w:t>
      </w:r>
      <w:proofErr w:type="gramStart"/>
      <w:r>
        <w:t>PERCENTILE(</w:t>
      </w:r>
      <w:proofErr w:type="gramEnd"/>
      <w:r>
        <w:t>Sales, 0.75) - APPROX_</w:t>
      </w:r>
      <w:proofErr w:type="gramStart"/>
      <w:r>
        <w:t>PERCENTILE(</w:t>
      </w:r>
      <w:proofErr w:type="gramEnd"/>
      <w:r>
        <w:t xml:space="preserve">Sales, 0.25)) AS </w:t>
      </w:r>
      <w:proofErr w:type="spellStart"/>
      <w:r>
        <w:t>sales_iqr</w:t>
      </w:r>
      <w:proofErr w:type="spellEnd"/>
      <w:r>
        <w:t>,</w:t>
      </w:r>
    </w:p>
    <w:p w14:paraId="4E8C6595" w14:textId="0CE695B3" w:rsidR="00CF19D5" w:rsidRDefault="00CF19D5" w:rsidP="00CF19D5">
      <w:r>
        <w:t xml:space="preserve">    (APPROX_</w:t>
      </w:r>
      <w:proofErr w:type="gramStart"/>
      <w:r>
        <w:t>PERCENTILE(</w:t>
      </w:r>
      <w:proofErr w:type="gramEnd"/>
      <w:r>
        <w:t>Sales, 0.75) + 1.5 * (APPROX_</w:t>
      </w:r>
      <w:proofErr w:type="gramStart"/>
      <w:r>
        <w:t>PERCENTILE(</w:t>
      </w:r>
      <w:proofErr w:type="gramEnd"/>
      <w:r>
        <w:t>Sales, 0.75) - APPROX_</w:t>
      </w:r>
      <w:proofErr w:type="gramStart"/>
      <w:r>
        <w:t>PERCENTILE(</w:t>
      </w:r>
      <w:proofErr w:type="gramEnd"/>
      <w:r>
        <w:t xml:space="preserve">Sales, 0.25))) AS </w:t>
      </w:r>
      <w:proofErr w:type="spellStart"/>
      <w:r>
        <w:t>sales_upper_bound</w:t>
      </w:r>
      <w:proofErr w:type="spellEnd"/>
      <w:r>
        <w:t>,</w:t>
      </w:r>
    </w:p>
    <w:p w14:paraId="7B21D8D2" w14:textId="77777777" w:rsidR="00CF19D5" w:rsidRDefault="00CF19D5" w:rsidP="00CF19D5">
      <w:r>
        <w:t xml:space="preserve">    -- For Profit</w:t>
      </w:r>
    </w:p>
    <w:p w14:paraId="5C87EC5E" w14:textId="77777777" w:rsidR="00CF19D5" w:rsidRDefault="00CF19D5" w:rsidP="00CF19D5">
      <w:r>
        <w:t xml:space="preserve">    APPROX_</w:t>
      </w:r>
      <w:proofErr w:type="gramStart"/>
      <w:r>
        <w:t>PERCENTILE(</w:t>
      </w:r>
      <w:proofErr w:type="gramEnd"/>
      <w:r>
        <w:t>Profit, 0.25) AS profit_q1,</w:t>
      </w:r>
    </w:p>
    <w:p w14:paraId="6583CA8E" w14:textId="77777777" w:rsidR="00CF19D5" w:rsidRDefault="00CF19D5" w:rsidP="00CF19D5">
      <w:r>
        <w:t xml:space="preserve">    APPROX_</w:t>
      </w:r>
      <w:proofErr w:type="gramStart"/>
      <w:r>
        <w:t>PERCENTILE(</w:t>
      </w:r>
      <w:proofErr w:type="gramEnd"/>
      <w:r>
        <w:t>Profit, 0.75) AS profit_q3,</w:t>
      </w:r>
    </w:p>
    <w:p w14:paraId="0BFEA5D2" w14:textId="77777777" w:rsidR="00CF19D5" w:rsidRDefault="00CF19D5" w:rsidP="00CF19D5">
      <w:r>
        <w:t xml:space="preserve">    (APPROX_</w:t>
      </w:r>
      <w:proofErr w:type="gramStart"/>
      <w:r>
        <w:t>PERCENTILE(</w:t>
      </w:r>
      <w:proofErr w:type="gramEnd"/>
      <w:r>
        <w:t>Profit, 0.75) - APPROX_</w:t>
      </w:r>
      <w:proofErr w:type="gramStart"/>
      <w:r>
        <w:t>PERCENTILE(</w:t>
      </w:r>
      <w:proofErr w:type="gramEnd"/>
      <w:r>
        <w:t xml:space="preserve">Profit, 0.25)) AS </w:t>
      </w:r>
      <w:proofErr w:type="spellStart"/>
      <w:r>
        <w:t>profit_iqr</w:t>
      </w:r>
      <w:proofErr w:type="spellEnd"/>
      <w:r>
        <w:t>,</w:t>
      </w:r>
    </w:p>
    <w:p w14:paraId="432C22E9" w14:textId="77777777" w:rsidR="00CF19D5" w:rsidRDefault="00CF19D5" w:rsidP="00CF19D5">
      <w:r>
        <w:t xml:space="preserve">    (APPROX_</w:t>
      </w:r>
      <w:proofErr w:type="gramStart"/>
      <w:r>
        <w:t>PERCENTILE(</w:t>
      </w:r>
      <w:proofErr w:type="gramEnd"/>
      <w:r>
        <w:t>Profit, 0.25) - 1.5 * (APPROX_</w:t>
      </w:r>
      <w:proofErr w:type="gramStart"/>
      <w:r>
        <w:t>PERCENTILE(</w:t>
      </w:r>
      <w:proofErr w:type="gramEnd"/>
      <w:r>
        <w:t>Profit, 0.75) - APPROX_</w:t>
      </w:r>
      <w:proofErr w:type="gramStart"/>
      <w:r>
        <w:t>PERCENTILE(</w:t>
      </w:r>
      <w:proofErr w:type="gramEnd"/>
      <w:r>
        <w:t xml:space="preserve">Profit, 0.25))) AS </w:t>
      </w:r>
      <w:proofErr w:type="spellStart"/>
      <w:r>
        <w:t>profit_lower_bound</w:t>
      </w:r>
      <w:proofErr w:type="spellEnd"/>
      <w:r>
        <w:t>,</w:t>
      </w:r>
    </w:p>
    <w:p w14:paraId="0F441246" w14:textId="77777777" w:rsidR="00CF19D5" w:rsidRDefault="00CF19D5" w:rsidP="00CF19D5">
      <w:r>
        <w:t xml:space="preserve">    (APPROX_</w:t>
      </w:r>
      <w:proofErr w:type="gramStart"/>
      <w:r>
        <w:t>PERCENTILE(</w:t>
      </w:r>
      <w:proofErr w:type="gramEnd"/>
      <w:r>
        <w:t>Profit, 0.75) + 1.5 * (APPROX_</w:t>
      </w:r>
      <w:proofErr w:type="gramStart"/>
      <w:r>
        <w:t>PERCENTILE(</w:t>
      </w:r>
      <w:proofErr w:type="gramEnd"/>
      <w:r>
        <w:t>Profit, 0.75) - APPROX_</w:t>
      </w:r>
      <w:proofErr w:type="gramStart"/>
      <w:r>
        <w:t>PERCENTILE(</w:t>
      </w:r>
      <w:proofErr w:type="gramEnd"/>
      <w:r>
        <w:t xml:space="preserve">Profit, 0.25))) AS </w:t>
      </w:r>
      <w:proofErr w:type="spellStart"/>
      <w:r>
        <w:t>profit_upper_bound</w:t>
      </w:r>
      <w:proofErr w:type="spellEnd"/>
    </w:p>
    <w:p w14:paraId="417DC1CD" w14:textId="77777777" w:rsidR="00CF19D5" w:rsidRDefault="00CF19D5" w:rsidP="00CF19D5">
      <w:r>
        <w:t>FROM</w:t>
      </w:r>
    </w:p>
    <w:p w14:paraId="1E3EBE6D" w14:textId="10809C0F" w:rsidR="00214D4D" w:rsidRDefault="00CF19D5" w:rsidP="00DC557C">
      <w:r>
        <w:t xml:space="preserve">    </w:t>
      </w:r>
      <w:proofErr w:type="spellStart"/>
      <w:r>
        <w:t>maryam_alali_</w:t>
      </w:r>
      <w:proofErr w:type="gramStart"/>
      <w:r>
        <w:t>workspace.megamart</w:t>
      </w:r>
      <w:proofErr w:type="gramEnd"/>
      <w:r>
        <w:t>_sales</w:t>
      </w:r>
      <w:proofErr w:type="spellEnd"/>
      <w:r>
        <w:t>;</w:t>
      </w:r>
    </w:p>
    <w:p w14:paraId="18DF8D8A" w14:textId="24F4849B" w:rsidR="00214D4D" w:rsidRDefault="000B1471" w:rsidP="00DC557C">
      <w:r w:rsidRPr="000B1471">
        <w:rPr>
          <w:noProof/>
        </w:rPr>
        <w:lastRenderedPageBreak/>
        <w:drawing>
          <wp:inline distT="0" distB="0" distL="0" distR="0" wp14:anchorId="538FEA2D" wp14:editId="6031928E">
            <wp:extent cx="5486400" cy="2303145"/>
            <wp:effectExtent l="0" t="0" r="0" b="1905"/>
            <wp:docPr id="20813359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335943" name="Picture 1" descr="A screenshot of a computer&#10;&#10;AI-generated content may be incorrect."/>
                    <pic:cNvPicPr/>
                  </pic:nvPicPr>
                  <pic:blipFill>
                    <a:blip r:embed="rId78"/>
                    <a:stretch>
                      <a:fillRect/>
                    </a:stretch>
                  </pic:blipFill>
                  <pic:spPr>
                    <a:xfrm>
                      <a:off x="0" y="0"/>
                      <a:ext cx="5486400" cy="2303145"/>
                    </a:xfrm>
                    <a:prstGeom prst="rect">
                      <a:avLst/>
                    </a:prstGeom>
                  </pic:spPr>
                </pic:pic>
              </a:graphicData>
            </a:graphic>
          </wp:inline>
        </w:drawing>
      </w:r>
    </w:p>
    <w:p w14:paraId="1B82DDD7" w14:textId="77777777" w:rsidR="008A59A1" w:rsidRDefault="008A59A1" w:rsidP="008A59A1">
      <w:r>
        <w:t>-- Counts high outliers for Sales using the calculated upper bound</w:t>
      </w:r>
    </w:p>
    <w:p w14:paraId="06853290" w14:textId="77777777" w:rsidR="008A59A1" w:rsidRDefault="008A59A1" w:rsidP="008A59A1">
      <w:r>
        <w:t xml:space="preserve">SELECT </w:t>
      </w:r>
      <w:proofErr w:type="gramStart"/>
      <w:r>
        <w:t>COUNT(</w:t>
      </w:r>
      <w:proofErr w:type="gramEnd"/>
      <w:r>
        <w:t xml:space="preserve">*) AS </w:t>
      </w:r>
      <w:proofErr w:type="spellStart"/>
      <w:r>
        <w:t>high_sales_outliers</w:t>
      </w:r>
      <w:proofErr w:type="spellEnd"/>
    </w:p>
    <w:p w14:paraId="3EF16D4B" w14:textId="77777777" w:rsidR="008A59A1" w:rsidRDefault="008A59A1" w:rsidP="008A59A1">
      <w:r>
        <w:t xml:space="preserve">FROM </w:t>
      </w:r>
      <w:proofErr w:type="spellStart"/>
      <w:r>
        <w:t>maryam_alali_</w:t>
      </w:r>
      <w:proofErr w:type="gramStart"/>
      <w:r>
        <w:t>workspace.megamart</w:t>
      </w:r>
      <w:proofErr w:type="gramEnd"/>
      <w:r>
        <w:t>_sales</w:t>
      </w:r>
      <w:proofErr w:type="spellEnd"/>
    </w:p>
    <w:p w14:paraId="309A2820" w14:textId="4EFAABD0" w:rsidR="008A59A1" w:rsidRDefault="008A59A1" w:rsidP="008A59A1">
      <w:r>
        <w:t>WHERE Sales &gt; 507.57; -- Using the upper bound we just found</w:t>
      </w:r>
    </w:p>
    <w:p w14:paraId="7050AF9E" w14:textId="5B3B0E3E" w:rsidR="000C72E1" w:rsidRDefault="000C72E1" w:rsidP="00DC557C">
      <w:r w:rsidRPr="000C72E1">
        <w:rPr>
          <w:noProof/>
        </w:rPr>
        <w:drawing>
          <wp:inline distT="0" distB="0" distL="0" distR="0" wp14:anchorId="039E3C2A" wp14:editId="7B808EDB">
            <wp:extent cx="5486400" cy="1304925"/>
            <wp:effectExtent l="0" t="0" r="0" b="9525"/>
            <wp:docPr id="2019900294" name="Picture 1" descr="A computer screen with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900294" name="Picture 1" descr="A computer screen with a blue background&#10;&#10;AI-generated content may be incorrect."/>
                    <pic:cNvPicPr/>
                  </pic:nvPicPr>
                  <pic:blipFill>
                    <a:blip r:embed="rId79"/>
                    <a:stretch>
                      <a:fillRect/>
                    </a:stretch>
                  </pic:blipFill>
                  <pic:spPr>
                    <a:xfrm>
                      <a:off x="0" y="0"/>
                      <a:ext cx="5486400" cy="1304925"/>
                    </a:xfrm>
                    <a:prstGeom prst="rect">
                      <a:avLst/>
                    </a:prstGeom>
                  </pic:spPr>
                </pic:pic>
              </a:graphicData>
            </a:graphic>
          </wp:inline>
        </w:drawing>
      </w:r>
    </w:p>
    <w:p w14:paraId="4180E4CF" w14:textId="77777777" w:rsidR="001C442B" w:rsidRDefault="001C442B" w:rsidP="001C442B">
      <w:r>
        <w:t>-- Finds and counts records with negative or zero quantity</w:t>
      </w:r>
    </w:p>
    <w:p w14:paraId="08D6A75A" w14:textId="77777777" w:rsidR="001C442B" w:rsidRDefault="001C442B" w:rsidP="001C442B">
      <w:r>
        <w:t xml:space="preserve">SELECT </w:t>
      </w:r>
      <w:proofErr w:type="gramStart"/>
      <w:r>
        <w:t>COUNT(</w:t>
      </w:r>
      <w:proofErr w:type="gramEnd"/>
      <w:r>
        <w:t xml:space="preserve">*) AS </w:t>
      </w:r>
      <w:proofErr w:type="spellStart"/>
      <w:r>
        <w:t>negative_quantity_records</w:t>
      </w:r>
      <w:proofErr w:type="spellEnd"/>
    </w:p>
    <w:p w14:paraId="2DDEEC7B" w14:textId="77777777" w:rsidR="001C442B" w:rsidRDefault="001C442B" w:rsidP="001C442B">
      <w:r>
        <w:t xml:space="preserve">FROM </w:t>
      </w:r>
      <w:proofErr w:type="spellStart"/>
      <w:r>
        <w:t>maryam_alali_</w:t>
      </w:r>
      <w:proofErr w:type="gramStart"/>
      <w:r>
        <w:t>workspace.megamart</w:t>
      </w:r>
      <w:proofErr w:type="gramEnd"/>
      <w:r>
        <w:t>_sales</w:t>
      </w:r>
      <w:proofErr w:type="spellEnd"/>
    </w:p>
    <w:p w14:paraId="3E0C46EC" w14:textId="5C22FAC8" w:rsidR="001C442B" w:rsidRDefault="001C442B" w:rsidP="001C442B">
      <w:r>
        <w:t>WHERE quantity &lt;= 0;</w:t>
      </w:r>
    </w:p>
    <w:p w14:paraId="45526F77" w14:textId="55D805DA" w:rsidR="001571F0" w:rsidRPr="005F0329" w:rsidRDefault="00580846" w:rsidP="005F0329">
      <w:r w:rsidRPr="00580846">
        <w:rPr>
          <w:noProof/>
        </w:rPr>
        <w:drawing>
          <wp:inline distT="0" distB="0" distL="0" distR="0" wp14:anchorId="5B655762" wp14:editId="3FA9EBA7">
            <wp:extent cx="5486400" cy="1252220"/>
            <wp:effectExtent l="0" t="0" r="0" b="5080"/>
            <wp:docPr id="119716386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163863" name="Picture 1" descr="A screen shot of a computer&#10;&#10;AI-generated content may be incorrect."/>
                    <pic:cNvPicPr/>
                  </pic:nvPicPr>
                  <pic:blipFill>
                    <a:blip r:embed="rId80"/>
                    <a:stretch>
                      <a:fillRect/>
                    </a:stretch>
                  </pic:blipFill>
                  <pic:spPr>
                    <a:xfrm>
                      <a:off x="0" y="0"/>
                      <a:ext cx="5486400" cy="1252220"/>
                    </a:xfrm>
                    <a:prstGeom prst="rect">
                      <a:avLst/>
                    </a:prstGeom>
                  </pic:spPr>
                </pic:pic>
              </a:graphicData>
            </a:graphic>
          </wp:inline>
        </w:drawing>
      </w:r>
    </w:p>
    <w:sectPr w:rsidR="001571F0" w:rsidRPr="005F0329">
      <w:headerReference w:type="default" r:id="rId8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4A7A1" w14:textId="77777777" w:rsidR="00355B6C" w:rsidRDefault="00355B6C" w:rsidP="002C74CF">
      <w:pPr>
        <w:spacing w:after="0" w:line="240" w:lineRule="auto"/>
      </w:pPr>
      <w:r>
        <w:separator/>
      </w:r>
    </w:p>
  </w:endnote>
  <w:endnote w:type="continuationSeparator" w:id="0">
    <w:p w14:paraId="79290324" w14:textId="77777777" w:rsidR="00355B6C" w:rsidRDefault="00355B6C" w:rsidP="002C74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icrosoft GothicNeo">
    <w:altName w:val="Malgun Gothic"/>
    <w:charset w:val="81"/>
    <w:family w:val="swiss"/>
    <w:pitch w:val="variable"/>
    <w:sig w:usb0="800002BF" w:usb1="29D7A47B" w:usb2="00000010" w:usb3="00000000" w:csb0="0029009F" w:csb1="00000000"/>
  </w:font>
  <w:font w:name="Consolas">
    <w:panose1 w:val="020B0609020204030204"/>
    <w:charset w:val="00"/>
    <w:family w:val="modern"/>
    <w:pitch w:val="fixed"/>
    <w:sig w:usb0="E00006FF" w:usb1="0000FCFF" w:usb2="00000001" w:usb3="00000000" w:csb0="0000019F" w:csb1="00000000"/>
  </w:font>
  <w:font w:name="Segoe UI Variable Display">
    <w:panose1 w:val="00000000000000000000"/>
    <w:charset w:val="00"/>
    <w:family w:val="auto"/>
    <w:pitch w:val="variable"/>
    <w:sig w:usb0="A00002FF" w:usb1="0000000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506AF" w14:textId="77777777" w:rsidR="00355B6C" w:rsidRDefault="00355B6C" w:rsidP="002C74CF">
      <w:pPr>
        <w:spacing w:after="0" w:line="240" w:lineRule="auto"/>
      </w:pPr>
      <w:r>
        <w:separator/>
      </w:r>
    </w:p>
  </w:footnote>
  <w:footnote w:type="continuationSeparator" w:id="0">
    <w:p w14:paraId="24C5AB40" w14:textId="77777777" w:rsidR="00355B6C" w:rsidRDefault="00355B6C" w:rsidP="002C74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86B81" w14:textId="45D2FFEA" w:rsidR="005F5E30" w:rsidRDefault="002D65BD">
    <w:pPr>
      <w:pStyle w:val="Header"/>
    </w:pPr>
    <w:r>
      <w:rPr>
        <w:noProof/>
        <w14:ligatures w14:val="standardContextual"/>
      </w:rPr>
      <w:drawing>
        <wp:anchor distT="0" distB="0" distL="114300" distR="114300" simplePos="0" relativeHeight="251658240" behindDoc="0" locked="0" layoutInCell="1" allowOverlap="1" wp14:anchorId="4AB07E90" wp14:editId="38DC9635">
          <wp:simplePos x="0" y="0"/>
          <wp:positionH relativeFrom="margin">
            <wp:align>center</wp:align>
          </wp:positionH>
          <wp:positionV relativeFrom="paragraph">
            <wp:posOffset>-288387</wp:posOffset>
          </wp:positionV>
          <wp:extent cx="3017520" cy="745300"/>
          <wp:effectExtent l="0" t="0" r="0" b="0"/>
          <wp:wrapNone/>
          <wp:docPr id="776232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232195" name=""/>
                  <pic:cNvPicPr/>
                </pic:nvPicPr>
                <pic:blipFill>
                  <a:blip r:embed="rId1">
                    <a:extLst>
                      <a:ext uri="{28A0092B-C50C-407E-A947-70E740481C1C}">
                        <a14:useLocalDpi xmlns:a14="http://schemas.microsoft.com/office/drawing/2010/main" val="0"/>
                      </a:ext>
                    </a:extLst>
                  </a:blip>
                  <a:stretch>
                    <a:fillRect/>
                  </a:stretch>
                </pic:blipFill>
                <pic:spPr>
                  <a:xfrm>
                    <a:off x="0" y="0"/>
                    <a:ext cx="3017520" cy="7453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9577F"/>
    <w:multiLevelType w:val="multilevel"/>
    <w:tmpl w:val="C7884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37629"/>
    <w:multiLevelType w:val="multilevel"/>
    <w:tmpl w:val="BF94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87A10"/>
    <w:multiLevelType w:val="hybridMultilevel"/>
    <w:tmpl w:val="3A74E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5B507C"/>
    <w:multiLevelType w:val="multilevel"/>
    <w:tmpl w:val="E3C4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FA5A4E"/>
    <w:multiLevelType w:val="multilevel"/>
    <w:tmpl w:val="5A34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9D76BC"/>
    <w:multiLevelType w:val="multilevel"/>
    <w:tmpl w:val="A48C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F41EA2"/>
    <w:multiLevelType w:val="multilevel"/>
    <w:tmpl w:val="EA88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253818"/>
    <w:multiLevelType w:val="hybridMultilevel"/>
    <w:tmpl w:val="8E18AD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681FF6"/>
    <w:multiLevelType w:val="hybridMultilevel"/>
    <w:tmpl w:val="C0AAAA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C3B3471"/>
    <w:multiLevelType w:val="hybridMultilevel"/>
    <w:tmpl w:val="0688FC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D672AB0"/>
    <w:multiLevelType w:val="hybridMultilevel"/>
    <w:tmpl w:val="D5CC9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691CBB"/>
    <w:multiLevelType w:val="hybridMultilevel"/>
    <w:tmpl w:val="EBE2B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643F9E"/>
    <w:multiLevelType w:val="multilevel"/>
    <w:tmpl w:val="8FCE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961BC5"/>
    <w:multiLevelType w:val="hybridMultilevel"/>
    <w:tmpl w:val="8FD8C8BE"/>
    <w:lvl w:ilvl="0" w:tplc="3E22FA44">
      <w:start w:val="1"/>
      <w:numFmt w:val="decimal"/>
      <w:lvlText w:val="%1."/>
      <w:lvlJc w:val="left"/>
      <w:pPr>
        <w:ind w:left="360" w:hanging="360"/>
      </w:pPr>
      <w:rPr>
        <w:rFonts w:hint="default"/>
      </w:rPr>
    </w:lvl>
    <w:lvl w:ilvl="1" w:tplc="04090019">
      <w:start w:val="1"/>
      <w:numFmt w:val="lowerLetter"/>
      <w:lvlText w:val="%2."/>
      <w:lvlJc w:val="left"/>
      <w:pPr>
        <w:ind w:left="23" w:hanging="360"/>
      </w:pPr>
    </w:lvl>
    <w:lvl w:ilvl="2" w:tplc="0409001B">
      <w:start w:val="1"/>
      <w:numFmt w:val="lowerRoman"/>
      <w:lvlText w:val="%3."/>
      <w:lvlJc w:val="right"/>
      <w:pPr>
        <w:ind w:left="743" w:hanging="180"/>
      </w:pPr>
    </w:lvl>
    <w:lvl w:ilvl="3" w:tplc="0409000F" w:tentative="1">
      <w:start w:val="1"/>
      <w:numFmt w:val="decimal"/>
      <w:lvlText w:val="%4."/>
      <w:lvlJc w:val="left"/>
      <w:pPr>
        <w:ind w:left="1463" w:hanging="360"/>
      </w:pPr>
    </w:lvl>
    <w:lvl w:ilvl="4" w:tplc="04090019" w:tentative="1">
      <w:start w:val="1"/>
      <w:numFmt w:val="lowerLetter"/>
      <w:lvlText w:val="%5."/>
      <w:lvlJc w:val="left"/>
      <w:pPr>
        <w:ind w:left="2183" w:hanging="360"/>
      </w:pPr>
    </w:lvl>
    <w:lvl w:ilvl="5" w:tplc="0409001B" w:tentative="1">
      <w:start w:val="1"/>
      <w:numFmt w:val="lowerRoman"/>
      <w:lvlText w:val="%6."/>
      <w:lvlJc w:val="right"/>
      <w:pPr>
        <w:ind w:left="2903" w:hanging="180"/>
      </w:pPr>
    </w:lvl>
    <w:lvl w:ilvl="6" w:tplc="0409000F" w:tentative="1">
      <w:start w:val="1"/>
      <w:numFmt w:val="decimal"/>
      <w:lvlText w:val="%7."/>
      <w:lvlJc w:val="left"/>
      <w:pPr>
        <w:ind w:left="3623" w:hanging="360"/>
      </w:pPr>
    </w:lvl>
    <w:lvl w:ilvl="7" w:tplc="04090019" w:tentative="1">
      <w:start w:val="1"/>
      <w:numFmt w:val="lowerLetter"/>
      <w:lvlText w:val="%8."/>
      <w:lvlJc w:val="left"/>
      <w:pPr>
        <w:ind w:left="4343" w:hanging="360"/>
      </w:pPr>
    </w:lvl>
    <w:lvl w:ilvl="8" w:tplc="0409001B" w:tentative="1">
      <w:start w:val="1"/>
      <w:numFmt w:val="lowerRoman"/>
      <w:lvlText w:val="%9."/>
      <w:lvlJc w:val="right"/>
      <w:pPr>
        <w:ind w:left="5063" w:hanging="180"/>
      </w:pPr>
    </w:lvl>
  </w:abstractNum>
  <w:abstractNum w:abstractNumId="14" w15:restartNumberingAfterBreak="0">
    <w:nsid w:val="2AC63070"/>
    <w:multiLevelType w:val="hybridMultilevel"/>
    <w:tmpl w:val="D04EE3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C30614D"/>
    <w:multiLevelType w:val="multilevel"/>
    <w:tmpl w:val="2452C7A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2E9417FF"/>
    <w:multiLevelType w:val="hybridMultilevel"/>
    <w:tmpl w:val="9A66B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C4234C"/>
    <w:multiLevelType w:val="hybridMultilevel"/>
    <w:tmpl w:val="B7D27DCC"/>
    <w:lvl w:ilvl="0" w:tplc="9C10AC14">
      <w:start w:val="1"/>
      <w:numFmt w:val="bullet"/>
      <w:lvlText w:val="•"/>
      <w:lvlJc w:val="left"/>
      <w:pPr>
        <w:ind w:left="720" w:hanging="360"/>
      </w:pPr>
    </w:lvl>
    <w:lvl w:ilvl="1" w:tplc="14D6D010">
      <w:start w:val="1"/>
      <w:numFmt w:val="bullet"/>
      <w:lvlText w:val="◦"/>
      <w:lvlJc w:val="left"/>
      <w:pPr>
        <w:ind w:left="1440" w:hanging="360"/>
      </w:pPr>
    </w:lvl>
    <w:lvl w:ilvl="2" w:tplc="6BA64508">
      <w:start w:val="1"/>
      <w:numFmt w:val="bullet"/>
      <w:lvlText w:val="•"/>
      <w:lvlJc w:val="left"/>
      <w:pPr>
        <w:ind w:left="2160" w:hanging="360"/>
      </w:pPr>
    </w:lvl>
    <w:lvl w:ilvl="3" w:tplc="C8C6FCD8">
      <w:start w:val="1"/>
      <w:numFmt w:val="bullet"/>
      <w:lvlText w:val="◦"/>
      <w:lvlJc w:val="left"/>
      <w:pPr>
        <w:ind w:left="2880" w:hanging="360"/>
      </w:pPr>
    </w:lvl>
    <w:lvl w:ilvl="4" w:tplc="7A580DB2">
      <w:start w:val="1"/>
      <w:numFmt w:val="bullet"/>
      <w:lvlText w:val="•"/>
      <w:lvlJc w:val="left"/>
      <w:pPr>
        <w:ind w:left="3600" w:hanging="360"/>
      </w:pPr>
    </w:lvl>
    <w:lvl w:ilvl="5" w:tplc="CD967CB4">
      <w:start w:val="1"/>
      <w:numFmt w:val="bullet"/>
      <w:lvlText w:val="◦"/>
      <w:lvlJc w:val="left"/>
      <w:pPr>
        <w:ind w:left="4320" w:hanging="360"/>
      </w:pPr>
    </w:lvl>
    <w:lvl w:ilvl="6" w:tplc="9740DB04">
      <w:start w:val="1"/>
      <w:numFmt w:val="bullet"/>
      <w:lvlText w:val="•"/>
      <w:lvlJc w:val="left"/>
      <w:pPr>
        <w:ind w:left="5040" w:hanging="360"/>
      </w:pPr>
    </w:lvl>
    <w:lvl w:ilvl="7" w:tplc="D42AC970">
      <w:numFmt w:val="decimal"/>
      <w:lvlText w:val=""/>
      <w:lvlJc w:val="left"/>
    </w:lvl>
    <w:lvl w:ilvl="8" w:tplc="7C7E764A">
      <w:numFmt w:val="decimal"/>
      <w:lvlText w:val=""/>
      <w:lvlJc w:val="left"/>
    </w:lvl>
  </w:abstractNum>
  <w:abstractNum w:abstractNumId="18" w15:restartNumberingAfterBreak="0">
    <w:nsid w:val="30241FEC"/>
    <w:multiLevelType w:val="hybridMultilevel"/>
    <w:tmpl w:val="CFF6A2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23F5D81"/>
    <w:multiLevelType w:val="multilevel"/>
    <w:tmpl w:val="E9480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703593"/>
    <w:multiLevelType w:val="multilevel"/>
    <w:tmpl w:val="6722E0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85"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983D22"/>
    <w:multiLevelType w:val="multilevel"/>
    <w:tmpl w:val="0C3A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954563"/>
    <w:multiLevelType w:val="multilevel"/>
    <w:tmpl w:val="5280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835C65"/>
    <w:multiLevelType w:val="multilevel"/>
    <w:tmpl w:val="91E6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7154B1"/>
    <w:multiLevelType w:val="multilevel"/>
    <w:tmpl w:val="967EF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2A6A8A"/>
    <w:multiLevelType w:val="hybridMultilevel"/>
    <w:tmpl w:val="E77053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3F364544"/>
    <w:multiLevelType w:val="multilevel"/>
    <w:tmpl w:val="0C44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9A611D"/>
    <w:multiLevelType w:val="multilevel"/>
    <w:tmpl w:val="AB7A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503A2D"/>
    <w:multiLevelType w:val="multilevel"/>
    <w:tmpl w:val="20189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946DC6"/>
    <w:multiLevelType w:val="multilevel"/>
    <w:tmpl w:val="4B18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5B31E3"/>
    <w:multiLevelType w:val="multilevel"/>
    <w:tmpl w:val="25A6B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5D7EED"/>
    <w:multiLevelType w:val="hybridMultilevel"/>
    <w:tmpl w:val="35C04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AE4A1C"/>
    <w:multiLevelType w:val="hybridMultilevel"/>
    <w:tmpl w:val="FE3CF456"/>
    <w:lvl w:ilvl="0" w:tplc="04D0E146">
      <w:start w:val="1"/>
      <w:numFmt w:val="decimal"/>
      <w:lvlText w:val="%1-"/>
      <w:lvlJc w:val="left"/>
      <w:pPr>
        <w:ind w:left="720" w:hanging="360"/>
      </w:pPr>
      <w:rPr>
        <w:rFonts w:eastAsiaTheme="minorEastAsia"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33" w15:restartNumberingAfterBreak="0">
    <w:nsid w:val="5C9C21F9"/>
    <w:multiLevelType w:val="multilevel"/>
    <w:tmpl w:val="19CC2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0F41B2"/>
    <w:multiLevelType w:val="multilevel"/>
    <w:tmpl w:val="FF12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844DCA"/>
    <w:multiLevelType w:val="multilevel"/>
    <w:tmpl w:val="06625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2630B9"/>
    <w:multiLevelType w:val="multilevel"/>
    <w:tmpl w:val="D2E2B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0B2A2C"/>
    <w:multiLevelType w:val="hybridMultilevel"/>
    <w:tmpl w:val="3B3CD9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0861EBF"/>
    <w:multiLevelType w:val="hybridMultilevel"/>
    <w:tmpl w:val="9E76B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5307E09"/>
    <w:multiLevelType w:val="multilevel"/>
    <w:tmpl w:val="E566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D274A9"/>
    <w:multiLevelType w:val="hybridMultilevel"/>
    <w:tmpl w:val="84A41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C103CCA"/>
    <w:multiLevelType w:val="multilevel"/>
    <w:tmpl w:val="B3AC7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DB7CDE"/>
    <w:multiLevelType w:val="multilevel"/>
    <w:tmpl w:val="3ED6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5F2387"/>
    <w:multiLevelType w:val="hybridMultilevel"/>
    <w:tmpl w:val="4EAEE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304108">
    <w:abstractNumId w:val="32"/>
  </w:num>
  <w:num w:numId="2" w16cid:durableId="565451709">
    <w:abstractNumId w:val="23"/>
  </w:num>
  <w:num w:numId="3" w16cid:durableId="413668237">
    <w:abstractNumId w:val="1"/>
  </w:num>
  <w:num w:numId="4" w16cid:durableId="1557427117">
    <w:abstractNumId w:val="13"/>
  </w:num>
  <w:num w:numId="5" w16cid:durableId="1646276356">
    <w:abstractNumId w:val="40"/>
  </w:num>
  <w:num w:numId="6" w16cid:durableId="748962040">
    <w:abstractNumId w:val="16"/>
  </w:num>
  <w:num w:numId="7" w16cid:durableId="1980109536">
    <w:abstractNumId w:val="31"/>
  </w:num>
  <w:num w:numId="8" w16cid:durableId="1255826104">
    <w:abstractNumId w:val="43"/>
  </w:num>
  <w:num w:numId="9" w16cid:durableId="218129564">
    <w:abstractNumId w:val="38"/>
  </w:num>
  <w:num w:numId="10" w16cid:durableId="888228213">
    <w:abstractNumId w:val="25"/>
  </w:num>
  <w:num w:numId="11" w16cid:durableId="1022633733">
    <w:abstractNumId w:val="9"/>
  </w:num>
  <w:num w:numId="12" w16cid:durableId="1616712397">
    <w:abstractNumId w:val="37"/>
  </w:num>
  <w:num w:numId="13" w16cid:durableId="992946825">
    <w:abstractNumId w:val="2"/>
  </w:num>
  <w:num w:numId="14" w16cid:durableId="2128501926">
    <w:abstractNumId w:val="10"/>
  </w:num>
  <w:num w:numId="15" w16cid:durableId="203292859">
    <w:abstractNumId w:val="15"/>
  </w:num>
  <w:num w:numId="16" w16cid:durableId="696928599">
    <w:abstractNumId w:val="41"/>
  </w:num>
  <w:num w:numId="17" w16cid:durableId="422262580">
    <w:abstractNumId w:val="4"/>
  </w:num>
  <w:num w:numId="18" w16cid:durableId="1070928134">
    <w:abstractNumId w:val="39"/>
  </w:num>
  <w:num w:numId="19" w16cid:durableId="1563908108">
    <w:abstractNumId w:val="29"/>
  </w:num>
  <w:num w:numId="20" w16cid:durableId="1772121455">
    <w:abstractNumId w:val="5"/>
  </w:num>
  <w:num w:numId="21" w16cid:durableId="1090660561">
    <w:abstractNumId w:val="0"/>
  </w:num>
  <w:num w:numId="22" w16cid:durableId="1212428015">
    <w:abstractNumId w:val="6"/>
  </w:num>
  <w:num w:numId="23" w16cid:durableId="2071725579">
    <w:abstractNumId w:val="20"/>
  </w:num>
  <w:num w:numId="24" w16cid:durableId="156263143">
    <w:abstractNumId w:val="42"/>
  </w:num>
  <w:num w:numId="25" w16cid:durableId="1205871507">
    <w:abstractNumId w:val="34"/>
  </w:num>
  <w:num w:numId="26" w16cid:durableId="652484623">
    <w:abstractNumId w:val="24"/>
  </w:num>
  <w:num w:numId="27" w16cid:durableId="1280212972">
    <w:abstractNumId w:val="19"/>
  </w:num>
  <w:num w:numId="28" w16cid:durableId="995186858">
    <w:abstractNumId w:val="28"/>
  </w:num>
  <w:num w:numId="29" w16cid:durableId="1651327739">
    <w:abstractNumId w:val="26"/>
  </w:num>
  <w:num w:numId="30" w16cid:durableId="1866864079">
    <w:abstractNumId w:val="30"/>
  </w:num>
  <w:num w:numId="31" w16cid:durableId="136266346">
    <w:abstractNumId w:val="7"/>
  </w:num>
  <w:num w:numId="32" w16cid:durableId="1028872725">
    <w:abstractNumId w:val="18"/>
  </w:num>
  <w:num w:numId="33" w16cid:durableId="900092406">
    <w:abstractNumId w:val="11"/>
  </w:num>
  <w:num w:numId="34" w16cid:durableId="1153643590">
    <w:abstractNumId w:val="8"/>
  </w:num>
  <w:num w:numId="35" w16cid:durableId="158695216">
    <w:abstractNumId w:val="14"/>
  </w:num>
  <w:num w:numId="36" w16cid:durableId="1882984107">
    <w:abstractNumId w:val="17"/>
    <w:lvlOverride w:ilvl="0">
      <w:startOverride w:val="1"/>
    </w:lvlOverride>
  </w:num>
  <w:num w:numId="37" w16cid:durableId="1790272325">
    <w:abstractNumId w:val="12"/>
  </w:num>
  <w:num w:numId="38" w16cid:durableId="511995979">
    <w:abstractNumId w:val="36"/>
  </w:num>
  <w:num w:numId="39" w16cid:durableId="1362127522">
    <w:abstractNumId w:val="21"/>
  </w:num>
  <w:num w:numId="40" w16cid:durableId="1516768251">
    <w:abstractNumId w:val="33"/>
  </w:num>
  <w:num w:numId="41" w16cid:durableId="1076511724">
    <w:abstractNumId w:val="35"/>
  </w:num>
  <w:num w:numId="42" w16cid:durableId="1902908851">
    <w:abstractNumId w:val="3"/>
  </w:num>
  <w:num w:numId="43" w16cid:durableId="806430829">
    <w:abstractNumId w:val="22"/>
  </w:num>
  <w:num w:numId="44" w16cid:durableId="1036782293">
    <w:abstractNumId w:val="2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7C1"/>
    <w:rsid w:val="00000219"/>
    <w:rsid w:val="0000023F"/>
    <w:rsid w:val="0000132A"/>
    <w:rsid w:val="00001680"/>
    <w:rsid w:val="0000210F"/>
    <w:rsid w:val="00005171"/>
    <w:rsid w:val="00005709"/>
    <w:rsid w:val="00005B2D"/>
    <w:rsid w:val="00006408"/>
    <w:rsid w:val="00007067"/>
    <w:rsid w:val="00007078"/>
    <w:rsid w:val="00007C9E"/>
    <w:rsid w:val="0001029E"/>
    <w:rsid w:val="0001222F"/>
    <w:rsid w:val="000128BF"/>
    <w:rsid w:val="00012C6C"/>
    <w:rsid w:val="000169F1"/>
    <w:rsid w:val="00017645"/>
    <w:rsid w:val="00022674"/>
    <w:rsid w:val="000242D1"/>
    <w:rsid w:val="00024EA8"/>
    <w:rsid w:val="0002610D"/>
    <w:rsid w:val="00027C21"/>
    <w:rsid w:val="00030BCC"/>
    <w:rsid w:val="00031569"/>
    <w:rsid w:val="00031A46"/>
    <w:rsid w:val="0003300E"/>
    <w:rsid w:val="00033F2D"/>
    <w:rsid w:val="000350EF"/>
    <w:rsid w:val="00036BC9"/>
    <w:rsid w:val="000427AA"/>
    <w:rsid w:val="00044378"/>
    <w:rsid w:val="00046E53"/>
    <w:rsid w:val="00047552"/>
    <w:rsid w:val="00047846"/>
    <w:rsid w:val="00047D7C"/>
    <w:rsid w:val="000501B3"/>
    <w:rsid w:val="000502B1"/>
    <w:rsid w:val="000504C9"/>
    <w:rsid w:val="00051028"/>
    <w:rsid w:val="000520A1"/>
    <w:rsid w:val="00052701"/>
    <w:rsid w:val="00052DF2"/>
    <w:rsid w:val="00053B76"/>
    <w:rsid w:val="000540FA"/>
    <w:rsid w:val="000566C4"/>
    <w:rsid w:val="000577C5"/>
    <w:rsid w:val="00060141"/>
    <w:rsid w:val="000613AE"/>
    <w:rsid w:val="000641BD"/>
    <w:rsid w:val="00066E29"/>
    <w:rsid w:val="0006724C"/>
    <w:rsid w:val="00067AE2"/>
    <w:rsid w:val="00067DC3"/>
    <w:rsid w:val="000705C2"/>
    <w:rsid w:val="00070625"/>
    <w:rsid w:val="000763AB"/>
    <w:rsid w:val="00076C7A"/>
    <w:rsid w:val="000820A1"/>
    <w:rsid w:val="000826C4"/>
    <w:rsid w:val="00082A9A"/>
    <w:rsid w:val="0008740F"/>
    <w:rsid w:val="000874CF"/>
    <w:rsid w:val="00090370"/>
    <w:rsid w:val="000919C8"/>
    <w:rsid w:val="00091A0E"/>
    <w:rsid w:val="00092CFF"/>
    <w:rsid w:val="00095CD0"/>
    <w:rsid w:val="00096BA4"/>
    <w:rsid w:val="00096EA6"/>
    <w:rsid w:val="000A1952"/>
    <w:rsid w:val="000A2B25"/>
    <w:rsid w:val="000A5B20"/>
    <w:rsid w:val="000A6C18"/>
    <w:rsid w:val="000A6ECE"/>
    <w:rsid w:val="000B0E5D"/>
    <w:rsid w:val="000B1471"/>
    <w:rsid w:val="000B1ADF"/>
    <w:rsid w:val="000B28D4"/>
    <w:rsid w:val="000B5AD6"/>
    <w:rsid w:val="000B75AA"/>
    <w:rsid w:val="000B7D6D"/>
    <w:rsid w:val="000C2C47"/>
    <w:rsid w:val="000C718C"/>
    <w:rsid w:val="000C72E1"/>
    <w:rsid w:val="000C73E5"/>
    <w:rsid w:val="000D12E0"/>
    <w:rsid w:val="000D28CE"/>
    <w:rsid w:val="000D29CD"/>
    <w:rsid w:val="000D2B85"/>
    <w:rsid w:val="000D3462"/>
    <w:rsid w:val="000D3A99"/>
    <w:rsid w:val="000D3C14"/>
    <w:rsid w:val="000D45D8"/>
    <w:rsid w:val="000D49C1"/>
    <w:rsid w:val="000D7138"/>
    <w:rsid w:val="000D73F4"/>
    <w:rsid w:val="000D7C40"/>
    <w:rsid w:val="000D7CD2"/>
    <w:rsid w:val="000E6057"/>
    <w:rsid w:val="000F032B"/>
    <w:rsid w:val="000F299D"/>
    <w:rsid w:val="000F4371"/>
    <w:rsid w:val="000F58E1"/>
    <w:rsid w:val="000F5E3B"/>
    <w:rsid w:val="000F7284"/>
    <w:rsid w:val="00100F28"/>
    <w:rsid w:val="00101782"/>
    <w:rsid w:val="00101787"/>
    <w:rsid w:val="00102971"/>
    <w:rsid w:val="00104761"/>
    <w:rsid w:val="00104B09"/>
    <w:rsid w:val="00104C20"/>
    <w:rsid w:val="00104D49"/>
    <w:rsid w:val="00105C7A"/>
    <w:rsid w:val="001067D4"/>
    <w:rsid w:val="001076CC"/>
    <w:rsid w:val="001109DE"/>
    <w:rsid w:val="00111A70"/>
    <w:rsid w:val="0011309C"/>
    <w:rsid w:val="001155CE"/>
    <w:rsid w:val="0012047F"/>
    <w:rsid w:val="00121FF0"/>
    <w:rsid w:val="001244DE"/>
    <w:rsid w:val="0012496E"/>
    <w:rsid w:val="001250A4"/>
    <w:rsid w:val="00130AE4"/>
    <w:rsid w:val="001326CD"/>
    <w:rsid w:val="00133BC3"/>
    <w:rsid w:val="00133E2E"/>
    <w:rsid w:val="00137CD0"/>
    <w:rsid w:val="001459E0"/>
    <w:rsid w:val="00145B89"/>
    <w:rsid w:val="00145C94"/>
    <w:rsid w:val="001461A6"/>
    <w:rsid w:val="00152508"/>
    <w:rsid w:val="001527D1"/>
    <w:rsid w:val="001533EA"/>
    <w:rsid w:val="00153BA1"/>
    <w:rsid w:val="00156811"/>
    <w:rsid w:val="001571F0"/>
    <w:rsid w:val="00157F6A"/>
    <w:rsid w:val="00160ACC"/>
    <w:rsid w:val="001644F5"/>
    <w:rsid w:val="0016542A"/>
    <w:rsid w:val="0016643D"/>
    <w:rsid w:val="00166644"/>
    <w:rsid w:val="00167031"/>
    <w:rsid w:val="0017128A"/>
    <w:rsid w:val="00171695"/>
    <w:rsid w:val="00171B2E"/>
    <w:rsid w:val="001730A8"/>
    <w:rsid w:val="001733F9"/>
    <w:rsid w:val="0017377A"/>
    <w:rsid w:val="00175F31"/>
    <w:rsid w:val="00176350"/>
    <w:rsid w:val="001764AF"/>
    <w:rsid w:val="001764C4"/>
    <w:rsid w:val="00176591"/>
    <w:rsid w:val="00176704"/>
    <w:rsid w:val="00177B2F"/>
    <w:rsid w:val="00177B35"/>
    <w:rsid w:val="00180C36"/>
    <w:rsid w:val="00180F26"/>
    <w:rsid w:val="0018154C"/>
    <w:rsid w:val="00181E29"/>
    <w:rsid w:val="00181E85"/>
    <w:rsid w:val="00182DA1"/>
    <w:rsid w:val="001830E0"/>
    <w:rsid w:val="00184B1B"/>
    <w:rsid w:val="00184E62"/>
    <w:rsid w:val="001851F9"/>
    <w:rsid w:val="001905C6"/>
    <w:rsid w:val="00191036"/>
    <w:rsid w:val="0019135C"/>
    <w:rsid w:val="001972FF"/>
    <w:rsid w:val="001A09FD"/>
    <w:rsid w:val="001A2A60"/>
    <w:rsid w:val="001A3730"/>
    <w:rsid w:val="001A3808"/>
    <w:rsid w:val="001A403E"/>
    <w:rsid w:val="001A4165"/>
    <w:rsid w:val="001A4577"/>
    <w:rsid w:val="001A7ABC"/>
    <w:rsid w:val="001B00B2"/>
    <w:rsid w:val="001B0B32"/>
    <w:rsid w:val="001B0E04"/>
    <w:rsid w:val="001B136E"/>
    <w:rsid w:val="001B2212"/>
    <w:rsid w:val="001B33E3"/>
    <w:rsid w:val="001B3409"/>
    <w:rsid w:val="001B3ACF"/>
    <w:rsid w:val="001B60C0"/>
    <w:rsid w:val="001B6792"/>
    <w:rsid w:val="001C1EC4"/>
    <w:rsid w:val="001C442B"/>
    <w:rsid w:val="001C4741"/>
    <w:rsid w:val="001C50AA"/>
    <w:rsid w:val="001C677A"/>
    <w:rsid w:val="001C7276"/>
    <w:rsid w:val="001D312C"/>
    <w:rsid w:val="001D3862"/>
    <w:rsid w:val="001D4EF9"/>
    <w:rsid w:val="001D6B6F"/>
    <w:rsid w:val="001D6D22"/>
    <w:rsid w:val="001E2B29"/>
    <w:rsid w:val="001E3618"/>
    <w:rsid w:val="001E3FC1"/>
    <w:rsid w:val="001F11D4"/>
    <w:rsid w:val="001F21FE"/>
    <w:rsid w:val="001F2508"/>
    <w:rsid w:val="001F3974"/>
    <w:rsid w:val="001F7ED4"/>
    <w:rsid w:val="00201342"/>
    <w:rsid w:val="002015D2"/>
    <w:rsid w:val="002036AB"/>
    <w:rsid w:val="0020541C"/>
    <w:rsid w:val="00205DD1"/>
    <w:rsid w:val="00206AFE"/>
    <w:rsid w:val="00207D17"/>
    <w:rsid w:val="002112CC"/>
    <w:rsid w:val="00211B98"/>
    <w:rsid w:val="00212A14"/>
    <w:rsid w:val="00212E69"/>
    <w:rsid w:val="00213174"/>
    <w:rsid w:val="00214D4D"/>
    <w:rsid w:val="00221ED1"/>
    <w:rsid w:val="002224F3"/>
    <w:rsid w:val="002237CC"/>
    <w:rsid w:val="00226129"/>
    <w:rsid w:val="00226FEA"/>
    <w:rsid w:val="00232D60"/>
    <w:rsid w:val="00233465"/>
    <w:rsid w:val="00234AA1"/>
    <w:rsid w:val="00234E3F"/>
    <w:rsid w:val="00234FA6"/>
    <w:rsid w:val="002352AF"/>
    <w:rsid w:val="002367BA"/>
    <w:rsid w:val="00237017"/>
    <w:rsid w:val="0024258E"/>
    <w:rsid w:val="00242F6E"/>
    <w:rsid w:val="00244E1D"/>
    <w:rsid w:val="0024639B"/>
    <w:rsid w:val="00246478"/>
    <w:rsid w:val="002516A5"/>
    <w:rsid w:val="002519EB"/>
    <w:rsid w:val="0025269F"/>
    <w:rsid w:val="002527EC"/>
    <w:rsid w:val="00253F0D"/>
    <w:rsid w:val="00254E60"/>
    <w:rsid w:val="0025655D"/>
    <w:rsid w:val="00256F09"/>
    <w:rsid w:val="00257BB1"/>
    <w:rsid w:val="002600F9"/>
    <w:rsid w:val="0026026C"/>
    <w:rsid w:val="00261947"/>
    <w:rsid w:val="002647C7"/>
    <w:rsid w:val="00265A42"/>
    <w:rsid w:val="00267456"/>
    <w:rsid w:val="002706BB"/>
    <w:rsid w:val="002741A4"/>
    <w:rsid w:val="00275401"/>
    <w:rsid w:val="002756E6"/>
    <w:rsid w:val="002757B9"/>
    <w:rsid w:val="002759E9"/>
    <w:rsid w:val="002767BD"/>
    <w:rsid w:val="00277E98"/>
    <w:rsid w:val="00283097"/>
    <w:rsid w:val="00286D34"/>
    <w:rsid w:val="00287C97"/>
    <w:rsid w:val="0029164E"/>
    <w:rsid w:val="00291B1C"/>
    <w:rsid w:val="0029264D"/>
    <w:rsid w:val="00292DD2"/>
    <w:rsid w:val="0029469F"/>
    <w:rsid w:val="002963CC"/>
    <w:rsid w:val="002965E7"/>
    <w:rsid w:val="002A02B9"/>
    <w:rsid w:val="002A1D91"/>
    <w:rsid w:val="002A2682"/>
    <w:rsid w:val="002A28DB"/>
    <w:rsid w:val="002A5C55"/>
    <w:rsid w:val="002A7280"/>
    <w:rsid w:val="002A7E65"/>
    <w:rsid w:val="002B3447"/>
    <w:rsid w:val="002B3831"/>
    <w:rsid w:val="002B46B3"/>
    <w:rsid w:val="002B4B39"/>
    <w:rsid w:val="002B4E27"/>
    <w:rsid w:val="002B6A6A"/>
    <w:rsid w:val="002C19D3"/>
    <w:rsid w:val="002C34F6"/>
    <w:rsid w:val="002C4BA7"/>
    <w:rsid w:val="002C6285"/>
    <w:rsid w:val="002C6C79"/>
    <w:rsid w:val="002C74CF"/>
    <w:rsid w:val="002D1527"/>
    <w:rsid w:val="002D65BD"/>
    <w:rsid w:val="002D6A18"/>
    <w:rsid w:val="002E1B1B"/>
    <w:rsid w:val="002E1C56"/>
    <w:rsid w:val="002E3990"/>
    <w:rsid w:val="002E3F0B"/>
    <w:rsid w:val="002E5C59"/>
    <w:rsid w:val="002E6CEF"/>
    <w:rsid w:val="002E7B21"/>
    <w:rsid w:val="002F1B36"/>
    <w:rsid w:val="002F1C28"/>
    <w:rsid w:val="002F3571"/>
    <w:rsid w:val="002F7A93"/>
    <w:rsid w:val="0030002F"/>
    <w:rsid w:val="003003B8"/>
    <w:rsid w:val="003003FE"/>
    <w:rsid w:val="003006CC"/>
    <w:rsid w:val="00300852"/>
    <w:rsid w:val="00300E73"/>
    <w:rsid w:val="003015C8"/>
    <w:rsid w:val="00302EFE"/>
    <w:rsid w:val="0030317D"/>
    <w:rsid w:val="003041C5"/>
    <w:rsid w:val="00305198"/>
    <w:rsid w:val="00305BEF"/>
    <w:rsid w:val="00306400"/>
    <w:rsid w:val="00307125"/>
    <w:rsid w:val="00311C7A"/>
    <w:rsid w:val="0031258B"/>
    <w:rsid w:val="00314454"/>
    <w:rsid w:val="00314C03"/>
    <w:rsid w:val="003173E3"/>
    <w:rsid w:val="0031773A"/>
    <w:rsid w:val="00323D63"/>
    <w:rsid w:val="00324DEE"/>
    <w:rsid w:val="003275F5"/>
    <w:rsid w:val="0032784E"/>
    <w:rsid w:val="00333B90"/>
    <w:rsid w:val="00334B1C"/>
    <w:rsid w:val="00335211"/>
    <w:rsid w:val="00336340"/>
    <w:rsid w:val="00340960"/>
    <w:rsid w:val="00340FAE"/>
    <w:rsid w:val="003410C8"/>
    <w:rsid w:val="003418E2"/>
    <w:rsid w:val="00341E0A"/>
    <w:rsid w:val="0034228A"/>
    <w:rsid w:val="0034385C"/>
    <w:rsid w:val="00344684"/>
    <w:rsid w:val="00345ED0"/>
    <w:rsid w:val="00346BBC"/>
    <w:rsid w:val="00346D95"/>
    <w:rsid w:val="0034721C"/>
    <w:rsid w:val="0035112A"/>
    <w:rsid w:val="003525BA"/>
    <w:rsid w:val="00352A8B"/>
    <w:rsid w:val="00355B6C"/>
    <w:rsid w:val="0035722F"/>
    <w:rsid w:val="00357595"/>
    <w:rsid w:val="00361054"/>
    <w:rsid w:val="00361C54"/>
    <w:rsid w:val="00364A5E"/>
    <w:rsid w:val="003663E4"/>
    <w:rsid w:val="00370541"/>
    <w:rsid w:val="00370905"/>
    <w:rsid w:val="00370981"/>
    <w:rsid w:val="0037111D"/>
    <w:rsid w:val="00371DAA"/>
    <w:rsid w:val="003744D8"/>
    <w:rsid w:val="00383F61"/>
    <w:rsid w:val="00384976"/>
    <w:rsid w:val="00384E39"/>
    <w:rsid w:val="00385EB5"/>
    <w:rsid w:val="00390843"/>
    <w:rsid w:val="00391176"/>
    <w:rsid w:val="0039270C"/>
    <w:rsid w:val="00393E16"/>
    <w:rsid w:val="00396327"/>
    <w:rsid w:val="003967D8"/>
    <w:rsid w:val="00396F0C"/>
    <w:rsid w:val="003A0631"/>
    <w:rsid w:val="003A1C38"/>
    <w:rsid w:val="003A20C5"/>
    <w:rsid w:val="003A229E"/>
    <w:rsid w:val="003A418E"/>
    <w:rsid w:val="003A6FA8"/>
    <w:rsid w:val="003A7028"/>
    <w:rsid w:val="003A79B5"/>
    <w:rsid w:val="003B2552"/>
    <w:rsid w:val="003B54C9"/>
    <w:rsid w:val="003B6430"/>
    <w:rsid w:val="003B6675"/>
    <w:rsid w:val="003B7DFF"/>
    <w:rsid w:val="003C0DC5"/>
    <w:rsid w:val="003C179C"/>
    <w:rsid w:val="003C1C7A"/>
    <w:rsid w:val="003C5E3C"/>
    <w:rsid w:val="003D4A43"/>
    <w:rsid w:val="003D5D6F"/>
    <w:rsid w:val="003E0443"/>
    <w:rsid w:val="003E1A14"/>
    <w:rsid w:val="003E216E"/>
    <w:rsid w:val="003E2C61"/>
    <w:rsid w:val="003E385B"/>
    <w:rsid w:val="003E3A9A"/>
    <w:rsid w:val="003E3CD6"/>
    <w:rsid w:val="003E4D61"/>
    <w:rsid w:val="003E50CF"/>
    <w:rsid w:val="003E63B6"/>
    <w:rsid w:val="003E6F9C"/>
    <w:rsid w:val="003E7C6D"/>
    <w:rsid w:val="003F02B1"/>
    <w:rsid w:val="003F1320"/>
    <w:rsid w:val="003F3D84"/>
    <w:rsid w:val="003F4D7E"/>
    <w:rsid w:val="003F4DFF"/>
    <w:rsid w:val="003F5A95"/>
    <w:rsid w:val="003F5DD7"/>
    <w:rsid w:val="003F76D8"/>
    <w:rsid w:val="003F7F82"/>
    <w:rsid w:val="00401CC7"/>
    <w:rsid w:val="004060F6"/>
    <w:rsid w:val="00406406"/>
    <w:rsid w:val="004065CA"/>
    <w:rsid w:val="00412484"/>
    <w:rsid w:val="00412AB6"/>
    <w:rsid w:val="00412B43"/>
    <w:rsid w:val="00413188"/>
    <w:rsid w:val="00414AC5"/>
    <w:rsid w:val="00415B9F"/>
    <w:rsid w:val="00416BC1"/>
    <w:rsid w:val="0042091E"/>
    <w:rsid w:val="00420C73"/>
    <w:rsid w:val="004253BF"/>
    <w:rsid w:val="00426156"/>
    <w:rsid w:val="004264EA"/>
    <w:rsid w:val="004277F0"/>
    <w:rsid w:val="00427C77"/>
    <w:rsid w:val="00427DAD"/>
    <w:rsid w:val="00430172"/>
    <w:rsid w:val="00430CF2"/>
    <w:rsid w:val="00434640"/>
    <w:rsid w:val="004358F3"/>
    <w:rsid w:val="00442320"/>
    <w:rsid w:val="00442FA8"/>
    <w:rsid w:val="00443C3D"/>
    <w:rsid w:val="00445DAA"/>
    <w:rsid w:val="00446C07"/>
    <w:rsid w:val="00446FA5"/>
    <w:rsid w:val="0044711E"/>
    <w:rsid w:val="004514C3"/>
    <w:rsid w:val="00451C14"/>
    <w:rsid w:val="00452BFE"/>
    <w:rsid w:val="00454A70"/>
    <w:rsid w:val="00461917"/>
    <w:rsid w:val="00462325"/>
    <w:rsid w:val="00462812"/>
    <w:rsid w:val="00464DD2"/>
    <w:rsid w:val="00465398"/>
    <w:rsid w:val="004665AB"/>
    <w:rsid w:val="00466C7B"/>
    <w:rsid w:val="00466DC3"/>
    <w:rsid w:val="00467857"/>
    <w:rsid w:val="00467EFD"/>
    <w:rsid w:val="004718BB"/>
    <w:rsid w:val="004720AE"/>
    <w:rsid w:val="00472CDD"/>
    <w:rsid w:val="004733D6"/>
    <w:rsid w:val="00475F4B"/>
    <w:rsid w:val="00476845"/>
    <w:rsid w:val="004769C4"/>
    <w:rsid w:val="0048026A"/>
    <w:rsid w:val="00482E8A"/>
    <w:rsid w:val="00482F4A"/>
    <w:rsid w:val="0048347E"/>
    <w:rsid w:val="004835E8"/>
    <w:rsid w:val="0048362B"/>
    <w:rsid w:val="0048532D"/>
    <w:rsid w:val="0048602C"/>
    <w:rsid w:val="00486425"/>
    <w:rsid w:val="00486CC1"/>
    <w:rsid w:val="00490333"/>
    <w:rsid w:val="0049055A"/>
    <w:rsid w:val="00490993"/>
    <w:rsid w:val="004910B9"/>
    <w:rsid w:val="004938A8"/>
    <w:rsid w:val="0049455A"/>
    <w:rsid w:val="004978C8"/>
    <w:rsid w:val="00497D9E"/>
    <w:rsid w:val="004A0060"/>
    <w:rsid w:val="004A1F81"/>
    <w:rsid w:val="004A3304"/>
    <w:rsid w:val="004A363D"/>
    <w:rsid w:val="004A39E6"/>
    <w:rsid w:val="004A411B"/>
    <w:rsid w:val="004A5868"/>
    <w:rsid w:val="004A5FAA"/>
    <w:rsid w:val="004A6570"/>
    <w:rsid w:val="004A68E8"/>
    <w:rsid w:val="004A6A4B"/>
    <w:rsid w:val="004A7004"/>
    <w:rsid w:val="004B33CD"/>
    <w:rsid w:val="004B3585"/>
    <w:rsid w:val="004B4D52"/>
    <w:rsid w:val="004B5673"/>
    <w:rsid w:val="004B67A4"/>
    <w:rsid w:val="004B7397"/>
    <w:rsid w:val="004C1A34"/>
    <w:rsid w:val="004C625C"/>
    <w:rsid w:val="004C6D14"/>
    <w:rsid w:val="004D03C2"/>
    <w:rsid w:val="004D26C7"/>
    <w:rsid w:val="004D3E13"/>
    <w:rsid w:val="004D4BA8"/>
    <w:rsid w:val="004D4F3E"/>
    <w:rsid w:val="004E13EC"/>
    <w:rsid w:val="004E1B86"/>
    <w:rsid w:val="004E306E"/>
    <w:rsid w:val="004E527E"/>
    <w:rsid w:val="004E58CF"/>
    <w:rsid w:val="004E73AE"/>
    <w:rsid w:val="004F026C"/>
    <w:rsid w:val="004F0289"/>
    <w:rsid w:val="004F0B41"/>
    <w:rsid w:val="004F1C51"/>
    <w:rsid w:val="004F1D0D"/>
    <w:rsid w:val="004F2F61"/>
    <w:rsid w:val="004F3337"/>
    <w:rsid w:val="004F3FFD"/>
    <w:rsid w:val="004F47F9"/>
    <w:rsid w:val="004F682A"/>
    <w:rsid w:val="00500818"/>
    <w:rsid w:val="00500EF2"/>
    <w:rsid w:val="005035C2"/>
    <w:rsid w:val="00504C65"/>
    <w:rsid w:val="00510598"/>
    <w:rsid w:val="0051399A"/>
    <w:rsid w:val="00514CAA"/>
    <w:rsid w:val="0051525D"/>
    <w:rsid w:val="0051574E"/>
    <w:rsid w:val="005170CC"/>
    <w:rsid w:val="0051719D"/>
    <w:rsid w:val="00517FA1"/>
    <w:rsid w:val="00520A5A"/>
    <w:rsid w:val="0052269D"/>
    <w:rsid w:val="0052398A"/>
    <w:rsid w:val="005241AC"/>
    <w:rsid w:val="00524547"/>
    <w:rsid w:val="00524F63"/>
    <w:rsid w:val="00532212"/>
    <w:rsid w:val="0053237C"/>
    <w:rsid w:val="0053237F"/>
    <w:rsid w:val="0053274A"/>
    <w:rsid w:val="00535A78"/>
    <w:rsid w:val="00535B83"/>
    <w:rsid w:val="00536C24"/>
    <w:rsid w:val="00537AF8"/>
    <w:rsid w:val="0054008D"/>
    <w:rsid w:val="00541355"/>
    <w:rsid w:val="00541D57"/>
    <w:rsid w:val="005447D8"/>
    <w:rsid w:val="00545249"/>
    <w:rsid w:val="00547289"/>
    <w:rsid w:val="005472B6"/>
    <w:rsid w:val="00550F5B"/>
    <w:rsid w:val="005510BA"/>
    <w:rsid w:val="0055212B"/>
    <w:rsid w:val="005523A7"/>
    <w:rsid w:val="005527C1"/>
    <w:rsid w:val="005527E1"/>
    <w:rsid w:val="00554393"/>
    <w:rsid w:val="00555262"/>
    <w:rsid w:val="00555523"/>
    <w:rsid w:val="005573E9"/>
    <w:rsid w:val="00560C95"/>
    <w:rsid w:val="005611F9"/>
    <w:rsid w:val="005626F3"/>
    <w:rsid w:val="00563D68"/>
    <w:rsid w:val="00564FCA"/>
    <w:rsid w:val="005659AA"/>
    <w:rsid w:val="00567E2D"/>
    <w:rsid w:val="00570F0D"/>
    <w:rsid w:val="005711DA"/>
    <w:rsid w:val="005717DD"/>
    <w:rsid w:val="005734A3"/>
    <w:rsid w:val="00574CC8"/>
    <w:rsid w:val="00574EEA"/>
    <w:rsid w:val="005772B0"/>
    <w:rsid w:val="005775ED"/>
    <w:rsid w:val="00580846"/>
    <w:rsid w:val="00580AC0"/>
    <w:rsid w:val="00581B51"/>
    <w:rsid w:val="0058245A"/>
    <w:rsid w:val="00584686"/>
    <w:rsid w:val="00584A4A"/>
    <w:rsid w:val="00585202"/>
    <w:rsid w:val="005873B5"/>
    <w:rsid w:val="00587A3D"/>
    <w:rsid w:val="0059065C"/>
    <w:rsid w:val="00590964"/>
    <w:rsid w:val="00591FF9"/>
    <w:rsid w:val="005920D7"/>
    <w:rsid w:val="0059332C"/>
    <w:rsid w:val="00595694"/>
    <w:rsid w:val="00595E91"/>
    <w:rsid w:val="00596B8F"/>
    <w:rsid w:val="00597901"/>
    <w:rsid w:val="005A1E23"/>
    <w:rsid w:val="005A262A"/>
    <w:rsid w:val="005A395E"/>
    <w:rsid w:val="005A5197"/>
    <w:rsid w:val="005A561C"/>
    <w:rsid w:val="005A5A32"/>
    <w:rsid w:val="005A7FCC"/>
    <w:rsid w:val="005B00D4"/>
    <w:rsid w:val="005B4E1F"/>
    <w:rsid w:val="005B4E7D"/>
    <w:rsid w:val="005B688C"/>
    <w:rsid w:val="005B69F9"/>
    <w:rsid w:val="005B72BA"/>
    <w:rsid w:val="005B751F"/>
    <w:rsid w:val="005B796A"/>
    <w:rsid w:val="005B7B79"/>
    <w:rsid w:val="005C0885"/>
    <w:rsid w:val="005C1A42"/>
    <w:rsid w:val="005C1ADB"/>
    <w:rsid w:val="005C3C3B"/>
    <w:rsid w:val="005C4941"/>
    <w:rsid w:val="005C5EE3"/>
    <w:rsid w:val="005C5F97"/>
    <w:rsid w:val="005D1579"/>
    <w:rsid w:val="005D32A8"/>
    <w:rsid w:val="005D5606"/>
    <w:rsid w:val="005D5C0C"/>
    <w:rsid w:val="005D68D9"/>
    <w:rsid w:val="005D69AE"/>
    <w:rsid w:val="005D6D18"/>
    <w:rsid w:val="005E02FA"/>
    <w:rsid w:val="005E0708"/>
    <w:rsid w:val="005E1741"/>
    <w:rsid w:val="005E2F25"/>
    <w:rsid w:val="005E3652"/>
    <w:rsid w:val="005E3BF0"/>
    <w:rsid w:val="005E4660"/>
    <w:rsid w:val="005F0329"/>
    <w:rsid w:val="005F2065"/>
    <w:rsid w:val="005F5191"/>
    <w:rsid w:val="005F5E30"/>
    <w:rsid w:val="006014D5"/>
    <w:rsid w:val="006025DD"/>
    <w:rsid w:val="00602A56"/>
    <w:rsid w:val="0060305B"/>
    <w:rsid w:val="0060338D"/>
    <w:rsid w:val="006037D1"/>
    <w:rsid w:val="00603A5F"/>
    <w:rsid w:val="00604226"/>
    <w:rsid w:val="00604512"/>
    <w:rsid w:val="00604773"/>
    <w:rsid w:val="00604791"/>
    <w:rsid w:val="00605CBE"/>
    <w:rsid w:val="00610E32"/>
    <w:rsid w:val="00611147"/>
    <w:rsid w:val="00611634"/>
    <w:rsid w:val="006122EE"/>
    <w:rsid w:val="006124F5"/>
    <w:rsid w:val="00616498"/>
    <w:rsid w:val="00617366"/>
    <w:rsid w:val="006174F2"/>
    <w:rsid w:val="00622914"/>
    <w:rsid w:val="00625B1B"/>
    <w:rsid w:val="006309E1"/>
    <w:rsid w:val="00632C8E"/>
    <w:rsid w:val="00634D74"/>
    <w:rsid w:val="00635931"/>
    <w:rsid w:val="00637F6B"/>
    <w:rsid w:val="00641551"/>
    <w:rsid w:val="0065047A"/>
    <w:rsid w:val="00651D6C"/>
    <w:rsid w:val="00652115"/>
    <w:rsid w:val="006541B5"/>
    <w:rsid w:val="006544AA"/>
    <w:rsid w:val="00655BAA"/>
    <w:rsid w:val="0066271D"/>
    <w:rsid w:val="006643A7"/>
    <w:rsid w:val="00666274"/>
    <w:rsid w:val="006666BB"/>
    <w:rsid w:val="00672A23"/>
    <w:rsid w:val="006759C9"/>
    <w:rsid w:val="0068001A"/>
    <w:rsid w:val="006800A7"/>
    <w:rsid w:val="00680593"/>
    <w:rsid w:val="00680915"/>
    <w:rsid w:val="00681755"/>
    <w:rsid w:val="00684001"/>
    <w:rsid w:val="00684BFF"/>
    <w:rsid w:val="00686927"/>
    <w:rsid w:val="00686FA5"/>
    <w:rsid w:val="00687EDE"/>
    <w:rsid w:val="00690198"/>
    <w:rsid w:val="006906DA"/>
    <w:rsid w:val="006946DC"/>
    <w:rsid w:val="00694941"/>
    <w:rsid w:val="00695523"/>
    <w:rsid w:val="00696F41"/>
    <w:rsid w:val="00697094"/>
    <w:rsid w:val="006A1BAA"/>
    <w:rsid w:val="006A470A"/>
    <w:rsid w:val="006A4900"/>
    <w:rsid w:val="006A5A58"/>
    <w:rsid w:val="006A69F8"/>
    <w:rsid w:val="006A7BA4"/>
    <w:rsid w:val="006B0AEA"/>
    <w:rsid w:val="006B1883"/>
    <w:rsid w:val="006B18E6"/>
    <w:rsid w:val="006B1ACF"/>
    <w:rsid w:val="006B2653"/>
    <w:rsid w:val="006B2ECC"/>
    <w:rsid w:val="006B5481"/>
    <w:rsid w:val="006B5EB4"/>
    <w:rsid w:val="006B714A"/>
    <w:rsid w:val="006B7D62"/>
    <w:rsid w:val="006B7D9C"/>
    <w:rsid w:val="006C3A4A"/>
    <w:rsid w:val="006C3C9F"/>
    <w:rsid w:val="006C40B4"/>
    <w:rsid w:val="006C7D6E"/>
    <w:rsid w:val="006D008C"/>
    <w:rsid w:val="006D6C6A"/>
    <w:rsid w:val="006E2BBB"/>
    <w:rsid w:val="006E58CE"/>
    <w:rsid w:val="006E7163"/>
    <w:rsid w:val="006E7814"/>
    <w:rsid w:val="006F06CC"/>
    <w:rsid w:val="006F0E86"/>
    <w:rsid w:val="006F4FE7"/>
    <w:rsid w:val="006F5081"/>
    <w:rsid w:val="006F5BCF"/>
    <w:rsid w:val="00704B47"/>
    <w:rsid w:val="007074D3"/>
    <w:rsid w:val="007076E1"/>
    <w:rsid w:val="00712B76"/>
    <w:rsid w:val="007207FC"/>
    <w:rsid w:val="007223B8"/>
    <w:rsid w:val="007224C9"/>
    <w:rsid w:val="00722A7D"/>
    <w:rsid w:val="0072426E"/>
    <w:rsid w:val="007254D7"/>
    <w:rsid w:val="00725D1A"/>
    <w:rsid w:val="0072731B"/>
    <w:rsid w:val="007317A7"/>
    <w:rsid w:val="00732469"/>
    <w:rsid w:val="00733DA4"/>
    <w:rsid w:val="0073524B"/>
    <w:rsid w:val="00735DE4"/>
    <w:rsid w:val="00736AF3"/>
    <w:rsid w:val="00740C10"/>
    <w:rsid w:val="00740EBC"/>
    <w:rsid w:val="007418EA"/>
    <w:rsid w:val="007421FE"/>
    <w:rsid w:val="007454ED"/>
    <w:rsid w:val="00745657"/>
    <w:rsid w:val="0074585A"/>
    <w:rsid w:val="0075064B"/>
    <w:rsid w:val="007534A6"/>
    <w:rsid w:val="00754314"/>
    <w:rsid w:val="00755CD1"/>
    <w:rsid w:val="00756CDB"/>
    <w:rsid w:val="007626DC"/>
    <w:rsid w:val="00764192"/>
    <w:rsid w:val="00764B19"/>
    <w:rsid w:val="0076675A"/>
    <w:rsid w:val="00772DD8"/>
    <w:rsid w:val="007742FD"/>
    <w:rsid w:val="0077482D"/>
    <w:rsid w:val="00774FE1"/>
    <w:rsid w:val="0077639C"/>
    <w:rsid w:val="00776ADA"/>
    <w:rsid w:val="00776EEF"/>
    <w:rsid w:val="00780818"/>
    <w:rsid w:val="00780B36"/>
    <w:rsid w:val="00781214"/>
    <w:rsid w:val="007816FF"/>
    <w:rsid w:val="007833C1"/>
    <w:rsid w:val="00784836"/>
    <w:rsid w:val="0078490A"/>
    <w:rsid w:val="00785CBE"/>
    <w:rsid w:val="007906E1"/>
    <w:rsid w:val="00792D08"/>
    <w:rsid w:val="00794015"/>
    <w:rsid w:val="0079456C"/>
    <w:rsid w:val="00795086"/>
    <w:rsid w:val="00797F73"/>
    <w:rsid w:val="007A1804"/>
    <w:rsid w:val="007A26A5"/>
    <w:rsid w:val="007A2EE9"/>
    <w:rsid w:val="007A320E"/>
    <w:rsid w:val="007A342F"/>
    <w:rsid w:val="007A34F3"/>
    <w:rsid w:val="007A5DC7"/>
    <w:rsid w:val="007A7684"/>
    <w:rsid w:val="007A7FC4"/>
    <w:rsid w:val="007B38A3"/>
    <w:rsid w:val="007B40A7"/>
    <w:rsid w:val="007B56C8"/>
    <w:rsid w:val="007C4B89"/>
    <w:rsid w:val="007C5848"/>
    <w:rsid w:val="007C7FB2"/>
    <w:rsid w:val="007D010D"/>
    <w:rsid w:val="007D218F"/>
    <w:rsid w:val="007D27EE"/>
    <w:rsid w:val="007D34EC"/>
    <w:rsid w:val="007D4E6B"/>
    <w:rsid w:val="007D7DD4"/>
    <w:rsid w:val="007E047A"/>
    <w:rsid w:val="007E04CF"/>
    <w:rsid w:val="007E1676"/>
    <w:rsid w:val="007E19F1"/>
    <w:rsid w:val="007E238E"/>
    <w:rsid w:val="007E7A29"/>
    <w:rsid w:val="007F0F5B"/>
    <w:rsid w:val="007F0F9D"/>
    <w:rsid w:val="007F1B6A"/>
    <w:rsid w:val="007F2A61"/>
    <w:rsid w:val="007F3028"/>
    <w:rsid w:val="007F4ABE"/>
    <w:rsid w:val="007F54DC"/>
    <w:rsid w:val="007F5E4D"/>
    <w:rsid w:val="007F714A"/>
    <w:rsid w:val="00800194"/>
    <w:rsid w:val="0080061C"/>
    <w:rsid w:val="00800EE6"/>
    <w:rsid w:val="00801A9E"/>
    <w:rsid w:val="00803174"/>
    <w:rsid w:val="008035AC"/>
    <w:rsid w:val="00807122"/>
    <w:rsid w:val="00810224"/>
    <w:rsid w:val="008143FA"/>
    <w:rsid w:val="00817898"/>
    <w:rsid w:val="00820351"/>
    <w:rsid w:val="00823309"/>
    <w:rsid w:val="00824E33"/>
    <w:rsid w:val="008275C1"/>
    <w:rsid w:val="00831B35"/>
    <w:rsid w:val="00831B61"/>
    <w:rsid w:val="00833608"/>
    <w:rsid w:val="00834F64"/>
    <w:rsid w:val="00835897"/>
    <w:rsid w:val="00836D5B"/>
    <w:rsid w:val="00840D42"/>
    <w:rsid w:val="00841825"/>
    <w:rsid w:val="00841D03"/>
    <w:rsid w:val="008439CD"/>
    <w:rsid w:val="00843B48"/>
    <w:rsid w:val="00844480"/>
    <w:rsid w:val="00845B55"/>
    <w:rsid w:val="008470C3"/>
    <w:rsid w:val="008478CA"/>
    <w:rsid w:val="008518FC"/>
    <w:rsid w:val="00852683"/>
    <w:rsid w:val="00854BDA"/>
    <w:rsid w:val="00855105"/>
    <w:rsid w:val="00856702"/>
    <w:rsid w:val="00857B65"/>
    <w:rsid w:val="00861177"/>
    <w:rsid w:val="0086124A"/>
    <w:rsid w:val="00861EAE"/>
    <w:rsid w:val="008620BB"/>
    <w:rsid w:val="00862262"/>
    <w:rsid w:val="00863732"/>
    <w:rsid w:val="0086681F"/>
    <w:rsid w:val="00870681"/>
    <w:rsid w:val="00873E3F"/>
    <w:rsid w:val="00874009"/>
    <w:rsid w:val="00874397"/>
    <w:rsid w:val="00875083"/>
    <w:rsid w:val="008760DB"/>
    <w:rsid w:val="00880478"/>
    <w:rsid w:val="00880709"/>
    <w:rsid w:val="00881B5F"/>
    <w:rsid w:val="00882B45"/>
    <w:rsid w:val="00882C15"/>
    <w:rsid w:val="00885E31"/>
    <w:rsid w:val="008866E3"/>
    <w:rsid w:val="00887CB7"/>
    <w:rsid w:val="00890F33"/>
    <w:rsid w:val="00891700"/>
    <w:rsid w:val="00891A32"/>
    <w:rsid w:val="008955B0"/>
    <w:rsid w:val="00896099"/>
    <w:rsid w:val="00897222"/>
    <w:rsid w:val="008A0534"/>
    <w:rsid w:val="008A1A3B"/>
    <w:rsid w:val="008A59A1"/>
    <w:rsid w:val="008A5A93"/>
    <w:rsid w:val="008A6851"/>
    <w:rsid w:val="008A73A4"/>
    <w:rsid w:val="008B1B14"/>
    <w:rsid w:val="008B4C58"/>
    <w:rsid w:val="008C22B5"/>
    <w:rsid w:val="008C58A6"/>
    <w:rsid w:val="008C5C65"/>
    <w:rsid w:val="008C7150"/>
    <w:rsid w:val="008C7694"/>
    <w:rsid w:val="008C79EF"/>
    <w:rsid w:val="008D1E05"/>
    <w:rsid w:val="008D4ED2"/>
    <w:rsid w:val="008D53DF"/>
    <w:rsid w:val="008D6536"/>
    <w:rsid w:val="008D6D16"/>
    <w:rsid w:val="008D7530"/>
    <w:rsid w:val="008E092E"/>
    <w:rsid w:val="008E144F"/>
    <w:rsid w:val="008E16A5"/>
    <w:rsid w:val="008E177C"/>
    <w:rsid w:val="008E17CF"/>
    <w:rsid w:val="008E23D9"/>
    <w:rsid w:val="008E2500"/>
    <w:rsid w:val="008E3F7B"/>
    <w:rsid w:val="008E425B"/>
    <w:rsid w:val="008E516A"/>
    <w:rsid w:val="008E716D"/>
    <w:rsid w:val="008E77DC"/>
    <w:rsid w:val="008F0E0A"/>
    <w:rsid w:val="008F2CB1"/>
    <w:rsid w:val="008F3F23"/>
    <w:rsid w:val="008F4344"/>
    <w:rsid w:val="008F66C9"/>
    <w:rsid w:val="008F7374"/>
    <w:rsid w:val="00900FC0"/>
    <w:rsid w:val="00901571"/>
    <w:rsid w:val="00904669"/>
    <w:rsid w:val="00904E25"/>
    <w:rsid w:val="00910025"/>
    <w:rsid w:val="00910380"/>
    <w:rsid w:val="00910E27"/>
    <w:rsid w:val="0091106F"/>
    <w:rsid w:val="00912985"/>
    <w:rsid w:val="00915D72"/>
    <w:rsid w:val="009169FD"/>
    <w:rsid w:val="00917609"/>
    <w:rsid w:val="00920574"/>
    <w:rsid w:val="00926A54"/>
    <w:rsid w:val="00926D19"/>
    <w:rsid w:val="00927C16"/>
    <w:rsid w:val="00931050"/>
    <w:rsid w:val="0093201E"/>
    <w:rsid w:val="009330C7"/>
    <w:rsid w:val="00933D34"/>
    <w:rsid w:val="0093527B"/>
    <w:rsid w:val="00936439"/>
    <w:rsid w:val="009375B6"/>
    <w:rsid w:val="00937A7C"/>
    <w:rsid w:val="00937CE5"/>
    <w:rsid w:val="00937E26"/>
    <w:rsid w:val="009404D7"/>
    <w:rsid w:val="009444B7"/>
    <w:rsid w:val="00946577"/>
    <w:rsid w:val="009474BC"/>
    <w:rsid w:val="00950A05"/>
    <w:rsid w:val="0095309B"/>
    <w:rsid w:val="00954BCE"/>
    <w:rsid w:val="009559E6"/>
    <w:rsid w:val="00962208"/>
    <w:rsid w:val="00962D63"/>
    <w:rsid w:val="00963350"/>
    <w:rsid w:val="009639D6"/>
    <w:rsid w:val="00965E33"/>
    <w:rsid w:val="00965FB6"/>
    <w:rsid w:val="00966BBF"/>
    <w:rsid w:val="00970E30"/>
    <w:rsid w:val="0097268B"/>
    <w:rsid w:val="00977DC9"/>
    <w:rsid w:val="009801E6"/>
    <w:rsid w:val="0098166A"/>
    <w:rsid w:val="009821D1"/>
    <w:rsid w:val="009826C6"/>
    <w:rsid w:val="00982E15"/>
    <w:rsid w:val="00984D97"/>
    <w:rsid w:val="00985F60"/>
    <w:rsid w:val="00994BBD"/>
    <w:rsid w:val="009950F7"/>
    <w:rsid w:val="00995D0C"/>
    <w:rsid w:val="0099680C"/>
    <w:rsid w:val="009972FF"/>
    <w:rsid w:val="009A0200"/>
    <w:rsid w:val="009A1061"/>
    <w:rsid w:val="009A1B2D"/>
    <w:rsid w:val="009A38E1"/>
    <w:rsid w:val="009A48FA"/>
    <w:rsid w:val="009B1DFD"/>
    <w:rsid w:val="009B3671"/>
    <w:rsid w:val="009B7A40"/>
    <w:rsid w:val="009C093D"/>
    <w:rsid w:val="009C0E97"/>
    <w:rsid w:val="009C16E3"/>
    <w:rsid w:val="009C27A1"/>
    <w:rsid w:val="009C3A78"/>
    <w:rsid w:val="009C5669"/>
    <w:rsid w:val="009C5818"/>
    <w:rsid w:val="009C7FDD"/>
    <w:rsid w:val="009D0448"/>
    <w:rsid w:val="009D0673"/>
    <w:rsid w:val="009D1AA7"/>
    <w:rsid w:val="009D1C6C"/>
    <w:rsid w:val="009D2473"/>
    <w:rsid w:val="009E0D62"/>
    <w:rsid w:val="009E2360"/>
    <w:rsid w:val="009E2833"/>
    <w:rsid w:val="009E29FE"/>
    <w:rsid w:val="009E2F1B"/>
    <w:rsid w:val="009E6592"/>
    <w:rsid w:val="009F48C3"/>
    <w:rsid w:val="009F4E96"/>
    <w:rsid w:val="009F69B6"/>
    <w:rsid w:val="009F78A5"/>
    <w:rsid w:val="009F7BFA"/>
    <w:rsid w:val="00A00CC4"/>
    <w:rsid w:val="00A01186"/>
    <w:rsid w:val="00A02216"/>
    <w:rsid w:val="00A028D9"/>
    <w:rsid w:val="00A061A1"/>
    <w:rsid w:val="00A10721"/>
    <w:rsid w:val="00A107AB"/>
    <w:rsid w:val="00A1165F"/>
    <w:rsid w:val="00A11825"/>
    <w:rsid w:val="00A11E59"/>
    <w:rsid w:val="00A12932"/>
    <w:rsid w:val="00A1296E"/>
    <w:rsid w:val="00A13292"/>
    <w:rsid w:val="00A13CD8"/>
    <w:rsid w:val="00A14B3B"/>
    <w:rsid w:val="00A159E3"/>
    <w:rsid w:val="00A16958"/>
    <w:rsid w:val="00A220D6"/>
    <w:rsid w:val="00A223EA"/>
    <w:rsid w:val="00A2549B"/>
    <w:rsid w:val="00A25DF9"/>
    <w:rsid w:val="00A26E69"/>
    <w:rsid w:val="00A27F2A"/>
    <w:rsid w:val="00A3168F"/>
    <w:rsid w:val="00A31692"/>
    <w:rsid w:val="00A34E8B"/>
    <w:rsid w:val="00A35742"/>
    <w:rsid w:val="00A367B4"/>
    <w:rsid w:val="00A36F41"/>
    <w:rsid w:val="00A3740F"/>
    <w:rsid w:val="00A40E44"/>
    <w:rsid w:val="00A414FC"/>
    <w:rsid w:val="00A41F61"/>
    <w:rsid w:val="00A4215C"/>
    <w:rsid w:val="00A42F1A"/>
    <w:rsid w:val="00A43AF7"/>
    <w:rsid w:val="00A449BC"/>
    <w:rsid w:val="00A46320"/>
    <w:rsid w:val="00A46B39"/>
    <w:rsid w:val="00A50E45"/>
    <w:rsid w:val="00A517CE"/>
    <w:rsid w:val="00A51AE8"/>
    <w:rsid w:val="00A539D0"/>
    <w:rsid w:val="00A560A1"/>
    <w:rsid w:val="00A567F8"/>
    <w:rsid w:val="00A57035"/>
    <w:rsid w:val="00A63A29"/>
    <w:rsid w:val="00A63F80"/>
    <w:rsid w:val="00A64733"/>
    <w:rsid w:val="00A66FAB"/>
    <w:rsid w:val="00A708B2"/>
    <w:rsid w:val="00A73026"/>
    <w:rsid w:val="00A7417C"/>
    <w:rsid w:val="00A8070F"/>
    <w:rsid w:val="00A80C2D"/>
    <w:rsid w:val="00A840B8"/>
    <w:rsid w:val="00A84969"/>
    <w:rsid w:val="00A86755"/>
    <w:rsid w:val="00A87833"/>
    <w:rsid w:val="00A87AAC"/>
    <w:rsid w:val="00A90B92"/>
    <w:rsid w:val="00A9410B"/>
    <w:rsid w:val="00A9421E"/>
    <w:rsid w:val="00A94B64"/>
    <w:rsid w:val="00AA352E"/>
    <w:rsid w:val="00AA3746"/>
    <w:rsid w:val="00AA4C32"/>
    <w:rsid w:val="00AA58D8"/>
    <w:rsid w:val="00AA5CD9"/>
    <w:rsid w:val="00AA67FA"/>
    <w:rsid w:val="00AA7D90"/>
    <w:rsid w:val="00AB0069"/>
    <w:rsid w:val="00AB0EF1"/>
    <w:rsid w:val="00AB1CE2"/>
    <w:rsid w:val="00AB2344"/>
    <w:rsid w:val="00AB250A"/>
    <w:rsid w:val="00AB34A8"/>
    <w:rsid w:val="00AB3D76"/>
    <w:rsid w:val="00AB6782"/>
    <w:rsid w:val="00AB6D4A"/>
    <w:rsid w:val="00AB6F75"/>
    <w:rsid w:val="00AC10FD"/>
    <w:rsid w:val="00AC36EA"/>
    <w:rsid w:val="00AC4F1C"/>
    <w:rsid w:val="00AC5C8A"/>
    <w:rsid w:val="00AC6216"/>
    <w:rsid w:val="00AC6701"/>
    <w:rsid w:val="00AC744F"/>
    <w:rsid w:val="00AC764A"/>
    <w:rsid w:val="00AD0C18"/>
    <w:rsid w:val="00AD0CD1"/>
    <w:rsid w:val="00AD305D"/>
    <w:rsid w:val="00AD43E0"/>
    <w:rsid w:val="00AD444A"/>
    <w:rsid w:val="00AD7162"/>
    <w:rsid w:val="00AE0546"/>
    <w:rsid w:val="00AE3EA9"/>
    <w:rsid w:val="00AE41E1"/>
    <w:rsid w:val="00AE66EA"/>
    <w:rsid w:val="00AF001F"/>
    <w:rsid w:val="00AF081E"/>
    <w:rsid w:val="00AF1204"/>
    <w:rsid w:val="00AF2CA9"/>
    <w:rsid w:val="00AF4D0C"/>
    <w:rsid w:val="00AF7972"/>
    <w:rsid w:val="00B0149B"/>
    <w:rsid w:val="00B0698A"/>
    <w:rsid w:val="00B06CDD"/>
    <w:rsid w:val="00B135C5"/>
    <w:rsid w:val="00B14F55"/>
    <w:rsid w:val="00B1526B"/>
    <w:rsid w:val="00B15C89"/>
    <w:rsid w:val="00B17941"/>
    <w:rsid w:val="00B20415"/>
    <w:rsid w:val="00B229C5"/>
    <w:rsid w:val="00B25753"/>
    <w:rsid w:val="00B26362"/>
    <w:rsid w:val="00B30D18"/>
    <w:rsid w:val="00B30DA3"/>
    <w:rsid w:val="00B340C8"/>
    <w:rsid w:val="00B343A6"/>
    <w:rsid w:val="00B34E33"/>
    <w:rsid w:val="00B36368"/>
    <w:rsid w:val="00B404A9"/>
    <w:rsid w:val="00B41E5C"/>
    <w:rsid w:val="00B43EB7"/>
    <w:rsid w:val="00B45FC8"/>
    <w:rsid w:val="00B46354"/>
    <w:rsid w:val="00B471F4"/>
    <w:rsid w:val="00B47B7F"/>
    <w:rsid w:val="00B50E40"/>
    <w:rsid w:val="00B51B45"/>
    <w:rsid w:val="00B5239F"/>
    <w:rsid w:val="00B52946"/>
    <w:rsid w:val="00B56798"/>
    <w:rsid w:val="00B568A0"/>
    <w:rsid w:val="00B61445"/>
    <w:rsid w:val="00B64032"/>
    <w:rsid w:val="00B65217"/>
    <w:rsid w:val="00B653CA"/>
    <w:rsid w:val="00B65FDF"/>
    <w:rsid w:val="00B65FF3"/>
    <w:rsid w:val="00B7033D"/>
    <w:rsid w:val="00B704EF"/>
    <w:rsid w:val="00B70F7D"/>
    <w:rsid w:val="00B73C1B"/>
    <w:rsid w:val="00B73DDC"/>
    <w:rsid w:val="00B807D7"/>
    <w:rsid w:val="00B815E4"/>
    <w:rsid w:val="00B82BF4"/>
    <w:rsid w:val="00B834E4"/>
    <w:rsid w:val="00B83A5B"/>
    <w:rsid w:val="00B84720"/>
    <w:rsid w:val="00B85679"/>
    <w:rsid w:val="00B863EF"/>
    <w:rsid w:val="00B8794D"/>
    <w:rsid w:val="00B91AE3"/>
    <w:rsid w:val="00B91DA4"/>
    <w:rsid w:val="00B92580"/>
    <w:rsid w:val="00B92A46"/>
    <w:rsid w:val="00B935C9"/>
    <w:rsid w:val="00B93D71"/>
    <w:rsid w:val="00B94060"/>
    <w:rsid w:val="00B947B2"/>
    <w:rsid w:val="00B9553D"/>
    <w:rsid w:val="00B97079"/>
    <w:rsid w:val="00B97C90"/>
    <w:rsid w:val="00BA1EE2"/>
    <w:rsid w:val="00BA274E"/>
    <w:rsid w:val="00BA2A8E"/>
    <w:rsid w:val="00BA38D1"/>
    <w:rsid w:val="00BA4987"/>
    <w:rsid w:val="00BA6728"/>
    <w:rsid w:val="00BA6F7A"/>
    <w:rsid w:val="00BA7280"/>
    <w:rsid w:val="00BA7DB8"/>
    <w:rsid w:val="00BB0488"/>
    <w:rsid w:val="00BB0704"/>
    <w:rsid w:val="00BB0AEE"/>
    <w:rsid w:val="00BB239B"/>
    <w:rsid w:val="00BB2860"/>
    <w:rsid w:val="00BB31CD"/>
    <w:rsid w:val="00BB3A99"/>
    <w:rsid w:val="00BB4952"/>
    <w:rsid w:val="00BB4E60"/>
    <w:rsid w:val="00BB5C9B"/>
    <w:rsid w:val="00BB66A5"/>
    <w:rsid w:val="00BB6DB5"/>
    <w:rsid w:val="00BB7AEE"/>
    <w:rsid w:val="00BC0B02"/>
    <w:rsid w:val="00BC3030"/>
    <w:rsid w:val="00BC3A57"/>
    <w:rsid w:val="00BC3E76"/>
    <w:rsid w:val="00BC583C"/>
    <w:rsid w:val="00BC6ABC"/>
    <w:rsid w:val="00BC6F45"/>
    <w:rsid w:val="00BC7246"/>
    <w:rsid w:val="00BC79D0"/>
    <w:rsid w:val="00BD0CAF"/>
    <w:rsid w:val="00BD1C8C"/>
    <w:rsid w:val="00BD1EF6"/>
    <w:rsid w:val="00BD2DD8"/>
    <w:rsid w:val="00BD3633"/>
    <w:rsid w:val="00BD3988"/>
    <w:rsid w:val="00BD3A72"/>
    <w:rsid w:val="00BD4246"/>
    <w:rsid w:val="00BD7226"/>
    <w:rsid w:val="00BE0E2A"/>
    <w:rsid w:val="00BF13FF"/>
    <w:rsid w:val="00BF44F4"/>
    <w:rsid w:val="00BF6FA0"/>
    <w:rsid w:val="00C0067D"/>
    <w:rsid w:val="00C00BA0"/>
    <w:rsid w:val="00C01870"/>
    <w:rsid w:val="00C0264E"/>
    <w:rsid w:val="00C02FBA"/>
    <w:rsid w:val="00C05D99"/>
    <w:rsid w:val="00C05F7C"/>
    <w:rsid w:val="00C06EB3"/>
    <w:rsid w:val="00C07C1C"/>
    <w:rsid w:val="00C11656"/>
    <w:rsid w:val="00C13D21"/>
    <w:rsid w:val="00C14CB8"/>
    <w:rsid w:val="00C152A3"/>
    <w:rsid w:val="00C160CE"/>
    <w:rsid w:val="00C16457"/>
    <w:rsid w:val="00C16BCC"/>
    <w:rsid w:val="00C201DC"/>
    <w:rsid w:val="00C2232D"/>
    <w:rsid w:val="00C2309A"/>
    <w:rsid w:val="00C255AB"/>
    <w:rsid w:val="00C3182F"/>
    <w:rsid w:val="00C31FF6"/>
    <w:rsid w:val="00C3221A"/>
    <w:rsid w:val="00C325B1"/>
    <w:rsid w:val="00C3467F"/>
    <w:rsid w:val="00C36071"/>
    <w:rsid w:val="00C37129"/>
    <w:rsid w:val="00C407F4"/>
    <w:rsid w:val="00C4449C"/>
    <w:rsid w:val="00C44786"/>
    <w:rsid w:val="00C44E26"/>
    <w:rsid w:val="00C47F09"/>
    <w:rsid w:val="00C47F75"/>
    <w:rsid w:val="00C532A8"/>
    <w:rsid w:val="00C5435F"/>
    <w:rsid w:val="00C544F3"/>
    <w:rsid w:val="00C55FF2"/>
    <w:rsid w:val="00C5751D"/>
    <w:rsid w:val="00C6012B"/>
    <w:rsid w:val="00C606F5"/>
    <w:rsid w:val="00C64F95"/>
    <w:rsid w:val="00C700F2"/>
    <w:rsid w:val="00C702B4"/>
    <w:rsid w:val="00C7386C"/>
    <w:rsid w:val="00C756F3"/>
    <w:rsid w:val="00C77B52"/>
    <w:rsid w:val="00C80CC8"/>
    <w:rsid w:val="00C81069"/>
    <w:rsid w:val="00C824D4"/>
    <w:rsid w:val="00C86F89"/>
    <w:rsid w:val="00C8740E"/>
    <w:rsid w:val="00C92A77"/>
    <w:rsid w:val="00C9337C"/>
    <w:rsid w:val="00C9339A"/>
    <w:rsid w:val="00C95014"/>
    <w:rsid w:val="00C9706E"/>
    <w:rsid w:val="00C975CD"/>
    <w:rsid w:val="00CA35D9"/>
    <w:rsid w:val="00CA5C11"/>
    <w:rsid w:val="00CA6CE3"/>
    <w:rsid w:val="00CA77D5"/>
    <w:rsid w:val="00CB1303"/>
    <w:rsid w:val="00CB1C3B"/>
    <w:rsid w:val="00CB36CA"/>
    <w:rsid w:val="00CB3BA8"/>
    <w:rsid w:val="00CB67C0"/>
    <w:rsid w:val="00CB6A4C"/>
    <w:rsid w:val="00CC0342"/>
    <w:rsid w:val="00CC2B8E"/>
    <w:rsid w:val="00CC35C1"/>
    <w:rsid w:val="00CC5AAE"/>
    <w:rsid w:val="00CC6E57"/>
    <w:rsid w:val="00CC7721"/>
    <w:rsid w:val="00CD0BB5"/>
    <w:rsid w:val="00CD0C1C"/>
    <w:rsid w:val="00CD107A"/>
    <w:rsid w:val="00CD3FDB"/>
    <w:rsid w:val="00CE01FE"/>
    <w:rsid w:val="00CE03DD"/>
    <w:rsid w:val="00CE0C6D"/>
    <w:rsid w:val="00CE1200"/>
    <w:rsid w:val="00CE4FB9"/>
    <w:rsid w:val="00CE528E"/>
    <w:rsid w:val="00CE59F1"/>
    <w:rsid w:val="00CE5AEA"/>
    <w:rsid w:val="00CE7001"/>
    <w:rsid w:val="00CF19D5"/>
    <w:rsid w:val="00CF2041"/>
    <w:rsid w:val="00CF2672"/>
    <w:rsid w:val="00CF471C"/>
    <w:rsid w:val="00D00DA6"/>
    <w:rsid w:val="00D01245"/>
    <w:rsid w:val="00D0293B"/>
    <w:rsid w:val="00D10B15"/>
    <w:rsid w:val="00D10E89"/>
    <w:rsid w:val="00D131CD"/>
    <w:rsid w:val="00D15C21"/>
    <w:rsid w:val="00D17A80"/>
    <w:rsid w:val="00D17D55"/>
    <w:rsid w:val="00D17E9B"/>
    <w:rsid w:val="00D20453"/>
    <w:rsid w:val="00D208BE"/>
    <w:rsid w:val="00D20DCC"/>
    <w:rsid w:val="00D213B8"/>
    <w:rsid w:val="00D22E3D"/>
    <w:rsid w:val="00D22FBF"/>
    <w:rsid w:val="00D247AA"/>
    <w:rsid w:val="00D24996"/>
    <w:rsid w:val="00D2583B"/>
    <w:rsid w:val="00D32266"/>
    <w:rsid w:val="00D35113"/>
    <w:rsid w:val="00D452CA"/>
    <w:rsid w:val="00D47553"/>
    <w:rsid w:val="00D47982"/>
    <w:rsid w:val="00D51847"/>
    <w:rsid w:val="00D51C9B"/>
    <w:rsid w:val="00D5468F"/>
    <w:rsid w:val="00D55264"/>
    <w:rsid w:val="00D55664"/>
    <w:rsid w:val="00D56462"/>
    <w:rsid w:val="00D5655A"/>
    <w:rsid w:val="00D57852"/>
    <w:rsid w:val="00D600EB"/>
    <w:rsid w:val="00D620A6"/>
    <w:rsid w:val="00D65A7F"/>
    <w:rsid w:val="00D665EF"/>
    <w:rsid w:val="00D67EEB"/>
    <w:rsid w:val="00D709EE"/>
    <w:rsid w:val="00D72D82"/>
    <w:rsid w:val="00D756FB"/>
    <w:rsid w:val="00D759E0"/>
    <w:rsid w:val="00D7680D"/>
    <w:rsid w:val="00D81AA7"/>
    <w:rsid w:val="00D83BC7"/>
    <w:rsid w:val="00D84816"/>
    <w:rsid w:val="00D84B0A"/>
    <w:rsid w:val="00D85E4A"/>
    <w:rsid w:val="00D8793E"/>
    <w:rsid w:val="00D91426"/>
    <w:rsid w:val="00D91D92"/>
    <w:rsid w:val="00D927B8"/>
    <w:rsid w:val="00D92876"/>
    <w:rsid w:val="00D9311E"/>
    <w:rsid w:val="00D933A9"/>
    <w:rsid w:val="00D953A9"/>
    <w:rsid w:val="00D95D4B"/>
    <w:rsid w:val="00D97E40"/>
    <w:rsid w:val="00DA0363"/>
    <w:rsid w:val="00DA1484"/>
    <w:rsid w:val="00DA40B0"/>
    <w:rsid w:val="00DA500B"/>
    <w:rsid w:val="00DA5924"/>
    <w:rsid w:val="00DA5F56"/>
    <w:rsid w:val="00DA6122"/>
    <w:rsid w:val="00DA7538"/>
    <w:rsid w:val="00DA7601"/>
    <w:rsid w:val="00DA774F"/>
    <w:rsid w:val="00DB0F86"/>
    <w:rsid w:val="00DB1B17"/>
    <w:rsid w:val="00DB4633"/>
    <w:rsid w:val="00DB48A5"/>
    <w:rsid w:val="00DB669B"/>
    <w:rsid w:val="00DB7EA2"/>
    <w:rsid w:val="00DC129D"/>
    <w:rsid w:val="00DC1772"/>
    <w:rsid w:val="00DC30CF"/>
    <w:rsid w:val="00DC32F0"/>
    <w:rsid w:val="00DC347D"/>
    <w:rsid w:val="00DC47E3"/>
    <w:rsid w:val="00DC5552"/>
    <w:rsid w:val="00DC557C"/>
    <w:rsid w:val="00DC758C"/>
    <w:rsid w:val="00DC7D95"/>
    <w:rsid w:val="00DD031C"/>
    <w:rsid w:val="00DD0EDD"/>
    <w:rsid w:val="00DD112E"/>
    <w:rsid w:val="00DD1B99"/>
    <w:rsid w:val="00DD2B42"/>
    <w:rsid w:val="00DD3080"/>
    <w:rsid w:val="00DD479B"/>
    <w:rsid w:val="00DD4C70"/>
    <w:rsid w:val="00DD64A9"/>
    <w:rsid w:val="00DD6AE9"/>
    <w:rsid w:val="00DD704A"/>
    <w:rsid w:val="00DE01E8"/>
    <w:rsid w:val="00DE1210"/>
    <w:rsid w:val="00DE3F5F"/>
    <w:rsid w:val="00DE6AF7"/>
    <w:rsid w:val="00DE775E"/>
    <w:rsid w:val="00DF03EF"/>
    <w:rsid w:val="00DF0B83"/>
    <w:rsid w:val="00DF1F24"/>
    <w:rsid w:val="00DF5A4B"/>
    <w:rsid w:val="00DF797C"/>
    <w:rsid w:val="00DF7F96"/>
    <w:rsid w:val="00E01BFE"/>
    <w:rsid w:val="00E0512A"/>
    <w:rsid w:val="00E0563C"/>
    <w:rsid w:val="00E0613F"/>
    <w:rsid w:val="00E127B2"/>
    <w:rsid w:val="00E137F8"/>
    <w:rsid w:val="00E13A56"/>
    <w:rsid w:val="00E13D00"/>
    <w:rsid w:val="00E13D0E"/>
    <w:rsid w:val="00E14588"/>
    <w:rsid w:val="00E14944"/>
    <w:rsid w:val="00E156C4"/>
    <w:rsid w:val="00E17A3B"/>
    <w:rsid w:val="00E20737"/>
    <w:rsid w:val="00E22ACC"/>
    <w:rsid w:val="00E22CD4"/>
    <w:rsid w:val="00E26867"/>
    <w:rsid w:val="00E26AE1"/>
    <w:rsid w:val="00E317DF"/>
    <w:rsid w:val="00E32501"/>
    <w:rsid w:val="00E32FE0"/>
    <w:rsid w:val="00E42609"/>
    <w:rsid w:val="00E44B6E"/>
    <w:rsid w:val="00E46A32"/>
    <w:rsid w:val="00E50006"/>
    <w:rsid w:val="00E505B4"/>
    <w:rsid w:val="00E52626"/>
    <w:rsid w:val="00E535AE"/>
    <w:rsid w:val="00E54219"/>
    <w:rsid w:val="00E576FC"/>
    <w:rsid w:val="00E6516C"/>
    <w:rsid w:val="00E67025"/>
    <w:rsid w:val="00E67D08"/>
    <w:rsid w:val="00E67FAB"/>
    <w:rsid w:val="00E70EF2"/>
    <w:rsid w:val="00E715EA"/>
    <w:rsid w:val="00E718D7"/>
    <w:rsid w:val="00E72FE1"/>
    <w:rsid w:val="00E752B4"/>
    <w:rsid w:val="00E77652"/>
    <w:rsid w:val="00E8069A"/>
    <w:rsid w:val="00E80B72"/>
    <w:rsid w:val="00E811C3"/>
    <w:rsid w:val="00E838B4"/>
    <w:rsid w:val="00E86F83"/>
    <w:rsid w:val="00E874C5"/>
    <w:rsid w:val="00E9034D"/>
    <w:rsid w:val="00E913B7"/>
    <w:rsid w:val="00E92FC3"/>
    <w:rsid w:val="00E935F0"/>
    <w:rsid w:val="00E9551D"/>
    <w:rsid w:val="00E96337"/>
    <w:rsid w:val="00E974CC"/>
    <w:rsid w:val="00EA0EA9"/>
    <w:rsid w:val="00EA12F3"/>
    <w:rsid w:val="00EA1AD7"/>
    <w:rsid w:val="00EA20FB"/>
    <w:rsid w:val="00EA524E"/>
    <w:rsid w:val="00EA7E11"/>
    <w:rsid w:val="00EB323C"/>
    <w:rsid w:val="00EB3649"/>
    <w:rsid w:val="00EB56ED"/>
    <w:rsid w:val="00EB7355"/>
    <w:rsid w:val="00EC094D"/>
    <w:rsid w:val="00EC1C5C"/>
    <w:rsid w:val="00EC49F8"/>
    <w:rsid w:val="00EC4F08"/>
    <w:rsid w:val="00EC5144"/>
    <w:rsid w:val="00EC5EB5"/>
    <w:rsid w:val="00ED2460"/>
    <w:rsid w:val="00ED41EF"/>
    <w:rsid w:val="00ED4BDB"/>
    <w:rsid w:val="00ED4F8B"/>
    <w:rsid w:val="00ED539C"/>
    <w:rsid w:val="00ED5CCB"/>
    <w:rsid w:val="00ED5F0F"/>
    <w:rsid w:val="00ED6AD1"/>
    <w:rsid w:val="00ED7420"/>
    <w:rsid w:val="00ED76F7"/>
    <w:rsid w:val="00EE0D98"/>
    <w:rsid w:val="00EE1C10"/>
    <w:rsid w:val="00EE2866"/>
    <w:rsid w:val="00EE2C56"/>
    <w:rsid w:val="00EE316D"/>
    <w:rsid w:val="00EE3EF6"/>
    <w:rsid w:val="00EE47DC"/>
    <w:rsid w:val="00EE4E68"/>
    <w:rsid w:val="00EE4EB1"/>
    <w:rsid w:val="00EE4F84"/>
    <w:rsid w:val="00EE6BA1"/>
    <w:rsid w:val="00EF00D0"/>
    <w:rsid w:val="00EF0E4F"/>
    <w:rsid w:val="00EF1E09"/>
    <w:rsid w:val="00EF5C4C"/>
    <w:rsid w:val="00EF7EFE"/>
    <w:rsid w:val="00F01334"/>
    <w:rsid w:val="00F02261"/>
    <w:rsid w:val="00F02308"/>
    <w:rsid w:val="00F05CEC"/>
    <w:rsid w:val="00F06BAB"/>
    <w:rsid w:val="00F1191D"/>
    <w:rsid w:val="00F1204B"/>
    <w:rsid w:val="00F12174"/>
    <w:rsid w:val="00F12807"/>
    <w:rsid w:val="00F12B2F"/>
    <w:rsid w:val="00F13D32"/>
    <w:rsid w:val="00F13DBE"/>
    <w:rsid w:val="00F14171"/>
    <w:rsid w:val="00F1560E"/>
    <w:rsid w:val="00F17B43"/>
    <w:rsid w:val="00F20F89"/>
    <w:rsid w:val="00F221F6"/>
    <w:rsid w:val="00F23ADD"/>
    <w:rsid w:val="00F24480"/>
    <w:rsid w:val="00F24A01"/>
    <w:rsid w:val="00F25BEC"/>
    <w:rsid w:val="00F25F64"/>
    <w:rsid w:val="00F27E7C"/>
    <w:rsid w:val="00F306BA"/>
    <w:rsid w:val="00F3204B"/>
    <w:rsid w:val="00F32CAB"/>
    <w:rsid w:val="00F35817"/>
    <w:rsid w:val="00F42394"/>
    <w:rsid w:val="00F428F1"/>
    <w:rsid w:val="00F45B4D"/>
    <w:rsid w:val="00F462F4"/>
    <w:rsid w:val="00F467CA"/>
    <w:rsid w:val="00F477B3"/>
    <w:rsid w:val="00F47D92"/>
    <w:rsid w:val="00F47E04"/>
    <w:rsid w:val="00F51011"/>
    <w:rsid w:val="00F513DC"/>
    <w:rsid w:val="00F51796"/>
    <w:rsid w:val="00F5311F"/>
    <w:rsid w:val="00F552AC"/>
    <w:rsid w:val="00F56E69"/>
    <w:rsid w:val="00F575C2"/>
    <w:rsid w:val="00F57AB7"/>
    <w:rsid w:val="00F600F7"/>
    <w:rsid w:val="00F60523"/>
    <w:rsid w:val="00F6262A"/>
    <w:rsid w:val="00F62A20"/>
    <w:rsid w:val="00F636B8"/>
    <w:rsid w:val="00F6370C"/>
    <w:rsid w:val="00F63FEC"/>
    <w:rsid w:val="00F6481E"/>
    <w:rsid w:val="00F66961"/>
    <w:rsid w:val="00F7007D"/>
    <w:rsid w:val="00F743DF"/>
    <w:rsid w:val="00F74654"/>
    <w:rsid w:val="00F76266"/>
    <w:rsid w:val="00F77440"/>
    <w:rsid w:val="00F77D78"/>
    <w:rsid w:val="00F8008D"/>
    <w:rsid w:val="00F824E6"/>
    <w:rsid w:val="00F8366E"/>
    <w:rsid w:val="00F859FA"/>
    <w:rsid w:val="00F86BFF"/>
    <w:rsid w:val="00F902C9"/>
    <w:rsid w:val="00F92B40"/>
    <w:rsid w:val="00F935E2"/>
    <w:rsid w:val="00F94C71"/>
    <w:rsid w:val="00F9677E"/>
    <w:rsid w:val="00F97368"/>
    <w:rsid w:val="00FA0AE5"/>
    <w:rsid w:val="00FA1F53"/>
    <w:rsid w:val="00FA3DB2"/>
    <w:rsid w:val="00FA5518"/>
    <w:rsid w:val="00FA5587"/>
    <w:rsid w:val="00FA622E"/>
    <w:rsid w:val="00FA74E7"/>
    <w:rsid w:val="00FB06CE"/>
    <w:rsid w:val="00FB3136"/>
    <w:rsid w:val="00FB43AE"/>
    <w:rsid w:val="00FB45EA"/>
    <w:rsid w:val="00FB4651"/>
    <w:rsid w:val="00FB6649"/>
    <w:rsid w:val="00FB667E"/>
    <w:rsid w:val="00FB6D6A"/>
    <w:rsid w:val="00FC00F2"/>
    <w:rsid w:val="00FC384A"/>
    <w:rsid w:val="00FC40BA"/>
    <w:rsid w:val="00FC66A7"/>
    <w:rsid w:val="00FC6AB5"/>
    <w:rsid w:val="00FC7D26"/>
    <w:rsid w:val="00FD4188"/>
    <w:rsid w:val="00FD52E8"/>
    <w:rsid w:val="00FD648F"/>
    <w:rsid w:val="00FD6DE2"/>
    <w:rsid w:val="00FD7F4E"/>
    <w:rsid w:val="00FF0653"/>
    <w:rsid w:val="00FF21C5"/>
    <w:rsid w:val="00FF3F08"/>
    <w:rsid w:val="00FF5466"/>
    <w:rsid w:val="00FF54B0"/>
    <w:rsid w:val="00FF61D7"/>
    <w:rsid w:val="00FF71AD"/>
    <w:rsid w:val="00FF7ABA"/>
    <w:rsid w:val="51DFC7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06B17"/>
  <w15:chartTrackingRefBased/>
  <w15:docId w15:val="{D844E219-79EC-4220-8FE1-C4209C43A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tandard Format"/>
    <w:qFormat/>
    <w:rsid w:val="003A7028"/>
    <w:pPr>
      <w:spacing w:after="200" w:line="288" w:lineRule="auto"/>
    </w:pPr>
    <w:rPr>
      <w:rFonts w:eastAsiaTheme="minorEastAsia"/>
      <w:iCs/>
      <w:kern w:val="0"/>
      <w:sz w:val="21"/>
      <w:szCs w:val="21"/>
      <w14:ligatures w14:val="none"/>
    </w:rPr>
  </w:style>
  <w:style w:type="paragraph" w:styleId="Heading1">
    <w:name w:val="heading 1"/>
    <w:basedOn w:val="Style1"/>
    <w:next w:val="Normal"/>
    <w:link w:val="Heading1Char"/>
    <w:uiPriority w:val="9"/>
    <w:qFormat/>
    <w:rsid w:val="00412484"/>
  </w:style>
  <w:style w:type="paragraph" w:styleId="Heading2">
    <w:name w:val="heading 2"/>
    <w:basedOn w:val="Normal"/>
    <w:next w:val="Normal"/>
    <w:link w:val="Heading2Char"/>
    <w:uiPriority w:val="9"/>
    <w:unhideWhenUsed/>
    <w:qFormat/>
    <w:rsid w:val="00810224"/>
    <w:pPr>
      <w:keepNext/>
      <w:keepLines/>
      <w:spacing w:before="160" w:after="80"/>
      <w:outlineLvl w:val="1"/>
    </w:pPr>
    <w:rPr>
      <w:rFonts w:asciiTheme="majorHAnsi" w:hAnsiTheme="majorHAnsi" w:cstheme="majorBidi"/>
      <w:b/>
      <w:bCs/>
      <w:color w:val="77206D" w:themeColor="accent5" w:themeShade="BF"/>
      <w:sz w:val="32"/>
      <w:szCs w:val="32"/>
    </w:rPr>
  </w:style>
  <w:style w:type="paragraph" w:styleId="Heading3">
    <w:name w:val="heading 3"/>
    <w:basedOn w:val="Normal"/>
    <w:next w:val="Normal"/>
    <w:link w:val="Heading3Char"/>
    <w:uiPriority w:val="9"/>
    <w:unhideWhenUsed/>
    <w:qFormat/>
    <w:rsid w:val="001326CD"/>
    <w:pPr>
      <w:keepNext/>
      <w:keepLines/>
      <w:spacing w:before="160" w:after="80"/>
      <w:outlineLvl w:val="2"/>
    </w:pPr>
    <w:rPr>
      <w:rFonts w:eastAsiaTheme="majorEastAsia" w:cstheme="majorBidi"/>
      <w:b/>
      <w:bCs/>
      <w:color w:val="77206D" w:themeColor="accent5" w:themeShade="BF"/>
      <w:sz w:val="28"/>
      <w:szCs w:val="28"/>
    </w:rPr>
  </w:style>
  <w:style w:type="paragraph" w:styleId="Heading4">
    <w:name w:val="heading 4"/>
    <w:basedOn w:val="Normal"/>
    <w:next w:val="Normal"/>
    <w:link w:val="Heading4Char"/>
    <w:uiPriority w:val="9"/>
    <w:unhideWhenUsed/>
    <w:qFormat/>
    <w:rsid w:val="00CE59F1"/>
    <w:pPr>
      <w:keepNext/>
      <w:keepLines/>
      <w:spacing w:before="80" w:after="40"/>
      <w:outlineLvl w:val="3"/>
    </w:pPr>
    <w:rPr>
      <w:rFonts w:eastAsiaTheme="majorEastAsia" w:cstheme="majorBidi"/>
      <w:i/>
      <w:iCs w:val="0"/>
      <w:color w:val="A02B93" w:themeColor="accent5"/>
    </w:rPr>
  </w:style>
  <w:style w:type="paragraph" w:styleId="Heading5">
    <w:name w:val="heading 5"/>
    <w:basedOn w:val="Normal"/>
    <w:next w:val="Normal"/>
    <w:link w:val="Heading5Char"/>
    <w:uiPriority w:val="9"/>
    <w:semiHidden/>
    <w:unhideWhenUsed/>
    <w:qFormat/>
    <w:rsid w:val="005527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27C1"/>
    <w:pPr>
      <w:keepNext/>
      <w:keepLines/>
      <w:spacing w:before="40" w:after="0"/>
      <w:outlineLvl w:val="5"/>
    </w:pPr>
    <w:rPr>
      <w:rFonts w:eastAsiaTheme="majorEastAsia" w:cstheme="majorBidi"/>
      <w:i/>
      <w:iCs w:val="0"/>
      <w:color w:val="595959" w:themeColor="text1" w:themeTint="A6"/>
    </w:rPr>
  </w:style>
  <w:style w:type="paragraph" w:styleId="Heading7">
    <w:name w:val="heading 7"/>
    <w:basedOn w:val="Normal"/>
    <w:next w:val="Normal"/>
    <w:link w:val="Heading7Char"/>
    <w:uiPriority w:val="9"/>
    <w:semiHidden/>
    <w:unhideWhenUsed/>
    <w:qFormat/>
    <w:rsid w:val="005527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7C1"/>
    <w:pPr>
      <w:keepNext/>
      <w:keepLines/>
      <w:spacing w:after="0"/>
      <w:outlineLvl w:val="7"/>
    </w:pPr>
    <w:rPr>
      <w:rFonts w:eastAsiaTheme="majorEastAsia" w:cstheme="majorBidi"/>
      <w:i/>
      <w:iCs w:val="0"/>
      <w:color w:val="272727" w:themeColor="text1" w:themeTint="D8"/>
    </w:rPr>
  </w:style>
  <w:style w:type="paragraph" w:styleId="Heading9">
    <w:name w:val="heading 9"/>
    <w:basedOn w:val="Normal"/>
    <w:next w:val="Normal"/>
    <w:link w:val="Heading9Char"/>
    <w:uiPriority w:val="9"/>
    <w:semiHidden/>
    <w:unhideWhenUsed/>
    <w:qFormat/>
    <w:rsid w:val="005527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484"/>
    <w:rPr>
      <w:rFonts w:eastAsiaTheme="minorEastAsia"/>
      <w:b/>
      <w:bCs/>
      <w:caps/>
      <w:color w:val="FFFFFF" w:themeColor="background1"/>
      <w:spacing w:val="15"/>
      <w:kern w:val="0"/>
      <w:shd w:val="clear" w:color="auto" w:fill="7030A0"/>
      <w14:ligatures w14:val="none"/>
    </w:rPr>
  </w:style>
  <w:style w:type="character" w:customStyle="1" w:styleId="Heading2Char">
    <w:name w:val="Heading 2 Char"/>
    <w:basedOn w:val="DefaultParagraphFont"/>
    <w:link w:val="Heading2"/>
    <w:uiPriority w:val="9"/>
    <w:rsid w:val="00810224"/>
    <w:rPr>
      <w:rFonts w:asciiTheme="majorHAnsi" w:eastAsiaTheme="minorEastAsia" w:hAnsiTheme="majorHAnsi" w:cstheme="majorBidi"/>
      <w:b/>
      <w:bCs/>
      <w:iCs/>
      <w:color w:val="77206D" w:themeColor="accent5" w:themeShade="BF"/>
      <w:kern w:val="0"/>
      <w:sz w:val="32"/>
      <w:szCs w:val="32"/>
      <w14:ligatures w14:val="none"/>
    </w:rPr>
  </w:style>
  <w:style w:type="character" w:customStyle="1" w:styleId="Heading3Char">
    <w:name w:val="Heading 3 Char"/>
    <w:basedOn w:val="DefaultParagraphFont"/>
    <w:link w:val="Heading3"/>
    <w:uiPriority w:val="9"/>
    <w:rsid w:val="001326CD"/>
    <w:rPr>
      <w:rFonts w:eastAsiaTheme="majorEastAsia" w:cstheme="majorBidi"/>
      <w:b/>
      <w:bCs/>
      <w:iCs/>
      <w:color w:val="77206D" w:themeColor="accent5" w:themeShade="BF"/>
      <w:kern w:val="0"/>
      <w:sz w:val="28"/>
      <w:szCs w:val="28"/>
      <w14:ligatures w14:val="none"/>
    </w:rPr>
  </w:style>
  <w:style w:type="character" w:customStyle="1" w:styleId="Heading4Char">
    <w:name w:val="Heading 4 Char"/>
    <w:basedOn w:val="DefaultParagraphFont"/>
    <w:link w:val="Heading4"/>
    <w:uiPriority w:val="9"/>
    <w:rsid w:val="00CE59F1"/>
    <w:rPr>
      <w:rFonts w:eastAsiaTheme="majorEastAsia" w:cstheme="majorBidi"/>
      <w:i/>
      <w:color w:val="A02B93" w:themeColor="accent5"/>
      <w:kern w:val="0"/>
      <w:sz w:val="21"/>
      <w:szCs w:val="21"/>
      <w14:ligatures w14:val="none"/>
    </w:rPr>
  </w:style>
  <w:style w:type="character" w:customStyle="1" w:styleId="Heading5Char">
    <w:name w:val="Heading 5 Char"/>
    <w:basedOn w:val="DefaultParagraphFont"/>
    <w:link w:val="Heading5"/>
    <w:uiPriority w:val="9"/>
    <w:semiHidden/>
    <w:rsid w:val="005527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27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7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7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7C1"/>
    <w:rPr>
      <w:rFonts w:eastAsiaTheme="majorEastAsia" w:cstheme="majorBidi"/>
      <w:color w:val="272727" w:themeColor="text1" w:themeTint="D8"/>
    </w:rPr>
  </w:style>
  <w:style w:type="paragraph" w:styleId="Title">
    <w:name w:val="Title"/>
    <w:basedOn w:val="Normal"/>
    <w:next w:val="Normal"/>
    <w:link w:val="TitleChar"/>
    <w:uiPriority w:val="10"/>
    <w:qFormat/>
    <w:rsid w:val="005527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27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7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27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27C1"/>
    <w:pPr>
      <w:spacing w:before="160"/>
      <w:jc w:val="center"/>
    </w:pPr>
    <w:rPr>
      <w:i/>
      <w:iCs w:val="0"/>
      <w:color w:val="404040" w:themeColor="text1" w:themeTint="BF"/>
    </w:rPr>
  </w:style>
  <w:style w:type="character" w:customStyle="1" w:styleId="QuoteChar">
    <w:name w:val="Quote Char"/>
    <w:basedOn w:val="DefaultParagraphFont"/>
    <w:link w:val="Quote"/>
    <w:uiPriority w:val="29"/>
    <w:rsid w:val="005527C1"/>
    <w:rPr>
      <w:i/>
      <w:iCs/>
      <w:color w:val="404040" w:themeColor="text1" w:themeTint="BF"/>
    </w:rPr>
  </w:style>
  <w:style w:type="paragraph" w:styleId="ListParagraph">
    <w:name w:val="List Paragraph"/>
    <w:basedOn w:val="Normal"/>
    <w:uiPriority w:val="34"/>
    <w:qFormat/>
    <w:rsid w:val="005527C1"/>
    <w:pPr>
      <w:ind w:left="720"/>
      <w:contextualSpacing/>
    </w:pPr>
  </w:style>
  <w:style w:type="character" w:styleId="IntenseEmphasis">
    <w:name w:val="Intense Emphasis"/>
    <w:basedOn w:val="DefaultParagraphFont"/>
    <w:uiPriority w:val="21"/>
    <w:qFormat/>
    <w:rsid w:val="005527C1"/>
    <w:rPr>
      <w:i/>
      <w:iCs/>
      <w:color w:val="0F4761" w:themeColor="accent1" w:themeShade="BF"/>
    </w:rPr>
  </w:style>
  <w:style w:type="paragraph" w:styleId="IntenseQuote">
    <w:name w:val="Intense Quote"/>
    <w:basedOn w:val="Normal"/>
    <w:next w:val="Normal"/>
    <w:link w:val="IntenseQuoteChar"/>
    <w:uiPriority w:val="30"/>
    <w:qFormat/>
    <w:rsid w:val="005527C1"/>
    <w:pPr>
      <w:pBdr>
        <w:top w:val="single" w:sz="4" w:space="10" w:color="0F4761" w:themeColor="accent1" w:themeShade="BF"/>
        <w:bottom w:val="single" w:sz="4" w:space="10" w:color="0F4761" w:themeColor="accent1" w:themeShade="BF"/>
      </w:pBdr>
      <w:spacing w:before="360" w:after="360"/>
      <w:ind w:left="864" w:right="864"/>
      <w:jc w:val="center"/>
    </w:pPr>
    <w:rPr>
      <w:i/>
      <w:iCs w:val="0"/>
      <w:color w:val="0F4761" w:themeColor="accent1" w:themeShade="BF"/>
    </w:rPr>
  </w:style>
  <w:style w:type="character" w:customStyle="1" w:styleId="IntenseQuoteChar">
    <w:name w:val="Intense Quote Char"/>
    <w:basedOn w:val="DefaultParagraphFont"/>
    <w:link w:val="IntenseQuote"/>
    <w:uiPriority w:val="30"/>
    <w:rsid w:val="005527C1"/>
    <w:rPr>
      <w:i/>
      <w:iCs/>
      <w:color w:val="0F4761" w:themeColor="accent1" w:themeShade="BF"/>
    </w:rPr>
  </w:style>
  <w:style w:type="character" w:styleId="IntenseReference">
    <w:name w:val="Intense Reference"/>
    <w:basedOn w:val="DefaultParagraphFont"/>
    <w:uiPriority w:val="32"/>
    <w:qFormat/>
    <w:rsid w:val="005527C1"/>
    <w:rPr>
      <w:b/>
      <w:bCs/>
      <w:smallCaps/>
      <w:color w:val="0F4761" w:themeColor="accent1" w:themeShade="BF"/>
      <w:spacing w:val="5"/>
    </w:rPr>
  </w:style>
  <w:style w:type="paragraph" w:customStyle="1" w:styleId="TableParagraph">
    <w:name w:val="Table Paragraph"/>
    <w:basedOn w:val="Normal"/>
    <w:uiPriority w:val="1"/>
    <w:qFormat/>
    <w:rsid w:val="003A7028"/>
    <w:pPr>
      <w:widowControl w:val="0"/>
      <w:autoSpaceDE w:val="0"/>
      <w:autoSpaceDN w:val="0"/>
      <w:spacing w:line="240" w:lineRule="auto"/>
    </w:pPr>
    <w:rPr>
      <w:rFonts w:ascii="Calibri" w:eastAsia="Calibri" w:hAnsi="Calibri" w:cs="Calibri"/>
    </w:rPr>
  </w:style>
  <w:style w:type="paragraph" w:customStyle="1" w:styleId="paragraph">
    <w:name w:val="paragraph"/>
    <w:basedOn w:val="Normal"/>
    <w:rsid w:val="003A7028"/>
    <w:pPr>
      <w:spacing w:before="100" w:beforeAutospacing="1" w:after="100" w:afterAutospacing="1" w:line="240" w:lineRule="auto"/>
    </w:pPr>
    <w:rPr>
      <w:rFonts w:ascii="Times New Roman" w:eastAsia="Times New Roman" w:hAnsi="Times New Roman" w:cs="Times New Roman"/>
      <w:iCs w:val="0"/>
      <w:sz w:val="24"/>
      <w:szCs w:val="24"/>
    </w:rPr>
  </w:style>
  <w:style w:type="character" w:customStyle="1" w:styleId="normaltextrun">
    <w:name w:val="normaltextrun"/>
    <w:basedOn w:val="DefaultParagraphFont"/>
    <w:rsid w:val="003A7028"/>
  </w:style>
  <w:style w:type="character" w:customStyle="1" w:styleId="eop">
    <w:name w:val="eop"/>
    <w:basedOn w:val="DefaultParagraphFont"/>
    <w:rsid w:val="003A7028"/>
  </w:style>
  <w:style w:type="paragraph" w:styleId="Header">
    <w:name w:val="header"/>
    <w:basedOn w:val="Normal"/>
    <w:link w:val="HeaderChar"/>
    <w:uiPriority w:val="99"/>
    <w:unhideWhenUsed/>
    <w:rsid w:val="002C74CF"/>
    <w:pPr>
      <w:tabs>
        <w:tab w:val="center" w:pos="4320"/>
        <w:tab w:val="right" w:pos="8640"/>
      </w:tabs>
      <w:spacing w:after="0" w:line="240" w:lineRule="auto"/>
    </w:pPr>
  </w:style>
  <w:style w:type="character" w:customStyle="1" w:styleId="HeaderChar">
    <w:name w:val="Header Char"/>
    <w:basedOn w:val="DefaultParagraphFont"/>
    <w:link w:val="Header"/>
    <w:uiPriority w:val="99"/>
    <w:rsid w:val="002C74CF"/>
    <w:rPr>
      <w:rFonts w:eastAsiaTheme="minorEastAsia"/>
      <w:iCs/>
      <w:kern w:val="0"/>
      <w:sz w:val="21"/>
      <w:szCs w:val="21"/>
      <w14:ligatures w14:val="none"/>
    </w:rPr>
  </w:style>
  <w:style w:type="paragraph" w:styleId="Footer">
    <w:name w:val="footer"/>
    <w:basedOn w:val="Normal"/>
    <w:link w:val="FooterChar"/>
    <w:uiPriority w:val="99"/>
    <w:unhideWhenUsed/>
    <w:rsid w:val="002C74CF"/>
    <w:pPr>
      <w:tabs>
        <w:tab w:val="center" w:pos="4320"/>
        <w:tab w:val="right" w:pos="8640"/>
      </w:tabs>
      <w:spacing w:after="0" w:line="240" w:lineRule="auto"/>
    </w:pPr>
  </w:style>
  <w:style w:type="character" w:customStyle="1" w:styleId="FooterChar">
    <w:name w:val="Footer Char"/>
    <w:basedOn w:val="DefaultParagraphFont"/>
    <w:link w:val="Footer"/>
    <w:uiPriority w:val="99"/>
    <w:rsid w:val="002C74CF"/>
    <w:rPr>
      <w:rFonts w:eastAsiaTheme="minorEastAsia"/>
      <w:iCs/>
      <w:kern w:val="0"/>
      <w:sz w:val="21"/>
      <w:szCs w:val="21"/>
      <w14:ligatures w14:val="none"/>
    </w:rPr>
  </w:style>
  <w:style w:type="table" w:styleId="GridTable6Colourful">
    <w:name w:val="Grid Table 6 Colorful"/>
    <w:basedOn w:val="TableNormal"/>
    <w:uiPriority w:val="51"/>
    <w:rsid w:val="001A3730"/>
    <w:pPr>
      <w:spacing w:after="0" w:line="240" w:lineRule="auto"/>
    </w:pPr>
    <w:rPr>
      <w:color w:val="000000" w:themeColor="text1"/>
      <w:kern w:val="0"/>
      <w:sz w:val="22"/>
      <w:szCs w:val="22"/>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Style1">
    <w:name w:val="Style1"/>
    <w:basedOn w:val="Normal"/>
    <w:link w:val="Style1Char"/>
    <w:rsid w:val="00412484"/>
    <w:pPr>
      <w:pBdr>
        <w:top w:val="single" w:sz="24" w:space="0" w:color="7030A0"/>
        <w:left w:val="single" w:sz="24" w:space="0" w:color="7030A0"/>
        <w:bottom w:val="single" w:sz="24" w:space="0" w:color="7030A0"/>
        <w:right w:val="single" w:sz="24" w:space="0" w:color="7030A0"/>
      </w:pBdr>
      <w:shd w:val="clear" w:color="auto" w:fill="7030A0"/>
      <w:spacing w:before="200" w:line="276" w:lineRule="auto"/>
      <w:outlineLvl w:val="0"/>
    </w:pPr>
    <w:rPr>
      <w:b/>
      <w:bCs/>
      <w:iCs w:val="0"/>
      <w:caps/>
      <w:color w:val="FFFFFF" w:themeColor="background1"/>
      <w:spacing w:val="15"/>
      <w:sz w:val="24"/>
      <w:szCs w:val="24"/>
    </w:rPr>
  </w:style>
  <w:style w:type="character" w:customStyle="1" w:styleId="Style1Char">
    <w:name w:val="Style1 Char"/>
    <w:basedOn w:val="DefaultParagraphFont"/>
    <w:link w:val="Style1"/>
    <w:rsid w:val="00412484"/>
    <w:rPr>
      <w:rFonts w:eastAsiaTheme="minorEastAsia"/>
      <w:b/>
      <w:bCs/>
      <w:caps/>
      <w:color w:val="FFFFFF" w:themeColor="background1"/>
      <w:spacing w:val="15"/>
      <w:kern w:val="0"/>
      <w:shd w:val="clear" w:color="auto" w:fill="7030A0"/>
      <w14:ligatures w14:val="none"/>
    </w:rPr>
  </w:style>
  <w:style w:type="paragraph" w:styleId="TOCHeading">
    <w:name w:val="TOC Heading"/>
    <w:basedOn w:val="Heading1"/>
    <w:next w:val="Normal"/>
    <w:uiPriority w:val="39"/>
    <w:unhideWhenUsed/>
    <w:qFormat/>
    <w:rsid w:val="00B73C1B"/>
    <w:pPr>
      <w:spacing w:before="240" w:after="0" w:line="259" w:lineRule="auto"/>
      <w:outlineLvl w:val="9"/>
    </w:pPr>
    <w:rPr>
      <w:iCs/>
      <w:sz w:val="32"/>
      <w:szCs w:val="32"/>
    </w:rPr>
  </w:style>
  <w:style w:type="paragraph" w:styleId="TOC1">
    <w:name w:val="toc 1"/>
    <w:basedOn w:val="Normal"/>
    <w:next w:val="Normal"/>
    <w:autoRedefine/>
    <w:uiPriority w:val="39"/>
    <w:unhideWhenUsed/>
    <w:rsid w:val="00412484"/>
    <w:pPr>
      <w:spacing w:after="100"/>
    </w:pPr>
  </w:style>
  <w:style w:type="paragraph" w:styleId="TOC2">
    <w:name w:val="toc 2"/>
    <w:basedOn w:val="Normal"/>
    <w:next w:val="Normal"/>
    <w:autoRedefine/>
    <w:uiPriority w:val="39"/>
    <w:unhideWhenUsed/>
    <w:rsid w:val="00412484"/>
    <w:pPr>
      <w:spacing w:after="100"/>
      <w:ind w:left="210"/>
    </w:pPr>
  </w:style>
  <w:style w:type="paragraph" w:styleId="TOC3">
    <w:name w:val="toc 3"/>
    <w:basedOn w:val="Normal"/>
    <w:next w:val="Normal"/>
    <w:autoRedefine/>
    <w:uiPriority w:val="39"/>
    <w:unhideWhenUsed/>
    <w:rsid w:val="00412484"/>
    <w:pPr>
      <w:spacing w:after="100"/>
      <w:ind w:left="420"/>
    </w:pPr>
  </w:style>
  <w:style w:type="character" w:styleId="Hyperlink">
    <w:name w:val="Hyperlink"/>
    <w:basedOn w:val="DefaultParagraphFont"/>
    <w:uiPriority w:val="99"/>
    <w:unhideWhenUsed/>
    <w:rsid w:val="00412484"/>
    <w:rPr>
      <w:color w:val="467886" w:themeColor="hyperlink"/>
      <w:u w:val="single"/>
    </w:rPr>
  </w:style>
  <w:style w:type="paragraph" w:styleId="Caption">
    <w:name w:val="caption"/>
    <w:basedOn w:val="Normal"/>
    <w:next w:val="Normal"/>
    <w:uiPriority w:val="35"/>
    <w:unhideWhenUsed/>
    <w:qFormat/>
    <w:rsid w:val="009A38E1"/>
    <w:pPr>
      <w:spacing w:line="240" w:lineRule="auto"/>
    </w:pPr>
    <w:rPr>
      <w:i/>
      <w:iCs w:val="0"/>
      <w:color w:val="0E2841" w:themeColor="text2"/>
      <w:sz w:val="18"/>
      <w:szCs w:val="18"/>
    </w:rPr>
  </w:style>
  <w:style w:type="paragraph" w:styleId="NoSpacing">
    <w:name w:val="No Spacing"/>
    <w:uiPriority w:val="1"/>
    <w:qFormat/>
    <w:rsid w:val="00F47E04"/>
    <w:pPr>
      <w:spacing w:after="0" w:line="240" w:lineRule="auto"/>
    </w:pPr>
    <w:rPr>
      <w:rFonts w:eastAsiaTheme="minorEastAsia"/>
      <w:iCs/>
      <w:kern w:val="0"/>
      <w:sz w:val="21"/>
      <w:szCs w:val="21"/>
      <w14:ligatures w14:val="none"/>
    </w:rPr>
  </w:style>
  <w:style w:type="paragraph" w:customStyle="1" w:styleId="MdParagraph">
    <w:name w:val="MdParagraph"/>
    <w:qFormat/>
    <w:rsid w:val="00F636B8"/>
    <w:pPr>
      <w:spacing w:before="120" w:after="120" w:line="240" w:lineRule="auto"/>
    </w:pPr>
    <w:rPr>
      <w:rFonts w:ascii="Times New Roman" w:eastAsia="Times New Roman" w:hAnsi="Times New Roman" w:cs="Times New Roman"/>
      <w:kern w:val="0"/>
      <w14:ligatures w14:val="none"/>
    </w:rPr>
  </w:style>
  <w:style w:type="paragraph" w:customStyle="1" w:styleId="MdSpace">
    <w:name w:val="MdSpace"/>
    <w:qFormat/>
    <w:rsid w:val="00E535AE"/>
    <w:pPr>
      <w:spacing w:after="0" w:line="240" w:lineRule="auto"/>
    </w:pPr>
    <w:rPr>
      <w:rFonts w:ascii="Times New Roman" w:eastAsia="Times New Roman" w:hAnsi="Times New Roman" w:cs="Times New Roman"/>
      <w:kern w:val="0"/>
      <w:sz w:val="12"/>
      <w:szCs w:val="12"/>
      <w14:ligatures w14:val="none"/>
    </w:rPr>
  </w:style>
  <w:style w:type="paragraph" w:customStyle="1" w:styleId="MdTableHeader">
    <w:name w:val="MdTableHeader"/>
    <w:qFormat/>
    <w:rsid w:val="00E535AE"/>
    <w:pPr>
      <w:spacing w:before="60" w:after="60" w:line="240" w:lineRule="auto"/>
    </w:pPr>
    <w:rPr>
      <w:rFonts w:ascii="Times New Roman" w:eastAsia="Times New Roman" w:hAnsi="Times New Roman" w:cs="Times New Roman"/>
      <w:b/>
      <w:bCs/>
      <w:kern w:val="0"/>
      <w:sz w:val="22"/>
      <w:szCs w:val="22"/>
      <w14:ligatures w14:val="none"/>
    </w:rPr>
  </w:style>
  <w:style w:type="paragraph" w:customStyle="1" w:styleId="MdTableCell">
    <w:name w:val="MdTableCell"/>
    <w:qFormat/>
    <w:rsid w:val="00E535AE"/>
    <w:pPr>
      <w:spacing w:before="40" w:after="40" w:line="240" w:lineRule="auto"/>
    </w:pPr>
    <w:rPr>
      <w:rFonts w:ascii="Times New Roman" w:eastAsia="Times New Roman" w:hAnsi="Times New Roman" w:cs="Times New Roman"/>
      <w:kern w:val="0"/>
      <w:sz w:val="20"/>
      <w:szCs w:val="20"/>
      <w14:ligatures w14:val="none"/>
    </w:rPr>
  </w:style>
  <w:style w:type="character" w:customStyle="1" w:styleId="MdStrong">
    <w:name w:val="MdStrong"/>
    <w:uiPriority w:val="99"/>
    <w:unhideWhenUsed/>
    <w:qFormat/>
    <w:rsid w:val="00E535AE"/>
    <w:rPr>
      <w:b/>
      <w:bCs/>
    </w:rPr>
  </w:style>
  <w:style w:type="paragraph" w:customStyle="1" w:styleId="MdListItem">
    <w:name w:val="MdListItem"/>
    <w:qFormat/>
    <w:rsid w:val="003525BA"/>
    <w:pPr>
      <w:spacing w:before="60" w:after="60" w:line="240" w:lineRule="auto"/>
      <w:ind w:left="720" w:hanging="360"/>
    </w:pPr>
    <w:rPr>
      <w:rFonts w:ascii="Times New Roman" w:eastAsia="Times New Roman" w:hAnsi="Times New Roman" w:cs="Times New Roman"/>
      <w:kern w:val="0"/>
      <w14:ligatures w14:val="none"/>
    </w:rPr>
  </w:style>
  <w:style w:type="paragraph" w:customStyle="1" w:styleId="MdHeading2">
    <w:name w:val="MdHeading2"/>
    <w:qFormat/>
    <w:rsid w:val="003525BA"/>
    <w:pPr>
      <w:keepNext/>
      <w:spacing w:before="400" w:after="200" w:line="240" w:lineRule="auto"/>
      <w:outlineLvl w:val="1"/>
    </w:pPr>
    <w:rPr>
      <w:rFonts w:ascii="Times New Roman" w:eastAsia="Times New Roman" w:hAnsi="Times New Roman" w:cs="Times New Roman"/>
      <w:b/>
      <w:bCs/>
      <w:kern w:val="0"/>
      <w:sz w:val="32"/>
      <w:szCs w:val="32"/>
      <w14:ligatures w14:val="none"/>
    </w:rPr>
  </w:style>
  <w:style w:type="paragraph" w:customStyle="1" w:styleId="MdHeading3">
    <w:name w:val="MdHeading3"/>
    <w:qFormat/>
    <w:rsid w:val="003525BA"/>
    <w:pPr>
      <w:keepNext/>
      <w:spacing w:before="320" w:line="240" w:lineRule="auto"/>
      <w:outlineLvl w:val="2"/>
    </w:pPr>
    <w:rPr>
      <w:rFonts w:ascii="Times New Roman" w:eastAsia="Times New Roman" w:hAnsi="Times New Roman" w:cs="Times New Roman"/>
      <w:b/>
      <w:bCs/>
      <w:kern w:val="0"/>
      <w:sz w:val="2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5" Type="http://schemas.openxmlformats.org/officeDocument/2006/relationships/numbering" Target="numbering.xml"/><Relationship Id="rId61" Type="http://schemas.openxmlformats.org/officeDocument/2006/relationships/image" Target="media/image51.png"/><Relationship Id="rId82" Type="http://schemas.openxmlformats.org/officeDocument/2006/relationships/fontTable" Target="fontTable.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image" Target="media/image70.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7" Type="http://schemas.openxmlformats.org/officeDocument/2006/relationships/settings" Target="settings.xml"/><Relationship Id="rId71" Type="http://schemas.openxmlformats.org/officeDocument/2006/relationships/image" Target="media/image61.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s>
</file>

<file path=word/_rels/header1.xml.rels><?xml version="1.0" encoding="UTF-8" standalone="yes"?>
<Relationships xmlns="http://schemas.openxmlformats.org/package/2006/relationships"><Relationship Id="rId1" Type="http://schemas.openxmlformats.org/officeDocument/2006/relationships/image" Target="media/image7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DB40A89EECFF34195A1B44B6B1DE6C4" ma:contentTypeVersion="14" ma:contentTypeDescription="Create a new document." ma:contentTypeScope="" ma:versionID="314c9c0f1cf807a50d1135ebf98784da">
  <xsd:schema xmlns:xsd="http://www.w3.org/2001/XMLSchema" xmlns:xs="http://www.w3.org/2001/XMLSchema" xmlns:p="http://schemas.microsoft.com/office/2006/metadata/properties" xmlns:ns3="965b6dc0-2f69-443b-a52c-5e52d2b15c61" xmlns:ns4="d52e5fd8-2f22-4419-a9fc-89585cde797e" targetNamespace="http://schemas.microsoft.com/office/2006/metadata/properties" ma:root="true" ma:fieldsID="69272ee5d99e3a41c5c16d465d19dfb4" ns3:_="" ns4:_="">
    <xsd:import namespace="965b6dc0-2f69-443b-a52c-5e52d2b15c61"/>
    <xsd:import namespace="d52e5fd8-2f22-4419-a9fc-89585cde797e"/>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5b6dc0-2f69-443b-a52c-5e52d2b15c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52e5fd8-2f22-4419-a9fc-89585cde797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965b6dc0-2f69-443b-a52c-5e52d2b15c61"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C6F895-5016-4A41-8E98-AA8F13E917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5b6dc0-2f69-443b-a52c-5e52d2b15c61"/>
    <ds:schemaRef ds:uri="d52e5fd8-2f22-4419-a9fc-89585cde79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F23D9FE-AA2C-4F04-B1A1-F7CA5380020E}">
  <ds:schemaRefs>
    <ds:schemaRef ds:uri="http://schemas.microsoft.com/office/2006/metadata/properties"/>
    <ds:schemaRef ds:uri="http://schemas.microsoft.com/office/infopath/2007/PartnerControls"/>
    <ds:schemaRef ds:uri="965b6dc0-2f69-443b-a52c-5e52d2b15c61"/>
  </ds:schemaRefs>
</ds:datastoreItem>
</file>

<file path=customXml/itemProps3.xml><?xml version="1.0" encoding="utf-8"?>
<ds:datastoreItem xmlns:ds="http://schemas.openxmlformats.org/officeDocument/2006/customXml" ds:itemID="{57AD4880-6FE6-46DE-8318-BD8466A4D866}">
  <ds:schemaRefs>
    <ds:schemaRef ds:uri="http://schemas.openxmlformats.org/officeDocument/2006/bibliography"/>
  </ds:schemaRefs>
</ds:datastoreItem>
</file>

<file path=customXml/itemProps4.xml><?xml version="1.0" encoding="utf-8"?>
<ds:datastoreItem xmlns:ds="http://schemas.openxmlformats.org/officeDocument/2006/customXml" ds:itemID="{BE00DCBA-B55A-4B53-B4EE-53DBCD801A5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48</Pages>
  <Words>5715</Words>
  <Characters>32579</Characters>
  <Application>Microsoft Office Word</Application>
  <DocSecurity>0</DocSecurity>
  <Lines>271</Lines>
  <Paragraphs>76</Paragraphs>
  <ScaleCrop>false</ScaleCrop>
  <Company/>
  <LinksUpToDate>false</LinksUpToDate>
  <CharactersWithSpaces>38218</CharactersWithSpaces>
  <SharedDoc>false</SharedDoc>
  <HLinks>
    <vt:vector size="324" baseType="variant">
      <vt:variant>
        <vt:i4>1048627</vt:i4>
      </vt:variant>
      <vt:variant>
        <vt:i4>320</vt:i4>
      </vt:variant>
      <vt:variant>
        <vt:i4>0</vt:i4>
      </vt:variant>
      <vt:variant>
        <vt:i4>5</vt:i4>
      </vt:variant>
      <vt:variant>
        <vt:lpwstr/>
      </vt:variant>
      <vt:variant>
        <vt:lpwstr>_Toc214817492</vt:lpwstr>
      </vt:variant>
      <vt:variant>
        <vt:i4>1048627</vt:i4>
      </vt:variant>
      <vt:variant>
        <vt:i4>314</vt:i4>
      </vt:variant>
      <vt:variant>
        <vt:i4>0</vt:i4>
      </vt:variant>
      <vt:variant>
        <vt:i4>5</vt:i4>
      </vt:variant>
      <vt:variant>
        <vt:lpwstr/>
      </vt:variant>
      <vt:variant>
        <vt:lpwstr>_Toc214817491</vt:lpwstr>
      </vt:variant>
      <vt:variant>
        <vt:i4>1048627</vt:i4>
      </vt:variant>
      <vt:variant>
        <vt:i4>308</vt:i4>
      </vt:variant>
      <vt:variant>
        <vt:i4>0</vt:i4>
      </vt:variant>
      <vt:variant>
        <vt:i4>5</vt:i4>
      </vt:variant>
      <vt:variant>
        <vt:lpwstr/>
      </vt:variant>
      <vt:variant>
        <vt:lpwstr>_Toc214817490</vt:lpwstr>
      </vt:variant>
      <vt:variant>
        <vt:i4>1114163</vt:i4>
      </vt:variant>
      <vt:variant>
        <vt:i4>302</vt:i4>
      </vt:variant>
      <vt:variant>
        <vt:i4>0</vt:i4>
      </vt:variant>
      <vt:variant>
        <vt:i4>5</vt:i4>
      </vt:variant>
      <vt:variant>
        <vt:lpwstr/>
      </vt:variant>
      <vt:variant>
        <vt:lpwstr>_Toc214817489</vt:lpwstr>
      </vt:variant>
      <vt:variant>
        <vt:i4>1114163</vt:i4>
      </vt:variant>
      <vt:variant>
        <vt:i4>296</vt:i4>
      </vt:variant>
      <vt:variant>
        <vt:i4>0</vt:i4>
      </vt:variant>
      <vt:variant>
        <vt:i4>5</vt:i4>
      </vt:variant>
      <vt:variant>
        <vt:lpwstr/>
      </vt:variant>
      <vt:variant>
        <vt:lpwstr>_Toc214817488</vt:lpwstr>
      </vt:variant>
      <vt:variant>
        <vt:i4>1114163</vt:i4>
      </vt:variant>
      <vt:variant>
        <vt:i4>290</vt:i4>
      </vt:variant>
      <vt:variant>
        <vt:i4>0</vt:i4>
      </vt:variant>
      <vt:variant>
        <vt:i4>5</vt:i4>
      </vt:variant>
      <vt:variant>
        <vt:lpwstr/>
      </vt:variant>
      <vt:variant>
        <vt:lpwstr>_Toc214817487</vt:lpwstr>
      </vt:variant>
      <vt:variant>
        <vt:i4>1114163</vt:i4>
      </vt:variant>
      <vt:variant>
        <vt:i4>284</vt:i4>
      </vt:variant>
      <vt:variant>
        <vt:i4>0</vt:i4>
      </vt:variant>
      <vt:variant>
        <vt:i4>5</vt:i4>
      </vt:variant>
      <vt:variant>
        <vt:lpwstr/>
      </vt:variant>
      <vt:variant>
        <vt:lpwstr>_Toc214817486</vt:lpwstr>
      </vt:variant>
      <vt:variant>
        <vt:i4>1114163</vt:i4>
      </vt:variant>
      <vt:variant>
        <vt:i4>278</vt:i4>
      </vt:variant>
      <vt:variant>
        <vt:i4>0</vt:i4>
      </vt:variant>
      <vt:variant>
        <vt:i4>5</vt:i4>
      </vt:variant>
      <vt:variant>
        <vt:lpwstr/>
      </vt:variant>
      <vt:variant>
        <vt:lpwstr>_Toc214817485</vt:lpwstr>
      </vt:variant>
      <vt:variant>
        <vt:i4>1114163</vt:i4>
      </vt:variant>
      <vt:variant>
        <vt:i4>272</vt:i4>
      </vt:variant>
      <vt:variant>
        <vt:i4>0</vt:i4>
      </vt:variant>
      <vt:variant>
        <vt:i4>5</vt:i4>
      </vt:variant>
      <vt:variant>
        <vt:lpwstr/>
      </vt:variant>
      <vt:variant>
        <vt:lpwstr>_Toc214817484</vt:lpwstr>
      </vt:variant>
      <vt:variant>
        <vt:i4>1114163</vt:i4>
      </vt:variant>
      <vt:variant>
        <vt:i4>266</vt:i4>
      </vt:variant>
      <vt:variant>
        <vt:i4>0</vt:i4>
      </vt:variant>
      <vt:variant>
        <vt:i4>5</vt:i4>
      </vt:variant>
      <vt:variant>
        <vt:lpwstr/>
      </vt:variant>
      <vt:variant>
        <vt:lpwstr>_Toc214817483</vt:lpwstr>
      </vt:variant>
      <vt:variant>
        <vt:i4>1114163</vt:i4>
      </vt:variant>
      <vt:variant>
        <vt:i4>260</vt:i4>
      </vt:variant>
      <vt:variant>
        <vt:i4>0</vt:i4>
      </vt:variant>
      <vt:variant>
        <vt:i4>5</vt:i4>
      </vt:variant>
      <vt:variant>
        <vt:lpwstr/>
      </vt:variant>
      <vt:variant>
        <vt:lpwstr>_Toc214817482</vt:lpwstr>
      </vt:variant>
      <vt:variant>
        <vt:i4>1114163</vt:i4>
      </vt:variant>
      <vt:variant>
        <vt:i4>254</vt:i4>
      </vt:variant>
      <vt:variant>
        <vt:i4>0</vt:i4>
      </vt:variant>
      <vt:variant>
        <vt:i4>5</vt:i4>
      </vt:variant>
      <vt:variant>
        <vt:lpwstr/>
      </vt:variant>
      <vt:variant>
        <vt:lpwstr>_Toc214817481</vt:lpwstr>
      </vt:variant>
      <vt:variant>
        <vt:i4>1114163</vt:i4>
      </vt:variant>
      <vt:variant>
        <vt:i4>248</vt:i4>
      </vt:variant>
      <vt:variant>
        <vt:i4>0</vt:i4>
      </vt:variant>
      <vt:variant>
        <vt:i4>5</vt:i4>
      </vt:variant>
      <vt:variant>
        <vt:lpwstr/>
      </vt:variant>
      <vt:variant>
        <vt:lpwstr>_Toc214817480</vt:lpwstr>
      </vt:variant>
      <vt:variant>
        <vt:i4>1966131</vt:i4>
      </vt:variant>
      <vt:variant>
        <vt:i4>242</vt:i4>
      </vt:variant>
      <vt:variant>
        <vt:i4>0</vt:i4>
      </vt:variant>
      <vt:variant>
        <vt:i4>5</vt:i4>
      </vt:variant>
      <vt:variant>
        <vt:lpwstr/>
      </vt:variant>
      <vt:variant>
        <vt:lpwstr>_Toc214817479</vt:lpwstr>
      </vt:variant>
      <vt:variant>
        <vt:i4>1966131</vt:i4>
      </vt:variant>
      <vt:variant>
        <vt:i4>236</vt:i4>
      </vt:variant>
      <vt:variant>
        <vt:i4>0</vt:i4>
      </vt:variant>
      <vt:variant>
        <vt:i4>5</vt:i4>
      </vt:variant>
      <vt:variant>
        <vt:lpwstr/>
      </vt:variant>
      <vt:variant>
        <vt:lpwstr>_Toc214817478</vt:lpwstr>
      </vt:variant>
      <vt:variant>
        <vt:i4>1966131</vt:i4>
      </vt:variant>
      <vt:variant>
        <vt:i4>230</vt:i4>
      </vt:variant>
      <vt:variant>
        <vt:i4>0</vt:i4>
      </vt:variant>
      <vt:variant>
        <vt:i4>5</vt:i4>
      </vt:variant>
      <vt:variant>
        <vt:lpwstr/>
      </vt:variant>
      <vt:variant>
        <vt:lpwstr>_Toc214817477</vt:lpwstr>
      </vt:variant>
      <vt:variant>
        <vt:i4>1966131</vt:i4>
      </vt:variant>
      <vt:variant>
        <vt:i4>224</vt:i4>
      </vt:variant>
      <vt:variant>
        <vt:i4>0</vt:i4>
      </vt:variant>
      <vt:variant>
        <vt:i4>5</vt:i4>
      </vt:variant>
      <vt:variant>
        <vt:lpwstr/>
      </vt:variant>
      <vt:variant>
        <vt:lpwstr>_Toc214817476</vt:lpwstr>
      </vt:variant>
      <vt:variant>
        <vt:i4>1966131</vt:i4>
      </vt:variant>
      <vt:variant>
        <vt:i4>218</vt:i4>
      </vt:variant>
      <vt:variant>
        <vt:i4>0</vt:i4>
      </vt:variant>
      <vt:variant>
        <vt:i4>5</vt:i4>
      </vt:variant>
      <vt:variant>
        <vt:lpwstr/>
      </vt:variant>
      <vt:variant>
        <vt:lpwstr>_Toc214817475</vt:lpwstr>
      </vt:variant>
      <vt:variant>
        <vt:i4>1966131</vt:i4>
      </vt:variant>
      <vt:variant>
        <vt:i4>212</vt:i4>
      </vt:variant>
      <vt:variant>
        <vt:i4>0</vt:i4>
      </vt:variant>
      <vt:variant>
        <vt:i4>5</vt:i4>
      </vt:variant>
      <vt:variant>
        <vt:lpwstr/>
      </vt:variant>
      <vt:variant>
        <vt:lpwstr>_Toc214817474</vt:lpwstr>
      </vt:variant>
      <vt:variant>
        <vt:i4>1966131</vt:i4>
      </vt:variant>
      <vt:variant>
        <vt:i4>206</vt:i4>
      </vt:variant>
      <vt:variant>
        <vt:i4>0</vt:i4>
      </vt:variant>
      <vt:variant>
        <vt:i4>5</vt:i4>
      </vt:variant>
      <vt:variant>
        <vt:lpwstr/>
      </vt:variant>
      <vt:variant>
        <vt:lpwstr>_Toc214817473</vt:lpwstr>
      </vt:variant>
      <vt:variant>
        <vt:i4>1966131</vt:i4>
      </vt:variant>
      <vt:variant>
        <vt:i4>200</vt:i4>
      </vt:variant>
      <vt:variant>
        <vt:i4>0</vt:i4>
      </vt:variant>
      <vt:variant>
        <vt:i4>5</vt:i4>
      </vt:variant>
      <vt:variant>
        <vt:lpwstr/>
      </vt:variant>
      <vt:variant>
        <vt:lpwstr>_Toc214817472</vt:lpwstr>
      </vt:variant>
      <vt:variant>
        <vt:i4>1966131</vt:i4>
      </vt:variant>
      <vt:variant>
        <vt:i4>194</vt:i4>
      </vt:variant>
      <vt:variant>
        <vt:i4>0</vt:i4>
      </vt:variant>
      <vt:variant>
        <vt:i4>5</vt:i4>
      </vt:variant>
      <vt:variant>
        <vt:lpwstr/>
      </vt:variant>
      <vt:variant>
        <vt:lpwstr>_Toc214817471</vt:lpwstr>
      </vt:variant>
      <vt:variant>
        <vt:i4>1966131</vt:i4>
      </vt:variant>
      <vt:variant>
        <vt:i4>188</vt:i4>
      </vt:variant>
      <vt:variant>
        <vt:i4>0</vt:i4>
      </vt:variant>
      <vt:variant>
        <vt:i4>5</vt:i4>
      </vt:variant>
      <vt:variant>
        <vt:lpwstr/>
      </vt:variant>
      <vt:variant>
        <vt:lpwstr>_Toc214817470</vt:lpwstr>
      </vt:variant>
      <vt:variant>
        <vt:i4>2031667</vt:i4>
      </vt:variant>
      <vt:variant>
        <vt:i4>182</vt:i4>
      </vt:variant>
      <vt:variant>
        <vt:i4>0</vt:i4>
      </vt:variant>
      <vt:variant>
        <vt:i4>5</vt:i4>
      </vt:variant>
      <vt:variant>
        <vt:lpwstr/>
      </vt:variant>
      <vt:variant>
        <vt:lpwstr>_Toc214817469</vt:lpwstr>
      </vt:variant>
      <vt:variant>
        <vt:i4>2031667</vt:i4>
      </vt:variant>
      <vt:variant>
        <vt:i4>176</vt:i4>
      </vt:variant>
      <vt:variant>
        <vt:i4>0</vt:i4>
      </vt:variant>
      <vt:variant>
        <vt:i4>5</vt:i4>
      </vt:variant>
      <vt:variant>
        <vt:lpwstr/>
      </vt:variant>
      <vt:variant>
        <vt:lpwstr>_Toc214817468</vt:lpwstr>
      </vt:variant>
      <vt:variant>
        <vt:i4>2031667</vt:i4>
      </vt:variant>
      <vt:variant>
        <vt:i4>170</vt:i4>
      </vt:variant>
      <vt:variant>
        <vt:i4>0</vt:i4>
      </vt:variant>
      <vt:variant>
        <vt:i4>5</vt:i4>
      </vt:variant>
      <vt:variant>
        <vt:lpwstr/>
      </vt:variant>
      <vt:variant>
        <vt:lpwstr>_Toc214817467</vt:lpwstr>
      </vt:variant>
      <vt:variant>
        <vt:i4>2031667</vt:i4>
      </vt:variant>
      <vt:variant>
        <vt:i4>164</vt:i4>
      </vt:variant>
      <vt:variant>
        <vt:i4>0</vt:i4>
      </vt:variant>
      <vt:variant>
        <vt:i4>5</vt:i4>
      </vt:variant>
      <vt:variant>
        <vt:lpwstr/>
      </vt:variant>
      <vt:variant>
        <vt:lpwstr>_Toc214817466</vt:lpwstr>
      </vt:variant>
      <vt:variant>
        <vt:i4>2031667</vt:i4>
      </vt:variant>
      <vt:variant>
        <vt:i4>158</vt:i4>
      </vt:variant>
      <vt:variant>
        <vt:i4>0</vt:i4>
      </vt:variant>
      <vt:variant>
        <vt:i4>5</vt:i4>
      </vt:variant>
      <vt:variant>
        <vt:lpwstr/>
      </vt:variant>
      <vt:variant>
        <vt:lpwstr>_Toc214817465</vt:lpwstr>
      </vt:variant>
      <vt:variant>
        <vt:i4>2031667</vt:i4>
      </vt:variant>
      <vt:variant>
        <vt:i4>152</vt:i4>
      </vt:variant>
      <vt:variant>
        <vt:i4>0</vt:i4>
      </vt:variant>
      <vt:variant>
        <vt:i4>5</vt:i4>
      </vt:variant>
      <vt:variant>
        <vt:lpwstr/>
      </vt:variant>
      <vt:variant>
        <vt:lpwstr>_Toc214817464</vt:lpwstr>
      </vt:variant>
      <vt:variant>
        <vt:i4>2031667</vt:i4>
      </vt:variant>
      <vt:variant>
        <vt:i4>146</vt:i4>
      </vt:variant>
      <vt:variant>
        <vt:i4>0</vt:i4>
      </vt:variant>
      <vt:variant>
        <vt:i4>5</vt:i4>
      </vt:variant>
      <vt:variant>
        <vt:lpwstr/>
      </vt:variant>
      <vt:variant>
        <vt:lpwstr>_Toc214817463</vt:lpwstr>
      </vt:variant>
      <vt:variant>
        <vt:i4>2031667</vt:i4>
      </vt:variant>
      <vt:variant>
        <vt:i4>140</vt:i4>
      </vt:variant>
      <vt:variant>
        <vt:i4>0</vt:i4>
      </vt:variant>
      <vt:variant>
        <vt:i4>5</vt:i4>
      </vt:variant>
      <vt:variant>
        <vt:lpwstr/>
      </vt:variant>
      <vt:variant>
        <vt:lpwstr>_Toc214817462</vt:lpwstr>
      </vt:variant>
      <vt:variant>
        <vt:i4>2031667</vt:i4>
      </vt:variant>
      <vt:variant>
        <vt:i4>134</vt:i4>
      </vt:variant>
      <vt:variant>
        <vt:i4>0</vt:i4>
      </vt:variant>
      <vt:variant>
        <vt:i4>5</vt:i4>
      </vt:variant>
      <vt:variant>
        <vt:lpwstr/>
      </vt:variant>
      <vt:variant>
        <vt:lpwstr>_Toc214817461</vt:lpwstr>
      </vt:variant>
      <vt:variant>
        <vt:i4>2031667</vt:i4>
      </vt:variant>
      <vt:variant>
        <vt:i4>128</vt:i4>
      </vt:variant>
      <vt:variant>
        <vt:i4>0</vt:i4>
      </vt:variant>
      <vt:variant>
        <vt:i4>5</vt:i4>
      </vt:variant>
      <vt:variant>
        <vt:lpwstr/>
      </vt:variant>
      <vt:variant>
        <vt:lpwstr>_Toc214817460</vt:lpwstr>
      </vt:variant>
      <vt:variant>
        <vt:i4>1835059</vt:i4>
      </vt:variant>
      <vt:variant>
        <vt:i4>122</vt:i4>
      </vt:variant>
      <vt:variant>
        <vt:i4>0</vt:i4>
      </vt:variant>
      <vt:variant>
        <vt:i4>5</vt:i4>
      </vt:variant>
      <vt:variant>
        <vt:lpwstr/>
      </vt:variant>
      <vt:variant>
        <vt:lpwstr>_Toc214817458</vt:lpwstr>
      </vt:variant>
      <vt:variant>
        <vt:i4>1835059</vt:i4>
      </vt:variant>
      <vt:variant>
        <vt:i4>116</vt:i4>
      </vt:variant>
      <vt:variant>
        <vt:i4>0</vt:i4>
      </vt:variant>
      <vt:variant>
        <vt:i4>5</vt:i4>
      </vt:variant>
      <vt:variant>
        <vt:lpwstr/>
      </vt:variant>
      <vt:variant>
        <vt:lpwstr>_Toc214817457</vt:lpwstr>
      </vt:variant>
      <vt:variant>
        <vt:i4>1835059</vt:i4>
      </vt:variant>
      <vt:variant>
        <vt:i4>110</vt:i4>
      </vt:variant>
      <vt:variant>
        <vt:i4>0</vt:i4>
      </vt:variant>
      <vt:variant>
        <vt:i4>5</vt:i4>
      </vt:variant>
      <vt:variant>
        <vt:lpwstr/>
      </vt:variant>
      <vt:variant>
        <vt:lpwstr>_Toc214817454</vt:lpwstr>
      </vt:variant>
      <vt:variant>
        <vt:i4>1835059</vt:i4>
      </vt:variant>
      <vt:variant>
        <vt:i4>104</vt:i4>
      </vt:variant>
      <vt:variant>
        <vt:i4>0</vt:i4>
      </vt:variant>
      <vt:variant>
        <vt:i4>5</vt:i4>
      </vt:variant>
      <vt:variant>
        <vt:lpwstr/>
      </vt:variant>
      <vt:variant>
        <vt:lpwstr>_Toc214817453</vt:lpwstr>
      </vt:variant>
      <vt:variant>
        <vt:i4>1835059</vt:i4>
      </vt:variant>
      <vt:variant>
        <vt:i4>98</vt:i4>
      </vt:variant>
      <vt:variant>
        <vt:i4>0</vt:i4>
      </vt:variant>
      <vt:variant>
        <vt:i4>5</vt:i4>
      </vt:variant>
      <vt:variant>
        <vt:lpwstr/>
      </vt:variant>
      <vt:variant>
        <vt:lpwstr>_Toc214817452</vt:lpwstr>
      </vt:variant>
      <vt:variant>
        <vt:i4>1835059</vt:i4>
      </vt:variant>
      <vt:variant>
        <vt:i4>92</vt:i4>
      </vt:variant>
      <vt:variant>
        <vt:i4>0</vt:i4>
      </vt:variant>
      <vt:variant>
        <vt:i4>5</vt:i4>
      </vt:variant>
      <vt:variant>
        <vt:lpwstr/>
      </vt:variant>
      <vt:variant>
        <vt:lpwstr>_Toc214817451</vt:lpwstr>
      </vt:variant>
      <vt:variant>
        <vt:i4>1835059</vt:i4>
      </vt:variant>
      <vt:variant>
        <vt:i4>86</vt:i4>
      </vt:variant>
      <vt:variant>
        <vt:i4>0</vt:i4>
      </vt:variant>
      <vt:variant>
        <vt:i4>5</vt:i4>
      </vt:variant>
      <vt:variant>
        <vt:lpwstr/>
      </vt:variant>
      <vt:variant>
        <vt:lpwstr>_Toc214817450</vt:lpwstr>
      </vt:variant>
      <vt:variant>
        <vt:i4>1900595</vt:i4>
      </vt:variant>
      <vt:variant>
        <vt:i4>80</vt:i4>
      </vt:variant>
      <vt:variant>
        <vt:i4>0</vt:i4>
      </vt:variant>
      <vt:variant>
        <vt:i4>5</vt:i4>
      </vt:variant>
      <vt:variant>
        <vt:lpwstr/>
      </vt:variant>
      <vt:variant>
        <vt:lpwstr>_Toc214817449</vt:lpwstr>
      </vt:variant>
      <vt:variant>
        <vt:i4>1900595</vt:i4>
      </vt:variant>
      <vt:variant>
        <vt:i4>74</vt:i4>
      </vt:variant>
      <vt:variant>
        <vt:i4>0</vt:i4>
      </vt:variant>
      <vt:variant>
        <vt:i4>5</vt:i4>
      </vt:variant>
      <vt:variant>
        <vt:lpwstr/>
      </vt:variant>
      <vt:variant>
        <vt:lpwstr>_Toc214817448</vt:lpwstr>
      </vt:variant>
      <vt:variant>
        <vt:i4>1900595</vt:i4>
      </vt:variant>
      <vt:variant>
        <vt:i4>68</vt:i4>
      </vt:variant>
      <vt:variant>
        <vt:i4>0</vt:i4>
      </vt:variant>
      <vt:variant>
        <vt:i4>5</vt:i4>
      </vt:variant>
      <vt:variant>
        <vt:lpwstr/>
      </vt:variant>
      <vt:variant>
        <vt:lpwstr>_Toc214817447</vt:lpwstr>
      </vt:variant>
      <vt:variant>
        <vt:i4>1900595</vt:i4>
      </vt:variant>
      <vt:variant>
        <vt:i4>62</vt:i4>
      </vt:variant>
      <vt:variant>
        <vt:i4>0</vt:i4>
      </vt:variant>
      <vt:variant>
        <vt:i4>5</vt:i4>
      </vt:variant>
      <vt:variant>
        <vt:lpwstr/>
      </vt:variant>
      <vt:variant>
        <vt:lpwstr>_Toc214817446</vt:lpwstr>
      </vt:variant>
      <vt:variant>
        <vt:i4>1900595</vt:i4>
      </vt:variant>
      <vt:variant>
        <vt:i4>56</vt:i4>
      </vt:variant>
      <vt:variant>
        <vt:i4>0</vt:i4>
      </vt:variant>
      <vt:variant>
        <vt:i4>5</vt:i4>
      </vt:variant>
      <vt:variant>
        <vt:lpwstr/>
      </vt:variant>
      <vt:variant>
        <vt:lpwstr>_Toc214817445</vt:lpwstr>
      </vt:variant>
      <vt:variant>
        <vt:i4>1900595</vt:i4>
      </vt:variant>
      <vt:variant>
        <vt:i4>50</vt:i4>
      </vt:variant>
      <vt:variant>
        <vt:i4>0</vt:i4>
      </vt:variant>
      <vt:variant>
        <vt:i4>5</vt:i4>
      </vt:variant>
      <vt:variant>
        <vt:lpwstr/>
      </vt:variant>
      <vt:variant>
        <vt:lpwstr>_Toc214817444</vt:lpwstr>
      </vt:variant>
      <vt:variant>
        <vt:i4>1900595</vt:i4>
      </vt:variant>
      <vt:variant>
        <vt:i4>44</vt:i4>
      </vt:variant>
      <vt:variant>
        <vt:i4>0</vt:i4>
      </vt:variant>
      <vt:variant>
        <vt:i4>5</vt:i4>
      </vt:variant>
      <vt:variant>
        <vt:lpwstr/>
      </vt:variant>
      <vt:variant>
        <vt:lpwstr>_Toc214817443</vt:lpwstr>
      </vt:variant>
      <vt:variant>
        <vt:i4>1900595</vt:i4>
      </vt:variant>
      <vt:variant>
        <vt:i4>38</vt:i4>
      </vt:variant>
      <vt:variant>
        <vt:i4>0</vt:i4>
      </vt:variant>
      <vt:variant>
        <vt:i4>5</vt:i4>
      </vt:variant>
      <vt:variant>
        <vt:lpwstr/>
      </vt:variant>
      <vt:variant>
        <vt:lpwstr>_Toc214817442</vt:lpwstr>
      </vt:variant>
      <vt:variant>
        <vt:i4>1900595</vt:i4>
      </vt:variant>
      <vt:variant>
        <vt:i4>32</vt:i4>
      </vt:variant>
      <vt:variant>
        <vt:i4>0</vt:i4>
      </vt:variant>
      <vt:variant>
        <vt:i4>5</vt:i4>
      </vt:variant>
      <vt:variant>
        <vt:lpwstr/>
      </vt:variant>
      <vt:variant>
        <vt:lpwstr>_Toc214817441</vt:lpwstr>
      </vt:variant>
      <vt:variant>
        <vt:i4>1900595</vt:i4>
      </vt:variant>
      <vt:variant>
        <vt:i4>26</vt:i4>
      </vt:variant>
      <vt:variant>
        <vt:i4>0</vt:i4>
      </vt:variant>
      <vt:variant>
        <vt:i4>5</vt:i4>
      </vt:variant>
      <vt:variant>
        <vt:lpwstr/>
      </vt:variant>
      <vt:variant>
        <vt:lpwstr>_Toc214817440</vt:lpwstr>
      </vt:variant>
      <vt:variant>
        <vt:i4>1703987</vt:i4>
      </vt:variant>
      <vt:variant>
        <vt:i4>20</vt:i4>
      </vt:variant>
      <vt:variant>
        <vt:i4>0</vt:i4>
      </vt:variant>
      <vt:variant>
        <vt:i4>5</vt:i4>
      </vt:variant>
      <vt:variant>
        <vt:lpwstr/>
      </vt:variant>
      <vt:variant>
        <vt:lpwstr>_Toc214817439</vt:lpwstr>
      </vt:variant>
      <vt:variant>
        <vt:i4>1703987</vt:i4>
      </vt:variant>
      <vt:variant>
        <vt:i4>14</vt:i4>
      </vt:variant>
      <vt:variant>
        <vt:i4>0</vt:i4>
      </vt:variant>
      <vt:variant>
        <vt:i4>5</vt:i4>
      </vt:variant>
      <vt:variant>
        <vt:lpwstr/>
      </vt:variant>
      <vt:variant>
        <vt:lpwstr>_Toc214817438</vt:lpwstr>
      </vt:variant>
      <vt:variant>
        <vt:i4>1703987</vt:i4>
      </vt:variant>
      <vt:variant>
        <vt:i4>8</vt:i4>
      </vt:variant>
      <vt:variant>
        <vt:i4>0</vt:i4>
      </vt:variant>
      <vt:variant>
        <vt:i4>5</vt:i4>
      </vt:variant>
      <vt:variant>
        <vt:lpwstr/>
      </vt:variant>
      <vt:variant>
        <vt:lpwstr>_Toc214817437</vt:lpwstr>
      </vt:variant>
      <vt:variant>
        <vt:i4>1703987</vt:i4>
      </vt:variant>
      <vt:variant>
        <vt:i4>2</vt:i4>
      </vt:variant>
      <vt:variant>
        <vt:i4>0</vt:i4>
      </vt:variant>
      <vt:variant>
        <vt:i4>5</vt:i4>
      </vt:variant>
      <vt:variant>
        <vt:lpwstr/>
      </vt:variant>
      <vt:variant>
        <vt:lpwstr>_Toc214817436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Hessa Khalfan Ahmed Baddah Al Ali(H00535166)</dc:creator>
  <cp:keywords/>
  <dc:description/>
  <cp:lastModifiedBy>Hessa Khalfan Ahmed Baddah Al Ali(H00535166)</cp:lastModifiedBy>
  <cp:revision>4</cp:revision>
  <dcterms:created xsi:type="dcterms:W3CDTF">2025-11-23T18:56:00Z</dcterms:created>
  <dcterms:modified xsi:type="dcterms:W3CDTF">2026-09-10T08:19:00Z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0x010100ADB40A89EECFF34195A1B44B6B1DE6C4</vt:lpwstr>
  </property>
</Properties>
</file>