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0A48" w14:textId="2CA9582C" w:rsidR="002D06B2" w:rsidRPr="007F5DE4" w:rsidRDefault="002D06B2" w:rsidP="007F5DE4">
      <w:pPr>
        <w:pStyle w:val="a5"/>
        <w:ind w:firstLine="0"/>
        <w:jc w:val="right"/>
        <w:rPr>
          <w:szCs w:val="28"/>
        </w:rPr>
      </w:pPr>
      <w:r w:rsidRPr="007F5DE4">
        <w:rPr>
          <w:szCs w:val="28"/>
        </w:rPr>
        <w:t>УТВЕРЖДАЮ</w:t>
      </w:r>
    </w:p>
    <w:p w14:paraId="0FD17948" w14:textId="3AD07A3B" w:rsidR="002D06B2" w:rsidRPr="007F5DE4" w:rsidRDefault="002D06B2" w:rsidP="002D06B2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Руководитель предприятия</w:t>
      </w:r>
    </w:p>
    <w:p w14:paraId="492598E9" w14:textId="7F0B5B5E" w:rsidR="002D06B2" w:rsidRPr="007F5DE4" w:rsidRDefault="002D06B2" w:rsidP="007F5DE4">
      <w:pPr>
        <w:pStyle w:val="a5"/>
        <w:spacing w:before="120" w:after="0"/>
        <w:ind w:firstLine="0"/>
        <w:jc w:val="right"/>
        <w:rPr>
          <w:szCs w:val="28"/>
        </w:rPr>
      </w:pPr>
      <w:r w:rsidRPr="007F5DE4">
        <w:rPr>
          <w:szCs w:val="28"/>
        </w:rPr>
        <w:t>_______________________</w:t>
      </w:r>
    </w:p>
    <w:p w14:paraId="1774615B" w14:textId="18383A84" w:rsidR="002D06B2" w:rsidRPr="007F5DE4" w:rsidRDefault="002D06B2" w:rsidP="002D06B2">
      <w:pPr>
        <w:pStyle w:val="a5"/>
        <w:spacing w:after="0"/>
        <w:ind w:right="1104" w:firstLine="0"/>
        <w:jc w:val="right"/>
        <w:rPr>
          <w:sz w:val="20"/>
        </w:rPr>
      </w:pPr>
      <w:r w:rsidRPr="007F5DE4">
        <w:rPr>
          <w:sz w:val="20"/>
        </w:rPr>
        <w:t>(Ф.И.О.)</w:t>
      </w:r>
    </w:p>
    <w:p w14:paraId="61CA4DC8" w14:textId="3EC362A3" w:rsidR="002D06B2" w:rsidRPr="007F5DE4" w:rsidRDefault="002D06B2" w:rsidP="007F5DE4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_______________________</w:t>
      </w:r>
    </w:p>
    <w:p w14:paraId="2916E81F" w14:textId="4AE2E8C7" w:rsidR="002D06B2" w:rsidRPr="007F5DE4" w:rsidRDefault="002D06B2" w:rsidP="002D06B2">
      <w:pPr>
        <w:pStyle w:val="a5"/>
        <w:spacing w:after="0"/>
        <w:ind w:right="254" w:firstLine="0"/>
        <w:jc w:val="right"/>
        <w:rPr>
          <w:sz w:val="20"/>
        </w:rPr>
      </w:pPr>
      <w:r w:rsidRPr="007F5DE4">
        <w:rPr>
          <w:sz w:val="20"/>
        </w:rPr>
        <w:t>(подпись, печать предприятия)</w:t>
      </w:r>
    </w:p>
    <w:p w14:paraId="3B78CC45" w14:textId="768F37A2" w:rsidR="002D06B2" w:rsidRPr="007F5DE4" w:rsidRDefault="002D06B2" w:rsidP="007F5DE4">
      <w:pPr>
        <w:pStyle w:val="a5"/>
        <w:spacing w:after="0"/>
        <w:ind w:firstLine="0"/>
        <w:jc w:val="right"/>
        <w:rPr>
          <w:szCs w:val="28"/>
        </w:rPr>
      </w:pPr>
      <w:r w:rsidRPr="007F5DE4">
        <w:rPr>
          <w:szCs w:val="28"/>
        </w:rPr>
        <w:t>«___» ___________ 2026 г.</w:t>
      </w:r>
    </w:p>
    <w:p w14:paraId="3BA91D00" w14:textId="77777777" w:rsidR="002D06B2" w:rsidRPr="007F5DE4" w:rsidRDefault="002D06B2" w:rsidP="002D06B2">
      <w:pPr>
        <w:pStyle w:val="a5"/>
        <w:spacing w:after="240"/>
        <w:ind w:firstLine="0"/>
        <w:jc w:val="right"/>
        <w:rPr>
          <w:szCs w:val="28"/>
        </w:rPr>
      </w:pPr>
    </w:p>
    <w:p w14:paraId="49A5700A" w14:textId="59E497C4" w:rsidR="0031180B" w:rsidRPr="007F5DE4" w:rsidRDefault="0031180B" w:rsidP="002B55D8">
      <w:pPr>
        <w:pStyle w:val="a5"/>
        <w:spacing w:after="240"/>
        <w:ind w:firstLine="0"/>
        <w:jc w:val="center"/>
        <w:rPr>
          <w:szCs w:val="28"/>
        </w:rPr>
      </w:pPr>
      <w:r w:rsidRPr="007F5DE4">
        <w:rPr>
          <w:szCs w:val="28"/>
        </w:rPr>
        <w:t xml:space="preserve">Учреждение образования </w:t>
      </w:r>
      <w:r w:rsidR="002D06B2" w:rsidRPr="007F5DE4">
        <w:rPr>
          <w:szCs w:val="28"/>
        </w:rPr>
        <w:br/>
        <w:t>«Белорусский государственный технологический университет»</w:t>
      </w:r>
    </w:p>
    <w:p w14:paraId="6AC7FF94" w14:textId="52668E4B" w:rsidR="0031180B" w:rsidRPr="007F5DE4" w:rsidRDefault="0031180B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</w:rPr>
      </w:pPr>
      <w:r w:rsidRPr="007F5DE4">
        <w:rPr>
          <w:szCs w:val="28"/>
        </w:rPr>
        <w:t>Факультет</w:t>
      </w:r>
      <w:r w:rsidR="002D06B2" w:rsidRPr="007F5DE4">
        <w:rPr>
          <w:szCs w:val="28"/>
        </w:rPr>
        <w:t xml:space="preserve"> и</w:t>
      </w:r>
      <w:r w:rsidRPr="007F5DE4">
        <w:rPr>
          <w:szCs w:val="28"/>
        </w:rPr>
        <w:t xml:space="preserve">нформационных </w:t>
      </w:r>
      <w:r w:rsidR="002B55D8" w:rsidRPr="007F5DE4">
        <w:rPr>
          <w:szCs w:val="28"/>
        </w:rPr>
        <w:t>т</w:t>
      </w:r>
      <w:r w:rsidRPr="007F5DE4">
        <w:rPr>
          <w:szCs w:val="28"/>
        </w:rPr>
        <w:t>ехнологий</w:t>
      </w:r>
    </w:p>
    <w:p w14:paraId="15A4C9B4" w14:textId="06B0286E" w:rsidR="0031180B" w:rsidRPr="007F5DE4" w:rsidRDefault="0031180B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</w:rPr>
      </w:pPr>
      <w:r w:rsidRPr="007F5DE4">
        <w:rPr>
          <w:szCs w:val="28"/>
        </w:rPr>
        <w:t>Кафедра</w:t>
      </w:r>
      <w:r w:rsidR="002D06B2" w:rsidRPr="007F5DE4">
        <w:rPr>
          <w:szCs w:val="28"/>
        </w:rPr>
        <w:t xml:space="preserve"> и</w:t>
      </w:r>
      <w:r w:rsidRPr="007F5DE4">
        <w:rPr>
          <w:szCs w:val="28"/>
        </w:rPr>
        <w:t>нформационных систем и технологий</w:t>
      </w:r>
    </w:p>
    <w:p w14:paraId="39182B33" w14:textId="7A242C68" w:rsidR="006C1FE4" w:rsidRPr="007F5DE4" w:rsidRDefault="0031180B" w:rsidP="002D06B2">
      <w:pPr>
        <w:pStyle w:val="a5"/>
        <w:tabs>
          <w:tab w:val="left" w:pos="2160"/>
          <w:tab w:val="left" w:pos="10035"/>
        </w:tabs>
        <w:ind w:firstLine="0"/>
        <w:jc w:val="center"/>
        <w:rPr>
          <w:szCs w:val="28"/>
        </w:rPr>
      </w:pPr>
      <w:r w:rsidRPr="007F5DE4">
        <w:rPr>
          <w:szCs w:val="28"/>
        </w:rPr>
        <w:t xml:space="preserve">Специальность </w:t>
      </w:r>
      <w:r w:rsidR="006C1FE4" w:rsidRPr="007F5DE4">
        <w:rPr>
          <w:szCs w:val="28"/>
        </w:rPr>
        <w:t xml:space="preserve">6-05-0611-01 Информационные системы и технологии </w:t>
      </w:r>
      <w:r w:rsidR="002D06B2" w:rsidRPr="007F5DE4">
        <w:rPr>
          <w:szCs w:val="28"/>
        </w:rPr>
        <w:br/>
      </w:r>
      <w:r w:rsidR="006C1FE4" w:rsidRPr="007F5DE4">
        <w:rPr>
          <w:szCs w:val="28"/>
        </w:rPr>
        <w:t>(Информационные системы)</w:t>
      </w:r>
    </w:p>
    <w:p w14:paraId="3CBA33AA" w14:textId="77777777" w:rsidR="006C1FE4" w:rsidRPr="007F5DE4" w:rsidRDefault="006C1FE4" w:rsidP="006C1FE4">
      <w:pPr>
        <w:pStyle w:val="a5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</w:p>
    <w:p w14:paraId="7AE357F0" w14:textId="02FE39D0" w:rsidR="0031180B" w:rsidRPr="007F5DE4" w:rsidRDefault="002D06B2" w:rsidP="002D06B2">
      <w:pPr>
        <w:pStyle w:val="a5"/>
        <w:tabs>
          <w:tab w:val="left" w:pos="2160"/>
          <w:tab w:val="left" w:pos="10035"/>
        </w:tabs>
        <w:ind w:firstLine="0"/>
        <w:jc w:val="center"/>
        <w:rPr>
          <w:b/>
          <w:szCs w:val="28"/>
        </w:rPr>
      </w:pPr>
      <w:r w:rsidRPr="007F5DE4">
        <w:rPr>
          <w:b/>
          <w:szCs w:val="28"/>
        </w:rPr>
        <w:t>ОТЧЕТ</w:t>
      </w:r>
    </w:p>
    <w:p w14:paraId="4ACA3BF5" w14:textId="5B0026CD" w:rsidR="001121AE" w:rsidRPr="007F5DE4" w:rsidRDefault="001121AE" w:rsidP="002D06B2">
      <w:pPr>
        <w:pStyle w:val="a5"/>
        <w:tabs>
          <w:tab w:val="left" w:pos="2160"/>
          <w:tab w:val="left" w:pos="10035"/>
        </w:tabs>
        <w:spacing w:after="0"/>
        <w:ind w:firstLine="0"/>
        <w:jc w:val="center"/>
        <w:rPr>
          <w:szCs w:val="28"/>
          <w:u w:val="single"/>
        </w:rPr>
      </w:pPr>
      <w:r w:rsidRPr="007F5DE4">
        <w:rPr>
          <w:szCs w:val="28"/>
        </w:rPr>
        <w:t xml:space="preserve">по </w:t>
      </w:r>
      <w:r w:rsidR="007F5DE4" w:rsidRPr="007F5DE4">
        <w:rPr>
          <w:szCs w:val="28"/>
        </w:rPr>
        <w:t>технологической</w:t>
      </w:r>
      <w:r w:rsidR="002D06B2" w:rsidRPr="007F5DE4">
        <w:rPr>
          <w:szCs w:val="28"/>
        </w:rPr>
        <w:t xml:space="preserve"> практике</w:t>
      </w:r>
    </w:p>
    <w:p w14:paraId="4B6B028A" w14:textId="255CDFB9" w:rsidR="001121AE" w:rsidRPr="007F5DE4" w:rsidRDefault="002D06B2" w:rsidP="002D06B2">
      <w:pPr>
        <w:pStyle w:val="a5"/>
        <w:tabs>
          <w:tab w:val="left" w:pos="2160"/>
        </w:tabs>
        <w:spacing w:before="120" w:after="0"/>
        <w:ind w:firstLine="0"/>
        <w:jc w:val="center"/>
        <w:rPr>
          <w:szCs w:val="28"/>
          <w:u w:val="single"/>
        </w:rPr>
      </w:pPr>
      <w:r w:rsidRPr="007F5DE4">
        <w:rPr>
          <w:szCs w:val="28"/>
        </w:rPr>
        <w:t xml:space="preserve">в </w:t>
      </w:r>
      <w:r w:rsidRPr="007F5DE4">
        <w:rPr>
          <w:szCs w:val="28"/>
          <w:u w:val="single"/>
        </w:rPr>
        <w:tab/>
      </w:r>
      <w:r w:rsidR="00DD6F73">
        <w:rPr>
          <w:szCs w:val="28"/>
          <w:u w:val="single"/>
        </w:rPr>
        <w:t xml:space="preserve"> </w:t>
      </w:r>
      <w:r w:rsidR="00DD6F73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</w:r>
      <w:r w:rsidRPr="007F5DE4">
        <w:rPr>
          <w:szCs w:val="28"/>
          <w:u w:val="single"/>
        </w:rPr>
        <w:tab/>
        <w:t>22.06.2026 – 1</w:t>
      </w:r>
      <w:r w:rsidR="00302878" w:rsidRPr="007F5DE4">
        <w:rPr>
          <w:szCs w:val="28"/>
          <w:u w:val="single"/>
        </w:rPr>
        <w:t>9</w:t>
      </w:r>
      <w:r w:rsidRPr="007F5DE4">
        <w:rPr>
          <w:szCs w:val="28"/>
          <w:u w:val="single"/>
        </w:rPr>
        <w:t>.07.2026</w:t>
      </w:r>
    </w:p>
    <w:p w14:paraId="44AA5ED0" w14:textId="236C328F" w:rsidR="002D06B2" w:rsidRPr="007F5DE4" w:rsidRDefault="002D06B2" w:rsidP="007F5DE4">
      <w:pPr>
        <w:pStyle w:val="a5"/>
        <w:tabs>
          <w:tab w:val="left" w:pos="2160"/>
        </w:tabs>
        <w:spacing w:after="720"/>
        <w:ind w:firstLine="0"/>
        <w:jc w:val="center"/>
        <w:rPr>
          <w:sz w:val="20"/>
        </w:rPr>
      </w:pPr>
      <w:r w:rsidRPr="007F5DE4">
        <w:rPr>
          <w:sz w:val="20"/>
        </w:rPr>
        <w:t>(наименование предприятия, сроки практики)</w:t>
      </w:r>
    </w:p>
    <w:p w14:paraId="2C4C63DD" w14:textId="77777777" w:rsidR="0078447F" w:rsidRPr="007F5DE4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Исполнитель</w:t>
      </w:r>
    </w:p>
    <w:p w14:paraId="099FF220" w14:textId="24F397E1" w:rsidR="0078447F" w:rsidRPr="007F5DE4" w:rsidRDefault="0078447F" w:rsidP="005441D7">
      <w:pPr>
        <w:widowControl w:val="0"/>
        <w:tabs>
          <w:tab w:val="left" w:pos="3686"/>
          <w:tab w:val="left" w:pos="6521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студент(ка) </w:t>
      </w:r>
      <w:r w:rsidR="00333FCA"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курса __ группы</w:t>
      </w:r>
      <w:proofErr w:type="gramStart"/>
      <w:r w:rsidR="00DD6F7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B6510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proofErr w:type="gramEnd"/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_______________</w:t>
      </w:r>
      <w:r w:rsidR="005441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601B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Бабашинский Г.А.</w:t>
      </w:r>
    </w:p>
    <w:p w14:paraId="58186B1F" w14:textId="763AC4CF" w:rsidR="0078447F" w:rsidRPr="007F5DE4" w:rsidRDefault="00302878" w:rsidP="00B6510F">
      <w:pPr>
        <w:widowControl w:val="0"/>
        <w:tabs>
          <w:tab w:val="left" w:pos="4111"/>
          <w:tab w:val="left" w:pos="7230"/>
          <w:tab w:val="left" w:pos="9900"/>
        </w:tabs>
        <w:snapToGrid w:val="0"/>
        <w:spacing w:after="600" w:line="240" w:lineRule="auto"/>
        <w:ind w:firstLine="4253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(</w:t>
      </w:r>
      <w:r w:rsidR="0078447F"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подпись, дата</w:t>
      </w:r>
      <w:r w:rsidRPr="007F5DE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)</w:t>
      </w:r>
    </w:p>
    <w:p w14:paraId="3BD278A0" w14:textId="457967DC" w:rsidR="0078447F" w:rsidRPr="007F5DE4" w:rsidRDefault="0078447F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</w:t>
      </w:r>
      <w:r w:rsidR="00333FCA"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практики</w:t>
      </w:r>
    </w:p>
    <w:p w14:paraId="4C7A0A4C" w14:textId="4579A689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предприятия</w:t>
      </w:r>
    </w:p>
    <w:p w14:paraId="146A6F57" w14:textId="3823811D" w:rsidR="0078447F" w:rsidRPr="007F5DE4" w:rsidRDefault="007F5DE4" w:rsidP="007F5DE4">
      <w:pPr>
        <w:widowControl w:val="0"/>
        <w:tabs>
          <w:tab w:val="left" w:pos="567"/>
          <w:tab w:val="left" w:pos="3686"/>
        </w:tabs>
        <w:snapToGrid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651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="00333FCA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33FCA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</w:p>
    <w:p w14:paraId="523E0E95" w14:textId="0FF50188" w:rsidR="0078447F" w:rsidRPr="007F5DE4" w:rsidRDefault="00333FCA" w:rsidP="00B6510F">
      <w:pPr>
        <w:tabs>
          <w:tab w:val="center" w:pos="567"/>
        </w:tabs>
        <w:spacing w:after="0" w:line="240" w:lineRule="auto"/>
        <w:ind w:firstLine="210"/>
        <w:rPr>
          <w:rFonts w:ascii="Times New Roman" w:hAnsi="Times New Roman" w:cs="Times New Roman"/>
          <w:sz w:val="20"/>
          <w:szCs w:val="20"/>
        </w:rPr>
      </w:pPr>
      <w:r w:rsidRPr="007F5DE4">
        <w:rPr>
          <w:rFonts w:ascii="Times New Roman" w:hAnsi="Times New Roman" w:cs="Times New Roman"/>
          <w:sz w:val="20"/>
          <w:szCs w:val="20"/>
        </w:rPr>
        <w:t>(должность, печать предприятия)</w:t>
      </w:r>
      <w:r w:rsidR="007F5DE4" w:rsidRPr="007F5DE4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B6510F">
        <w:rPr>
          <w:rFonts w:ascii="Times New Roman" w:hAnsi="Times New Roman" w:cs="Times New Roman"/>
          <w:sz w:val="20"/>
          <w:szCs w:val="20"/>
        </w:rPr>
        <w:t xml:space="preserve">    </w:t>
      </w:r>
      <w:r w:rsidR="007F5DE4" w:rsidRPr="007F5DE4">
        <w:rPr>
          <w:rFonts w:ascii="Times New Roman" w:hAnsi="Times New Roman" w:cs="Times New Roman"/>
          <w:sz w:val="20"/>
          <w:szCs w:val="20"/>
        </w:rPr>
        <w:t xml:space="preserve"> </w:t>
      </w:r>
      <w:r w:rsidRPr="007F5DE4">
        <w:rPr>
          <w:rFonts w:ascii="Times New Roman" w:hAnsi="Times New Roman" w:cs="Times New Roman"/>
          <w:sz w:val="20"/>
          <w:szCs w:val="20"/>
        </w:rPr>
        <w:t>(</w:t>
      </w:r>
      <w:r w:rsidR="0078447F" w:rsidRPr="007F5DE4">
        <w:rPr>
          <w:rFonts w:ascii="Times New Roman" w:hAnsi="Times New Roman" w:cs="Times New Roman"/>
          <w:sz w:val="20"/>
          <w:szCs w:val="20"/>
        </w:rPr>
        <w:t>подпись, дата</w:t>
      </w:r>
      <w:r w:rsidRPr="007F5DE4">
        <w:rPr>
          <w:rFonts w:ascii="Times New Roman" w:hAnsi="Times New Roman" w:cs="Times New Roman"/>
          <w:sz w:val="20"/>
          <w:szCs w:val="20"/>
        </w:rPr>
        <w:t>)                    (Ф.И.О. руководителя практики)</w:t>
      </w:r>
    </w:p>
    <w:p w14:paraId="455CB11B" w14:textId="77777777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4458113" w14:textId="56A9A646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практики</w:t>
      </w:r>
    </w:p>
    <w:p w14:paraId="4975634F" w14:textId="63E400AD" w:rsidR="00333FCA" w:rsidRPr="007F5DE4" w:rsidRDefault="00333FCA" w:rsidP="007F5DE4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университета</w:t>
      </w:r>
    </w:p>
    <w:p w14:paraId="376FAA63" w14:textId="0329527D" w:rsidR="00333FCA" w:rsidRPr="007F5DE4" w:rsidRDefault="00333FCA" w:rsidP="007F5DE4">
      <w:pPr>
        <w:widowControl w:val="0"/>
        <w:tabs>
          <w:tab w:val="left" w:pos="567"/>
          <w:tab w:val="left" w:pos="4111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  <w:r w:rsid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</w:t>
      </w:r>
      <w:r w:rsidR="00B651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Алешаускас</w:t>
      </w:r>
      <w:proofErr w:type="spellEnd"/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В.А.</w:t>
      </w:r>
    </w:p>
    <w:p w14:paraId="6007549A" w14:textId="75C6BDFC" w:rsidR="00333FCA" w:rsidRPr="007F5DE4" w:rsidRDefault="00333FCA" w:rsidP="007F5DE4">
      <w:pPr>
        <w:tabs>
          <w:tab w:val="center" w:pos="567"/>
        </w:tabs>
        <w:spacing w:after="720" w:line="240" w:lineRule="auto"/>
        <w:ind w:firstLine="3260"/>
        <w:rPr>
          <w:rFonts w:ascii="Times New Roman" w:hAnsi="Times New Roman" w:cs="Times New Roman"/>
          <w:sz w:val="20"/>
          <w:szCs w:val="20"/>
        </w:rPr>
      </w:pPr>
      <w:r w:rsidRPr="007F5DE4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B6510F">
        <w:rPr>
          <w:rFonts w:ascii="Times New Roman" w:hAnsi="Times New Roman" w:cs="Times New Roman"/>
          <w:sz w:val="20"/>
          <w:szCs w:val="20"/>
        </w:rPr>
        <w:t xml:space="preserve">   </w:t>
      </w:r>
      <w:r w:rsidRPr="007F5DE4">
        <w:rPr>
          <w:rFonts w:ascii="Times New Roman" w:hAnsi="Times New Roman" w:cs="Times New Roman"/>
          <w:sz w:val="20"/>
          <w:szCs w:val="20"/>
        </w:rPr>
        <w:t xml:space="preserve"> (подпись, дата)                   </w:t>
      </w:r>
    </w:p>
    <w:p w14:paraId="6D512303" w14:textId="1BD7C320" w:rsidR="00601B8A" w:rsidRDefault="00333FCA" w:rsidP="007F5DE4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 с оценкой </w:t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8447F" w:rsidRPr="007F5D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74D496B" w14:textId="77777777" w:rsidR="00537E2E" w:rsidRDefault="00537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F300984" w14:textId="77777777" w:rsidR="00537E2E" w:rsidRDefault="00537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5D5279C" w14:textId="77777777" w:rsidR="00537E2E" w:rsidRDefault="00537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3F6562FD" w14:textId="09A2778A" w:rsidR="00601B8A" w:rsidRPr="00537E2E" w:rsidRDefault="00537E2E" w:rsidP="00537E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7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lang w:val="ru-RU"/>
        </w:rPr>
        <w:id w:val="19569875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986B43C" w14:textId="6CDE8F71" w:rsidR="004257E9" w:rsidRDefault="004257E9">
          <w:pPr>
            <w:pStyle w:val="af2"/>
          </w:pPr>
        </w:p>
        <w:p w14:paraId="4339EBC8" w14:textId="5FB69884" w:rsidR="004A7205" w:rsidRPr="004A7205" w:rsidRDefault="004257E9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4A72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72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72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5138499" w:history="1">
            <w:r w:rsidR="004A7205" w:rsidRPr="004A720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Введение</w:t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_Toc235138499 \h </w:instrText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A7205"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7334C" w14:textId="2B950601" w:rsidR="004A7205" w:rsidRPr="004A7205" w:rsidRDefault="004A7205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0" w:history="1">
            <w:r w:rsidRPr="004A720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Характеристика деятельности ЗАО "МИСОФТ НВП"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_Toc235138500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7A3B5" w14:textId="1265E7C6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1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2.1 Общие сведения о компании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_Toc235138501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019F6" w14:textId="4DA3615D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2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2.2 Основные направления деятельности предприятия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_Toc235138502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0EFF3" w14:textId="5ECE0E7D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3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 Организационная структура и кадровый состав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_Toc235138503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2013D" w14:textId="28CF3C49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4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 Технологическая база и инструменты разработки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_Toc235138504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65155" w14:textId="44D4C619" w:rsidR="004A7205" w:rsidRPr="004A7205" w:rsidRDefault="004A7205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5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 Описание проекта (Индивидуальное задание)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_Toc235138505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B115C" w14:textId="442704D6" w:rsidR="004A7205" w:rsidRPr="004A7205" w:rsidRDefault="004A7205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6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 Ход выполнения работы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_Toc235138506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5A3FA" w14:textId="6F7FC4BC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7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4.1 Визуальное конструирование конфигурации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_Toc235138507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09872" w14:textId="2BFBD5CA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8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4.2 Разработка алгоритмов на встроенном языке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_Toc235138508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5131A" w14:textId="3E46D40C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09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4.3 Работа с регистрами и отчетами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_Toc235138509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A7D12" w14:textId="7625CF7A" w:rsidR="004A7205" w:rsidRPr="004A7205" w:rsidRDefault="004A720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10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4.4 Создание пользовательского интерфейса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_Toc235138510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D1753" w14:textId="34CE022D" w:rsidR="004A7205" w:rsidRPr="004A7205" w:rsidRDefault="004A7205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11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 Анализ результатов и заключение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_Toc235138511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49854" w14:textId="612D58F3" w:rsidR="004A7205" w:rsidRPr="004A7205" w:rsidRDefault="004A7205">
          <w:pPr>
            <w:pStyle w:val="14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35138512" w:history="1">
            <w:r w:rsidRPr="004A720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использованной литературы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_Toc235138512 \h </w:instrTex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A7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D4F31" w14:textId="0084ABCE" w:rsidR="004257E9" w:rsidRDefault="004257E9">
          <w:r w:rsidRPr="004A72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6E5E038" w14:textId="53A95ACD" w:rsidR="004257E9" w:rsidRDefault="00425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 w:type="page"/>
      </w:r>
    </w:p>
    <w:p w14:paraId="230D39D3" w14:textId="245792CB" w:rsidR="0078447F" w:rsidRDefault="004257E9" w:rsidP="00F32676">
      <w:pPr>
        <w:pStyle w:val="1"/>
        <w:spacing w:line="360" w:lineRule="auto"/>
        <w:rPr>
          <w:rFonts w:eastAsia="Times New Roman" w:cs="Times New Roman"/>
          <w:szCs w:val="28"/>
          <w:lang w:eastAsia="ru-RU"/>
        </w:rPr>
      </w:pPr>
      <w:bookmarkStart w:id="0" w:name="_Toc235138499"/>
      <w:r w:rsidRPr="004257E9">
        <w:rPr>
          <w:rFonts w:eastAsia="Times New Roman" w:cs="Times New Roman"/>
          <w:szCs w:val="28"/>
          <w:lang w:eastAsia="ru-RU"/>
        </w:rPr>
        <w:lastRenderedPageBreak/>
        <w:t>1 Введение</w:t>
      </w:r>
      <w:bookmarkEnd w:id="0"/>
    </w:p>
    <w:p w14:paraId="27ABD463" w14:textId="60E993F1" w:rsidR="004257E9" w:rsidRPr="004257E9" w:rsidRDefault="004257E9" w:rsidP="00537E2E">
      <w:pPr>
        <w:widowControl w:val="0"/>
        <w:tabs>
          <w:tab w:val="left" w:pos="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257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Производственная практика является важнейшим этапом в системе подготовки высококвалифицированных специалистов в области информационных технологий. Основная ее цель заключается не только в закреплении и углублении теоретических знаний, полученных в процессе обучения, но и в приобретении практических навыков работы в реальной производственной среде. Это позволяет студенту ознакомиться с особенностями функционирования IT-предприятия, его внутренней структурой, корпоративной культурой и технологическими процессами.</w:t>
      </w:r>
    </w:p>
    <w:p w14:paraId="39380A55" w14:textId="7277263D" w:rsidR="004257E9" w:rsidRPr="004257E9" w:rsidRDefault="004257E9" w:rsidP="00537E2E">
      <w:pPr>
        <w:widowControl w:val="0"/>
        <w:tabs>
          <w:tab w:val="left" w:pos="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257E9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практики происходит адаптация будущего специалиста к условиям профессиональной деятельности, развиваются навыки самостоятельного решения инженерных и исследовательских задач, работы в команде и с технической документацией. Особую ценность представляет собой опыт разработки и внедрения программных продуктов в рамках реального проекта, что позволяет студенту не только применить свои знания на практике, но и предложить собственные технические решения.</w:t>
      </w:r>
    </w:p>
    <w:p w14:paraId="7F7B10B5" w14:textId="5463BFF3" w:rsidR="004257E9" w:rsidRDefault="004257E9" w:rsidP="00537E2E">
      <w:pPr>
        <w:widowControl w:val="0"/>
        <w:tabs>
          <w:tab w:val="left" w:pos="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257E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отчет описывает работу, выполненную в период прохождения производственной практики в ЗАО "МИСОФТ НВП". В отчете представлено описание предприятия, его основной деятельности, а также изложен процесс выполнения индивидуального задания по разработке прикладного решения в системе «1</w:t>
      </w:r>
      <w:proofErr w:type="gramStart"/>
      <w:r w:rsidRPr="004257E9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4257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8.3».</w:t>
      </w:r>
    </w:p>
    <w:p w14:paraId="11C79D87" w14:textId="77777777" w:rsidR="004257E9" w:rsidRDefault="00425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B4F8310" w14:textId="395B5EB6" w:rsidR="004257E9" w:rsidRDefault="004257E9" w:rsidP="00F32676">
      <w:pPr>
        <w:pStyle w:val="1"/>
        <w:spacing w:line="360" w:lineRule="auto"/>
        <w:rPr>
          <w:rFonts w:eastAsia="Times New Roman" w:cs="Times New Roman"/>
          <w:szCs w:val="28"/>
          <w:lang w:eastAsia="ru-RU"/>
        </w:rPr>
      </w:pPr>
      <w:bookmarkStart w:id="1" w:name="_Toc235138500"/>
      <w:r>
        <w:rPr>
          <w:rFonts w:eastAsia="Times New Roman" w:cs="Times New Roman"/>
          <w:szCs w:val="28"/>
          <w:lang w:eastAsia="ru-RU"/>
        </w:rPr>
        <w:lastRenderedPageBreak/>
        <w:t xml:space="preserve">2 </w:t>
      </w:r>
      <w:r w:rsidRPr="004257E9">
        <w:rPr>
          <w:rFonts w:eastAsia="Times New Roman" w:cs="Times New Roman"/>
          <w:szCs w:val="28"/>
          <w:lang w:eastAsia="ru-RU"/>
        </w:rPr>
        <w:t>Характеристика деятельности ЗАО "МИСОФТ НВП"</w:t>
      </w:r>
      <w:bookmarkEnd w:id="1"/>
    </w:p>
    <w:p w14:paraId="1EBD36A1" w14:textId="079D12FE" w:rsidR="004257E9" w:rsidRPr="00537E2E" w:rsidRDefault="004257E9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2" w:name="_Toc235138501"/>
      <w:r w:rsidRPr="00537E2E">
        <w:rPr>
          <w:b/>
          <w:bCs/>
          <w:lang w:eastAsia="ru-RU"/>
        </w:rPr>
        <w:t>2.1 Общие сведения о компании</w:t>
      </w:r>
      <w:bookmarkEnd w:id="2"/>
    </w:p>
    <w:p w14:paraId="38E340E8" w14:textId="745A6851" w:rsidR="004257E9" w:rsidRDefault="004257E9" w:rsidP="004257E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4257E9">
        <w:rPr>
          <w:rFonts w:ascii="Times New Roman" w:hAnsi="Times New Roman" w:cs="Times New Roman"/>
          <w:sz w:val="28"/>
          <w:szCs w:val="28"/>
          <w:lang w:eastAsia="ru-RU"/>
        </w:rPr>
        <w:t>Закрытое акционерное общество "МИСОФТ НВП" является одним из системообразующих предприятий в сфере разработки и внедрения программного обеспечения для автоматизации управления и учета на предприятиях реального сектора экономики. Компания была основана в 1997 году и за более чем двадцатипятилетнюю историю своего существования зарекомендовала себя как надежный партнер, предлагающий комплексные решения для бизнеса любого масштаба – от небольших торговых организаций до крупных холдингов с распределенной структурой. Основным видом экономической деятельности предприятия является разработка компьютерного программного обеспечения, консультирование в области компьютерных технологий и управление информационными системами. За время своей работы компания реализовала сотни успешных проектов автоматизации, что позволило ей занять устойчивые позиции на рынке IT-услуг и сформировать портфель типовых решений для различных отраслей экономики.</w:t>
      </w:r>
    </w:p>
    <w:p w14:paraId="3B65951E" w14:textId="4D770361" w:rsidR="004257E9" w:rsidRPr="00537E2E" w:rsidRDefault="004257E9" w:rsidP="00F32676">
      <w:pPr>
        <w:pStyle w:val="222"/>
        <w:spacing w:after="0" w:afterAutospacing="0" w:line="360" w:lineRule="auto"/>
        <w:ind w:firstLine="0"/>
        <w:outlineLvl w:val="1"/>
        <w:rPr>
          <w:b/>
          <w:bCs/>
          <w:lang w:eastAsia="ru-RU"/>
        </w:rPr>
      </w:pPr>
      <w:bookmarkStart w:id="3" w:name="_Toc235138502"/>
      <w:r w:rsidRPr="00537E2E">
        <w:rPr>
          <w:b/>
          <w:bCs/>
          <w:lang w:eastAsia="ru-RU"/>
        </w:rPr>
        <w:t xml:space="preserve">2.2 </w:t>
      </w:r>
      <w:r w:rsidRPr="00537E2E">
        <w:rPr>
          <w:b/>
          <w:bCs/>
          <w:lang w:eastAsia="ru-RU"/>
        </w:rPr>
        <w:t>Основные направления деятельности предприятия</w:t>
      </w:r>
      <w:bookmarkEnd w:id="3"/>
    </w:p>
    <w:p w14:paraId="2159AFBF" w14:textId="5183E01A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 xml:space="preserve">Деятельность ЗАО "МИСОФТ НВП" охватывает полный цикл создания и поддержки информационных систем – от предпроектного обследования предприятия-заказчика до </w:t>
      </w:r>
      <w:proofErr w:type="spellStart"/>
      <w:r>
        <w:rPr>
          <w:lang w:eastAsia="ru-RU"/>
        </w:rPr>
        <w:t>постпроектного</w:t>
      </w:r>
      <w:proofErr w:type="spellEnd"/>
      <w:r>
        <w:rPr>
          <w:lang w:eastAsia="ru-RU"/>
        </w:rPr>
        <w:t xml:space="preserve"> сопровождения внедренных решений. Компания специализируется на комплексной автоматизации предприятий на технологической платформе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 xml:space="preserve"> 8.3». Это включает в себя автоматизацию бухгалтерского и налогового учета, управление торговыми операциями, складской и производственной логистикой, расчет заработной платы и управление персоналом, бюджетирование и финансовый анализ. Помимо внедрения типовых решений, таких как «1</w:t>
      </w:r>
      <w:proofErr w:type="gramStart"/>
      <w:r>
        <w:rPr>
          <w:lang w:eastAsia="ru-RU"/>
        </w:rPr>
        <w:t>С:Бухгалтерия</w:t>
      </w:r>
      <w:proofErr w:type="gramEnd"/>
      <w:r>
        <w:rPr>
          <w:lang w:eastAsia="ru-RU"/>
        </w:rPr>
        <w:t>», «1</w:t>
      </w:r>
      <w:proofErr w:type="gramStart"/>
      <w:r>
        <w:rPr>
          <w:lang w:eastAsia="ru-RU"/>
        </w:rPr>
        <w:t>С:Управление</w:t>
      </w:r>
      <w:proofErr w:type="gramEnd"/>
      <w:r>
        <w:rPr>
          <w:lang w:eastAsia="ru-RU"/>
        </w:rPr>
        <w:t xml:space="preserve"> торговлей» и «1</w:t>
      </w:r>
      <w:proofErr w:type="gramStart"/>
      <w:r>
        <w:rPr>
          <w:lang w:eastAsia="ru-RU"/>
        </w:rPr>
        <w:t>С:Зарплата</w:t>
      </w:r>
      <w:proofErr w:type="gramEnd"/>
      <w:r>
        <w:rPr>
          <w:lang w:eastAsia="ru-RU"/>
        </w:rPr>
        <w:t xml:space="preserve"> и управление персоналом», компания активно занимается разработкой заказных конфигураций. Специалисты предприятия создают уникальные подсистемы, которые интегрируются с существующей учетной системой клиента и позволяют учесть специфику его бизнес-процессов, будь то уникальный производственный цикл, специальные торговые механизмы или отраслевые особенности деятельности.</w:t>
      </w:r>
    </w:p>
    <w:p w14:paraId="606A4F2A" w14:textId="34EFF440" w:rsidR="004257E9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Важным направлением работы является обеспечение взаимодействия различных информационных систем внутри предприятия заказчика, для чего разрабатываются механизмы обмена данными между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 xml:space="preserve">» и внешними системами, включая интернет-магазины, банковские системы (клиент-банк), государственные информационные системы (маркировка, ЕГАИС, ГИС ЖКХ) и другое программное обеспечение. Компания также оказывает </w:t>
      </w:r>
      <w:r>
        <w:rPr>
          <w:lang w:eastAsia="ru-RU"/>
        </w:rPr>
        <w:lastRenderedPageBreak/>
        <w:t xml:space="preserve">услуги по обследованию бизнес-процессов предприятия-заказчика с целью выявления точек роста и узких мест, проводит аудит существующих информационных систем на эффективность и соответствие законодательным требованиям. На основе проведенного анализа разрабатываются рекомендации по оптимизации и дальнейшей автоматизации. ЗАО "МИСОФТ НВП" предоставляет услуги по </w:t>
      </w:r>
      <w:proofErr w:type="spellStart"/>
      <w:r>
        <w:rPr>
          <w:lang w:eastAsia="ru-RU"/>
        </w:rPr>
        <w:t>постпроектному</w:t>
      </w:r>
      <w:proofErr w:type="spellEnd"/>
      <w:r>
        <w:rPr>
          <w:lang w:eastAsia="ru-RU"/>
        </w:rPr>
        <w:t xml:space="preserve"> сопровождению внедренных систем, включая консультации пользователей, обновление конфигураций, исправление ошибок и доработку функционала в соответствии с изменяющимся законодательством и потребностями бизнеса. Для эффективной работы с внедренными системами компания регулярно проводит обучающие семинары и курсы для сотрудников заказчиков, что позволяет минимизировать количество ошибок при работе с программой и повысить общую производительность труда.</w:t>
      </w:r>
    </w:p>
    <w:p w14:paraId="5EA2BCA3" w14:textId="77777777" w:rsidR="00537E2E" w:rsidRDefault="00537E2E" w:rsidP="00F32676">
      <w:pPr>
        <w:pStyle w:val="222"/>
        <w:spacing w:line="360" w:lineRule="auto"/>
        <w:ind w:firstLine="0"/>
        <w:rPr>
          <w:lang w:eastAsia="ru-RU"/>
        </w:rPr>
      </w:pPr>
    </w:p>
    <w:p w14:paraId="095FD25A" w14:textId="043294BE" w:rsidR="00537E2E" w:rsidRPr="00537E2E" w:rsidRDefault="00537E2E" w:rsidP="00F32676">
      <w:pPr>
        <w:pStyle w:val="222"/>
        <w:spacing w:before="240" w:after="240" w:afterAutospacing="0" w:line="360" w:lineRule="auto"/>
        <w:ind w:firstLine="0"/>
        <w:outlineLvl w:val="1"/>
        <w:rPr>
          <w:b/>
          <w:bCs/>
          <w:lang w:eastAsia="ru-RU"/>
        </w:rPr>
      </w:pPr>
      <w:bookmarkStart w:id="4" w:name="_Toc235138503"/>
      <w:r w:rsidRPr="00537E2E">
        <w:rPr>
          <w:b/>
          <w:bCs/>
          <w:lang w:eastAsia="ru-RU"/>
        </w:rPr>
        <w:t xml:space="preserve">2.3 </w:t>
      </w:r>
      <w:r w:rsidRPr="00537E2E">
        <w:rPr>
          <w:b/>
          <w:bCs/>
          <w:lang w:eastAsia="ru-RU"/>
        </w:rPr>
        <w:t>Организационная структура и кадровый состав</w:t>
      </w:r>
      <w:bookmarkEnd w:id="4"/>
    </w:p>
    <w:p w14:paraId="0692A7C3" w14:textId="77777777" w:rsidR="00E54335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Pr="00537E2E">
        <w:rPr>
          <w:lang w:eastAsia="ru-RU"/>
        </w:rPr>
        <w:t xml:space="preserve">Эффективность работы компании обеспечивается четко выстроенной иерархической структурой, позволяющей распределять ответственность и оперативно принимать управленческие решения. Руководство деятельностью предприятия осуществляет генеральный директор, который определяет стратегические направления развития и несет ответственность за финансово-хозяйственную деятельность. В структуру ЗАО "МИСОФТ НВП" входит несколько ключевых подразделений, каждое из которых выполняет свои специфические функции. </w:t>
      </w:r>
    </w:p>
    <w:p w14:paraId="5CF25673" w14:textId="77777777" w:rsidR="00E54335" w:rsidRDefault="00E54335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="00537E2E" w:rsidRPr="00537E2E">
        <w:rPr>
          <w:lang w:eastAsia="ru-RU"/>
        </w:rPr>
        <w:t xml:space="preserve">Отдел разработки является ключевым подразделением, в котором происходит создание и развитие программных продуктов, и именно в этом отделе я проходил свою производственную практику. Сотрудники данного отдела занимаются как разработкой новых конфигураций, так и доработкой существующих решений в соответствии с требованиями заказчиков и изменениями в законодательстве. </w:t>
      </w:r>
    </w:p>
    <w:p w14:paraId="5B4967C9" w14:textId="77777777" w:rsidR="00E54335" w:rsidRDefault="00E54335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="00537E2E" w:rsidRPr="00537E2E">
        <w:rPr>
          <w:lang w:eastAsia="ru-RU"/>
        </w:rPr>
        <w:t xml:space="preserve">Отдел внедрения занимается установкой и настройкой программного обеспечения на площадках заказчиков, переносом данных из старых систем, обучением пользователей и запуском системы в промышленную эксплуатацию. </w:t>
      </w:r>
    </w:p>
    <w:p w14:paraId="018D9196" w14:textId="2A1F8355" w:rsidR="00537E2E" w:rsidRDefault="00E54335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="00537E2E" w:rsidRPr="00537E2E">
        <w:rPr>
          <w:lang w:eastAsia="ru-RU"/>
        </w:rPr>
        <w:t xml:space="preserve">Отдел технической поддержки обеспечивает сопровождение уже внедренных систем, помогая клиентам решать возникающие вопросы, консультируя по работе с программами, фиксируя и исправляя ошибки, причем поддержка осуществляется как удаленно, так и с выездом на объект клиента. Департамент продаж и маркетинга занимается привлечением новых клиентов, проведением рекламных кампаний и подготовкой коммерческих предложений. Кроме того, в состав предприятия входят административно-хозяйственный отдел, бухгалтерия и юридическая служба, обеспечивающие бесперебойную работу всех основных подразделений. Кадровый состав компании насчитывает более ста специалистов различного профиля, большинство из которых </w:t>
      </w:r>
      <w:r w:rsidR="00537E2E" w:rsidRPr="00537E2E">
        <w:rPr>
          <w:lang w:eastAsia="ru-RU"/>
        </w:rPr>
        <w:lastRenderedPageBreak/>
        <w:t>имеют высшее профильное образование и многолетний опыт работы в сфере информационных технологий.</w:t>
      </w:r>
    </w:p>
    <w:p w14:paraId="5E8AD645" w14:textId="77777777" w:rsidR="00537E2E" w:rsidRDefault="00537E2E" w:rsidP="00537E2E">
      <w:pPr>
        <w:pStyle w:val="222"/>
        <w:ind w:firstLine="0"/>
        <w:rPr>
          <w:lang w:eastAsia="ru-RU"/>
        </w:rPr>
      </w:pPr>
    </w:p>
    <w:p w14:paraId="49F55DDB" w14:textId="77777777" w:rsidR="00537E2E" w:rsidRDefault="00537E2E" w:rsidP="00537E2E">
      <w:pPr>
        <w:pStyle w:val="222"/>
        <w:ind w:firstLine="0"/>
        <w:rPr>
          <w:lang w:eastAsia="ru-RU"/>
        </w:rPr>
      </w:pPr>
    </w:p>
    <w:p w14:paraId="3538EB69" w14:textId="2C1BFD19" w:rsidR="00537E2E" w:rsidRPr="00537E2E" w:rsidRDefault="00537E2E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5" w:name="_Toc235138504"/>
      <w:r w:rsidRPr="00537E2E">
        <w:rPr>
          <w:b/>
          <w:bCs/>
          <w:lang w:eastAsia="ru-RU"/>
        </w:rPr>
        <w:t xml:space="preserve">2.4 </w:t>
      </w:r>
      <w:r w:rsidRPr="00537E2E">
        <w:rPr>
          <w:b/>
          <w:bCs/>
          <w:lang w:eastAsia="ru-RU"/>
        </w:rPr>
        <w:t>Технологическая база и инструменты разработки</w:t>
      </w:r>
      <w:bookmarkEnd w:id="5"/>
    </w:p>
    <w:p w14:paraId="27159C97" w14:textId="77777777" w:rsidR="00E54335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Pr="00537E2E">
        <w:rPr>
          <w:lang w:eastAsia="ru-RU"/>
        </w:rPr>
        <w:t>Основой для разработки в компании служит технологическая платформа «1</w:t>
      </w:r>
      <w:proofErr w:type="gramStart"/>
      <w:r w:rsidRPr="00537E2E">
        <w:rPr>
          <w:lang w:eastAsia="ru-RU"/>
        </w:rPr>
        <w:t>С:Предприятие</w:t>
      </w:r>
      <w:proofErr w:type="gramEnd"/>
      <w:r w:rsidRPr="00537E2E">
        <w:rPr>
          <w:lang w:eastAsia="ru-RU"/>
        </w:rPr>
        <w:t xml:space="preserve"> 8.3», которая регулярно обновляется до актуальных версий с целью использования всех новейших возможностей и обеспечения безопасности разрабатываемых продуктов. Помимо встроенного языка 1С, в работе специалистов отдела разработки используются различные инструменты и программные средства, существенно упрощающие и ускоряющие процесс создания и отладки конфигураций. Конфигуратор 1</w:t>
      </w:r>
      <w:proofErr w:type="gramStart"/>
      <w:r w:rsidRPr="00537E2E">
        <w:rPr>
          <w:lang w:eastAsia="ru-RU"/>
        </w:rPr>
        <w:t>С:Предприятия</w:t>
      </w:r>
      <w:proofErr w:type="gramEnd"/>
      <w:r w:rsidRPr="00537E2E">
        <w:rPr>
          <w:lang w:eastAsia="ru-RU"/>
        </w:rPr>
        <w:t xml:space="preserve"> является основной средой разработки, позволяющей моделировать структуру данных, то есть метаданные, создавать и редактировать формы, макеты и программные модули. </w:t>
      </w:r>
      <w:proofErr w:type="spellStart"/>
      <w:r w:rsidRPr="00537E2E">
        <w:rPr>
          <w:lang w:eastAsia="ru-RU"/>
        </w:rPr>
        <w:t>Синтакс</w:t>
      </w:r>
      <w:proofErr w:type="spellEnd"/>
      <w:r w:rsidRPr="00537E2E">
        <w:rPr>
          <w:lang w:eastAsia="ru-RU"/>
        </w:rPr>
        <w:t xml:space="preserve">-помощник и встроенная справочная система используются для оперативного поиска информации о встроенном языке, методах и свойствах объектов, что особенно важно для начинающих специалистов и при работе с малоиспользуемыми механизмами. Консоль запросов служит инструментом для отладки и выполнения сложных запросов к базам данных, что позволяет разработчику проверять корректность выборок данных перед их интеграцией в код конфигурации и значительно сокращает время на тестирование. </w:t>
      </w:r>
    </w:p>
    <w:p w14:paraId="14BB524F" w14:textId="0325274C" w:rsidR="00537E2E" w:rsidRDefault="00E54335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="00537E2E" w:rsidRPr="00537E2E">
        <w:rPr>
          <w:lang w:eastAsia="ru-RU"/>
        </w:rPr>
        <w:t xml:space="preserve">Для организации коллективной разработки компания использует систему контроля версий, что позволяет отслеживать изменения в коде несколькими разработчиками одновременно и оперативно разрешать возникающие конфликты. В зависимости от потребностей заказчика и масштабов проекта, конфигурации могут разворачиваться как в файловом варианте, так и на промышленных системах управления базами данных, таких как MS SQL Server или </w:t>
      </w:r>
      <w:proofErr w:type="spellStart"/>
      <w:r w:rsidR="00537E2E" w:rsidRPr="00537E2E">
        <w:rPr>
          <w:lang w:eastAsia="ru-RU"/>
        </w:rPr>
        <w:t>PostgreSQL</w:t>
      </w:r>
      <w:proofErr w:type="spellEnd"/>
      <w:r w:rsidR="00537E2E" w:rsidRPr="00537E2E">
        <w:rPr>
          <w:lang w:eastAsia="ru-RU"/>
        </w:rPr>
        <w:t>, что требует от разработчиков знаний особенностей работы с различными СУБД. Для проектирования и документирования архитектуры сложных решений используются инструменты моделирования бизнес-процессов, а для тестирования разработанного кода применяются как ручные методы, так и автоматизированные средства, что позволяет обеспечивать высокое качество конечного продукта.</w:t>
      </w:r>
    </w:p>
    <w:p w14:paraId="6AEFC3DE" w14:textId="77777777" w:rsidR="00537E2E" w:rsidRDefault="00537E2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52D9C90C" w14:textId="26544F4B" w:rsidR="00537E2E" w:rsidRPr="00537E2E" w:rsidRDefault="00537E2E" w:rsidP="00F32676">
      <w:pPr>
        <w:pStyle w:val="222"/>
        <w:spacing w:line="360" w:lineRule="auto"/>
        <w:ind w:firstLine="0"/>
        <w:outlineLvl w:val="0"/>
        <w:rPr>
          <w:b/>
          <w:bCs/>
          <w:lang w:eastAsia="ru-RU"/>
        </w:rPr>
      </w:pPr>
      <w:bookmarkStart w:id="6" w:name="_Toc235138505"/>
      <w:r w:rsidRPr="00537E2E">
        <w:rPr>
          <w:b/>
          <w:bCs/>
          <w:lang w:eastAsia="ru-RU"/>
        </w:rPr>
        <w:lastRenderedPageBreak/>
        <w:t xml:space="preserve">3 </w:t>
      </w:r>
      <w:r w:rsidRPr="00537E2E">
        <w:rPr>
          <w:b/>
          <w:bCs/>
          <w:lang w:eastAsia="ru-RU"/>
        </w:rPr>
        <w:t>Описание проекта (Индивидуальное задание)</w:t>
      </w:r>
      <w:bookmarkEnd w:id="6"/>
    </w:p>
    <w:p w14:paraId="32B5E358" w14:textId="4DB8F2F6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В качестве индивидуального задания на период производственной практики была поставлена задача по разработке прикладного решения на платформе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 xml:space="preserve"> 8.3». Проект заключался в создании функционального приложения «Электронный дневник».</w:t>
      </w:r>
    </w:p>
    <w:p w14:paraId="46C21DDB" w14:textId="7100FB63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Основной целью работы являлось освоение практических навыков программирования в системе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>», изучение ее архитектуры и принципов разработки. Результатом проекта должно было стать полноценное рабочее приложение, которое могло бы использоваться для ведения учета учебной деятельности, аналогично функционалу современных школьных электронных дневников.</w:t>
      </w:r>
    </w:p>
    <w:p w14:paraId="41B08CB2" w14:textId="17456B12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Разрабатываемый электронный дневник должен был обеспечивать решение следующих задач:</w:t>
      </w:r>
    </w:p>
    <w:p w14:paraId="32FE1BB2" w14:textId="714D7E22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Создание и ведение списков учебных предметов, учителей и кабинетов.</w:t>
      </w:r>
    </w:p>
    <w:p w14:paraId="1C37258B" w14:textId="49F925C1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Формирование учебных дней с возможностью составления расписания уроков.</w:t>
      </w:r>
    </w:p>
    <w:p w14:paraId="68830013" w14:textId="4F13C350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Фиксация полученных оценок и домашних заданий.</w:t>
      </w:r>
    </w:p>
    <w:p w14:paraId="0F7C3724" w14:textId="721A74AA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Автоматическое копирование расписания на следующую неделю.</w:t>
      </w:r>
    </w:p>
    <w:p w14:paraId="059249D5" w14:textId="2D75B249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Формирование отчетов по успеваемости и количеству пройденных занятий.</w:t>
      </w:r>
    </w:p>
    <w:p w14:paraId="703B5E5E" w14:textId="33543BF6" w:rsidR="00537E2E" w:rsidRDefault="00537E2E" w:rsidP="00537E2E">
      <w:pPr>
        <w:pStyle w:val="222"/>
        <w:numPr>
          <w:ilvl w:val="0"/>
          <w:numId w:val="12"/>
        </w:numPr>
        <w:ind w:left="851" w:hanging="284"/>
        <w:rPr>
          <w:lang w:eastAsia="ru-RU"/>
        </w:rPr>
      </w:pPr>
      <w:r>
        <w:rPr>
          <w:lang w:eastAsia="ru-RU"/>
        </w:rPr>
        <w:t>Визуальное отображение расписания в виде планировщика.</w:t>
      </w:r>
    </w:p>
    <w:p w14:paraId="4AC17221" w14:textId="418D150C" w:rsidR="00537E2E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Практическая значимость данного проекта заключается в получении опыта разработки полноценного программного модуля от стадии проектирования структуры данных до реализации пользовательского интерфейса.</w:t>
      </w:r>
    </w:p>
    <w:p w14:paraId="612763B9" w14:textId="77777777" w:rsidR="00F32676" w:rsidRDefault="00F326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  <w:lang w:eastAsia="ru-RU"/>
        </w:rPr>
        <w:br w:type="page"/>
      </w:r>
    </w:p>
    <w:p w14:paraId="4B7D7822" w14:textId="10A33B52" w:rsidR="00537E2E" w:rsidRPr="00F32676" w:rsidRDefault="00537E2E" w:rsidP="00F32676">
      <w:pPr>
        <w:pStyle w:val="222"/>
        <w:spacing w:line="360" w:lineRule="auto"/>
        <w:ind w:firstLine="0"/>
        <w:outlineLvl w:val="0"/>
        <w:rPr>
          <w:b/>
          <w:bCs/>
          <w:lang w:eastAsia="ru-RU"/>
        </w:rPr>
      </w:pPr>
      <w:bookmarkStart w:id="7" w:name="_Toc235138506"/>
      <w:r w:rsidRPr="00F32676">
        <w:rPr>
          <w:b/>
          <w:bCs/>
          <w:lang w:eastAsia="ru-RU"/>
        </w:rPr>
        <w:lastRenderedPageBreak/>
        <w:t xml:space="preserve">4 </w:t>
      </w:r>
      <w:r w:rsidRPr="00F32676">
        <w:rPr>
          <w:b/>
          <w:bCs/>
          <w:lang w:eastAsia="ru-RU"/>
        </w:rPr>
        <w:t>Ход выполнения работы</w:t>
      </w:r>
      <w:bookmarkEnd w:id="7"/>
    </w:p>
    <w:p w14:paraId="2983EB40" w14:textId="372A8AD1" w:rsidR="00537E2E" w:rsidRDefault="00537E2E" w:rsidP="00F32676">
      <w:pPr>
        <w:pStyle w:val="222"/>
        <w:spacing w:after="0" w:afterAutospacing="0"/>
        <w:ind w:firstLine="0"/>
        <w:rPr>
          <w:lang w:eastAsia="ru-RU"/>
        </w:rPr>
      </w:pPr>
      <w:r>
        <w:rPr>
          <w:lang w:eastAsia="ru-RU"/>
        </w:rPr>
        <w:tab/>
      </w:r>
      <w:r w:rsidRPr="00537E2E">
        <w:rPr>
          <w:lang w:eastAsia="ru-RU"/>
        </w:rPr>
        <w:t>Разработка приложения «Электронный дневник» была выполнена поэтапно, в соответствии с последовательностью, описанной в методической литературе, что позволило систематизировать процесс обучения и создания конечного продукта.</w:t>
      </w:r>
    </w:p>
    <w:p w14:paraId="294DB374" w14:textId="77777777" w:rsidR="00F32676" w:rsidRDefault="00F32676" w:rsidP="00F32676">
      <w:pPr>
        <w:pStyle w:val="222"/>
        <w:spacing w:after="0" w:afterAutospacing="0"/>
        <w:ind w:firstLine="0"/>
        <w:rPr>
          <w:lang w:eastAsia="ru-RU"/>
        </w:rPr>
      </w:pPr>
    </w:p>
    <w:p w14:paraId="35CF1629" w14:textId="2DA199E6" w:rsidR="00537E2E" w:rsidRPr="00F32676" w:rsidRDefault="00537E2E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8" w:name="_Toc235138507"/>
      <w:r w:rsidRPr="00F32676">
        <w:rPr>
          <w:b/>
          <w:bCs/>
          <w:lang w:eastAsia="ru-RU"/>
        </w:rPr>
        <w:t xml:space="preserve">4.1 </w:t>
      </w:r>
      <w:r w:rsidRPr="00F32676">
        <w:rPr>
          <w:b/>
          <w:bCs/>
          <w:lang w:eastAsia="ru-RU"/>
        </w:rPr>
        <w:t>Визуальное конструирование конфигурации</w:t>
      </w:r>
      <w:bookmarkEnd w:id="8"/>
    </w:p>
    <w:p w14:paraId="2FEB6ED6" w14:textId="6C8DF109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На первом этапе работы была создана новая информационная база и освоен интерфейс Конфигуратора. С помощью визуального конструирования были разработаны структуры основных объектов данных. Были созданы следующие справочники: «Кабинеты», «Учителя» и «Предметы». Для каждого из них были настроены уникальные реквизиты и представления. Были убраны стандартные поля (например, «Наименование» для кабинетов), где это требовалось логикой приложения, и настроены свойства для обеспечения уникальности данных (например, номера кабинетов).</w:t>
      </w:r>
    </w:p>
    <w:p w14:paraId="2543BB60" w14:textId="2C776268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Для отражения учебных мероприятий был добавлен объект метаданных Документ «</w:t>
      </w:r>
      <w:proofErr w:type="spellStart"/>
      <w:r>
        <w:rPr>
          <w:lang w:eastAsia="ru-RU"/>
        </w:rPr>
        <w:t>УчебныйДень</w:t>
      </w:r>
      <w:proofErr w:type="spellEnd"/>
      <w:r>
        <w:rPr>
          <w:lang w:eastAsia="ru-RU"/>
        </w:rPr>
        <w:t>». В структуру документа была включена табличная часть «Уроки» для хранения расписания на день, которая содержала реквизиты: Предмет, Номер урока, Домашнее задание и Оценка.</w:t>
      </w:r>
      <w:r w:rsidR="00F32676">
        <w:rPr>
          <w:lang w:eastAsia="ru-RU"/>
        </w:rPr>
        <w:t xml:space="preserve"> Ознакомиться со структурой в конфигураторе можно на рисунке 4.1.</w:t>
      </w:r>
    </w:p>
    <w:p w14:paraId="1B6C518F" w14:textId="4E7712FB" w:rsidR="00537E2E" w:rsidRDefault="00F32676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 w:rsidR="00537E2E">
        <w:rPr>
          <w:lang w:eastAsia="ru-RU"/>
        </w:rPr>
        <w:t xml:space="preserve">В ходе работы была проведена настройка командного интерфейса, чтобы сделать навигацию по программе интуитивно понятной. Были изучены и доработаны </w:t>
      </w:r>
      <w:proofErr w:type="spellStart"/>
      <w:r w:rsidR="00537E2E">
        <w:rPr>
          <w:lang w:eastAsia="ru-RU"/>
        </w:rPr>
        <w:t>автогенерируемые</w:t>
      </w:r>
      <w:proofErr w:type="spellEnd"/>
      <w:r w:rsidR="00537E2E">
        <w:rPr>
          <w:lang w:eastAsia="ru-RU"/>
        </w:rPr>
        <w:t xml:space="preserve"> формы списка и формы объекта для удобства пользователя.</w:t>
      </w:r>
    </w:p>
    <w:p w14:paraId="69FCAA0F" w14:textId="659B425A" w:rsidR="00F32676" w:rsidRDefault="00F32676" w:rsidP="00F32676">
      <w:pPr>
        <w:pStyle w:val="222"/>
        <w:ind w:firstLine="0"/>
        <w:jc w:val="center"/>
        <w:rPr>
          <w:lang w:eastAsia="ru-RU"/>
        </w:rPr>
      </w:pPr>
      <w:r w:rsidRPr="00F32676">
        <w:rPr>
          <w:lang w:eastAsia="ru-RU"/>
        </w:rPr>
        <w:drawing>
          <wp:inline distT="0" distB="0" distL="0" distR="0" wp14:anchorId="104D66A4" wp14:editId="3BFF3389">
            <wp:extent cx="3096260" cy="3388540"/>
            <wp:effectExtent l="19050" t="19050" r="27940" b="21590"/>
            <wp:docPr id="69544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8118" name=""/>
                    <pic:cNvPicPr/>
                  </pic:nvPicPr>
                  <pic:blipFill rotWithShape="1">
                    <a:blip r:embed="rId8"/>
                    <a:srcRect l="813" t="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599" cy="3393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6017A" w14:textId="56C8B6B5" w:rsidR="00F32676" w:rsidRDefault="00F32676" w:rsidP="00F32676">
      <w:pPr>
        <w:pStyle w:val="222"/>
        <w:ind w:firstLine="0"/>
        <w:jc w:val="center"/>
        <w:rPr>
          <w:lang w:eastAsia="ru-RU"/>
        </w:rPr>
      </w:pPr>
      <w:r w:rsidRPr="00F32676">
        <w:rPr>
          <w:lang w:eastAsia="ru-RU"/>
        </w:rPr>
        <w:t xml:space="preserve">Рисунок </w:t>
      </w:r>
      <w:r>
        <w:rPr>
          <w:lang w:eastAsia="ru-RU"/>
        </w:rPr>
        <w:t>4.1</w:t>
      </w:r>
      <w:r w:rsidRPr="00F32676">
        <w:rPr>
          <w:lang w:eastAsia="ru-RU"/>
        </w:rPr>
        <w:t xml:space="preserve"> – </w:t>
      </w:r>
      <w:r>
        <w:rPr>
          <w:lang w:eastAsia="ru-RU"/>
        </w:rPr>
        <w:t>Структура приложения в конфигураторе</w:t>
      </w:r>
    </w:p>
    <w:p w14:paraId="490A3503" w14:textId="77777777" w:rsidR="00F32676" w:rsidRDefault="00F32676" w:rsidP="00537E2E">
      <w:pPr>
        <w:pStyle w:val="222"/>
        <w:ind w:firstLine="0"/>
        <w:rPr>
          <w:lang w:eastAsia="ru-RU"/>
        </w:rPr>
      </w:pPr>
    </w:p>
    <w:p w14:paraId="63527F80" w14:textId="3536E766" w:rsidR="00537E2E" w:rsidRPr="00F32676" w:rsidRDefault="00537E2E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9" w:name="_Toc235138508"/>
      <w:r w:rsidRPr="00F32676">
        <w:rPr>
          <w:b/>
          <w:bCs/>
          <w:lang w:eastAsia="ru-RU"/>
        </w:rPr>
        <w:t xml:space="preserve">4.2 </w:t>
      </w:r>
      <w:r w:rsidRPr="00F32676">
        <w:rPr>
          <w:b/>
          <w:bCs/>
          <w:lang w:eastAsia="ru-RU"/>
        </w:rPr>
        <w:t>Разработка алгоритмов на встроенном языке</w:t>
      </w:r>
      <w:bookmarkEnd w:id="9"/>
    </w:p>
    <w:p w14:paraId="0A5319BA" w14:textId="50889D48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Следующим этапом стало программирование бизнес-логики с использованием встроенного языка 1С. Основные алгоритмы были разработаны в модуле управляемого приложения и общем модуле для обеспечения взаимодействия между клиентской и серверной частями приложения.</w:t>
      </w:r>
    </w:p>
    <w:p w14:paraId="1B431B2C" w14:textId="2406C114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Ключевым элементом данного этапа стала автоматизация заполнения расписания. Была разработана команда «Заполнить расписание на следующую неделю». Для ее реализации был создан алгоритм, который:</w:t>
      </w:r>
    </w:p>
    <w:p w14:paraId="65AE34DD" w14:textId="3229E1A7" w:rsidR="00537E2E" w:rsidRDefault="00537E2E" w:rsidP="00537E2E">
      <w:pPr>
        <w:pStyle w:val="222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Определял начало текущей недели.</w:t>
      </w:r>
    </w:p>
    <w:p w14:paraId="110C4C42" w14:textId="0BC27ECA" w:rsidR="00537E2E" w:rsidRDefault="00537E2E" w:rsidP="00537E2E">
      <w:pPr>
        <w:pStyle w:val="222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В цикле перебирал дни недели (с понедельника по пятницу).</w:t>
      </w:r>
    </w:p>
    <w:p w14:paraId="792467ED" w14:textId="3F86CAEC" w:rsidR="00537E2E" w:rsidRDefault="00537E2E" w:rsidP="00537E2E">
      <w:pPr>
        <w:pStyle w:val="222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Находил в базе данных документ-источник.</w:t>
      </w:r>
    </w:p>
    <w:p w14:paraId="07B09A8C" w14:textId="31239AC6" w:rsidR="00537E2E" w:rsidRDefault="00537E2E" w:rsidP="00537E2E">
      <w:pPr>
        <w:pStyle w:val="222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Создавал новый документ со сдвигом на неделю и копировал в него данные о проведенных занятиях.</w:t>
      </w:r>
    </w:p>
    <w:p w14:paraId="6BF673BB" w14:textId="77777777" w:rsidR="00F32676" w:rsidRDefault="00537E2E" w:rsidP="00F32676">
      <w:pPr>
        <w:pStyle w:val="222"/>
        <w:rPr>
          <w:rFonts w:ascii="Courier New" w:hAnsi="Courier New" w:cs="Courier New"/>
          <w:sz w:val="24"/>
          <w:szCs w:val="24"/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Этот алгоритм позволил значительно сократить время на внесение данных, так как избавлял от необходимости вручную создавать каждый учебный день для новой недели.</w:t>
      </w:r>
      <w:r w:rsidR="00F32676">
        <w:rPr>
          <w:lang w:eastAsia="ru-RU"/>
        </w:rPr>
        <w:t xml:space="preserve"> Листинг главной процедуры заполнения расписания в электронном дневнике представлен в листинге 4.1.</w:t>
      </w:r>
      <w:r w:rsidR="00F32676">
        <w:rPr>
          <w:lang w:eastAsia="ru-RU"/>
        </w:rPr>
        <w:br/>
      </w:r>
    </w:p>
    <w:p w14:paraId="0D2E8AB6" w14:textId="7BC5BD27" w:rsidR="00F32676" w:rsidRPr="00F32676" w:rsidRDefault="00F32676" w:rsidP="00E54335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>&amp;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НаСервере</w:t>
      </w:r>
      <w:proofErr w:type="spellEnd"/>
    </w:p>
    <w:p w14:paraId="4D8C264F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Процедура </w:t>
      </w:r>
      <w:proofErr w:type="spellStart"/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ЗаполнитьРасписаниеНаСервере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) </w:t>
      </w:r>
    </w:p>
    <w:p w14:paraId="14A67566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НачалоЭтойНедели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НачалоНедели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ТекущаяДатаСеанса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));</w:t>
      </w:r>
    </w:p>
    <w:p w14:paraId="50F29595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Для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КоличествоДобавляемыхДней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0 По 4 Цикл</w:t>
      </w:r>
    </w:p>
    <w:p w14:paraId="05615292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НачалоЭтойНедели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+ 60 * 60 * 24 *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КоличествоДобавляемыхДней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01A94B90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НомерСтарого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Серверный.ПолучитьНомер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);</w:t>
      </w:r>
    </w:p>
    <w:p w14:paraId="56C48058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СтарыйДокумент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Документы.УчебныйДень.</w:t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НайтиПоНомеру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НомерСтарого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);</w:t>
      </w:r>
    </w:p>
    <w:p w14:paraId="4B7C902D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Если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СтарыйДокумент.Пустая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() Тогда</w:t>
      </w:r>
    </w:p>
    <w:p w14:paraId="04B3FC59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Сообщение = Новый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СообщениеПользователю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07E48853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Сообщение.Текст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"На " + </w:t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Формат(</w:t>
      </w:r>
      <w:proofErr w:type="spellStart"/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ДатаСтарого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, "ДФ='д ММММ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гггг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дддд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'") +</w:t>
      </w:r>
    </w:p>
    <w:p w14:paraId="654E8F26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>" нет учебного дня.";</w:t>
      </w:r>
    </w:p>
    <w:p w14:paraId="11D68B16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Сообщение.Сообщить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();</w:t>
      </w:r>
    </w:p>
    <w:p w14:paraId="6EA27C25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>Продолжить;</w:t>
      </w:r>
    </w:p>
    <w:p w14:paraId="6A817746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КонецЕсли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03C99E90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ДатаНового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+ 60 * 60 * 24 * 7; </w:t>
      </w:r>
    </w:p>
    <w:p w14:paraId="68D49D87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НомерНового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Серверный.ПолучитьНомер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ДатаНового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);</w:t>
      </w:r>
    </w:p>
    <w:p w14:paraId="3FAC2C1E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Если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Документы.УчебныйДень.</w:t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НайтиПоНомеру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НомерНового</w:t>
      </w:r>
      <w:proofErr w:type="spellEnd"/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).Пустая</w:t>
      </w:r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() Тогда</w:t>
      </w:r>
    </w:p>
    <w:p w14:paraId="4B256033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НовыйДокумент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Документы.УчебныйДень.</w:t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СоздатьДокумент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);</w:t>
      </w:r>
    </w:p>
    <w:p w14:paraId="73E8748B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НовыйДокумент.Дата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ДатаНового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37CBE78A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Для Каждого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СтрокаСтарого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Из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СтарыйДокумент.Уроки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Цикл</w:t>
      </w:r>
    </w:p>
    <w:p w14:paraId="247E7A77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НоваяСтрока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НовыйДокумент.Уроки.</w:t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Добавить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);</w:t>
      </w:r>
    </w:p>
    <w:p w14:paraId="232CFF33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lastRenderedPageBreak/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НоваяСтрока.Предмет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СтрокаСтарого.Предмет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10470473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КонецЦикла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0F8256BE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НовыйДокумент.Записать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();</w:t>
      </w:r>
    </w:p>
    <w:p w14:paraId="16467BE3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>Иначе</w:t>
      </w:r>
    </w:p>
    <w:p w14:paraId="290B642C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  <w:t xml:space="preserve">Сообщение = Новый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СообщениеПользователю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350EA202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Сообщение.Текст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 = "Уже есть учебный день " +</w:t>
      </w:r>
    </w:p>
    <w:p w14:paraId="0D69FF25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gramStart"/>
      <w:r w:rsidRPr="00F32676">
        <w:rPr>
          <w:rFonts w:ascii="Courier New" w:hAnsi="Courier New" w:cs="Courier New"/>
          <w:sz w:val="24"/>
          <w:szCs w:val="24"/>
          <w:lang w:eastAsia="ru-RU"/>
        </w:rPr>
        <w:t>Формат(</w:t>
      </w:r>
      <w:proofErr w:type="spellStart"/>
      <w:proofErr w:type="gramEnd"/>
      <w:r w:rsidRPr="00F32676">
        <w:rPr>
          <w:rFonts w:ascii="Courier New" w:hAnsi="Courier New" w:cs="Courier New"/>
          <w:sz w:val="24"/>
          <w:szCs w:val="24"/>
          <w:lang w:eastAsia="ru-RU"/>
        </w:rPr>
        <w:t>ДатаНового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, "ДФ='д ММММ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гггг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дддд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'");</w:t>
      </w:r>
    </w:p>
    <w:p w14:paraId="366DEECE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Сообщение.Сообщить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();</w:t>
      </w:r>
    </w:p>
    <w:p w14:paraId="326F2FCD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КонецЕсли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6E899294" w14:textId="77777777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32676">
        <w:rPr>
          <w:rFonts w:ascii="Courier New" w:hAnsi="Courier New" w:cs="Courier New"/>
          <w:sz w:val="24"/>
          <w:szCs w:val="24"/>
          <w:lang w:eastAsia="ru-RU"/>
        </w:rPr>
        <w:tab/>
      </w: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КонецЦикла</w:t>
      </w:r>
      <w:proofErr w:type="spellEnd"/>
      <w:r w:rsidRPr="00F32676">
        <w:rPr>
          <w:rFonts w:ascii="Courier New" w:hAnsi="Courier New" w:cs="Courier New"/>
          <w:sz w:val="24"/>
          <w:szCs w:val="24"/>
          <w:lang w:eastAsia="ru-RU"/>
        </w:rPr>
        <w:t>;</w:t>
      </w:r>
    </w:p>
    <w:p w14:paraId="7E47DC08" w14:textId="2EC92011" w:rsidR="00F32676" w:rsidRPr="00F32676" w:rsidRDefault="00F32676" w:rsidP="00F32676">
      <w:pPr>
        <w:pStyle w:val="2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F32676">
        <w:rPr>
          <w:rFonts w:ascii="Courier New" w:hAnsi="Courier New" w:cs="Courier New"/>
          <w:sz w:val="24"/>
          <w:szCs w:val="24"/>
          <w:lang w:eastAsia="ru-RU"/>
        </w:rPr>
        <w:t>КонецПроцедуры</w:t>
      </w:r>
      <w:proofErr w:type="spellEnd"/>
    </w:p>
    <w:p w14:paraId="71C6C8C8" w14:textId="52531D88" w:rsidR="00F32676" w:rsidRPr="00F32676" w:rsidRDefault="00F32676" w:rsidP="00F32676">
      <w:pPr>
        <w:pStyle w:val="222"/>
        <w:spacing w:line="360" w:lineRule="auto"/>
        <w:ind w:firstLine="0"/>
        <w:jc w:val="center"/>
        <w:rPr>
          <w:lang w:eastAsia="ru-RU"/>
        </w:rPr>
      </w:pPr>
      <w:r w:rsidRPr="00F32676">
        <w:rPr>
          <w:lang w:eastAsia="ru-RU"/>
        </w:rPr>
        <w:t xml:space="preserve">Листинг </w:t>
      </w:r>
      <w:r>
        <w:rPr>
          <w:lang w:eastAsia="ru-RU"/>
        </w:rPr>
        <w:t>4.1</w:t>
      </w:r>
      <w:r w:rsidRPr="00F32676">
        <w:rPr>
          <w:lang w:eastAsia="ru-RU"/>
        </w:rPr>
        <w:t xml:space="preserve"> – </w:t>
      </w:r>
      <w:r>
        <w:rPr>
          <w:lang w:eastAsia="ru-RU"/>
        </w:rPr>
        <w:t>Главная процедура заполнения расписания</w:t>
      </w:r>
    </w:p>
    <w:p w14:paraId="2487C248" w14:textId="5354A83B" w:rsidR="00537E2E" w:rsidRPr="00F32676" w:rsidRDefault="00537E2E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10" w:name="_Toc235138509"/>
      <w:r w:rsidRPr="00F32676">
        <w:rPr>
          <w:b/>
          <w:bCs/>
          <w:lang w:eastAsia="ru-RU"/>
        </w:rPr>
        <w:t xml:space="preserve">4.3 </w:t>
      </w:r>
      <w:r w:rsidRPr="00F32676">
        <w:rPr>
          <w:b/>
          <w:bCs/>
          <w:lang w:eastAsia="ru-RU"/>
        </w:rPr>
        <w:t>Работа с регистрами и отчетами</w:t>
      </w:r>
      <w:bookmarkEnd w:id="10"/>
    </w:p>
    <w:p w14:paraId="580BF1B1" w14:textId="5923C73B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Для анализа накопленных данных были разработаны регистры и отчеты. Был создан регистр сведений «Оценки» и настроена его связь с документом «</w:t>
      </w:r>
      <w:proofErr w:type="spellStart"/>
      <w:r>
        <w:rPr>
          <w:lang w:eastAsia="ru-RU"/>
        </w:rPr>
        <w:t>УчебныйДень</w:t>
      </w:r>
      <w:proofErr w:type="spellEnd"/>
      <w:r>
        <w:rPr>
          <w:lang w:eastAsia="ru-RU"/>
        </w:rPr>
        <w:t>». Механизм проведения документа был доработан таким образом, чтобы при его проведении в регистр автоматически записывались сведения о полученных оценках. Это обеспечило накопление данных для последующего анализа.</w:t>
      </w:r>
    </w:p>
    <w:p w14:paraId="0D77224A" w14:textId="2E6B1A9F" w:rsidR="00E10CFF" w:rsidRDefault="00537E2E" w:rsidP="00537E2E">
      <w:pPr>
        <w:pStyle w:val="222"/>
        <w:rPr>
          <w:lang w:eastAsia="ru-RU"/>
        </w:rPr>
      </w:pPr>
      <w:r>
        <w:rPr>
          <w:lang w:eastAsia="ru-RU"/>
        </w:rPr>
        <w:t>На основе этого регистра был сконструирован отчет «Успеваемость». Отчет позволяет увидеть средний балл по каждому предмету в виде как таблицы, так и диаграммы, что делает анализ успеваемости наглядным.</w:t>
      </w:r>
      <w:r w:rsidR="00E10CFF">
        <w:rPr>
          <w:lang w:eastAsia="ru-RU"/>
        </w:rPr>
        <w:t xml:space="preserve"> Увидеть пример отчёта можно на рисунке 4.2</w:t>
      </w:r>
    </w:p>
    <w:p w14:paraId="6F5564A3" w14:textId="65D772CD" w:rsidR="00E10CFF" w:rsidRDefault="00E10CFF" w:rsidP="00E10CFF">
      <w:pPr>
        <w:pStyle w:val="222"/>
        <w:jc w:val="left"/>
        <w:rPr>
          <w:lang w:eastAsia="ru-RU"/>
        </w:rPr>
      </w:pPr>
      <w:r w:rsidRPr="00E10CFF">
        <w:rPr>
          <w:lang w:eastAsia="ru-RU"/>
        </w:rPr>
        <w:drawing>
          <wp:inline distT="0" distB="0" distL="0" distR="0" wp14:anchorId="155BFF16" wp14:editId="1F9B99F6">
            <wp:extent cx="5348125" cy="3082290"/>
            <wp:effectExtent l="19050" t="19050" r="24130" b="22860"/>
            <wp:docPr id="141168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177" cy="3104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83B2C" w14:textId="7583DC38" w:rsidR="00E10CFF" w:rsidRDefault="00E10CFF" w:rsidP="00E10CFF">
      <w:pPr>
        <w:pStyle w:val="222"/>
        <w:jc w:val="center"/>
        <w:rPr>
          <w:lang w:eastAsia="ru-RU"/>
        </w:rPr>
      </w:pPr>
      <w:r w:rsidRPr="00E10CFF">
        <w:rPr>
          <w:lang w:eastAsia="ru-RU"/>
        </w:rPr>
        <w:t>Рисунок 4.</w:t>
      </w:r>
      <w:r>
        <w:rPr>
          <w:lang w:eastAsia="ru-RU"/>
        </w:rPr>
        <w:t>2</w:t>
      </w:r>
      <w:r w:rsidRPr="00E10CFF">
        <w:rPr>
          <w:lang w:eastAsia="ru-RU"/>
        </w:rPr>
        <w:t xml:space="preserve"> – </w:t>
      </w:r>
      <w:r>
        <w:rPr>
          <w:lang w:eastAsia="ru-RU"/>
        </w:rPr>
        <w:t>Пример отчёта по успеваемости пользователя</w:t>
      </w:r>
    </w:p>
    <w:p w14:paraId="5CC99F50" w14:textId="76D91B89" w:rsidR="00537E2E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Аналогичным образом был создан регистр накопления «</w:t>
      </w:r>
      <w:proofErr w:type="spellStart"/>
      <w:r>
        <w:rPr>
          <w:lang w:eastAsia="ru-RU"/>
        </w:rPr>
        <w:t>ПрошедшиеЗанятия</w:t>
      </w:r>
      <w:proofErr w:type="spellEnd"/>
      <w:r>
        <w:rPr>
          <w:lang w:eastAsia="ru-RU"/>
        </w:rPr>
        <w:t xml:space="preserve">» для ведения учета проведенных уроков. Данный регистр используется в отчете «Прошедшие занятия», который отображает количество уроков по </w:t>
      </w:r>
      <w:r>
        <w:rPr>
          <w:lang w:eastAsia="ru-RU"/>
        </w:rPr>
        <w:lastRenderedPageBreak/>
        <w:t>каждому предмету с возможностью фильтрации по произвольному периоду.</w:t>
      </w:r>
      <w:r w:rsidR="00E10CFF">
        <w:rPr>
          <w:lang w:eastAsia="ru-RU"/>
        </w:rPr>
        <w:t xml:space="preserve"> Созданные регистры представлены на рисунке 4.3.</w:t>
      </w:r>
    </w:p>
    <w:p w14:paraId="1125A06B" w14:textId="76C2C484" w:rsidR="00F32676" w:rsidRDefault="00E10CFF" w:rsidP="00E10CFF">
      <w:pPr>
        <w:pStyle w:val="222"/>
        <w:ind w:firstLine="0"/>
        <w:jc w:val="center"/>
        <w:rPr>
          <w:lang w:eastAsia="ru-RU"/>
        </w:rPr>
      </w:pPr>
      <w:r w:rsidRPr="00E10CFF">
        <w:rPr>
          <w:lang w:eastAsia="ru-RU"/>
        </w:rPr>
        <w:drawing>
          <wp:inline distT="0" distB="0" distL="0" distR="0" wp14:anchorId="28FA000E" wp14:editId="18955FB9">
            <wp:extent cx="2708843" cy="3920490"/>
            <wp:effectExtent l="19050" t="19050" r="15875" b="22860"/>
            <wp:docPr id="57087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337" cy="3937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FF4A8" w14:textId="6F64894A" w:rsidR="00E10CFF" w:rsidRDefault="00E10CFF" w:rsidP="00E10CFF">
      <w:pPr>
        <w:pStyle w:val="222"/>
        <w:ind w:firstLine="0"/>
        <w:jc w:val="center"/>
        <w:rPr>
          <w:lang w:eastAsia="ru-RU"/>
        </w:rPr>
      </w:pPr>
      <w:r w:rsidRPr="00E10CFF">
        <w:rPr>
          <w:lang w:eastAsia="ru-RU"/>
        </w:rPr>
        <w:t>Рисунок 4.</w:t>
      </w:r>
      <w:r>
        <w:rPr>
          <w:lang w:eastAsia="ru-RU"/>
        </w:rPr>
        <w:t>3</w:t>
      </w:r>
      <w:r w:rsidRPr="00E10CFF">
        <w:rPr>
          <w:lang w:eastAsia="ru-RU"/>
        </w:rPr>
        <w:t xml:space="preserve"> – </w:t>
      </w:r>
      <w:r>
        <w:rPr>
          <w:lang w:eastAsia="ru-RU"/>
        </w:rPr>
        <w:t>Созданные регистры в конфигураторе</w:t>
      </w:r>
    </w:p>
    <w:p w14:paraId="2C002824" w14:textId="77777777" w:rsidR="00E10CFF" w:rsidRDefault="00E10CFF" w:rsidP="00E10CFF">
      <w:pPr>
        <w:pStyle w:val="222"/>
        <w:ind w:firstLine="0"/>
        <w:jc w:val="center"/>
        <w:rPr>
          <w:lang w:eastAsia="ru-RU"/>
        </w:rPr>
      </w:pPr>
    </w:p>
    <w:p w14:paraId="4085D836" w14:textId="32EF9161" w:rsidR="00537E2E" w:rsidRPr="00F32676" w:rsidRDefault="00537E2E" w:rsidP="00F32676">
      <w:pPr>
        <w:pStyle w:val="222"/>
        <w:spacing w:line="360" w:lineRule="auto"/>
        <w:ind w:firstLine="0"/>
        <w:outlineLvl w:val="1"/>
        <w:rPr>
          <w:b/>
          <w:bCs/>
          <w:lang w:eastAsia="ru-RU"/>
        </w:rPr>
      </w:pPr>
      <w:bookmarkStart w:id="11" w:name="_Toc235138510"/>
      <w:r w:rsidRPr="00F32676">
        <w:rPr>
          <w:b/>
          <w:bCs/>
          <w:lang w:eastAsia="ru-RU"/>
        </w:rPr>
        <w:t xml:space="preserve">4.4 </w:t>
      </w:r>
      <w:r w:rsidRPr="00F32676">
        <w:rPr>
          <w:b/>
          <w:bCs/>
          <w:lang w:eastAsia="ru-RU"/>
        </w:rPr>
        <w:t>Создание пользовательского интерфейса</w:t>
      </w:r>
      <w:bookmarkEnd w:id="11"/>
    </w:p>
    <w:p w14:paraId="4CD18D12" w14:textId="108F824B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Заключительным этапом стала разработка и доработка интерфейса приложения. Основная задача заключалась в том, чтобы сделать инструмент не только функциональным, но и удобным для повседневного использования.</w:t>
      </w:r>
    </w:p>
    <w:p w14:paraId="75949E24" w14:textId="2DC2BBB3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Для этого был разработан планировщик, который отображает расписание занятий в виде цветной таблицы на неделю. Занятия, которые еще предстоят, выделены белым фоном, а прошедшие – цветом, соответствующим полученной оценке. В планировщике также наглядно отображается статус выполнения домашних заданий (выполнено/не выполнено). Реализован механизм обновления данных в планировщике в реальном времени после внесения изменений в документ.</w:t>
      </w:r>
    </w:p>
    <w:p w14:paraId="73A3A4A5" w14:textId="2BDB6225" w:rsidR="00537E2E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Для управления домашними заданиями был создан отдельный список, сгруппированный по датам. В нем реализована возможность визуального выделения выполненных заданий, а также фильтр для отображения только невыполненных заданий, что помогает эффективно планировать учебную нагрузку. В финале была настроена начальная страница приложения и приведен в порядок общий командный интерфейс.</w:t>
      </w:r>
      <w:r w:rsidR="00E10CFF">
        <w:rPr>
          <w:lang w:eastAsia="ru-RU"/>
        </w:rPr>
        <w:t xml:space="preserve"> Ознакомиться с интерфейсом разработанного приложения можно на рисунке 4.4.</w:t>
      </w:r>
    </w:p>
    <w:p w14:paraId="6D5B175D" w14:textId="77777777" w:rsidR="00E10CFF" w:rsidRDefault="00E10CFF" w:rsidP="00E10CFF">
      <w:pPr>
        <w:spacing w:after="0" w:line="240" w:lineRule="auto"/>
        <w:jc w:val="center"/>
        <w:rPr>
          <w:b/>
          <w:bCs/>
          <w:lang w:eastAsia="ru-RU"/>
        </w:rPr>
      </w:pPr>
      <w:r w:rsidRPr="00E10CFF">
        <w:rPr>
          <w:b/>
          <w:bCs/>
          <w:lang w:eastAsia="ru-RU"/>
        </w:rPr>
        <w:lastRenderedPageBreak/>
        <w:drawing>
          <wp:inline distT="0" distB="0" distL="0" distR="0" wp14:anchorId="6DEAA5C0" wp14:editId="3AFD1B7C">
            <wp:extent cx="5288280" cy="3041581"/>
            <wp:effectExtent l="19050" t="19050" r="26670" b="26035"/>
            <wp:docPr id="95562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26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839" cy="3045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F2742" w14:textId="67A33F89" w:rsidR="00E10CFF" w:rsidRDefault="00E10CFF" w:rsidP="00E10C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10CFF">
        <w:rPr>
          <w:rFonts w:ascii="Times New Roman" w:hAnsi="Times New Roman" w:cs="Times New Roman"/>
          <w:sz w:val="28"/>
          <w:szCs w:val="28"/>
          <w:lang w:eastAsia="ru-RU"/>
        </w:rPr>
        <w:t>Рисунок 4.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E10CFF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Интерфейс разработанного приложения</w:t>
      </w:r>
    </w:p>
    <w:p w14:paraId="09CA0E2C" w14:textId="77777777" w:rsidR="00E10CFF" w:rsidRDefault="00E10CF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0CBBB35" w14:textId="77777777" w:rsidR="00F32676" w:rsidRPr="00E10CFF" w:rsidRDefault="00F32676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6C8983" w14:textId="42B02314" w:rsidR="00537E2E" w:rsidRPr="00F32676" w:rsidRDefault="00537E2E" w:rsidP="00F32676">
      <w:pPr>
        <w:pStyle w:val="222"/>
        <w:spacing w:line="360" w:lineRule="auto"/>
        <w:ind w:firstLine="0"/>
        <w:outlineLvl w:val="0"/>
        <w:rPr>
          <w:b/>
          <w:bCs/>
          <w:lang w:eastAsia="ru-RU"/>
        </w:rPr>
      </w:pPr>
      <w:bookmarkStart w:id="12" w:name="_Toc235138511"/>
      <w:r w:rsidRPr="00F32676">
        <w:rPr>
          <w:b/>
          <w:bCs/>
          <w:lang w:eastAsia="ru-RU"/>
        </w:rPr>
        <w:t xml:space="preserve">5 </w:t>
      </w:r>
      <w:r w:rsidRPr="00F32676">
        <w:rPr>
          <w:b/>
          <w:bCs/>
          <w:lang w:eastAsia="ru-RU"/>
        </w:rPr>
        <w:t>Анализ результатов и заключение</w:t>
      </w:r>
      <w:bookmarkEnd w:id="12"/>
    </w:p>
    <w:p w14:paraId="5F5993FA" w14:textId="05C58735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В результате выполнения индивидуального задания была разработана рабочая конфигурация «Электронный дневник», которая полностью соответствует поставленной задаче. В ходе практики были изучены и успешно применены на практике ключевые механизмы платформы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 xml:space="preserve"> 8.3»: разработка справочников и документов, проектирование регистров (сведений и накопления), создание отчетов с использованием системы компоновки данных, программирование алгоритмов на встроенном языке и конструирование интуитивно понятного пользовательского интерфейса с элементами планировщика.</w:t>
      </w:r>
    </w:p>
    <w:p w14:paraId="2064FD5A" w14:textId="05E0A7DE" w:rsidR="00537E2E" w:rsidRDefault="00537E2E" w:rsidP="00537E2E">
      <w:pPr>
        <w:pStyle w:val="222"/>
        <w:rPr>
          <w:lang w:eastAsia="ru-RU"/>
        </w:rPr>
      </w:pPr>
      <w:r>
        <w:rPr>
          <w:lang w:eastAsia="ru-RU"/>
        </w:rPr>
        <w:t>Прохождение производственной практики в ЗАО "МИСОФТ НВП" позволило мне не только развить технические навыки, но и получить ценный опыт работы в команде программистов, взаимодействия с технической документацией и использования профессиональных инструментов разработки.</w:t>
      </w:r>
    </w:p>
    <w:p w14:paraId="65335769" w14:textId="16949830" w:rsidR="00537E2E" w:rsidRDefault="00537E2E" w:rsidP="00537E2E">
      <w:pPr>
        <w:pStyle w:val="222"/>
        <w:ind w:firstLine="0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Разработанное приложение может служить базой для дальнейшего развития, например, для добавления функционала учета посещаемости или более детальной статистики. Данный проект показал, что полученные в ходе практики знания имеют высокую практическую ценность и могут быть применены в будущей профессиональной деятельности.</w:t>
      </w:r>
    </w:p>
    <w:p w14:paraId="6579E717" w14:textId="77777777" w:rsidR="00F32676" w:rsidRDefault="00F326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  <w:lang w:eastAsia="ru-RU"/>
        </w:rPr>
        <w:br w:type="page"/>
      </w:r>
    </w:p>
    <w:p w14:paraId="5732B8F2" w14:textId="4AEC4758" w:rsidR="00F32676" w:rsidRPr="00F32676" w:rsidRDefault="00F32676" w:rsidP="00F32676">
      <w:pPr>
        <w:pStyle w:val="222"/>
        <w:spacing w:line="360" w:lineRule="auto"/>
        <w:ind w:firstLine="0"/>
        <w:outlineLvl w:val="0"/>
        <w:rPr>
          <w:b/>
          <w:bCs/>
          <w:lang w:eastAsia="ru-RU"/>
        </w:rPr>
      </w:pPr>
      <w:bookmarkStart w:id="13" w:name="_Toc235138512"/>
      <w:r w:rsidRPr="00F32676">
        <w:rPr>
          <w:b/>
          <w:bCs/>
          <w:lang w:eastAsia="ru-RU"/>
        </w:rPr>
        <w:lastRenderedPageBreak/>
        <w:t>Список использованной литературы</w:t>
      </w:r>
      <w:bookmarkEnd w:id="13"/>
    </w:p>
    <w:p w14:paraId="503FED32" w14:textId="0EC95BE3" w:rsidR="00F32676" w:rsidRDefault="00F32676" w:rsidP="00F32676">
      <w:pPr>
        <w:pStyle w:val="222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>Радченко М. Г. 1</w:t>
      </w:r>
      <w:proofErr w:type="gramStart"/>
      <w:r>
        <w:rPr>
          <w:lang w:eastAsia="ru-RU"/>
        </w:rPr>
        <w:t>С:Программирование</w:t>
      </w:r>
      <w:proofErr w:type="gramEnd"/>
      <w:r>
        <w:rPr>
          <w:lang w:eastAsia="ru-RU"/>
        </w:rPr>
        <w:t xml:space="preserve"> для начинающих. Детям и родителям, менеджерам и руководителям. Разработка в системе 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 xml:space="preserve"> 8.3. – М.: ООО «1С-Паблишинг», 2017. – 588 с.</w:t>
      </w:r>
    </w:p>
    <w:p w14:paraId="01513B02" w14:textId="73D0115D" w:rsidR="00F32676" w:rsidRDefault="00F32676" w:rsidP="00F32676">
      <w:pPr>
        <w:pStyle w:val="222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>Руководство разработчика 8.3. Встроенный язык. (Справочная система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>»).</w:t>
      </w:r>
    </w:p>
    <w:p w14:paraId="63940A85" w14:textId="0B331B6F" w:rsidR="00F32676" w:rsidRDefault="00F32676" w:rsidP="00F32676">
      <w:pPr>
        <w:pStyle w:val="222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>Руководство разработчика 8.3. Система компоновки данных. (Справочная система «1</w:t>
      </w:r>
      <w:proofErr w:type="gramStart"/>
      <w:r>
        <w:rPr>
          <w:lang w:eastAsia="ru-RU"/>
        </w:rPr>
        <w:t>С:Предприятие</w:t>
      </w:r>
      <w:proofErr w:type="gramEnd"/>
      <w:r>
        <w:rPr>
          <w:lang w:eastAsia="ru-RU"/>
        </w:rPr>
        <w:t>»).</w:t>
      </w:r>
    </w:p>
    <w:p w14:paraId="18A22782" w14:textId="41646DF1" w:rsidR="00F32676" w:rsidRPr="004257E9" w:rsidRDefault="00F32676" w:rsidP="00F32676">
      <w:pPr>
        <w:pStyle w:val="222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>Хрусталева Е. Ю. Разработка сложных отчетов в 1</w:t>
      </w:r>
      <w:proofErr w:type="gramStart"/>
      <w:r>
        <w:rPr>
          <w:lang w:eastAsia="ru-RU"/>
        </w:rPr>
        <w:t>С:Предприятии</w:t>
      </w:r>
      <w:proofErr w:type="gramEnd"/>
      <w:r>
        <w:rPr>
          <w:lang w:eastAsia="ru-RU"/>
        </w:rPr>
        <w:t xml:space="preserve"> 8.2. Система компоновки данных. – М.: ООО «1С-Паблишинг», 2013.</w:t>
      </w:r>
    </w:p>
    <w:sectPr w:rsidR="00F32676" w:rsidRPr="004257E9" w:rsidSect="00601B8A">
      <w:headerReference w:type="default" r:id="rId12"/>
      <w:footerReference w:type="default" r:id="rId13"/>
      <w:footerReference w:type="first" r:id="rId14"/>
      <w:pgSz w:w="11906" w:h="16838"/>
      <w:pgMar w:top="1134" w:right="851" w:bottom="851" w:left="1701" w:header="709" w:footer="8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7309F" w14:textId="77777777" w:rsidR="00D60AC2" w:rsidRDefault="00D60AC2">
      <w:pPr>
        <w:spacing w:after="0" w:line="240" w:lineRule="auto"/>
      </w:pPr>
      <w:r>
        <w:separator/>
      </w:r>
    </w:p>
  </w:endnote>
  <w:endnote w:type="continuationSeparator" w:id="0">
    <w:p w14:paraId="5F534D74" w14:textId="77777777" w:rsidR="00D60AC2" w:rsidRDefault="00D6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F821" w14:textId="7218BDB4" w:rsidR="001121AE" w:rsidRPr="001121AE" w:rsidRDefault="001121AE">
    <w:pPr>
      <w:pStyle w:val="ad"/>
      <w:rPr>
        <w:rFonts w:ascii="Times New Roman" w:hAnsi="Times New Roman" w:cs="Times New Roman"/>
        <w:sz w:val="28"/>
        <w:szCs w:val="28"/>
      </w:rPr>
    </w:pPr>
  </w:p>
  <w:p w14:paraId="4BE3962E" w14:textId="77777777" w:rsidR="001121AE" w:rsidRDefault="001121A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1AC5" w14:textId="619B6921" w:rsidR="001121AE" w:rsidRPr="001121AE" w:rsidRDefault="002B55D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333FC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2BEF" w14:textId="77777777" w:rsidR="00D60AC2" w:rsidRDefault="00D60AC2">
      <w:pPr>
        <w:spacing w:after="0" w:line="240" w:lineRule="auto"/>
      </w:pPr>
      <w:r>
        <w:separator/>
      </w:r>
    </w:p>
  </w:footnote>
  <w:footnote w:type="continuationSeparator" w:id="0">
    <w:p w14:paraId="0D101906" w14:textId="77777777" w:rsidR="00D60AC2" w:rsidRDefault="00D60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314260791"/>
      <w:docPartObj>
        <w:docPartGallery w:val="Page Numbers (Top of Page)"/>
        <w:docPartUnique/>
      </w:docPartObj>
    </w:sdtPr>
    <w:sdtContent>
      <w:p w14:paraId="3A6E19AB" w14:textId="01E211E3" w:rsidR="00601B8A" w:rsidRPr="00601B8A" w:rsidRDefault="00601B8A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01B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01B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01B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01B8A">
          <w:rPr>
            <w:rFonts w:ascii="Times New Roman" w:hAnsi="Times New Roman" w:cs="Times New Roman"/>
            <w:sz w:val="28"/>
            <w:szCs w:val="28"/>
          </w:rPr>
          <w:t>2</w:t>
        </w:r>
        <w:r w:rsidRPr="00601B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72B4819" w14:textId="0AE626E0" w:rsidR="001121AE" w:rsidRPr="00601B8A" w:rsidRDefault="001121AE" w:rsidP="00601B8A">
    <w:pPr>
      <w:pStyle w:val="a3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4802B02"/>
    <w:multiLevelType w:val="hybridMultilevel"/>
    <w:tmpl w:val="E712247A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4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10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1" w15:restartNumberingAfterBreak="0">
    <w:nsid w:val="5B2F7064"/>
    <w:multiLevelType w:val="hybridMultilevel"/>
    <w:tmpl w:val="D44850D0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F4CF8"/>
    <w:multiLevelType w:val="hybridMultilevel"/>
    <w:tmpl w:val="350207CE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1FA6533"/>
    <w:multiLevelType w:val="hybridMultilevel"/>
    <w:tmpl w:val="5204F9CC"/>
    <w:lvl w:ilvl="0" w:tplc="6F94DB1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178289">
    <w:abstractNumId w:val="0"/>
  </w:num>
  <w:num w:numId="2" w16cid:durableId="1242107935">
    <w:abstractNumId w:val="7"/>
  </w:num>
  <w:num w:numId="3" w16cid:durableId="280311151">
    <w:abstractNumId w:val="3"/>
  </w:num>
  <w:num w:numId="4" w16cid:durableId="155191529">
    <w:abstractNumId w:val="9"/>
  </w:num>
  <w:num w:numId="5" w16cid:durableId="143090654">
    <w:abstractNumId w:val="1"/>
  </w:num>
  <w:num w:numId="6" w16cid:durableId="1146773563">
    <w:abstractNumId w:val="8"/>
  </w:num>
  <w:num w:numId="7" w16cid:durableId="425228692">
    <w:abstractNumId w:val="4"/>
  </w:num>
  <w:num w:numId="8" w16cid:durableId="1429038293">
    <w:abstractNumId w:val="12"/>
  </w:num>
  <w:num w:numId="9" w16cid:durableId="1105811969">
    <w:abstractNumId w:val="5"/>
  </w:num>
  <w:num w:numId="10" w16cid:durableId="966818363">
    <w:abstractNumId w:val="6"/>
  </w:num>
  <w:num w:numId="11" w16cid:durableId="1560245443">
    <w:abstractNumId w:val="10"/>
  </w:num>
  <w:num w:numId="12" w16cid:durableId="1847791378">
    <w:abstractNumId w:val="13"/>
  </w:num>
  <w:num w:numId="13" w16cid:durableId="1029918019">
    <w:abstractNumId w:val="11"/>
  </w:num>
  <w:num w:numId="14" w16cid:durableId="828447518">
    <w:abstractNumId w:val="2"/>
  </w:num>
  <w:num w:numId="15" w16cid:durableId="156024756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0B"/>
    <w:rsid w:val="00001596"/>
    <w:rsid w:val="000132FB"/>
    <w:rsid w:val="00022486"/>
    <w:rsid w:val="00022827"/>
    <w:rsid w:val="000560EE"/>
    <w:rsid w:val="0007446C"/>
    <w:rsid w:val="00085B45"/>
    <w:rsid w:val="000A401F"/>
    <w:rsid w:val="000C26F8"/>
    <w:rsid w:val="000E650A"/>
    <w:rsid w:val="001121AE"/>
    <w:rsid w:val="00121749"/>
    <w:rsid w:val="00122866"/>
    <w:rsid w:val="0013267C"/>
    <w:rsid w:val="00137B2D"/>
    <w:rsid w:val="00162DB2"/>
    <w:rsid w:val="001665D2"/>
    <w:rsid w:val="001717BD"/>
    <w:rsid w:val="001728F2"/>
    <w:rsid w:val="0017465F"/>
    <w:rsid w:val="00177C48"/>
    <w:rsid w:val="00181F09"/>
    <w:rsid w:val="001847CF"/>
    <w:rsid w:val="0019377F"/>
    <w:rsid w:val="001A2027"/>
    <w:rsid w:val="001B7009"/>
    <w:rsid w:val="001F088F"/>
    <w:rsid w:val="00205B57"/>
    <w:rsid w:val="00212385"/>
    <w:rsid w:val="00230B16"/>
    <w:rsid w:val="0023115B"/>
    <w:rsid w:val="00250287"/>
    <w:rsid w:val="00250FA2"/>
    <w:rsid w:val="002623C9"/>
    <w:rsid w:val="00271F82"/>
    <w:rsid w:val="00273FD3"/>
    <w:rsid w:val="002951AB"/>
    <w:rsid w:val="002A60A0"/>
    <w:rsid w:val="002B55D8"/>
    <w:rsid w:val="002D06B2"/>
    <w:rsid w:val="002E4299"/>
    <w:rsid w:val="00302878"/>
    <w:rsid w:val="00304BB6"/>
    <w:rsid w:val="0031180B"/>
    <w:rsid w:val="00314B40"/>
    <w:rsid w:val="00326298"/>
    <w:rsid w:val="003334C7"/>
    <w:rsid w:val="00333FCA"/>
    <w:rsid w:val="003613CF"/>
    <w:rsid w:val="00375F91"/>
    <w:rsid w:val="00377EA6"/>
    <w:rsid w:val="003810DF"/>
    <w:rsid w:val="003855E7"/>
    <w:rsid w:val="003B3C6B"/>
    <w:rsid w:val="003C10BE"/>
    <w:rsid w:val="003D5A26"/>
    <w:rsid w:val="0040268C"/>
    <w:rsid w:val="004050F5"/>
    <w:rsid w:val="00420415"/>
    <w:rsid w:val="004257E9"/>
    <w:rsid w:val="004321FC"/>
    <w:rsid w:val="00452B30"/>
    <w:rsid w:val="004603FA"/>
    <w:rsid w:val="00467AF1"/>
    <w:rsid w:val="0047046C"/>
    <w:rsid w:val="00493FA4"/>
    <w:rsid w:val="00494E5D"/>
    <w:rsid w:val="004A3B82"/>
    <w:rsid w:val="004A7205"/>
    <w:rsid w:val="004B26FE"/>
    <w:rsid w:val="004B2F61"/>
    <w:rsid w:val="004C16D4"/>
    <w:rsid w:val="004C4AD4"/>
    <w:rsid w:val="004D2305"/>
    <w:rsid w:val="004F692F"/>
    <w:rsid w:val="00507A27"/>
    <w:rsid w:val="00513007"/>
    <w:rsid w:val="00517A23"/>
    <w:rsid w:val="00524D67"/>
    <w:rsid w:val="00537E2E"/>
    <w:rsid w:val="005441D7"/>
    <w:rsid w:val="00550549"/>
    <w:rsid w:val="00550D15"/>
    <w:rsid w:val="00576EEB"/>
    <w:rsid w:val="00593A78"/>
    <w:rsid w:val="005B5406"/>
    <w:rsid w:val="005C11CF"/>
    <w:rsid w:val="005C7FB1"/>
    <w:rsid w:val="005D23F1"/>
    <w:rsid w:val="005E2AB4"/>
    <w:rsid w:val="005E2C99"/>
    <w:rsid w:val="005F7DD2"/>
    <w:rsid w:val="00601B8A"/>
    <w:rsid w:val="00610F07"/>
    <w:rsid w:val="00625B39"/>
    <w:rsid w:val="006448F7"/>
    <w:rsid w:val="00646D4F"/>
    <w:rsid w:val="00666E62"/>
    <w:rsid w:val="006876EE"/>
    <w:rsid w:val="006B037B"/>
    <w:rsid w:val="006B2BA8"/>
    <w:rsid w:val="006B4348"/>
    <w:rsid w:val="006C1FE4"/>
    <w:rsid w:val="006D67BB"/>
    <w:rsid w:val="006D7273"/>
    <w:rsid w:val="006F4E6C"/>
    <w:rsid w:val="006F74FD"/>
    <w:rsid w:val="0070071E"/>
    <w:rsid w:val="00721A44"/>
    <w:rsid w:val="00721AFF"/>
    <w:rsid w:val="00725582"/>
    <w:rsid w:val="00770578"/>
    <w:rsid w:val="0078447F"/>
    <w:rsid w:val="00792797"/>
    <w:rsid w:val="00796840"/>
    <w:rsid w:val="007C31EF"/>
    <w:rsid w:val="007F5DE4"/>
    <w:rsid w:val="008224A1"/>
    <w:rsid w:val="00825C51"/>
    <w:rsid w:val="0085331C"/>
    <w:rsid w:val="00856AB2"/>
    <w:rsid w:val="00866EB2"/>
    <w:rsid w:val="008736DE"/>
    <w:rsid w:val="008B51D0"/>
    <w:rsid w:val="008B67DF"/>
    <w:rsid w:val="008C6DE5"/>
    <w:rsid w:val="008D2584"/>
    <w:rsid w:val="008D5BFD"/>
    <w:rsid w:val="008D5F8A"/>
    <w:rsid w:val="008E7EAF"/>
    <w:rsid w:val="0090098E"/>
    <w:rsid w:val="009120BA"/>
    <w:rsid w:val="00936564"/>
    <w:rsid w:val="009475DD"/>
    <w:rsid w:val="009765D1"/>
    <w:rsid w:val="00996F7A"/>
    <w:rsid w:val="009A586E"/>
    <w:rsid w:val="009E1700"/>
    <w:rsid w:val="009E2DC0"/>
    <w:rsid w:val="009E31A1"/>
    <w:rsid w:val="009E5A58"/>
    <w:rsid w:val="009F6541"/>
    <w:rsid w:val="00A0054D"/>
    <w:rsid w:val="00A13B26"/>
    <w:rsid w:val="00A56288"/>
    <w:rsid w:val="00A92885"/>
    <w:rsid w:val="00A92A48"/>
    <w:rsid w:val="00A94835"/>
    <w:rsid w:val="00A95D18"/>
    <w:rsid w:val="00AA0076"/>
    <w:rsid w:val="00AB0854"/>
    <w:rsid w:val="00AC0873"/>
    <w:rsid w:val="00AC79D3"/>
    <w:rsid w:val="00AD2C92"/>
    <w:rsid w:val="00AF49E6"/>
    <w:rsid w:val="00B0073A"/>
    <w:rsid w:val="00B606BC"/>
    <w:rsid w:val="00B63663"/>
    <w:rsid w:val="00B6510F"/>
    <w:rsid w:val="00B763BB"/>
    <w:rsid w:val="00B77668"/>
    <w:rsid w:val="00B80133"/>
    <w:rsid w:val="00BB0CFD"/>
    <w:rsid w:val="00BE3CCE"/>
    <w:rsid w:val="00C07AD2"/>
    <w:rsid w:val="00C16D2F"/>
    <w:rsid w:val="00C17DE3"/>
    <w:rsid w:val="00C2123E"/>
    <w:rsid w:val="00C2449A"/>
    <w:rsid w:val="00C40869"/>
    <w:rsid w:val="00C52027"/>
    <w:rsid w:val="00C6797C"/>
    <w:rsid w:val="00C808A1"/>
    <w:rsid w:val="00C83069"/>
    <w:rsid w:val="00C9165D"/>
    <w:rsid w:val="00CB1F45"/>
    <w:rsid w:val="00CC5EBB"/>
    <w:rsid w:val="00CD1505"/>
    <w:rsid w:val="00D2797B"/>
    <w:rsid w:val="00D4245E"/>
    <w:rsid w:val="00D433D8"/>
    <w:rsid w:val="00D60AC2"/>
    <w:rsid w:val="00D67F6B"/>
    <w:rsid w:val="00D84E41"/>
    <w:rsid w:val="00D86319"/>
    <w:rsid w:val="00DA7828"/>
    <w:rsid w:val="00DC0EAF"/>
    <w:rsid w:val="00DD2B5B"/>
    <w:rsid w:val="00DD6F73"/>
    <w:rsid w:val="00DE153B"/>
    <w:rsid w:val="00DE77B0"/>
    <w:rsid w:val="00DF3602"/>
    <w:rsid w:val="00E03D24"/>
    <w:rsid w:val="00E10CFF"/>
    <w:rsid w:val="00E2000A"/>
    <w:rsid w:val="00E2565B"/>
    <w:rsid w:val="00E54335"/>
    <w:rsid w:val="00E70DD8"/>
    <w:rsid w:val="00E74762"/>
    <w:rsid w:val="00E8788A"/>
    <w:rsid w:val="00E91085"/>
    <w:rsid w:val="00EA0835"/>
    <w:rsid w:val="00EA50F8"/>
    <w:rsid w:val="00ED0F75"/>
    <w:rsid w:val="00EF3D65"/>
    <w:rsid w:val="00F06519"/>
    <w:rsid w:val="00F265DA"/>
    <w:rsid w:val="00F31B5C"/>
    <w:rsid w:val="00F32676"/>
    <w:rsid w:val="00F332E2"/>
    <w:rsid w:val="00F51FC0"/>
    <w:rsid w:val="00F524CF"/>
    <w:rsid w:val="00F57A14"/>
    <w:rsid w:val="00F85D55"/>
    <w:rsid w:val="00FA5BE3"/>
    <w:rsid w:val="00FB4096"/>
    <w:rsid w:val="00F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B1D70"/>
  <w15:chartTrackingRefBased/>
  <w15:docId w15:val="{4593DF8B-D8C3-4FB7-B488-52A9F3E7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47F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  <w:style w:type="paragraph" w:styleId="af2">
    <w:name w:val="TOC Heading"/>
    <w:basedOn w:val="1"/>
    <w:next w:val="a"/>
    <w:uiPriority w:val="39"/>
    <w:unhideWhenUsed/>
    <w:qFormat/>
    <w:rsid w:val="004257E9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paragraph" w:styleId="14">
    <w:name w:val="toc 1"/>
    <w:basedOn w:val="a"/>
    <w:next w:val="a"/>
    <w:autoRedefine/>
    <w:uiPriority w:val="39"/>
    <w:unhideWhenUsed/>
    <w:rsid w:val="00537E2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37E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E7516-2AD0-4713-8CD8-EB60C082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14</Pages>
  <Words>2997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Глеб Бабашинский</cp:lastModifiedBy>
  <cp:revision>17</cp:revision>
  <dcterms:created xsi:type="dcterms:W3CDTF">2022-02-04T12:24:00Z</dcterms:created>
  <dcterms:modified xsi:type="dcterms:W3CDTF">2026-07-16T20:55:00Z</dcterms:modified>
</cp:coreProperties>
</file>