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7239D" w14:textId="25905248" w:rsidR="00AA4946" w:rsidRPr="00D06983" w:rsidRDefault="00AA4946" w:rsidP="00AA494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06983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№1</w:t>
      </w:r>
    </w:p>
    <w:p w14:paraId="50F3A4DB" w14:textId="39E65200" w:rsidR="00540EFD" w:rsidRPr="00D06983" w:rsidRDefault="00AA4946" w:rsidP="00AA49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6983">
        <w:rPr>
          <w:rFonts w:ascii="Times New Roman" w:hAnsi="Times New Roman" w:cs="Times New Roman"/>
          <w:sz w:val="28"/>
          <w:szCs w:val="28"/>
          <w:lang w:val="ru-RU"/>
        </w:rPr>
        <w:t>Бабашинский Г.А</w:t>
      </w:r>
      <w:r w:rsidR="00540EFD" w:rsidRPr="00D06983">
        <w:rPr>
          <w:rFonts w:ascii="Times New Roman" w:hAnsi="Times New Roman" w:cs="Times New Roman"/>
          <w:sz w:val="28"/>
          <w:szCs w:val="28"/>
          <w:lang w:val="ru-RU"/>
        </w:rPr>
        <w:t xml:space="preserve"> 1-2</w:t>
      </w:r>
    </w:p>
    <w:p w14:paraId="0711EDE6" w14:textId="2FB84239" w:rsidR="00AA4946" w:rsidRPr="00D06983" w:rsidRDefault="00AA4946" w:rsidP="00AA49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06983">
        <w:rPr>
          <w:rFonts w:ascii="Times New Roman" w:hAnsi="Times New Roman" w:cs="Times New Roman"/>
          <w:sz w:val="28"/>
          <w:szCs w:val="28"/>
          <w:lang w:val="ru-RU"/>
        </w:rPr>
        <w:t>Ржеуцкая</w:t>
      </w:r>
      <w:proofErr w:type="spellEnd"/>
      <w:r w:rsidRPr="00D06983">
        <w:rPr>
          <w:rFonts w:ascii="Times New Roman" w:hAnsi="Times New Roman" w:cs="Times New Roman"/>
          <w:sz w:val="28"/>
          <w:szCs w:val="28"/>
          <w:lang w:val="ru-RU"/>
        </w:rPr>
        <w:t>. Н. В.</w:t>
      </w:r>
    </w:p>
    <w:p w14:paraId="7C5C15D5" w14:textId="77777777" w:rsidR="00AA4946" w:rsidRPr="00D06983" w:rsidRDefault="00AA4946" w:rsidP="00AA49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7DB8AB" w14:textId="083EB489" w:rsidR="00540EFD" w:rsidRPr="00D06983" w:rsidRDefault="00540EFD" w:rsidP="00F715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06983">
        <w:rPr>
          <w:rFonts w:ascii="Times New Roman" w:hAnsi="Times New Roman" w:cs="Times New Roman"/>
          <w:sz w:val="28"/>
          <w:szCs w:val="28"/>
        </w:rPr>
        <w:t xml:space="preserve">1. Что такое информационная безопасность? </w:t>
      </w:r>
    </w:p>
    <w:p w14:paraId="33236DC2" w14:textId="77777777" w:rsidR="00AA4946" w:rsidRDefault="00AA4946" w:rsidP="00F715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D06983">
        <w:rPr>
          <w:rFonts w:ascii="Times New Roman" w:hAnsi="Times New Roman" w:cs="Times New Roman"/>
          <w:sz w:val="28"/>
          <w:szCs w:val="28"/>
          <w:lang w:val="be-BY"/>
        </w:rPr>
        <w:t>Информационная безопасность – это защита информации от несанкционированного доступа, использования, раскрытия, изменения или уничтожения, а также обеспечение ее целостности и доступности. Это включает в себя правовые, организационные и технические меры, направленные на защиту информации на всех уровнях.</w:t>
      </w:r>
    </w:p>
    <w:p w14:paraId="7F7C7CC9" w14:textId="77777777" w:rsidR="00F715B3" w:rsidRPr="00D06983" w:rsidRDefault="00F715B3" w:rsidP="00AA4946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1FFF15E4" w14:textId="13D024E0" w:rsidR="00540EFD" w:rsidRPr="00D06983" w:rsidRDefault="00540EFD" w:rsidP="00F715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06983">
        <w:rPr>
          <w:rFonts w:ascii="Times New Roman" w:hAnsi="Times New Roman" w:cs="Times New Roman"/>
          <w:sz w:val="28"/>
          <w:szCs w:val="28"/>
        </w:rPr>
        <w:t xml:space="preserve">2. Перечислите основные национальные интересы в информационной сфере. </w:t>
      </w:r>
    </w:p>
    <w:p w14:paraId="7580F3BA" w14:textId="12DFD926" w:rsidR="00AA4946" w:rsidRPr="00D06983" w:rsidRDefault="00AA4946" w:rsidP="00F715B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D06983">
        <w:rPr>
          <w:rFonts w:ascii="Times New Roman" w:hAnsi="Times New Roman" w:cs="Times New Roman"/>
          <w:sz w:val="28"/>
          <w:szCs w:val="28"/>
          <w:lang w:val="be-BY"/>
        </w:rPr>
        <w:t>Основные национальные интересы в информационной сфере включают:</w:t>
      </w:r>
    </w:p>
    <w:p w14:paraId="6F132C17" w14:textId="77777777" w:rsidR="00AA4946" w:rsidRPr="00D06983" w:rsidRDefault="00AA4946" w:rsidP="00F715B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D06983">
        <w:rPr>
          <w:rFonts w:ascii="Times New Roman" w:hAnsi="Times New Roman" w:cs="Times New Roman"/>
          <w:sz w:val="28"/>
          <w:szCs w:val="28"/>
          <w:lang w:val="be-BY"/>
        </w:rPr>
        <w:t>Защиту государственной тайны;</w:t>
      </w:r>
    </w:p>
    <w:p w14:paraId="4D8F6292" w14:textId="77777777" w:rsidR="00AA4946" w:rsidRPr="00D06983" w:rsidRDefault="00AA4946" w:rsidP="00F715B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D06983">
        <w:rPr>
          <w:rFonts w:ascii="Times New Roman" w:hAnsi="Times New Roman" w:cs="Times New Roman"/>
          <w:sz w:val="28"/>
          <w:szCs w:val="28"/>
          <w:lang w:val="be-BY"/>
        </w:rPr>
        <w:t>Обеспечение безопасного функционирования информационных систем критической инфраструктуры;</w:t>
      </w:r>
    </w:p>
    <w:p w14:paraId="10C54A64" w14:textId="77777777" w:rsidR="00AA4946" w:rsidRPr="00D06983" w:rsidRDefault="00AA4946" w:rsidP="00F715B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D06983">
        <w:rPr>
          <w:rFonts w:ascii="Times New Roman" w:hAnsi="Times New Roman" w:cs="Times New Roman"/>
          <w:sz w:val="28"/>
          <w:szCs w:val="28"/>
          <w:lang w:val="be-BY"/>
        </w:rPr>
        <w:t>Защиту прав граждан в области информации;</w:t>
      </w:r>
    </w:p>
    <w:p w14:paraId="7BC39F83" w14:textId="77777777" w:rsidR="00AA4946" w:rsidRPr="00D06983" w:rsidRDefault="00AA4946" w:rsidP="00F715B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D06983">
        <w:rPr>
          <w:rFonts w:ascii="Times New Roman" w:hAnsi="Times New Roman" w:cs="Times New Roman"/>
          <w:sz w:val="28"/>
          <w:szCs w:val="28"/>
          <w:lang w:val="be-BY"/>
        </w:rPr>
        <w:t>Обеспечение правовой защиты в сфере информационных технологий;</w:t>
      </w:r>
    </w:p>
    <w:p w14:paraId="3CE75CCC" w14:textId="77777777" w:rsidR="00AA4946" w:rsidRDefault="00AA4946" w:rsidP="00F715B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D06983">
        <w:rPr>
          <w:rFonts w:ascii="Times New Roman" w:hAnsi="Times New Roman" w:cs="Times New Roman"/>
          <w:sz w:val="28"/>
          <w:szCs w:val="28"/>
          <w:lang w:val="be-BY"/>
        </w:rPr>
        <w:t>Поддержание и развитие национальных систем информационной безопасности.</w:t>
      </w:r>
    </w:p>
    <w:p w14:paraId="60877DDC" w14:textId="77777777" w:rsidR="00F715B3" w:rsidRPr="00D06983" w:rsidRDefault="00F715B3" w:rsidP="00F715B3">
      <w:pPr>
        <w:pStyle w:val="a3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0E937CBA" w14:textId="76A8984B" w:rsidR="00540EFD" w:rsidRPr="00D06983" w:rsidRDefault="00540EFD" w:rsidP="00F715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06983">
        <w:rPr>
          <w:rFonts w:ascii="Times New Roman" w:hAnsi="Times New Roman" w:cs="Times New Roman"/>
          <w:sz w:val="28"/>
          <w:szCs w:val="28"/>
        </w:rPr>
        <w:t xml:space="preserve">3. Какие основные угрозы национальной безопасности, связанные с ИТ-сферой, вы знаете? </w:t>
      </w:r>
    </w:p>
    <w:p w14:paraId="6F84A554" w14:textId="77777777" w:rsidR="00AA4946" w:rsidRPr="00D06983" w:rsidRDefault="00AA4946" w:rsidP="00F715B3">
      <w:pPr>
        <w:pStyle w:val="a3"/>
        <w:numPr>
          <w:ilvl w:val="0"/>
          <w:numId w:val="2"/>
        </w:num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Несанкционированный доступ к государственным и частным информационным системам;</w:t>
      </w:r>
    </w:p>
    <w:p w14:paraId="4EC76B8B" w14:textId="77777777" w:rsidR="00AA4946" w:rsidRPr="00D06983" w:rsidRDefault="00AA4946" w:rsidP="00F715B3">
      <w:pPr>
        <w:pStyle w:val="a3"/>
        <w:numPr>
          <w:ilvl w:val="0"/>
          <w:numId w:val="2"/>
        </w:num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Кибератаки, включая вирусы, троянские программы, фишинг;</w:t>
      </w:r>
    </w:p>
    <w:p w14:paraId="5375A037" w14:textId="77777777" w:rsidR="00AA4946" w:rsidRPr="00D06983" w:rsidRDefault="00AA4946" w:rsidP="00F715B3">
      <w:pPr>
        <w:pStyle w:val="a3"/>
        <w:numPr>
          <w:ilvl w:val="0"/>
          <w:numId w:val="2"/>
        </w:num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Разглашение государственной и коммерческой тайны;</w:t>
      </w:r>
    </w:p>
    <w:p w14:paraId="62904D52" w14:textId="77777777" w:rsidR="00AA4946" w:rsidRPr="00D06983" w:rsidRDefault="00AA4946" w:rsidP="00F715B3">
      <w:pPr>
        <w:pStyle w:val="a3"/>
        <w:numPr>
          <w:ilvl w:val="0"/>
          <w:numId w:val="2"/>
        </w:num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Вредоносные действия сотрудников и внешних агентов;</w:t>
      </w:r>
    </w:p>
    <w:p w14:paraId="7B3E4CE4" w14:textId="77777777" w:rsidR="00AA4946" w:rsidRDefault="00AA4946" w:rsidP="00F715B3">
      <w:pPr>
        <w:pStyle w:val="a3"/>
        <w:numPr>
          <w:ilvl w:val="0"/>
          <w:numId w:val="2"/>
        </w:num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Утечка информации через технические каналы.</w:t>
      </w:r>
    </w:p>
    <w:p w14:paraId="5F873998" w14:textId="77777777" w:rsidR="00F715B3" w:rsidRPr="00F715B3" w:rsidRDefault="00F715B3" w:rsidP="00F715B3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</w:p>
    <w:p w14:paraId="5696155D" w14:textId="12E52161" w:rsidR="00540EFD" w:rsidRPr="00D06983" w:rsidRDefault="00540EFD" w:rsidP="00AA49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983">
        <w:rPr>
          <w:rFonts w:ascii="Times New Roman" w:hAnsi="Times New Roman" w:cs="Times New Roman"/>
          <w:sz w:val="28"/>
          <w:szCs w:val="28"/>
        </w:rPr>
        <w:t xml:space="preserve">4. Назовите основные внутренние и внешние источники угроз национальной безопасности в информационной сфере. </w:t>
      </w:r>
    </w:p>
    <w:p w14:paraId="2BCFF13A" w14:textId="77777777" w:rsidR="00AA4946" w:rsidRPr="00D06983" w:rsidRDefault="00AA4946" w:rsidP="00AA494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be-BY"/>
        </w:rPr>
        <w:t>Внутренние источники угроз</w:t>
      </w:r>
    </w:p>
    <w:p w14:paraId="7192F7E3" w14:textId="31412995" w:rsidR="00AA4946" w:rsidRPr="00D06983" w:rsidRDefault="00AA4946" w:rsidP="00AA4946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Человеческий фактор</w:t>
      </w:r>
    </w:p>
    <w:p w14:paraId="23257CF6" w14:textId="77777777" w:rsidR="00AA4946" w:rsidRPr="00D06983" w:rsidRDefault="00AA4946" w:rsidP="00AA4946">
      <w:pPr>
        <w:pStyle w:val="a3"/>
        <w:numPr>
          <w:ilvl w:val="0"/>
          <w:numId w:val="4"/>
        </w:numPr>
        <w:spacing w:line="240" w:lineRule="auto"/>
        <w:ind w:firstLine="273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Ошибки сотрудников при работе с данными и информационными системами (например, случайное удаление файлов, использование слабых паролей, передача конфиденциальных данных третьим лицам).</w:t>
      </w:r>
    </w:p>
    <w:p w14:paraId="3F925F54" w14:textId="5AC3C293" w:rsidR="00AA4946" w:rsidRPr="00D06983" w:rsidRDefault="00AA4946" w:rsidP="00AA4946">
      <w:pPr>
        <w:pStyle w:val="a3"/>
        <w:numPr>
          <w:ilvl w:val="0"/>
          <w:numId w:val="4"/>
        </w:numPr>
        <w:spacing w:line="240" w:lineRule="auto"/>
        <w:ind w:firstLine="273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lastRenderedPageBreak/>
        <w:t>Недостаточная квалификация специалистов в области информационной безопасности.</w:t>
      </w: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 xml:space="preserve"> </w:t>
      </w: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Нарушение правил безопасности по халатности или незнанию.</w:t>
      </w:r>
    </w:p>
    <w:p w14:paraId="096F4D52" w14:textId="77777777" w:rsidR="00AA4946" w:rsidRPr="00D06983" w:rsidRDefault="00AA4946" w:rsidP="00AA4946">
      <w:pPr>
        <w:pStyle w:val="a3"/>
        <w:spacing w:line="240" w:lineRule="auto"/>
        <w:ind w:left="993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</w:p>
    <w:p w14:paraId="11F41F2B" w14:textId="757259BC" w:rsidR="00AA4946" w:rsidRPr="00D06983" w:rsidRDefault="00AA4946" w:rsidP="00AA4946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Злоумышленные действия сотрудников</w:t>
      </w:r>
    </w:p>
    <w:p w14:paraId="5D5C7848" w14:textId="77777777" w:rsidR="00AA4946" w:rsidRPr="00D06983" w:rsidRDefault="00AA4946" w:rsidP="00AA4946">
      <w:pPr>
        <w:pStyle w:val="a3"/>
        <w:numPr>
          <w:ilvl w:val="0"/>
          <w:numId w:val="6"/>
        </w:numPr>
        <w:spacing w:line="240" w:lineRule="auto"/>
        <w:ind w:firstLine="273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Инсайдерские атаки – намеренное разглашение, кража или уничтожение данных (например, продажа коммерческой тайны конкурентам).</w:t>
      </w:r>
    </w:p>
    <w:p w14:paraId="3F7F3CD2" w14:textId="77777777" w:rsidR="00AA4946" w:rsidRPr="00D06983" w:rsidRDefault="00AA4946" w:rsidP="00AA4946">
      <w:pPr>
        <w:pStyle w:val="a3"/>
        <w:numPr>
          <w:ilvl w:val="0"/>
          <w:numId w:val="6"/>
        </w:numPr>
        <w:spacing w:line="240" w:lineRule="auto"/>
        <w:ind w:firstLine="273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Саботаж – намеренные действия, направленные на ухудшение работы системы или полное ее выведение из строя.</w:t>
      </w:r>
    </w:p>
    <w:p w14:paraId="0F4D15E4" w14:textId="77777777" w:rsidR="00AA4946" w:rsidRPr="00D06983" w:rsidRDefault="00AA4946" w:rsidP="00AA4946">
      <w:pPr>
        <w:pStyle w:val="a3"/>
        <w:numPr>
          <w:ilvl w:val="0"/>
          <w:numId w:val="6"/>
        </w:numPr>
        <w:spacing w:line="240" w:lineRule="auto"/>
        <w:ind w:firstLine="273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Шпионаж – сбор данных в интересах конкурентов или иностранных государств.</w:t>
      </w:r>
    </w:p>
    <w:p w14:paraId="044E4A10" w14:textId="77777777" w:rsidR="00AA4946" w:rsidRPr="00D06983" w:rsidRDefault="00AA4946" w:rsidP="00AA4946">
      <w:pPr>
        <w:pStyle w:val="a3"/>
        <w:spacing w:line="240" w:lineRule="auto"/>
        <w:ind w:left="993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</w:p>
    <w:p w14:paraId="05FD11D1" w14:textId="3960BFDA" w:rsidR="00AA4946" w:rsidRPr="00D06983" w:rsidRDefault="00AA4946" w:rsidP="00AA4946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Технические уязвимости и недостатки</w:t>
      </w:r>
    </w:p>
    <w:p w14:paraId="58A123F0" w14:textId="77777777" w:rsidR="00AA4946" w:rsidRPr="00D06983" w:rsidRDefault="00AA4946" w:rsidP="00D06983">
      <w:pPr>
        <w:pStyle w:val="a3"/>
        <w:numPr>
          <w:ilvl w:val="0"/>
          <w:numId w:val="8"/>
        </w:numPr>
        <w:spacing w:line="240" w:lineRule="auto"/>
        <w:ind w:firstLine="273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Использование устаревшего программного обеспечения, имеющего известные уязвимости.</w:t>
      </w:r>
    </w:p>
    <w:p w14:paraId="38ECA40D" w14:textId="77777777" w:rsidR="00AA4946" w:rsidRPr="00D06983" w:rsidRDefault="00AA4946" w:rsidP="00D06983">
      <w:pPr>
        <w:pStyle w:val="a3"/>
        <w:numPr>
          <w:ilvl w:val="0"/>
          <w:numId w:val="8"/>
        </w:numPr>
        <w:spacing w:line="240" w:lineRule="auto"/>
        <w:ind w:firstLine="273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Отсутствие регулярного обновления программ и операционных систем.</w:t>
      </w:r>
    </w:p>
    <w:p w14:paraId="695E55D8" w14:textId="77777777" w:rsidR="00AA4946" w:rsidRPr="00D06983" w:rsidRDefault="00AA4946" w:rsidP="00D06983">
      <w:pPr>
        <w:pStyle w:val="a3"/>
        <w:numPr>
          <w:ilvl w:val="0"/>
          <w:numId w:val="8"/>
        </w:numPr>
        <w:spacing w:line="240" w:lineRule="auto"/>
        <w:ind w:firstLine="273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Неправильная конфигурация систем безопасности, приводящая к утечке данных.</w:t>
      </w:r>
    </w:p>
    <w:p w14:paraId="23F4FD35" w14:textId="77777777" w:rsidR="00AA4946" w:rsidRPr="00D06983" w:rsidRDefault="00AA4946" w:rsidP="00AA4946">
      <w:pPr>
        <w:pStyle w:val="a3"/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</w:p>
    <w:p w14:paraId="00538793" w14:textId="7830659F" w:rsidR="00AA4946" w:rsidRPr="00D06983" w:rsidRDefault="00AA4946" w:rsidP="00AA4946">
      <w:pPr>
        <w:pStyle w:val="a3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Неадекватная политика безопасности</w:t>
      </w:r>
    </w:p>
    <w:p w14:paraId="1F84D16B" w14:textId="77777777" w:rsidR="00AA4946" w:rsidRPr="00D06983" w:rsidRDefault="00AA4946" w:rsidP="00D06983">
      <w:pPr>
        <w:pStyle w:val="a3"/>
        <w:numPr>
          <w:ilvl w:val="0"/>
          <w:numId w:val="10"/>
        </w:numPr>
        <w:spacing w:line="240" w:lineRule="auto"/>
        <w:ind w:firstLine="4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Отсутствие строгих регламентов по доступу к данным и информации.</w:t>
      </w:r>
    </w:p>
    <w:p w14:paraId="4562C67F" w14:textId="77777777" w:rsidR="00AA4946" w:rsidRPr="00D06983" w:rsidRDefault="00AA4946" w:rsidP="00D06983">
      <w:pPr>
        <w:pStyle w:val="a3"/>
        <w:numPr>
          <w:ilvl w:val="0"/>
          <w:numId w:val="10"/>
        </w:numPr>
        <w:spacing w:line="240" w:lineRule="auto"/>
        <w:ind w:firstLine="4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Низкий уровень контроля за использованием корпоративных ресурсов.</w:t>
      </w:r>
    </w:p>
    <w:p w14:paraId="7965C914" w14:textId="77777777" w:rsidR="00AA4946" w:rsidRPr="00D06983" w:rsidRDefault="00AA4946" w:rsidP="00D06983">
      <w:pPr>
        <w:pStyle w:val="a3"/>
        <w:numPr>
          <w:ilvl w:val="0"/>
          <w:numId w:val="10"/>
        </w:numPr>
        <w:spacing w:line="240" w:lineRule="auto"/>
        <w:ind w:firstLine="4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Неправильное распределение прав пользователей в сети.</w:t>
      </w:r>
    </w:p>
    <w:p w14:paraId="6078175F" w14:textId="77777777" w:rsidR="00D06983" w:rsidRPr="00D06983" w:rsidRDefault="00D06983" w:rsidP="00D06983">
      <w:pPr>
        <w:pStyle w:val="a3"/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</w:p>
    <w:p w14:paraId="334C8892" w14:textId="1EB453C7" w:rsidR="00AA4946" w:rsidRPr="00D06983" w:rsidRDefault="00AA4946" w:rsidP="00AA494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be-BY"/>
        </w:rPr>
        <w:t>Внешние источники угроз</w:t>
      </w:r>
    </w:p>
    <w:p w14:paraId="5D1DAC76" w14:textId="4A9494CE" w:rsidR="00AA4946" w:rsidRPr="00D06983" w:rsidRDefault="00AA4946" w:rsidP="00AA4946">
      <w:pPr>
        <w:pStyle w:val="a3"/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Киберпреступники и хакеры</w:t>
      </w:r>
    </w:p>
    <w:p w14:paraId="566E1830" w14:textId="77777777" w:rsidR="00AA4946" w:rsidRPr="00D06983" w:rsidRDefault="00AA4946" w:rsidP="00D06983">
      <w:pPr>
        <w:pStyle w:val="a3"/>
        <w:numPr>
          <w:ilvl w:val="0"/>
          <w:numId w:val="14"/>
        </w:numPr>
        <w:spacing w:line="240" w:lineRule="auto"/>
        <w:ind w:firstLine="4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Взлом серверов, баз данных, веб-сайтов, корпоративных сетей с целью хищения информации или нанесения вреда.</w:t>
      </w:r>
    </w:p>
    <w:p w14:paraId="58A2C3CD" w14:textId="77777777" w:rsidR="00AA4946" w:rsidRPr="00D06983" w:rsidRDefault="00AA4946" w:rsidP="00D06983">
      <w:pPr>
        <w:pStyle w:val="a3"/>
        <w:numPr>
          <w:ilvl w:val="0"/>
          <w:numId w:val="14"/>
        </w:numPr>
        <w:spacing w:line="240" w:lineRule="auto"/>
        <w:ind w:firstLine="4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Использование вредоносного ПО (вирусов, червей, троянов) для заражения и вывода из строя систем.</w:t>
      </w:r>
    </w:p>
    <w:p w14:paraId="773E6B8E" w14:textId="77777777" w:rsidR="00AA4946" w:rsidRPr="00D06983" w:rsidRDefault="00AA4946" w:rsidP="00D06983">
      <w:pPr>
        <w:pStyle w:val="a3"/>
        <w:numPr>
          <w:ilvl w:val="0"/>
          <w:numId w:val="14"/>
        </w:numPr>
        <w:spacing w:line="240" w:lineRule="auto"/>
        <w:ind w:firstLine="4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proofErr w:type="spellStart"/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DDoS</w:t>
      </w:r>
      <w:proofErr w:type="spellEnd"/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-атаки (перегрузка серверов огромным количеством запросов с целью их блокировки).</w:t>
      </w:r>
    </w:p>
    <w:p w14:paraId="1158045B" w14:textId="77777777" w:rsidR="00D06983" w:rsidRPr="00D06983" w:rsidRDefault="00D06983" w:rsidP="00D06983">
      <w:pPr>
        <w:pStyle w:val="a3"/>
        <w:spacing w:line="240" w:lineRule="auto"/>
        <w:ind w:left="127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</w:p>
    <w:p w14:paraId="1885B569" w14:textId="22D2EE5C" w:rsidR="00AA4946" w:rsidRPr="00D06983" w:rsidRDefault="00AA4946" w:rsidP="00AA4946">
      <w:pPr>
        <w:pStyle w:val="a3"/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Государственные и корпоративные шпионы</w:t>
      </w:r>
    </w:p>
    <w:p w14:paraId="5C8D303F" w14:textId="77777777" w:rsidR="00AA4946" w:rsidRPr="00D06983" w:rsidRDefault="00AA4946" w:rsidP="00D06983">
      <w:pPr>
        <w:pStyle w:val="a3"/>
        <w:numPr>
          <w:ilvl w:val="0"/>
          <w:numId w:val="15"/>
        </w:numPr>
        <w:spacing w:line="240" w:lineRule="auto"/>
        <w:ind w:left="141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Кибершпионаж – незаконный сбор данных о деятельности государства или организации.</w:t>
      </w:r>
    </w:p>
    <w:p w14:paraId="2F80B615" w14:textId="77777777" w:rsidR="00AA4946" w:rsidRPr="00D06983" w:rsidRDefault="00AA4946" w:rsidP="00D06983">
      <w:pPr>
        <w:pStyle w:val="a3"/>
        <w:numPr>
          <w:ilvl w:val="0"/>
          <w:numId w:val="15"/>
        </w:numPr>
        <w:spacing w:line="240" w:lineRule="auto"/>
        <w:ind w:left="141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Подслушивание переговоров, перехват электронных сообщений.</w:t>
      </w:r>
    </w:p>
    <w:p w14:paraId="77D60B42" w14:textId="77777777" w:rsidR="00AA4946" w:rsidRPr="00D06983" w:rsidRDefault="00AA4946" w:rsidP="00D06983">
      <w:pPr>
        <w:pStyle w:val="a3"/>
        <w:numPr>
          <w:ilvl w:val="0"/>
          <w:numId w:val="15"/>
        </w:numPr>
        <w:spacing w:line="240" w:lineRule="auto"/>
        <w:ind w:left="141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Использование закладок и бэкдоров в оборудовании и программном обеспечении.</w:t>
      </w:r>
    </w:p>
    <w:p w14:paraId="2864C4BD" w14:textId="5733CAEB" w:rsidR="00AA4946" w:rsidRPr="00D06983" w:rsidRDefault="00AA4946" w:rsidP="00AA4946">
      <w:pPr>
        <w:pStyle w:val="a3"/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lastRenderedPageBreak/>
        <w:t>Конкуренты и экономическая разведка</w:t>
      </w:r>
    </w:p>
    <w:p w14:paraId="3CDC4D8B" w14:textId="77777777" w:rsidR="00AA4946" w:rsidRPr="00D06983" w:rsidRDefault="00AA4946" w:rsidP="00D06983">
      <w:pPr>
        <w:pStyle w:val="a3"/>
        <w:numPr>
          <w:ilvl w:val="0"/>
          <w:numId w:val="16"/>
        </w:numPr>
        <w:spacing w:line="240" w:lineRule="auto"/>
        <w:ind w:firstLine="4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Незаконное получение информации о бизнес-процессах, технологиях, клиентах компании.</w:t>
      </w:r>
    </w:p>
    <w:p w14:paraId="6A97A0E4" w14:textId="77777777" w:rsidR="00AA4946" w:rsidRPr="00D06983" w:rsidRDefault="00AA4946" w:rsidP="00D06983">
      <w:pPr>
        <w:pStyle w:val="a3"/>
        <w:numPr>
          <w:ilvl w:val="0"/>
          <w:numId w:val="16"/>
        </w:numPr>
        <w:spacing w:line="240" w:lineRule="auto"/>
        <w:ind w:firstLine="4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Внедрение шпионских программ для слежки за деятельностью организации.</w:t>
      </w:r>
    </w:p>
    <w:p w14:paraId="64F259B4" w14:textId="77777777" w:rsidR="00D06983" w:rsidRPr="00D06983" w:rsidRDefault="00D06983" w:rsidP="00D06983">
      <w:pPr>
        <w:pStyle w:val="a3"/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</w:p>
    <w:p w14:paraId="78F3DACC" w14:textId="16F0CFF5" w:rsidR="00AA4946" w:rsidRPr="00D06983" w:rsidRDefault="00AA4946" w:rsidP="00AA4946">
      <w:pPr>
        <w:pStyle w:val="a3"/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Международные террористические организации</w:t>
      </w:r>
    </w:p>
    <w:p w14:paraId="3E1DBED8" w14:textId="77777777" w:rsidR="00AA4946" w:rsidRPr="00D06983" w:rsidRDefault="00AA4946" w:rsidP="00D06983">
      <w:pPr>
        <w:pStyle w:val="a3"/>
        <w:numPr>
          <w:ilvl w:val="0"/>
          <w:numId w:val="17"/>
        </w:numPr>
        <w:spacing w:line="240" w:lineRule="auto"/>
        <w:ind w:firstLine="4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Использование кибератак для дестабилизации работы критически важных объектов (банков, электростанций, транспортных систем).</w:t>
      </w:r>
    </w:p>
    <w:p w14:paraId="162F2C54" w14:textId="77777777" w:rsidR="00AA4946" w:rsidRPr="00D06983" w:rsidRDefault="00AA4946" w:rsidP="00D06983">
      <w:pPr>
        <w:pStyle w:val="a3"/>
        <w:numPr>
          <w:ilvl w:val="0"/>
          <w:numId w:val="17"/>
        </w:numPr>
        <w:spacing w:line="240" w:lineRule="auto"/>
        <w:ind w:firstLine="4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Распространение дезинформации и фейковых новостей.</w:t>
      </w:r>
    </w:p>
    <w:p w14:paraId="0DCE53B4" w14:textId="77777777" w:rsidR="00D06983" w:rsidRPr="00D06983" w:rsidRDefault="00D06983" w:rsidP="00D06983">
      <w:pPr>
        <w:pStyle w:val="a3"/>
        <w:spacing w:line="240" w:lineRule="auto"/>
        <w:ind w:left="127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</w:p>
    <w:p w14:paraId="47DA8624" w14:textId="04934F97" w:rsidR="00AA4946" w:rsidRPr="00D06983" w:rsidRDefault="00AA4946" w:rsidP="00AA4946">
      <w:pPr>
        <w:pStyle w:val="a3"/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Криминальные структуры и мошенники</w:t>
      </w:r>
    </w:p>
    <w:p w14:paraId="2558FA7B" w14:textId="77777777" w:rsidR="00AA4946" w:rsidRPr="00D06983" w:rsidRDefault="00AA4946" w:rsidP="00D06983">
      <w:pPr>
        <w:pStyle w:val="a3"/>
        <w:numPr>
          <w:ilvl w:val="0"/>
          <w:numId w:val="13"/>
        </w:numPr>
        <w:spacing w:line="240" w:lineRule="auto"/>
        <w:ind w:firstLine="4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Кража персональных данных (номера банковских карт, пароли) для получения финансовой выгоды.</w:t>
      </w:r>
    </w:p>
    <w:p w14:paraId="618E0DA2" w14:textId="77777777" w:rsidR="00AA4946" w:rsidRPr="00D06983" w:rsidRDefault="00AA4946" w:rsidP="00D06983">
      <w:pPr>
        <w:pStyle w:val="a3"/>
        <w:numPr>
          <w:ilvl w:val="0"/>
          <w:numId w:val="13"/>
        </w:numPr>
        <w:spacing w:line="240" w:lineRule="auto"/>
        <w:ind w:firstLine="4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Вымогательство через вирусы-шифровальщики (</w:t>
      </w:r>
      <w:proofErr w:type="spellStart"/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ransomware</w:t>
      </w:r>
      <w:proofErr w:type="spellEnd"/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).</w:t>
      </w:r>
    </w:p>
    <w:p w14:paraId="651BE039" w14:textId="77777777" w:rsidR="00AA4946" w:rsidRPr="00D06983" w:rsidRDefault="00AA4946" w:rsidP="00D06983">
      <w:pPr>
        <w:pStyle w:val="a3"/>
        <w:numPr>
          <w:ilvl w:val="0"/>
          <w:numId w:val="13"/>
        </w:numPr>
        <w:spacing w:line="240" w:lineRule="auto"/>
        <w:ind w:firstLine="4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Фишинг – мошеннические письма с целью получения конфиденциальной информации.</w:t>
      </w:r>
    </w:p>
    <w:p w14:paraId="10430D44" w14:textId="42F8FD58" w:rsidR="00540EFD" w:rsidRPr="00D06983" w:rsidRDefault="00540EFD" w:rsidP="00AA49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983">
        <w:rPr>
          <w:rFonts w:ascii="Times New Roman" w:hAnsi="Times New Roman" w:cs="Times New Roman"/>
          <w:sz w:val="28"/>
          <w:szCs w:val="28"/>
        </w:rPr>
        <w:t>5. Перечислите основные направления нейтрализации внутренних источников угроз и защиты от внешних угроз национальной</w:t>
      </w:r>
      <w:r w:rsidRPr="00D069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6983">
        <w:rPr>
          <w:rFonts w:ascii="Times New Roman" w:hAnsi="Times New Roman" w:cs="Times New Roman"/>
          <w:sz w:val="28"/>
          <w:szCs w:val="28"/>
        </w:rPr>
        <w:t>безопасности в информационной сфере.</w:t>
      </w:r>
    </w:p>
    <w:p w14:paraId="3F12FB06" w14:textId="7F6FE0CD" w:rsidR="00394A55" w:rsidRPr="00394A55" w:rsidRDefault="00394A55" w:rsidP="00394A55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394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be-BY"/>
        </w:rPr>
        <w:t>Основные направления нейтрализации внутренних источников угроз и защиты от внешних угроз национальной безопасности в информационной сфере включают организационные, технические и правовые меры.</w:t>
      </w:r>
    </w:p>
    <w:p w14:paraId="45BA1BE5" w14:textId="0210178E" w:rsidR="00394A55" w:rsidRPr="00394A55" w:rsidRDefault="00394A55" w:rsidP="00394A55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394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be-BY"/>
        </w:rPr>
        <w:t>Организационные меры направлены на регулирование доступа к информации и контроль за ее использованием. Важнейшими аспектами являются разработка и строгая реализация политики информационной безопасности, проведение регулярных аудитов, мониторинг активности пользователей и ограничение прав доступа по принципу «минимально необходимого». Для снижения рисков внутренних угроз важно внедрение многофакторной аутентификации, обеспечение должного уровня осведомленности сотрудников через обучение, а также введение дисциплинарной ответственности за нарушение правил безопасности.</w:t>
      </w:r>
    </w:p>
    <w:p w14:paraId="481C19FF" w14:textId="3E645876" w:rsidR="00394A55" w:rsidRPr="00394A55" w:rsidRDefault="00394A55" w:rsidP="00394A55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394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be-BY"/>
        </w:rPr>
        <w:t>Технические меры включают защиту данных с помощью современных антивирусных систем, межсетевых экранов (брандмауэров), систем обнаружения вторжений (IDS/IPS) и методов шифрования. Важную роль играет мониторинг сетевого трафика, резервное копирование информации, а также регулярное обновление программного обеспечения для устранения уязвимостей. Кроме того, необходимо контролировать использование внешних носителей и облачных сервисов, что снижает риск несанкционированного копирования данных.</w:t>
      </w:r>
    </w:p>
    <w:p w14:paraId="15FD9A92" w14:textId="2AA2715A" w:rsidR="00394A55" w:rsidRPr="00394A55" w:rsidRDefault="00394A55" w:rsidP="00394A55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394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be-BY"/>
        </w:rPr>
        <w:t xml:space="preserve">Правовые меры направлены на создание законодательной базы, регулирующей сферу информационной безопасности. Важным направлением является разработка и внедрение национальных стандартов кибербезопасности, участие в международных соглашениях по защите </w:t>
      </w:r>
      <w:r w:rsidRPr="00394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be-BY"/>
        </w:rPr>
        <w:lastRenderedPageBreak/>
        <w:t xml:space="preserve">информации и формирование специализированных киберполиции и CERT (команд реагирования на </w:t>
      </w:r>
      <w:proofErr w:type="spellStart"/>
      <w:r w:rsidRPr="00394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be-BY"/>
        </w:rPr>
        <w:t>киберинциденты</w:t>
      </w:r>
      <w:proofErr w:type="spellEnd"/>
      <w:r w:rsidRPr="00394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be-BY"/>
        </w:rPr>
        <w:t>). Кроме того, необходимо устанавливать уголовную и административную ответственность за киберпреступления, шпионаж и несанкционированный доступ к данным.</w:t>
      </w:r>
    </w:p>
    <w:p w14:paraId="41C58F88" w14:textId="3D1F93DA" w:rsidR="00D06983" w:rsidRDefault="00394A55" w:rsidP="00394A55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  <w:r w:rsidRPr="00394A5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u w:val="single"/>
          <w:lang w:eastAsia="be-BY"/>
        </w:rPr>
        <w:t>Приоритетными</w:t>
      </w:r>
      <w:r w:rsidRPr="00394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be-BY"/>
        </w:rPr>
        <w:t xml:space="preserve"> направлениями являются укрепление защиты критически важных объектов (государственных информационных систем, энергетической и транспортной инфраструктуры), развитие отечественных технологий защиты информации (разработка национальных криптографических стандартов, программного обеспечения и оборудования), а также повышение </w:t>
      </w:r>
      <w:proofErr w:type="spellStart"/>
      <w:r w:rsidRPr="00394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be-BY"/>
        </w:rPr>
        <w:t>киберустойчивости</w:t>
      </w:r>
      <w:proofErr w:type="spellEnd"/>
      <w:r w:rsidRPr="00394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be-BY"/>
        </w:rPr>
        <w:t xml:space="preserve"> общества через массовое обучение граждан и сотрудников организаций основам цифровой безопасности.</w:t>
      </w:r>
    </w:p>
    <w:p w14:paraId="2D465D23" w14:textId="77777777" w:rsidR="00394A55" w:rsidRPr="00394A55" w:rsidRDefault="00394A55" w:rsidP="00394A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</w:pPr>
    </w:p>
    <w:p w14:paraId="39B02685" w14:textId="2C6F380A" w:rsidR="00AA4946" w:rsidRPr="00D06983" w:rsidRDefault="00AA4946" w:rsidP="00AA4946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be-BY"/>
        </w:rPr>
      </w:pPr>
      <w:r w:rsidRPr="00D0698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be-BY"/>
        </w:rPr>
        <w:t xml:space="preserve">Вывод: </w:t>
      </w:r>
    </w:p>
    <w:p w14:paraId="53284D3C" w14:textId="35C2818D" w:rsidR="00AA4946" w:rsidRPr="00D06983" w:rsidRDefault="00AA4946" w:rsidP="00AA4946">
      <w:pPr>
        <w:shd w:val="clear" w:color="auto" w:fill="FFFFFF"/>
        <w:spacing w:after="0" w:line="240" w:lineRule="auto"/>
        <w:ind w:firstLine="4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69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be-BY"/>
        </w:rPr>
        <w:t>Для обеспечения информационной безопасности государства, бизнеса и граждан необходимо принимать комплексные меры защиты. Внутренние угрозы минимизируются за счет строгой политики безопасности, контроля доступа, обучения сотрудников. Внешние угрозы требуют применения технических решений, таких как антивирусы, шифрование, брандмауэры, а также юридической защиты на национальном и международном уровне.</w:t>
      </w:r>
    </w:p>
    <w:sectPr w:rsidR="00AA4946" w:rsidRPr="00D069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258"/>
    <w:multiLevelType w:val="hybridMultilevel"/>
    <w:tmpl w:val="CDD4D1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02652"/>
    <w:multiLevelType w:val="hybridMultilevel"/>
    <w:tmpl w:val="A6883AC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9557E"/>
    <w:multiLevelType w:val="hybridMultilevel"/>
    <w:tmpl w:val="1172AAE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6160E"/>
    <w:multiLevelType w:val="hybridMultilevel"/>
    <w:tmpl w:val="B066C0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E52D6"/>
    <w:multiLevelType w:val="hybridMultilevel"/>
    <w:tmpl w:val="D8C69E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A2CF7"/>
    <w:multiLevelType w:val="hybridMultilevel"/>
    <w:tmpl w:val="8FD668C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0A62E4"/>
    <w:multiLevelType w:val="hybridMultilevel"/>
    <w:tmpl w:val="E910C54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143968"/>
    <w:multiLevelType w:val="hybridMultilevel"/>
    <w:tmpl w:val="FEA6CB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71012"/>
    <w:multiLevelType w:val="hybridMultilevel"/>
    <w:tmpl w:val="60CE2C6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A011E"/>
    <w:multiLevelType w:val="hybridMultilevel"/>
    <w:tmpl w:val="F74220B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5B50DF"/>
    <w:multiLevelType w:val="hybridMultilevel"/>
    <w:tmpl w:val="88C2E42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7A2A1A"/>
    <w:multiLevelType w:val="hybridMultilevel"/>
    <w:tmpl w:val="A3CA0AE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5952BE"/>
    <w:multiLevelType w:val="hybridMultilevel"/>
    <w:tmpl w:val="37644A1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F1078F"/>
    <w:multiLevelType w:val="hybridMultilevel"/>
    <w:tmpl w:val="41E43C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9F0E73"/>
    <w:multiLevelType w:val="hybridMultilevel"/>
    <w:tmpl w:val="FA0AE36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294D56"/>
    <w:multiLevelType w:val="hybridMultilevel"/>
    <w:tmpl w:val="3278B5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0159AD"/>
    <w:multiLevelType w:val="hybridMultilevel"/>
    <w:tmpl w:val="19B69B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053978">
    <w:abstractNumId w:val="14"/>
  </w:num>
  <w:num w:numId="2" w16cid:durableId="155415301">
    <w:abstractNumId w:val="15"/>
  </w:num>
  <w:num w:numId="3" w16cid:durableId="824009303">
    <w:abstractNumId w:val="16"/>
  </w:num>
  <w:num w:numId="4" w16cid:durableId="259291776">
    <w:abstractNumId w:val="11"/>
  </w:num>
  <w:num w:numId="5" w16cid:durableId="1544436988">
    <w:abstractNumId w:val="13"/>
  </w:num>
  <w:num w:numId="6" w16cid:durableId="1392459931">
    <w:abstractNumId w:val="6"/>
  </w:num>
  <w:num w:numId="7" w16cid:durableId="1666712541">
    <w:abstractNumId w:val="0"/>
  </w:num>
  <w:num w:numId="8" w16cid:durableId="1167789918">
    <w:abstractNumId w:val="5"/>
  </w:num>
  <w:num w:numId="9" w16cid:durableId="1928227828">
    <w:abstractNumId w:val="3"/>
  </w:num>
  <w:num w:numId="10" w16cid:durableId="782041926">
    <w:abstractNumId w:val="10"/>
  </w:num>
  <w:num w:numId="11" w16cid:durableId="1798832622">
    <w:abstractNumId w:val="7"/>
  </w:num>
  <w:num w:numId="12" w16cid:durableId="12460351">
    <w:abstractNumId w:val="4"/>
  </w:num>
  <w:num w:numId="13" w16cid:durableId="1998340820">
    <w:abstractNumId w:val="2"/>
  </w:num>
  <w:num w:numId="14" w16cid:durableId="369065048">
    <w:abstractNumId w:val="1"/>
  </w:num>
  <w:num w:numId="15" w16cid:durableId="1223448757">
    <w:abstractNumId w:val="12"/>
  </w:num>
  <w:num w:numId="16" w16cid:durableId="1908806244">
    <w:abstractNumId w:val="9"/>
  </w:num>
  <w:num w:numId="17" w16cid:durableId="329237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518"/>
    <w:rsid w:val="00006D71"/>
    <w:rsid w:val="00394A55"/>
    <w:rsid w:val="00480ED7"/>
    <w:rsid w:val="00540EFD"/>
    <w:rsid w:val="00726021"/>
    <w:rsid w:val="007937DD"/>
    <w:rsid w:val="00935CA2"/>
    <w:rsid w:val="00983518"/>
    <w:rsid w:val="009F022B"/>
    <w:rsid w:val="00AA4946"/>
    <w:rsid w:val="00AE44E3"/>
    <w:rsid w:val="00D06983"/>
    <w:rsid w:val="00F7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A281E"/>
  <w15:chartTrackingRefBased/>
  <w15:docId w15:val="{C1CD1BC3-83CB-417C-8AF5-48F018E38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0E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49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49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49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_стандарт"/>
    <w:basedOn w:val="1"/>
    <w:link w:val="12"/>
    <w:qFormat/>
    <w:rsid w:val="00480ED7"/>
    <w:pPr>
      <w:spacing w:line="276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ru-RU"/>
    </w:rPr>
  </w:style>
  <w:style w:type="character" w:customStyle="1" w:styleId="12">
    <w:name w:val="Заголовок 1_стандарт Знак"/>
    <w:basedOn w:val="10"/>
    <w:link w:val="11"/>
    <w:rsid w:val="00480ED7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480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540EFD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AA494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494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AA494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9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Казакова</dc:creator>
  <cp:keywords/>
  <dc:description/>
  <cp:lastModifiedBy>Глеб Бабашинский</cp:lastModifiedBy>
  <cp:revision>2</cp:revision>
  <dcterms:created xsi:type="dcterms:W3CDTF">2025-02-13T16:07:00Z</dcterms:created>
  <dcterms:modified xsi:type="dcterms:W3CDTF">2025-02-13T16:07:00Z</dcterms:modified>
</cp:coreProperties>
</file>