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A92F" w14:textId="7C0F3783" w:rsidR="0057183C" w:rsidRPr="0057183C" w:rsidRDefault="0057183C" w:rsidP="00D83265">
      <w:pPr>
        <w:rPr>
          <w:b/>
          <w:bCs/>
        </w:rPr>
      </w:pPr>
      <w:r w:rsidRPr="0057183C">
        <w:rPr>
          <w:b/>
          <w:bCs/>
        </w:rPr>
        <w:t>Слайд 2</w:t>
      </w:r>
    </w:p>
    <w:p w14:paraId="5D7FC3EE" w14:textId="3E2AB460" w:rsidR="00D83265" w:rsidRPr="00D83265" w:rsidRDefault="00D83265" w:rsidP="00D83265">
      <w:r w:rsidRPr="00D83265">
        <w:t>Современный человек часто не осознаёт собственные эмоции, живёт в стрессе и эмоциональной перегрузке. Существующие трекеры настроения требуют времени, внимания и быстро забываются.</w:t>
      </w:r>
    </w:p>
    <w:p w14:paraId="098C6592" w14:textId="77777777" w:rsidR="00D83265" w:rsidRPr="00D83265" w:rsidRDefault="00D83265" w:rsidP="00D83265">
      <w:r w:rsidRPr="00D83265">
        <w:rPr>
          <w:rFonts w:ascii="Segoe UI Emoji" w:hAnsi="Segoe UI Emoji" w:cs="Segoe UI Emoji"/>
        </w:rPr>
        <w:t>❗</w:t>
      </w:r>
      <w:r w:rsidRPr="00D83265">
        <w:t>Не хватает простого, ненавязчивого способа осознать и визуализировать своё эмоциональное состояние.</w:t>
      </w:r>
    </w:p>
    <w:p w14:paraId="64D5AE44" w14:textId="384C9C5C" w:rsidR="00D83265" w:rsidRDefault="00D83265">
      <w:r w:rsidRPr="00D83265">
        <w:t>«</w:t>
      </w:r>
      <w:proofErr w:type="spellStart"/>
      <w:r w:rsidRPr="00D83265">
        <w:t>MoodLamp</w:t>
      </w:r>
      <w:proofErr w:type="spellEnd"/>
      <w:r w:rsidRPr="00D83265">
        <w:t>» — это умный настольный светильник, отражающий эмоциональное состояние пользователя через цветовую визуализацию.</w:t>
      </w:r>
    </w:p>
    <w:p w14:paraId="57E57269" w14:textId="3FD6A909" w:rsidR="00D83265" w:rsidRDefault="00D83265">
      <w:r>
        <w:t>Область применения</w:t>
      </w:r>
    </w:p>
    <w:p w14:paraId="70A42877" w14:textId="77777777" w:rsidR="00D83265" w:rsidRPr="00D83265" w:rsidRDefault="00D83265" w:rsidP="00D83265">
      <w:pPr>
        <w:numPr>
          <w:ilvl w:val="0"/>
          <w:numId w:val="3"/>
        </w:numPr>
      </w:pPr>
      <w:r w:rsidRPr="00D83265">
        <w:t>Домашние рабочие места и зоны отдыха</w:t>
      </w:r>
    </w:p>
    <w:p w14:paraId="64B14D79" w14:textId="77777777" w:rsidR="00D83265" w:rsidRPr="00D83265" w:rsidRDefault="00D83265" w:rsidP="00D83265">
      <w:pPr>
        <w:numPr>
          <w:ilvl w:val="0"/>
          <w:numId w:val="3"/>
        </w:numPr>
      </w:pPr>
      <w:r w:rsidRPr="00D83265">
        <w:t>Пространства для медитации и релаксации</w:t>
      </w:r>
    </w:p>
    <w:p w14:paraId="00F5F8B2" w14:textId="77777777" w:rsidR="00D83265" w:rsidRPr="00D83265" w:rsidRDefault="00D83265" w:rsidP="00D83265">
      <w:pPr>
        <w:numPr>
          <w:ilvl w:val="0"/>
          <w:numId w:val="3"/>
        </w:numPr>
      </w:pPr>
      <w:r w:rsidRPr="00D83265">
        <w:t>Психологические центры и кабинеты терапевтов</w:t>
      </w:r>
    </w:p>
    <w:p w14:paraId="7752810E" w14:textId="77777777" w:rsidR="00D83265" w:rsidRPr="00D83265" w:rsidRDefault="00D83265" w:rsidP="00D83265">
      <w:pPr>
        <w:numPr>
          <w:ilvl w:val="0"/>
          <w:numId w:val="3"/>
        </w:numPr>
      </w:pPr>
      <w:r w:rsidRPr="00D83265">
        <w:t xml:space="preserve">Смарт-интерьеры и </w:t>
      </w:r>
      <w:proofErr w:type="spellStart"/>
      <w:r w:rsidRPr="00D83265">
        <w:t>IoT</w:t>
      </w:r>
      <w:proofErr w:type="spellEnd"/>
      <w:r w:rsidRPr="00D83265">
        <w:t>-устройства для умного дома</w:t>
      </w:r>
    </w:p>
    <w:p w14:paraId="332DDF5D" w14:textId="77777777" w:rsidR="00D83265" w:rsidRDefault="00D83265" w:rsidP="00D83265">
      <w:pPr>
        <w:numPr>
          <w:ilvl w:val="0"/>
          <w:numId w:val="3"/>
        </w:numPr>
      </w:pPr>
      <w:r w:rsidRPr="00D83265">
        <w:t>Программы по развитию эмоционального интеллекта</w:t>
      </w:r>
    </w:p>
    <w:p w14:paraId="188127C8" w14:textId="5D02595A" w:rsidR="0057183C" w:rsidRPr="0057183C" w:rsidRDefault="0057183C" w:rsidP="0057183C">
      <w:pPr>
        <w:rPr>
          <w:b/>
          <w:bCs/>
        </w:rPr>
      </w:pPr>
      <w:r w:rsidRPr="0057183C">
        <w:rPr>
          <w:b/>
          <w:bCs/>
        </w:rPr>
        <w:t>Слайд 3</w:t>
      </w:r>
    </w:p>
    <w:p w14:paraId="0AAD13E1" w14:textId="77777777" w:rsidR="00D83265" w:rsidRDefault="00D83265" w:rsidP="00D83265">
      <w:r>
        <w:t>Из технического решения можно выделить</w:t>
      </w:r>
    </w:p>
    <w:p w14:paraId="0A15240C" w14:textId="5121C758" w:rsidR="00D83265" w:rsidRPr="00D83265" w:rsidRDefault="00D83265" w:rsidP="00D83265">
      <w:pPr>
        <w:pStyle w:val="a7"/>
        <w:numPr>
          <w:ilvl w:val="0"/>
          <w:numId w:val="3"/>
        </w:numPr>
      </w:pPr>
      <w:r w:rsidRPr="00D83265">
        <w:t>Источник данных: пользовательский ввод — короткий текст или голосовая заметка.</w:t>
      </w:r>
    </w:p>
    <w:p w14:paraId="68149D80" w14:textId="77777777" w:rsidR="00D83265" w:rsidRPr="00D83265" w:rsidRDefault="00D83265" w:rsidP="00D83265">
      <w:pPr>
        <w:numPr>
          <w:ilvl w:val="0"/>
          <w:numId w:val="4"/>
        </w:numPr>
      </w:pPr>
      <w:r w:rsidRPr="00D83265">
        <w:t>Анализ: локальные или защищённые облачные модели NLP и голосовой аналитики определяют эмоции и режим настроения.</w:t>
      </w:r>
    </w:p>
    <w:p w14:paraId="79EB19BA" w14:textId="77777777" w:rsidR="00D83265" w:rsidRPr="00D83265" w:rsidRDefault="00D83265" w:rsidP="00D83265">
      <w:pPr>
        <w:numPr>
          <w:ilvl w:val="0"/>
          <w:numId w:val="4"/>
        </w:numPr>
      </w:pPr>
      <w:r w:rsidRPr="00D83265">
        <w:t>Приватность: обработка и хранение по выбору пользователя, шифрование, минимизация данных.</w:t>
      </w:r>
    </w:p>
    <w:p w14:paraId="4B46F9CB" w14:textId="77777777" w:rsidR="00D83265" w:rsidRDefault="00D83265" w:rsidP="00D83265">
      <w:pPr>
        <w:numPr>
          <w:ilvl w:val="0"/>
          <w:numId w:val="4"/>
        </w:numPr>
      </w:pPr>
      <w:r w:rsidRPr="00D83265">
        <w:t xml:space="preserve">Визуализация: </w:t>
      </w:r>
      <w:proofErr w:type="spellStart"/>
      <w:r w:rsidRPr="00D83265">
        <w:t>MoodLamp</w:t>
      </w:r>
      <w:proofErr w:type="spellEnd"/>
      <w:r w:rsidRPr="00D83265">
        <w:t xml:space="preserve"> принимает режим и воспроизводит уникальный динамический световой паттерн.</w:t>
      </w:r>
    </w:p>
    <w:p w14:paraId="42C7FEFC" w14:textId="4A669943" w:rsidR="00D83265" w:rsidRDefault="00D83265" w:rsidP="00D83265">
      <w:r>
        <w:t>Преимущества состоят в следующем:</w:t>
      </w:r>
    </w:p>
    <w:p w14:paraId="3BA646D9" w14:textId="3826C7B3" w:rsidR="00D83265" w:rsidRDefault="00D83265" w:rsidP="00D83265">
      <w:pPr>
        <w:pStyle w:val="a7"/>
        <w:numPr>
          <w:ilvl w:val="0"/>
          <w:numId w:val="3"/>
        </w:numPr>
      </w:pPr>
      <w:r w:rsidRPr="00D83265">
        <w:t xml:space="preserve">Автоматически подстраивается под ваше настроение. </w:t>
      </w:r>
    </w:p>
    <w:p w14:paraId="62FF726F" w14:textId="7AF33B23" w:rsidR="00D83265" w:rsidRPr="00D83265" w:rsidRDefault="00D83265" w:rsidP="00D83265">
      <w:pPr>
        <w:ind w:left="360"/>
      </w:pPr>
      <w:r>
        <w:t xml:space="preserve">Достаточно описать </w:t>
      </w:r>
      <w:proofErr w:type="gramStart"/>
      <w:r>
        <w:t>своё состояние</w:t>
      </w:r>
      <w:proofErr w:type="gramEnd"/>
      <w:r>
        <w:t xml:space="preserve"> и лампа сама проанализирует подходящий паттерн света</w:t>
      </w:r>
    </w:p>
    <w:p w14:paraId="17E6B130" w14:textId="4AD07D06" w:rsidR="00D83265" w:rsidRDefault="00D83265" w:rsidP="00D83265">
      <w:pPr>
        <w:numPr>
          <w:ilvl w:val="0"/>
          <w:numId w:val="5"/>
        </w:numPr>
      </w:pPr>
      <w:r w:rsidRPr="00D83265">
        <w:t xml:space="preserve">Работает на основе реальных данных. </w:t>
      </w:r>
    </w:p>
    <w:p w14:paraId="7EC8C6AD" w14:textId="03BF0BAC" w:rsidR="00D83265" w:rsidRPr="00D83265" w:rsidRDefault="00D83265" w:rsidP="00D83265">
      <w:pPr>
        <w:ind w:left="360"/>
      </w:pPr>
      <w:r>
        <w:t>Как и говорили ранее, данные указываются самим пользователем, что даёт максимально точную оценку его состоянию</w:t>
      </w:r>
    </w:p>
    <w:p w14:paraId="5D26E132" w14:textId="77777777" w:rsidR="00D83265" w:rsidRDefault="00D83265" w:rsidP="00D83265">
      <w:pPr>
        <w:numPr>
          <w:ilvl w:val="0"/>
          <w:numId w:val="5"/>
        </w:numPr>
      </w:pPr>
      <w:r w:rsidRPr="00D83265">
        <w:t>Уникальность: это "эмоциональный интеллект" для вашего дома, а не просто лампа.</w:t>
      </w:r>
    </w:p>
    <w:p w14:paraId="61AA4B3B" w14:textId="6B7DA5B5" w:rsidR="00D83265" w:rsidRDefault="00D83265" w:rsidP="00D83265">
      <w:pPr>
        <w:ind w:left="360"/>
      </w:pPr>
      <w:r>
        <w:lastRenderedPageBreak/>
        <w:t xml:space="preserve">Данная лампа является не просто частью интерьера, а </w:t>
      </w:r>
      <w:r w:rsidR="00145B2C">
        <w:t xml:space="preserve">вашим </w:t>
      </w:r>
      <w:r>
        <w:t>отражение</w:t>
      </w:r>
      <w:r w:rsidR="00145B2C">
        <w:t>м</w:t>
      </w:r>
    </w:p>
    <w:p w14:paraId="0726EAB1" w14:textId="0282518D" w:rsidR="0057183C" w:rsidRPr="0057183C" w:rsidRDefault="0057183C" w:rsidP="0057183C">
      <w:pPr>
        <w:rPr>
          <w:b/>
          <w:bCs/>
        </w:rPr>
      </w:pPr>
      <w:r w:rsidRPr="0057183C">
        <w:rPr>
          <w:b/>
          <w:bCs/>
        </w:rPr>
        <w:t>Слайд 4</w:t>
      </w:r>
    </w:p>
    <w:p w14:paraId="2E68E00F" w14:textId="77777777" w:rsidR="00145B2C" w:rsidRPr="00145B2C" w:rsidRDefault="00145B2C" w:rsidP="00145B2C">
      <w:r w:rsidRPr="00145B2C">
        <w:rPr>
          <w:b/>
          <w:bCs/>
        </w:rPr>
        <w:t xml:space="preserve">Аналоги и отличия </w:t>
      </w:r>
      <w:proofErr w:type="spellStart"/>
      <w:r w:rsidRPr="00145B2C">
        <w:rPr>
          <w:b/>
          <w:bCs/>
        </w:rPr>
        <w:t>MoodLamp</w:t>
      </w:r>
      <w:proofErr w:type="spellEnd"/>
      <w:r w:rsidRPr="00145B2C">
        <w:rPr>
          <w:b/>
          <w:bCs/>
        </w:rPr>
        <w:t>:</w:t>
      </w:r>
    </w:p>
    <w:p w14:paraId="08687399" w14:textId="77777777" w:rsidR="00145B2C" w:rsidRPr="00145B2C" w:rsidRDefault="00145B2C" w:rsidP="00145B2C">
      <w:proofErr w:type="spellStart"/>
      <w:r w:rsidRPr="00145B2C">
        <w:rPr>
          <w:b/>
          <w:bCs/>
        </w:rPr>
        <w:t>Moodmetric</w:t>
      </w:r>
      <w:proofErr w:type="spellEnd"/>
      <w:r w:rsidRPr="00145B2C">
        <w:rPr>
          <w:b/>
          <w:bCs/>
        </w:rPr>
        <w:t xml:space="preserve"> Ring</w:t>
      </w:r>
      <w:r w:rsidRPr="00145B2C">
        <w:t> — кольцо, измеряющее уровень стресса по ЭДА (</w:t>
      </w:r>
      <w:proofErr w:type="spellStart"/>
      <w:r w:rsidRPr="00145B2C">
        <w:t>электродермальной</w:t>
      </w:r>
      <w:proofErr w:type="spellEnd"/>
      <w:r w:rsidRPr="00145B2C">
        <w:t xml:space="preserve"> активности) и вариабельности сердечного ритма. </w:t>
      </w:r>
      <w:r w:rsidRPr="00145B2C">
        <w:rPr>
          <w:i/>
          <w:iCs/>
        </w:rPr>
        <w:t>Предоставляет только сырые данные и графики в приложении, без интеграции с системами освещения. Не влияет на окружающую среду, оставляя пользователя один на один с данными.</w:t>
      </w:r>
    </w:p>
    <w:p w14:paraId="2A276763" w14:textId="77777777" w:rsidR="00145B2C" w:rsidRPr="00145B2C" w:rsidRDefault="00145B2C" w:rsidP="00145B2C">
      <w:r w:rsidRPr="00145B2C">
        <w:rPr>
          <w:b/>
          <w:bCs/>
        </w:rPr>
        <w:t xml:space="preserve">Philips </w:t>
      </w:r>
      <w:proofErr w:type="spellStart"/>
      <w:r w:rsidRPr="00145B2C">
        <w:rPr>
          <w:b/>
          <w:bCs/>
        </w:rPr>
        <w:t>Hue</w:t>
      </w:r>
      <w:proofErr w:type="spellEnd"/>
      <w:r w:rsidRPr="00145B2C">
        <w:rPr>
          <w:b/>
          <w:bCs/>
        </w:rPr>
        <w:t xml:space="preserve"> / </w:t>
      </w:r>
      <w:proofErr w:type="spellStart"/>
      <w:r w:rsidRPr="00145B2C">
        <w:rPr>
          <w:b/>
          <w:bCs/>
        </w:rPr>
        <w:t>Nanoleaf</w:t>
      </w:r>
      <w:proofErr w:type="spellEnd"/>
      <w:r w:rsidRPr="00145B2C">
        <w:t> — продвинутые системы умного освещения с тысячами цветов и сценариев. </w:t>
      </w:r>
      <w:r w:rsidRPr="00145B2C">
        <w:rPr>
          <w:i/>
          <w:iCs/>
        </w:rPr>
        <w:t>Все сцены требуют ручного выбора или привязки к таймеру, не адаптируясь к реальному состоянию человека. Это пассивный инструмент, а не активный помощник.</w:t>
      </w:r>
    </w:p>
    <w:p w14:paraId="44B5FA49" w14:textId="77777777" w:rsidR="00145B2C" w:rsidRDefault="00145B2C" w:rsidP="00145B2C">
      <w:pPr>
        <w:rPr>
          <w:i/>
          <w:iCs/>
        </w:rPr>
      </w:pPr>
      <w:proofErr w:type="spellStart"/>
      <w:r w:rsidRPr="00145B2C">
        <w:rPr>
          <w:b/>
          <w:bCs/>
        </w:rPr>
        <w:t>Daylio</w:t>
      </w:r>
      <w:proofErr w:type="spellEnd"/>
      <w:r w:rsidRPr="00145B2C">
        <w:rPr>
          <w:b/>
          <w:bCs/>
        </w:rPr>
        <w:t xml:space="preserve"> / </w:t>
      </w:r>
      <w:proofErr w:type="spellStart"/>
      <w:r w:rsidRPr="00145B2C">
        <w:rPr>
          <w:b/>
          <w:bCs/>
        </w:rPr>
        <w:t>Youper</w:t>
      </w:r>
      <w:proofErr w:type="spellEnd"/>
      <w:r w:rsidRPr="00145B2C">
        <w:t> — популярные трекеры настроения и чат-боты с элементами КПТ (когнитивно-поведенческой терапии). </w:t>
      </w:r>
      <w:r w:rsidRPr="00145B2C">
        <w:rPr>
          <w:i/>
          <w:iCs/>
        </w:rPr>
        <w:t>Их взаимодействие основано на ручном вводе данных и экранном общении, создавая когнитивную нагрузку. Они не используют физическое пространство для коррекции эмоционального состояния.</w:t>
      </w:r>
    </w:p>
    <w:p w14:paraId="6AFD20DA" w14:textId="77777777" w:rsidR="00145B2C" w:rsidRPr="00145B2C" w:rsidRDefault="00145B2C" w:rsidP="00145B2C">
      <w:r w:rsidRPr="00145B2C">
        <w:rPr>
          <w:b/>
          <w:bCs/>
        </w:rPr>
        <w:t>Конкурентные преимущества:</w:t>
      </w:r>
    </w:p>
    <w:p w14:paraId="0BE23140" w14:textId="77777777" w:rsidR="00145B2C" w:rsidRPr="00145B2C" w:rsidRDefault="00145B2C" w:rsidP="00145B2C">
      <w:pPr>
        <w:numPr>
          <w:ilvl w:val="0"/>
          <w:numId w:val="6"/>
        </w:numPr>
      </w:pPr>
      <w:r w:rsidRPr="00145B2C">
        <w:rPr>
          <w:b/>
          <w:bCs/>
        </w:rPr>
        <w:t>Материализация эмоций:</w:t>
      </w:r>
      <w:r w:rsidRPr="00145B2C">
        <w:t> Внутренние переживания получают физическое, мгновенное воплощение через свет, превращая абстрактное состояние в осязаемый элемент среды.</w:t>
      </w:r>
    </w:p>
    <w:p w14:paraId="7F882702" w14:textId="77777777" w:rsidR="00145B2C" w:rsidRPr="00145B2C" w:rsidRDefault="00145B2C" w:rsidP="00145B2C">
      <w:pPr>
        <w:numPr>
          <w:ilvl w:val="0"/>
          <w:numId w:val="6"/>
        </w:numPr>
      </w:pPr>
      <w:r w:rsidRPr="00145B2C">
        <w:rPr>
          <w:b/>
          <w:bCs/>
        </w:rPr>
        <w:t>Простое и естественное взаимодействие:</w:t>
      </w:r>
      <w:r w:rsidRPr="00145B2C">
        <w:t> Пользователю не нужно носить датчики — достаточно кратко описать день текстом или голосом, чтобы лампа отреагировала подходящим светом.</w:t>
      </w:r>
    </w:p>
    <w:p w14:paraId="254D71DD" w14:textId="77777777" w:rsidR="00145B2C" w:rsidRPr="00145B2C" w:rsidRDefault="00145B2C" w:rsidP="00145B2C">
      <w:pPr>
        <w:numPr>
          <w:ilvl w:val="0"/>
          <w:numId w:val="6"/>
        </w:numPr>
      </w:pPr>
      <w:r w:rsidRPr="00145B2C">
        <w:rPr>
          <w:b/>
          <w:bCs/>
        </w:rPr>
        <w:t>Интеграция ИИ-анализа текста и голоса:</w:t>
      </w:r>
      <w:r w:rsidRPr="00145B2C">
        <w:t> Система определяет настроение по реальным отзывам, что обеспечивает более контекстное и точное понимание состояния, чем только биометрия.</w:t>
      </w:r>
    </w:p>
    <w:p w14:paraId="2715E1C3" w14:textId="77777777" w:rsidR="00145B2C" w:rsidRPr="00145B2C" w:rsidRDefault="00145B2C" w:rsidP="00145B2C">
      <w:pPr>
        <w:numPr>
          <w:ilvl w:val="0"/>
          <w:numId w:val="6"/>
        </w:numPr>
        <w:pBdr>
          <w:bottom w:val="single" w:sz="6" w:space="1" w:color="auto"/>
        </w:pBdr>
      </w:pPr>
      <w:r w:rsidRPr="00145B2C">
        <w:rPr>
          <w:b/>
          <w:bCs/>
        </w:rPr>
        <w:t>Локальный анализ и защита данных:</w:t>
      </w:r>
      <w:r w:rsidRPr="00145B2C">
        <w:t> Вся обработка личных данных (речь, текст) выполняется на устройстве, гарантируя полную конфиденциальность — ваши эмоции остаются только вашими.</w:t>
      </w:r>
    </w:p>
    <w:p w14:paraId="31924716" w14:textId="77777777" w:rsidR="00145B2C" w:rsidRPr="00145B2C" w:rsidRDefault="00145B2C" w:rsidP="00145B2C">
      <w:r w:rsidRPr="00145B2C">
        <w:rPr>
          <w:b/>
          <w:bCs/>
        </w:rPr>
        <w:t>1. Рост интереса к темам ментального здоровья и осознанности.</w:t>
      </w:r>
      <w:r w:rsidRPr="00145B2C">
        <w:br/>
        <w:t xml:space="preserve">Общество переходит от стигматизации психических проблем к культуре заботы о себе. Потребители активно ищут инструменты для управления стрессом и эмоциональным состоянием, создавая устойчивый спрос на продукты в нише </w:t>
      </w:r>
      <w:proofErr w:type="spellStart"/>
      <w:r w:rsidRPr="00145B2C">
        <w:t>wellness</w:t>
      </w:r>
      <w:proofErr w:type="spellEnd"/>
      <w:r w:rsidRPr="00145B2C">
        <w:t>-технологий. Наша лампа отвечает этому тренду, предлагая не просто гаджет, а инструмент для ежедневной практики осознанности и визуализации внутреннего состояния.</w:t>
      </w:r>
    </w:p>
    <w:p w14:paraId="53BDE823" w14:textId="77777777" w:rsidR="00145B2C" w:rsidRPr="00145B2C" w:rsidRDefault="00145B2C" w:rsidP="00145B2C">
      <w:r w:rsidRPr="00145B2C">
        <w:rPr>
          <w:b/>
          <w:bCs/>
        </w:rPr>
        <w:t>2. Активное развитие рынка умного дома и персонализированных устройств.</w:t>
      </w:r>
      <w:r w:rsidRPr="00145B2C">
        <w:br/>
        <w:t xml:space="preserve">Рынок умного дома вышел за рамки управления освещением и отоплением и движется в сторону создания адаптивной, персонализированной среды. </w:t>
      </w:r>
      <w:proofErr w:type="spellStart"/>
      <w:r w:rsidRPr="00145B2C">
        <w:t>MoodLamp</w:t>
      </w:r>
      <w:proofErr w:type="spellEnd"/>
      <w:r w:rsidRPr="00145B2C">
        <w:t xml:space="preserve"> идеально </w:t>
      </w:r>
      <w:r w:rsidRPr="00145B2C">
        <w:lastRenderedPageBreak/>
        <w:t>встраивается в эту парадигму, выступая не как изолированное устройство, а как ключевой элемент экосистемы, который "очеловечивает" пространство, делая его отзывчивым к состоянию владельца, а не только к его голосовым командам или расписанию.</w:t>
      </w:r>
    </w:p>
    <w:p w14:paraId="377F7C0E" w14:textId="77777777" w:rsidR="00145B2C" w:rsidRPr="00145B2C" w:rsidRDefault="00145B2C" w:rsidP="00145B2C">
      <w:r w:rsidRPr="00145B2C">
        <w:rPr>
          <w:b/>
          <w:bCs/>
        </w:rPr>
        <w:t>3. Потребность в ненавязчивых способах саморефлексии.</w:t>
      </w:r>
      <w:r w:rsidRPr="00145B2C">
        <w:br/>
        <w:t xml:space="preserve">Многие существующие методы трекинга настроения (дневники, опросники) требуют сознательных усилий и дисциплины, что часто приводит к отказу от их использования. Наше решение предлагает пассивный и интуитивно понятный канал для саморефлексии. Пользователь получает обратную связь без необходимости заполнять формы, что снижает когнитивную нагрузку и интегрирует практику осознанности в повседневную жизнь </w:t>
      </w:r>
      <w:proofErr w:type="spellStart"/>
      <w:r w:rsidRPr="00145B2C">
        <w:t>effortlessly</w:t>
      </w:r>
      <w:proofErr w:type="spellEnd"/>
      <w:r w:rsidRPr="00145B2C">
        <w:t>.</w:t>
      </w:r>
    </w:p>
    <w:p w14:paraId="30C6E9CC" w14:textId="77777777" w:rsidR="00145B2C" w:rsidRPr="00145B2C" w:rsidRDefault="00145B2C" w:rsidP="00145B2C">
      <w:r w:rsidRPr="00145B2C">
        <w:rPr>
          <w:b/>
          <w:bCs/>
        </w:rPr>
        <w:t>4. Подходит широкому кругу пользователей — от студентов до офисных работников и психологов.</w:t>
      </w:r>
      <w:r w:rsidRPr="00145B2C">
        <w:br/>
        <w:t>Универсальность продукта заложена в его решении: каждый сталкивается со стрессом и необходимостью регуляции эмоций.</w:t>
      </w:r>
    </w:p>
    <w:p w14:paraId="5A04003D" w14:textId="77777777" w:rsidR="00145B2C" w:rsidRPr="00145B2C" w:rsidRDefault="00145B2C" w:rsidP="00145B2C">
      <w:pPr>
        <w:numPr>
          <w:ilvl w:val="0"/>
          <w:numId w:val="7"/>
        </w:numPr>
      </w:pPr>
      <w:r w:rsidRPr="00145B2C">
        <w:rPr>
          <w:b/>
          <w:bCs/>
        </w:rPr>
        <w:t>Студенты</w:t>
      </w:r>
      <w:r w:rsidRPr="00145B2C">
        <w:t> могут использовать лампу для создания режима концентрации во время учебы или расслабления после занятий.</w:t>
      </w:r>
    </w:p>
    <w:p w14:paraId="668A08C9" w14:textId="77777777" w:rsidR="00145B2C" w:rsidRPr="00145B2C" w:rsidRDefault="00145B2C" w:rsidP="00145B2C">
      <w:pPr>
        <w:numPr>
          <w:ilvl w:val="0"/>
          <w:numId w:val="7"/>
        </w:numPr>
      </w:pPr>
      <w:r w:rsidRPr="00145B2C">
        <w:rPr>
          <w:b/>
          <w:bCs/>
        </w:rPr>
        <w:t>Офисные работники</w:t>
      </w:r>
      <w:r w:rsidRPr="00145B2C">
        <w:t xml:space="preserve"> — для быстрого восстановления и ментального переключения в </w:t>
      </w:r>
      <w:proofErr w:type="spellStart"/>
      <w:r w:rsidRPr="00145B2C">
        <w:t>home-office</w:t>
      </w:r>
      <w:proofErr w:type="spellEnd"/>
      <w:r w:rsidRPr="00145B2C">
        <w:t>.</w:t>
      </w:r>
    </w:p>
    <w:p w14:paraId="5880050C" w14:textId="77777777" w:rsidR="00145B2C" w:rsidRDefault="00145B2C" w:rsidP="00145B2C">
      <w:pPr>
        <w:numPr>
          <w:ilvl w:val="0"/>
          <w:numId w:val="7"/>
        </w:numPr>
      </w:pPr>
      <w:r w:rsidRPr="00145B2C">
        <w:rPr>
          <w:b/>
          <w:bCs/>
        </w:rPr>
        <w:t>Психологи и коучи</w:t>
      </w:r>
      <w:r w:rsidRPr="00145B2C">
        <w:t> получают инструмент для визуализации состояния клиентов и использования цветотерапии в своей практике.</w:t>
      </w:r>
      <w:r w:rsidRPr="00145B2C">
        <w:br/>
        <w:t>Это расширяет целевую аудиторию и снижает риски зависимости от одной узкой группы потребителей.</w:t>
      </w:r>
    </w:p>
    <w:p w14:paraId="2829562A" w14:textId="52DEB628" w:rsidR="0057183C" w:rsidRPr="0057183C" w:rsidRDefault="0057183C" w:rsidP="0057183C">
      <w:pPr>
        <w:pStyle w:val="cvgsua"/>
        <w:spacing w:before="0" w:beforeAutospacing="0" w:after="0" w:afterAutospacing="0" w:line="690" w:lineRule="atLeast"/>
        <w:rPr>
          <w:rStyle w:val="agcmg"/>
          <w:rFonts w:eastAsiaTheme="majorEastAsia"/>
          <w:b/>
          <w:bCs/>
        </w:rPr>
      </w:pPr>
      <w:r w:rsidRPr="0057183C">
        <w:rPr>
          <w:rStyle w:val="agcmg"/>
          <w:rFonts w:eastAsiaTheme="majorEastAsia"/>
          <w:b/>
          <w:bCs/>
        </w:rPr>
        <w:t>Слайд 5</w:t>
      </w:r>
    </w:p>
    <w:p w14:paraId="3E7752EF" w14:textId="74CAEE6A" w:rsidR="0057183C" w:rsidRDefault="0057183C" w:rsidP="0057183C">
      <w:pPr>
        <w:pStyle w:val="cvgsua"/>
        <w:spacing w:before="0" w:beforeAutospacing="0" w:after="0" w:afterAutospacing="0" w:line="690" w:lineRule="atLeast"/>
      </w:pPr>
      <w:r>
        <w:rPr>
          <w:rStyle w:val="agcmg"/>
          <w:rFonts w:eastAsiaTheme="majorEastAsia"/>
        </w:rPr>
        <w:t>Продукт «</w:t>
      </w:r>
      <w:proofErr w:type="spellStart"/>
      <w:r>
        <w:rPr>
          <w:rStyle w:val="agcmg"/>
          <w:rFonts w:eastAsiaTheme="majorEastAsia"/>
        </w:rPr>
        <w:t>MoodLamp</w:t>
      </w:r>
      <w:proofErr w:type="spellEnd"/>
      <w:r>
        <w:rPr>
          <w:rStyle w:val="agcmg"/>
          <w:rFonts w:eastAsiaTheme="majorEastAsia"/>
        </w:rPr>
        <w:t>» относится к рынку умных устройств (</w:t>
      </w:r>
      <w:proofErr w:type="spellStart"/>
      <w:r>
        <w:rPr>
          <w:rStyle w:val="agcmg"/>
          <w:rFonts w:eastAsiaTheme="majorEastAsia"/>
        </w:rPr>
        <w:t>IoT</w:t>
      </w:r>
      <w:proofErr w:type="spellEnd"/>
      <w:r>
        <w:rPr>
          <w:rStyle w:val="agcmg"/>
          <w:rFonts w:eastAsiaTheme="majorEastAsia"/>
        </w:rPr>
        <w:t>) и технологий заботы о ментальном здоровье (</w:t>
      </w:r>
      <w:proofErr w:type="spellStart"/>
      <w:r>
        <w:rPr>
          <w:rStyle w:val="agcmg"/>
          <w:rFonts w:eastAsiaTheme="majorEastAsia"/>
        </w:rPr>
        <w:t>mental</w:t>
      </w:r>
      <w:proofErr w:type="spellEnd"/>
      <w:r>
        <w:rPr>
          <w:rStyle w:val="agcmg"/>
          <w:rFonts w:eastAsiaTheme="majorEastAsia"/>
        </w:rPr>
        <w:t xml:space="preserve"> </w:t>
      </w:r>
      <w:proofErr w:type="spellStart"/>
      <w:r>
        <w:rPr>
          <w:rStyle w:val="agcmg"/>
          <w:rFonts w:eastAsiaTheme="majorEastAsia"/>
        </w:rPr>
        <w:t>health</w:t>
      </w:r>
      <w:proofErr w:type="spellEnd"/>
      <w:r>
        <w:rPr>
          <w:rStyle w:val="agcmg"/>
          <w:rFonts w:eastAsiaTheme="majorEastAsia"/>
        </w:rPr>
        <w:t xml:space="preserve"> </w:t>
      </w:r>
      <w:proofErr w:type="spellStart"/>
      <w:r>
        <w:rPr>
          <w:rStyle w:val="agcmg"/>
          <w:rFonts w:eastAsiaTheme="majorEastAsia"/>
        </w:rPr>
        <w:t>tech</w:t>
      </w:r>
      <w:proofErr w:type="spellEnd"/>
      <w:r>
        <w:rPr>
          <w:rStyle w:val="agcmg"/>
          <w:rFonts w:eastAsiaTheme="majorEastAsia"/>
        </w:rPr>
        <w:t>).</w:t>
      </w:r>
    </w:p>
    <w:p w14:paraId="02B56F46" w14:textId="77777777" w:rsidR="0057183C" w:rsidRDefault="0057183C" w:rsidP="0057183C">
      <w:pPr>
        <w:pStyle w:val="cvgsua"/>
        <w:spacing w:before="0" w:beforeAutospacing="0" w:after="0" w:afterAutospacing="0" w:line="690" w:lineRule="atLeast"/>
      </w:pPr>
      <w:r>
        <w:rPr>
          <w:rStyle w:val="agcmg"/>
          <w:rFonts w:eastAsiaTheme="majorEastAsia"/>
        </w:rPr>
        <w:t>Мировой рынок решений для эмоционального благополучия стремительно растёт: пользователи всё чаще выбирают продукты, помогающие снижать уровень стресса и повышать осознанность.</w:t>
      </w:r>
    </w:p>
    <w:p w14:paraId="1AD592C6" w14:textId="0E6C6836" w:rsidR="0057183C" w:rsidRDefault="0057183C" w:rsidP="0057183C">
      <w:pPr>
        <w:pStyle w:val="cvgsua"/>
        <w:spacing w:before="0" w:beforeAutospacing="0" w:after="0" w:afterAutospacing="0" w:line="69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Дополнительно, устройство органично вписывается в тренд смарт-интерьеров, где техника не только функциональна, но и влияет на атмосферу пространства.</w:t>
      </w:r>
    </w:p>
    <w:p w14:paraId="716E4C69" w14:textId="77777777" w:rsidR="0057183C" w:rsidRPr="0057183C" w:rsidRDefault="0057183C" w:rsidP="0057183C">
      <w:pPr>
        <w:pStyle w:val="cvgsua"/>
        <w:numPr>
          <w:ilvl w:val="0"/>
          <w:numId w:val="8"/>
        </w:numPr>
        <w:spacing w:before="0" w:beforeAutospacing="0" w:after="0" w:afterAutospacing="0" w:line="690" w:lineRule="atLeast"/>
      </w:pPr>
      <w:r w:rsidRPr="0057183C">
        <w:lastRenderedPageBreak/>
        <w:t xml:space="preserve">Consumer </w:t>
      </w:r>
      <w:proofErr w:type="spellStart"/>
      <w:r w:rsidRPr="0057183C">
        <w:t>IoT</w:t>
      </w:r>
      <w:proofErr w:type="spellEnd"/>
      <w:r w:rsidRPr="0057183C">
        <w:t xml:space="preserve"> (B2C) — индивидуальные пользователи, покупающие устройство для дома или офиса.</w:t>
      </w:r>
    </w:p>
    <w:p w14:paraId="2F764F22" w14:textId="77777777" w:rsidR="0057183C" w:rsidRPr="0057183C" w:rsidRDefault="0057183C" w:rsidP="0057183C">
      <w:pPr>
        <w:pStyle w:val="cvgsua"/>
        <w:numPr>
          <w:ilvl w:val="0"/>
          <w:numId w:val="8"/>
        </w:numPr>
        <w:spacing w:before="0" w:beforeAutospacing="0" w:after="0" w:afterAutospacing="0" w:line="690" w:lineRule="atLeast"/>
      </w:pPr>
      <w:proofErr w:type="spellStart"/>
      <w:r w:rsidRPr="0057183C">
        <w:t>Well-being</w:t>
      </w:r>
      <w:proofErr w:type="spellEnd"/>
      <w:r w:rsidRPr="0057183C">
        <w:t xml:space="preserve"> / </w:t>
      </w:r>
      <w:proofErr w:type="spellStart"/>
      <w:r w:rsidRPr="0057183C">
        <w:t>Mindfulness</w:t>
      </w:r>
      <w:proofErr w:type="spellEnd"/>
      <w:r w:rsidRPr="0057183C">
        <w:t xml:space="preserve"> Tech — решения, направленные на эмоциональное равновесие и самоанализ.</w:t>
      </w:r>
    </w:p>
    <w:p w14:paraId="68C68FE9" w14:textId="77777777" w:rsidR="0057183C" w:rsidRPr="0057183C" w:rsidRDefault="0057183C" w:rsidP="0057183C">
      <w:pPr>
        <w:pStyle w:val="cvgsua"/>
        <w:numPr>
          <w:ilvl w:val="0"/>
          <w:numId w:val="8"/>
        </w:numPr>
        <w:spacing w:before="0" w:beforeAutospacing="0" w:after="0" w:afterAutospacing="0" w:line="690" w:lineRule="atLeast"/>
      </w:pPr>
      <w:r w:rsidRPr="0057183C">
        <w:t xml:space="preserve">Smart Home </w:t>
      </w:r>
      <w:proofErr w:type="spellStart"/>
      <w:r w:rsidRPr="0057183C">
        <w:t>Decor</w:t>
      </w:r>
      <w:proofErr w:type="spellEnd"/>
      <w:r w:rsidRPr="0057183C">
        <w:t xml:space="preserve"> — дизайнерские гаджеты, объединяющие эстетику, освещение и интеллектуальные функции.</w:t>
      </w:r>
    </w:p>
    <w:p w14:paraId="248BBF34" w14:textId="77777777" w:rsidR="0057183C" w:rsidRPr="0057183C" w:rsidRDefault="0057183C" w:rsidP="0057183C">
      <w:pPr>
        <w:pStyle w:val="cvgsua"/>
        <w:numPr>
          <w:ilvl w:val="0"/>
          <w:numId w:val="8"/>
        </w:numPr>
        <w:spacing w:before="0" w:beforeAutospacing="0" w:after="0" w:afterAutospacing="0" w:line="690" w:lineRule="atLeast"/>
      </w:pPr>
      <w:r w:rsidRPr="0057183C">
        <w:t xml:space="preserve">Психология и </w:t>
      </w:r>
      <w:proofErr w:type="spellStart"/>
      <w:r w:rsidRPr="0057183C">
        <w:t>self-care</w:t>
      </w:r>
      <w:proofErr w:type="spellEnd"/>
      <w:r w:rsidRPr="0057183C">
        <w:t xml:space="preserve"> — устройства, помогающие отслеживать эмоциональное состояние и улучшать самочувствие.</w:t>
      </w:r>
    </w:p>
    <w:p w14:paraId="2032F467" w14:textId="77777777" w:rsidR="0057183C" w:rsidRDefault="0057183C" w:rsidP="0057183C">
      <w:pPr>
        <w:pStyle w:val="cvgsua"/>
        <w:spacing w:before="0" w:beforeAutospacing="0" w:after="0" w:afterAutospacing="0"/>
      </w:pPr>
      <w:r w:rsidRPr="0057183C">
        <w:t>Таким образом, «</w:t>
      </w:r>
      <w:proofErr w:type="spellStart"/>
      <w:r w:rsidRPr="0057183C">
        <w:t>MoodLamp</w:t>
      </w:r>
      <w:proofErr w:type="spellEnd"/>
      <w:r w:rsidRPr="0057183C">
        <w:t>» находится на стыке трёх быстрорастущих направлений: технологий осознанности, умных домов и персональных гаджетов.</w:t>
      </w:r>
    </w:p>
    <w:p w14:paraId="34CE0FDD" w14:textId="5A0B0BA7" w:rsidR="0057183C" w:rsidRPr="0057183C" w:rsidRDefault="0057183C" w:rsidP="0057183C">
      <w:pPr>
        <w:pStyle w:val="cvgsua"/>
        <w:spacing w:before="0" w:beforeAutospacing="0" w:after="0" w:afterAutospacing="0"/>
        <w:rPr>
          <w:b/>
          <w:bCs/>
        </w:rPr>
      </w:pPr>
      <w:r w:rsidRPr="0057183C">
        <w:rPr>
          <w:b/>
          <w:bCs/>
        </w:rPr>
        <w:t>Слайд 6</w:t>
      </w:r>
    </w:p>
    <w:p w14:paraId="4B7258C0" w14:textId="77777777" w:rsidR="0057183C" w:rsidRPr="0057183C" w:rsidRDefault="0057183C" w:rsidP="0057183C">
      <w:r w:rsidRPr="0057183C">
        <w:t>Ключевая техническая задача</w:t>
      </w:r>
      <w:proofErr w:type="gramStart"/>
      <w:r w:rsidRPr="0057183C">
        <w:t>: Создать</w:t>
      </w:r>
      <w:proofErr w:type="gramEnd"/>
      <w:r w:rsidRPr="0057183C">
        <w:t xml:space="preserve"> точный алгоритм, который в реальном времени преобразует </w:t>
      </w:r>
      <w:proofErr w:type="gramStart"/>
      <w:r w:rsidRPr="0057183C">
        <w:t>данные</w:t>
      </w:r>
      <w:proofErr w:type="gramEnd"/>
      <w:r w:rsidRPr="0057183C">
        <w:t xml:space="preserve"> предоставленные пользователем в динамические световые сцены. </w:t>
      </w:r>
    </w:p>
    <w:p w14:paraId="7CC38F6B" w14:textId="77777777" w:rsidR="0057183C" w:rsidRDefault="0057183C" w:rsidP="0057183C">
      <w:r w:rsidRPr="0057183C">
        <w:t xml:space="preserve">Затраты на реализацию: Основные затраты — зарплата команды (60%), разработка и тестирование железных прототипов (25%), ПО и патенты (15%). </w:t>
      </w:r>
    </w:p>
    <w:p w14:paraId="6D80BD09" w14:textId="77777777" w:rsidR="0057183C" w:rsidRPr="0057183C" w:rsidRDefault="0057183C" w:rsidP="0057183C">
      <w:r w:rsidRPr="0057183C">
        <w:rPr>
          <w:b/>
          <w:bCs/>
        </w:rPr>
        <w:t xml:space="preserve">1. Tech </w:t>
      </w:r>
      <w:proofErr w:type="spellStart"/>
      <w:r w:rsidRPr="0057183C">
        <w:rPr>
          <w:b/>
          <w:bCs/>
        </w:rPr>
        <w:t>Lead</w:t>
      </w:r>
      <w:proofErr w:type="spellEnd"/>
      <w:r w:rsidRPr="0057183C">
        <w:rPr>
          <w:b/>
          <w:bCs/>
        </w:rPr>
        <w:t xml:space="preserve"> (</w:t>
      </w:r>
      <w:proofErr w:type="spellStart"/>
      <w:r w:rsidRPr="0057183C">
        <w:rPr>
          <w:b/>
          <w:bCs/>
        </w:rPr>
        <w:t>full-stack</w:t>
      </w:r>
      <w:proofErr w:type="spellEnd"/>
      <w:r w:rsidRPr="0057183C">
        <w:rPr>
          <w:b/>
          <w:bCs/>
        </w:rPr>
        <w:t>)</w:t>
      </w:r>
    </w:p>
    <w:p w14:paraId="7EE1070A" w14:textId="77777777" w:rsidR="0057183C" w:rsidRPr="0057183C" w:rsidRDefault="0057183C" w:rsidP="0057183C">
      <w:pPr>
        <w:numPr>
          <w:ilvl w:val="0"/>
          <w:numId w:val="10"/>
        </w:numPr>
      </w:pPr>
      <w:r w:rsidRPr="0057183C">
        <w:rPr>
          <w:b/>
          <w:bCs/>
        </w:rPr>
        <w:t>Архитектура и разработка:</w:t>
      </w:r>
      <w:r w:rsidRPr="0057183C">
        <w:t> Полный цикл создания продукта — от прошивки для лампы (</w:t>
      </w:r>
      <w:proofErr w:type="spellStart"/>
      <w:r w:rsidRPr="0057183C">
        <w:t>Embedded</w:t>
      </w:r>
      <w:proofErr w:type="spellEnd"/>
      <w:r w:rsidRPr="0057183C">
        <w:t xml:space="preserve"> C/C++) и </w:t>
      </w:r>
      <w:proofErr w:type="spellStart"/>
      <w:r w:rsidRPr="0057183C">
        <w:t>backend</w:t>
      </w:r>
      <w:proofErr w:type="spellEnd"/>
      <w:r w:rsidRPr="0057183C">
        <w:t>-API (Python/Node.js) до мобильного приложения (</w:t>
      </w:r>
      <w:proofErr w:type="spellStart"/>
      <w:r w:rsidRPr="0057183C">
        <w:t>Flutter</w:t>
      </w:r>
      <w:proofErr w:type="spellEnd"/>
      <w:r w:rsidRPr="0057183C">
        <w:t>/</w:t>
      </w:r>
      <w:proofErr w:type="spellStart"/>
      <w:r w:rsidRPr="0057183C">
        <w:t>React</w:t>
      </w:r>
      <w:proofErr w:type="spellEnd"/>
      <w:r w:rsidRPr="0057183C">
        <w:t xml:space="preserve"> </w:t>
      </w:r>
      <w:proofErr w:type="spellStart"/>
      <w:r w:rsidRPr="0057183C">
        <w:t>Native</w:t>
      </w:r>
      <w:proofErr w:type="spellEnd"/>
      <w:r w:rsidRPr="0057183C">
        <w:t>).</w:t>
      </w:r>
    </w:p>
    <w:p w14:paraId="19D805BE" w14:textId="77777777" w:rsidR="0057183C" w:rsidRPr="0057183C" w:rsidRDefault="0057183C" w:rsidP="0057183C">
      <w:pPr>
        <w:numPr>
          <w:ilvl w:val="0"/>
          <w:numId w:val="10"/>
        </w:numPr>
      </w:pPr>
      <w:r w:rsidRPr="0057183C">
        <w:rPr>
          <w:b/>
          <w:bCs/>
        </w:rPr>
        <w:t>Интеграция систем:</w:t>
      </w:r>
      <w:r w:rsidRPr="0057183C">
        <w:t> Обеспечение бесперебойной связи между устройством, мобильным приложением и облаком. Разработка протоколов обмена данными.</w:t>
      </w:r>
    </w:p>
    <w:p w14:paraId="0F610E49" w14:textId="77777777" w:rsidR="0057183C" w:rsidRPr="0057183C" w:rsidRDefault="0057183C" w:rsidP="0057183C">
      <w:pPr>
        <w:numPr>
          <w:ilvl w:val="0"/>
          <w:numId w:val="10"/>
        </w:numPr>
      </w:pPr>
      <w:r w:rsidRPr="0057183C">
        <w:rPr>
          <w:b/>
          <w:bCs/>
        </w:rPr>
        <w:t>Техническая экспертиза:</w:t>
      </w:r>
      <w:r w:rsidRPr="0057183C">
        <w:t> Выбор стека технологий, контроль качества кода, руководство процессом разработки и вывод продукта на рынок.</w:t>
      </w:r>
    </w:p>
    <w:p w14:paraId="196DCC35" w14:textId="77777777" w:rsidR="0057183C" w:rsidRPr="0057183C" w:rsidRDefault="0057183C" w:rsidP="0057183C">
      <w:r w:rsidRPr="0057183C">
        <w:rPr>
          <w:b/>
          <w:bCs/>
        </w:rPr>
        <w:t>2. Data Scientist</w:t>
      </w:r>
    </w:p>
    <w:p w14:paraId="243FBDE2" w14:textId="77777777" w:rsidR="0057183C" w:rsidRPr="0057183C" w:rsidRDefault="0057183C" w:rsidP="0057183C">
      <w:pPr>
        <w:numPr>
          <w:ilvl w:val="0"/>
          <w:numId w:val="11"/>
        </w:numPr>
      </w:pPr>
      <w:r w:rsidRPr="0057183C">
        <w:rPr>
          <w:b/>
          <w:bCs/>
        </w:rPr>
        <w:t>Разработка ML-алгоритма:</w:t>
      </w:r>
      <w:r w:rsidRPr="0057183C">
        <w:t> Создание и обучение моделей классификации и кластеризации для преобразования данных (биометрия, текст, голос) в эмоциональные состояния.</w:t>
      </w:r>
    </w:p>
    <w:p w14:paraId="3C645C85" w14:textId="77777777" w:rsidR="0057183C" w:rsidRPr="0057183C" w:rsidRDefault="0057183C" w:rsidP="0057183C">
      <w:pPr>
        <w:numPr>
          <w:ilvl w:val="0"/>
          <w:numId w:val="11"/>
        </w:numPr>
      </w:pPr>
      <w:r w:rsidRPr="0057183C">
        <w:rPr>
          <w:b/>
          <w:bCs/>
        </w:rPr>
        <w:t>Обработка естественного языка (NLP):</w:t>
      </w:r>
      <w:r w:rsidRPr="0057183C">
        <w:t> Разработка моделей для анализа тональности текстовых и аудио-отзывов пользователей.</w:t>
      </w:r>
    </w:p>
    <w:p w14:paraId="713E36DA" w14:textId="77777777" w:rsidR="0057183C" w:rsidRPr="0057183C" w:rsidRDefault="0057183C" w:rsidP="0057183C">
      <w:pPr>
        <w:numPr>
          <w:ilvl w:val="0"/>
          <w:numId w:val="11"/>
        </w:numPr>
      </w:pPr>
      <w:r w:rsidRPr="0057183C">
        <w:rPr>
          <w:b/>
          <w:bCs/>
        </w:rPr>
        <w:t>Персонализация:</w:t>
      </w:r>
      <w:r w:rsidRPr="0057183C">
        <w:t> Реализация механизма адаптации системы под конкретного пользователя на основе его обратной связи и поведения.</w:t>
      </w:r>
    </w:p>
    <w:p w14:paraId="7ACB2F8B" w14:textId="77777777" w:rsidR="0057183C" w:rsidRPr="0057183C" w:rsidRDefault="0057183C" w:rsidP="0057183C">
      <w:r w:rsidRPr="0057183C">
        <w:rPr>
          <w:b/>
          <w:bCs/>
        </w:rPr>
        <w:lastRenderedPageBreak/>
        <w:t>3. Дизайнер (UX/UI + промышленный)</w:t>
      </w:r>
    </w:p>
    <w:p w14:paraId="5FEBEC7E" w14:textId="77777777" w:rsidR="0057183C" w:rsidRPr="0057183C" w:rsidRDefault="0057183C" w:rsidP="0057183C">
      <w:pPr>
        <w:numPr>
          <w:ilvl w:val="0"/>
          <w:numId w:val="12"/>
        </w:numPr>
      </w:pPr>
      <w:r w:rsidRPr="0057183C">
        <w:rPr>
          <w:b/>
          <w:bCs/>
        </w:rPr>
        <w:t>Промышленный дизайн:</w:t>
      </w:r>
      <w:r w:rsidRPr="0057183C">
        <w:t> Создание эргономичного и эстетичного корпуса лампы, который гармонично впишется в интерьер.</w:t>
      </w:r>
    </w:p>
    <w:p w14:paraId="78DC877E" w14:textId="77777777" w:rsidR="0057183C" w:rsidRPr="0057183C" w:rsidRDefault="0057183C" w:rsidP="0057183C">
      <w:pPr>
        <w:numPr>
          <w:ilvl w:val="0"/>
          <w:numId w:val="12"/>
        </w:numPr>
      </w:pPr>
      <w:r w:rsidRPr="0057183C">
        <w:rPr>
          <w:b/>
          <w:bCs/>
        </w:rPr>
        <w:t>Пользовательский опыт (UX):</w:t>
      </w:r>
      <w:r w:rsidRPr="0057183C">
        <w:t> Проектирование простого и интуитивного сценария взаимодействия — от подключения устройства до получения световой сцены.</w:t>
      </w:r>
    </w:p>
    <w:p w14:paraId="3F46F84A" w14:textId="77777777" w:rsidR="0057183C" w:rsidRPr="0057183C" w:rsidRDefault="0057183C" w:rsidP="0057183C">
      <w:pPr>
        <w:numPr>
          <w:ilvl w:val="0"/>
          <w:numId w:val="12"/>
        </w:numPr>
      </w:pPr>
      <w:r w:rsidRPr="0057183C">
        <w:rPr>
          <w:b/>
          <w:bCs/>
        </w:rPr>
        <w:t>Визуальный интерфейс (UI):</w:t>
      </w:r>
      <w:r w:rsidRPr="0057183C">
        <w:t> Разработка дизайна мобильного приложения и визуального языка бренда. Создание библиотеки световых сцен и паттернов.</w:t>
      </w:r>
    </w:p>
    <w:p w14:paraId="3CEF9D01" w14:textId="564A9028" w:rsidR="0057183C" w:rsidRDefault="0057183C" w:rsidP="0057183C">
      <w:r>
        <w:t>Получение дохода:</w:t>
      </w:r>
    </w:p>
    <w:p w14:paraId="6C06B368" w14:textId="77777777" w:rsidR="0057183C" w:rsidRPr="0057183C" w:rsidRDefault="0057183C" w:rsidP="0057183C">
      <w:pPr>
        <w:numPr>
          <w:ilvl w:val="0"/>
          <w:numId w:val="9"/>
        </w:numPr>
      </w:pPr>
      <w:r w:rsidRPr="0057183C">
        <w:t>Прямые продажи устройства.</w:t>
      </w:r>
    </w:p>
    <w:p w14:paraId="581D8BD3" w14:textId="77777777" w:rsidR="0057183C" w:rsidRPr="0057183C" w:rsidRDefault="0057183C" w:rsidP="0057183C">
      <w:pPr>
        <w:numPr>
          <w:ilvl w:val="0"/>
          <w:numId w:val="9"/>
        </w:numPr>
      </w:pPr>
      <w:r w:rsidRPr="0057183C">
        <w:t>Подписка на персональные "световые терапии" и углубленную аналитику в приложении</w:t>
      </w:r>
    </w:p>
    <w:p w14:paraId="0089FEFD" w14:textId="77777777" w:rsidR="0057183C" w:rsidRPr="0057183C" w:rsidRDefault="0057183C" w:rsidP="0057183C">
      <w:pPr>
        <w:numPr>
          <w:ilvl w:val="0"/>
          <w:numId w:val="9"/>
        </w:numPr>
      </w:pPr>
      <w:r w:rsidRPr="0057183C">
        <w:t>B2B: лицензия технологии для производителей умного дома.</w:t>
      </w:r>
    </w:p>
    <w:p w14:paraId="7BDE3F29" w14:textId="77777777" w:rsidR="0057183C" w:rsidRPr="0057183C" w:rsidRDefault="0057183C" w:rsidP="0057183C"/>
    <w:p w14:paraId="6F1DBD95" w14:textId="77777777" w:rsidR="0057183C" w:rsidRPr="0057183C" w:rsidRDefault="0057183C" w:rsidP="0057183C"/>
    <w:p w14:paraId="242E9179" w14:textId="7AF67947" w:rsidR="00D83265" w:rsidRDefault="00D83265"/>
    <w:sectPr w:rsidR="00D8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6973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11E7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770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C49F7"/>
    <w:multiLevelType w:val="multilevel"/>
    <w:tmpl w:val="891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73FC"/>
    <w:multiLevelType w:val="multilevel"/>
    <w:tmpl w:val="96C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90841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95DEF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E3A6A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746C8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51474"/>
    <w:multiLevelType w:val="multilevel"/>
    <w:tmpl w:val="B626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77C51"/>
    <w:multiLevelType w:val="multilevel"/>
    <w:tmpl w:val="1A1E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20B29"/>
    <w:multiLevelType w:val="multilevel"/>
    <w:tmpl w:val="7D5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74040">
    <w:abstractNumId w:val="3"/>
  </w:num>
  <w:num w:numId="2" w16cid:durableId="2054034195">
    <w:abstractNumId w:val="9"/>
  </w:num>
  <w:num w:numId="3" w16cid:durableId="842353956">
    <w:abstractNumId w:val="0"/>
  </w:num>
  <w:num w:numId="4" w16cid:durableId="841051010">
    <w:abstractNumId w:val="4"/>
  </w:num>
  <w:num w:numId="5" w16cid:durableId="1789813950">
    <w:abstractNumId w:val="6"/>
  </w:num>
  <w:num w:numId="6" w16cid:durableId="1259095736">
    <w:abstractNumId w:val="10"/>
  </w:num>
  <w:num w:numId="7" w16cid:durableId="1320039299">
    <w:abstractNumId w:val="11"/>
  </w:num>
  <w:num w:numId="8" w16cid:durableId="2044359056">
    <w:abstractNumId w:val="1"/>
  </w:num>
  <w:num w:numId="9" w16cid:durableId="899705276">
    <w:abstractNumId w:val="8"/>
  </w:num>
  <w:num w:numId="10" w16cid:durableId="1927684610">
    <w:abstractNumId w:val="2"/>
  </w:num>
  <w:num w:numId="11" w16cid:durableId="710419109">
    <w:abstractNumId w:val="7"/>
  </w:num>
  <w:num w:numId="12" w16cid:durableId="1333607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08"/>
    <w:rsid w:val="00145B2C"/>
    <w:rsid w:val="003E2508"/>
    <w:rsid w:val="004663DD"/>
    <w:rsid w:val="0057183C"/>
    <w:rsid w:val="008504D0"/>
    <w:rsid w:val="00CA39FF"/>
    <w:rsid w:val="00D8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8B93C"/>
  <w15:chartTrackingRefBased/>
  <w15:docId w15:val="{CFCF9653-7B14-44D2-95A2-AA5A18CE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5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5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5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5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5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5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25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5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2508"/>
    <w:rPr>
      <w:b/>
      <w:bCs/>
      <w:smallCaps/>
      <w:color w:val="2F5496" w:themeColor="accent1" w:themeShade="BF"/>
      <w:spacing w:val="5"/>
    </w:rPr>
  </w:style>
  <w:style w:type="paragraph" w:customStyle="1" w:styleId="cvgsua">
    <w:name w:val="cvgsua"/>
    <w:basedOn w:val="a"/>
    <w:rsid w:val="00571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gcmg">
    <w:name w:val="a_gcmg"/>
    <w:basedOn w:val="a0"/>
    <w:rsid w:val="00571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Кумагерчик</dc:creator>
  <cp:keywords/>
  <dc:description/>
  <cp:lastModifiedBy>Николай Кумагерчик</cp:lastModifiedBy>
  <cp:revision>1</cp:revision>
  <dcterms:created xsi:type="dcterms:W3CDTF">2025-11-05T18:13:00Z</dcterms:created>
  <dcterms:modified xsi:type="dcterms:W3CDTF">2025-11-05T20:27:00Z</dcterms:modified>
</cp:coreProperties>
</file>