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8E40F" w14:textId="77777777" w:rsidR="00DC103C" w:rsidRPr="00F25949" w:rsidRDefault="00DC103C" w:rsidP="00DC103C">
      <w:pPr>
        <w:pStyle w:val="a4"/>
        <w:spacing w:before="0" w:after="0" w:line="240" w:lineRule="auto"/>
        <w:rPr>
          <w:rFonts w:ascii="Times New Roman" w:hAnsi="Times New Roman"/>
          <w:b w:val="0"/>
          <w:color w:val="000000" w:themeColor="text1"/>
          <w:sz w:val="28"/>
          <w:szCs w:val="28"/>
        </w:rPr>
      </w:pPr>
      <w:bookmarkStart w:id="0" w:name="_Toc138864652"/>
      <w:bookmarkStart w:id="1" w:name="_Toc144568894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>Лабораторная работа № 4. Обработчики ошибок. Использование</w:t>
      </w:r>
      <w:bookmarkEnd w:id="0"/>
      <w:bookmarkEnd w:id="1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 xml:space="preserve"> </w:t>
      </w:r>
    </w:p>
    <w:p w14:paraId="44F1F681" w14:textId="77777777" w:rsidR="00DC103C" w:rsidRPr="00F25949" w:rsidRDefault="00DC103C" w:rsidP="00DC103C">
      <w:pPr>
        <w:pStyle w:val="a4"/>
        <w:spacing w:before="0" w:after="0" w:line="240" w:lineRule="auto"/>
        <w:rPr>
          <w:rFonts w:ascii="Times New Roman" w:hAnsi="Times New Roman"/>
          <w:b w:val="0"/>
          <w:color w:val="000000" w:themeColor="text1"/>
          <w:sz w:val="28"/>
          <w:szCs w:val="28"/>
        </w:rPr>
      </w:pPr>
      <w:bookmarkStart w:id="2" w:name="_Toc138864653"/>
      <w:bookmarkStart w:id="3" w:name="_Toc144568895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>модулей и библиотек. Публикация проектов</w:t>
      </w:r>
      <w:bookmarkEnd w:id="2"/>
      <w:bookmarkEnd w:id="3"/>
    </w:p>
    <w:p w14:paraId="118A91A7" w14:textId="77777777" w:rsidR="00DC103C" w:rsidRPr="00F25949" w:rsidRDefault="00DC103C" w:rsidP="00DC10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4-1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Создать процесс автоматизации, который построит таблицу данных, и заполнит этими данными файл .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csv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Для проверки введенных данных использовать механизм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Try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Catch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C025E88" w14:textId="77777777" w:rsidR="00DC103C" w:rsidRPr="00F25949" w:rsidRDefault="00DC103C" w:rsidP="00DC103C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начала нужно добавить действие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Try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catch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В блоке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try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добавить действий, а в блоке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catch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добавить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Exception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.Структура процесса будет на рисунке 4.1.</w:t>
      </w:r>
    </w:p>
    <w:p w14:paraId="51F136FC" w14:textId="77777777" w:rsidR="00DC103C" w:rsidRPr="00F25949" w:rsidRDefault="00DC103C" w:rsidP="00DC103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2F63B24" wp14:editId="7C9111AD">
            <wp:extent cx="3291840" cy="2505377"/>
            <wp:effectExtent l="0" t="0" r="3810" b="952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6069" r="11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392" cy="2516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74880" w14:textId="77777777" w:rsidR="00DC103C" w:rsidRPr="00F25949" w:rsidRDefault="00DC103C" w:rsidP="00DC103C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4.1 –Структура процесса</w:t>
      </w:r>
    </w:p>
    <w:p w14:paraId="37052001" w14:textId="77777777" w:rsidR="00DC103C" w:rsidRPr="00F25949" w:rsidRDefault="00DC103C" w:rsidP="00DC103C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Результат работы будет на рисунке 4.2.</w:t>
      </w:r>
    </w:p>
    <w:p w14:paraId="5AA9A778" w14:textId="77777777" w:rsidR="00DC103C" w:rsidRPr="00F25949" w:rsidRDefault="00DC103C" w:rsidP="00DC103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07617CA" wp14:editId="566B7EB3">
            <wp:extent cx="3037220" cy="1614170"/>
            <wp:effectExtent l="0" t="0" r="0" b="508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0112" t="12992" r="19137" b="3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907" cy="1617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A9005" w14:textId="77777777" w:rsidR="00DC103C" w:rsidRPr="00F25949" w:rsidRDefault="00DC103C" w:rsidP="00A808C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3F2FB0D" wp14:editId="1D9921B2">
            <wp:extent cx="2794145" cy="1409700"/>
            <wp:effectExtent l="0" t="0" r="635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350" t="5613" r="23098" b="25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104" cy="1415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3D919" w14:textId="77777777" w:rsidR="00DC103C" w:rsidRPr="00F25949" w:rsidRDefault="00DC103C" w:rsidP="00A808C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6D772D8" wp14:editId="025D9413">
            <wp:extent cx="2353003" cy="1047896"/>
            <wp:effectExtent l="0" t="0" r="952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B065AF1" wp14:editId="28DA6AFD">
            <wp:extent cx="3977640" cy="2057400"/>
            <wp:effectExtent l="0" t="0" r="381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290" t="2561" r="14493" b="11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203" cy="2057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148AFA0" wp14:editId="743E0957">
            <wp:extent cx="3550920" cy="1685924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697" r="8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416" cy="168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C6048" w14:textId="77777777" w:rsidR="00DC103C" w:rsidRPr="00F25949" w:rsidRDefault="00DC103C" w:rsidP="00DC103C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4.2 –Результат работы</w:t>
      </w:r>
    </w:p>
    <w:p w14:paraId="67B69FF1" w14:textId="77777777" w:rsidR="00DC103C" w:rsidRPr="00F25949" w:rsidRDefault="00DC103C" w:rsidP="00DC103C">
      <w:pPr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422CF11" w14:textId="77777777" w:rsidR="00DC103C" w:rsidRPr="00F25949" w:rsidRDefault="00DC103C" w:rsidP="00DC103C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5299CCD" w14:textId="77777777" w:rsidR="00A808C1" w:rsidRDefault="00A808C1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br w:type="page"/>
      </w:r>
    </w:p>
    <w:p w14:paraId="266EBC4F" w14:textId="0AF93316" w:rsidR="00DC103C" w:rsidRPr="00F25949" w:rsidRDefault="00DC103C" w:rsidP="00DC10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lastRenderedPageBreak/>
        <w:t>Задание 4-2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автоматизации, который после ввода текста в Блокнот закроет приложение. Если документ сохранить нажатием клавиш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Ctrl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после автоматического ввода текста, то процесс заканчивается правильно. Если не сохранять документ, то появится сообщение об ошибке. </w:t>
      </w:r>
    </w:p>
    <w:p w14:paraId="013AE337" w14:textId="77777777" w:rsidR="00DC103C" w:rsidRPr="00F25949" w:rsidRDefault="00DC103C" w:rsidP="00DC103C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начала нужно открыть блокнот и записать текст, а потом добавить глобальный обработчик. Структура процесса будет на рисунке 4.3.</w:t>
      </w:r>
    </w:p>
    <w:p w14:paraId="4B2B7784" w14:textId="77777777" w:rsidR="00DC103C" w:rsidRPr="00F25949" w:rsidRDefault="00DC103C" w:rsidP="00DC103C">
      <w:pPr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47A905A" wp14:editId="066DDE43">
            <wp:extent cx="1630680" cy="1965325"/>
            <wp:effectExtent l="0" t="0" r="762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7318" r="11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001" cy="1972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C74CDC6" wp14:editId="28072ECD">
            <wp:extent cx="3141784" cy="1775015"/>
            <wp:effectExtent l="0" t="0" r="190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9806" cy="178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E82E" w14:textId="77777777" w:rsidR="00DC103C" w:rsidRPr="00F25949" w:rsidRDefault="00DC103C" w:rsidP="00DC103C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4.3 –Структура процесса</w:t>
      </w:r>
    </w:p>
    <w:p w14:paraId="349C213A" w14:textId="77777777" w:rsidR="00DC103C" w:rsidRPr="00F25949" w:rsidRDefault="00DC103C" w:rsidP="00DC103C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Результат работы будет на рисунке 4.4.</w:t>
      </w:r>
    </w:p>
    <w:p w14:paraId="64B372DA" w14:textId="77777777" w:rsidR="00DC103C" w:rsidRPr="00F25949" w:rsidRDefault="00DC103C" w:rsidP="00DC103C">
      <w:pPr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69B2A57" wp14:editId="30691A55">
            <wp:extent cx="3108325" cy="358140"/>
            <wp:effectExtent l="0" t="0" r="0" b="381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6486" t="2858" r="10811" b="80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070" cy="359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A0BA8" w14:textId="77777777" w:rsidR="00DC103C" w:rsidRPr="00F25949" w:rsidRDefault="00DC103C" w:rsidP="00DC103C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4.4 –Результат работы</w:t>
      </w:r>
    </w:p>
    <w:p w14:paraId="3FEDF256" w14:textId="77777777" w:rsidR="00A808C1" w:rsidRDefault="00A808C1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br w:type="page"/>
      </w:r>
    </w:p>
    <w:p w14:paraId="5AAE0C8A" w14:textId="4B240559" w:rsidR="00DC103C" w:rsidRPr="00F25949" w:rsidRDefault="00DC103C" w:rsidP="00DC10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lastRenderedPageBreak/>
        <w:t>Задание 4-3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автоматизации, демонстрирующий 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способы использования модуля в процессе автоматизации с действием </w:t>
      </w:r>
      <w:r w:rsidRPr="00F259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Invoke</w:t>
      </w:r>
      <w:r w:rsidRPr="00F259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 w:eastAsia="ru-RU"/>
        </w:rPr>
        <w:t xml:space="preserve"> </w:t>
      </w:r>
      <w:r w:rsidRPr="00F259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Workflow</w:t>
      </w:r>
      <w:r w:rsidRPr="00F259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 w:eastAsia="ru-RU"/>
        </w:rPr>
        <w:t xml:space="preserve"> </w:t>
      </w:r>
      <w:r w:rsidRPr="00F259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File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. Процесс автоматизации должен анализировать содержимое таблицы 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, в которой записана информация о заказанных организациями товарах и оплате за них.  Если товар не оплачен, то название организации следует вывести в окно Вывод. </w:t>
      </w:r>
    </w:p>
    <w:p w14:paraId="6223E22C" w14:textId="77777777" w:rsidR="00DC103C" w:rsidRPr="00F25949" w:rsidRDefault="00DC103C" w:rsidP="00DC103C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5A89C3C" w14:textId="77777777" w:rsidR="00DC103C" w:rsidRPr="00F25949" w:rsidRDefault="00DC103C" w:rsidP="00DC103C">
      <w:pPr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начала нужно создать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заполнить данными. Потом 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выбрать пункт Последовательность и в окне указать имя нового модуля, например, 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ModulAnaliz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.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Структура процесса будет на рисунке 4.5.</w:t>
      </w:r>
    </w:p>
    <w:p w14:paraId="007E7302" w14:textId="6368D49B" w:rsidR="00DC103C" w:rsidRPr="00F25949" w:rsidRDefault="00DC103C" w:rsidP="00DC103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FCDEF6D" wp14:editId="5B26D472">
            <wp:extent cx="2057400" cy="1776912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2280" r="6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173" cy="1777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1C9CC" w14:textId="77777777" w:rsidR="00A808C1" w:rsidRDefault="00A808C1" w:rsidP="00DC103C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1B95263" wp14:editId="6D9A9C1E">
            <wp:extent cx="2095500" cy="86106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31943" b="27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444" cy="865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EB29A" w14:textId="4DB29E5A" w:rsidR="00DC103C" w:rsidRPr="00F25949" w:rsidRDefault="00DC103C" w:rsidP="00DC103C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4.5 –Структура процесса</w:t>
      </w:r>
    </w:p>
    <w:p w14:paraId="64E66B20" w14:textId="77777777" w:rsidR="00DC103C" w:rsidRPr="00F25949" w:rsidRDefault="00DC103C" w:rsidP="00DC103C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Результат работы будет на рисунке 4.6.</w:t>
      </w:r>
    </w:p>
    <w:p w14:paraId="76A8A445" w14:textId="77777777" w:rsidR="00DC103C" w:rsidRPr="00F25949" w:rsidRDefault="00DC103C" w:rsidP="00DC103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02E2A7B" wp14:editId="6BB23B1F">
            <wp:extent cx="2646045" cy="1095375"/>
            <wp:effectExtent l="0" t="0" r="1905" b="952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415" cy="1095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2D3F7" w14:textId="77777777" w:rsidR="00DC103C" w:rsidRPr="00F25949" w:rsidRDefault="00DC103C" w:rsidP="00DC103C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4.6 –Результат работы</w:t>
      </w:r>
    </w:p>
    <w:p w14:paraId="38D28790" w14:textId="77777777" w:rsidR="00A808C1" w:rsidRDefault="00A808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 w:eastAsia="ru-RU"/>
        </w:rPr>
      </w:pPr>
      <w:r>
        <w:rPr>
          <w:color w:val="000000" w:themeColor="text1"/>
          <w:sz w:val="28"/>
          <w:szCs w:val="28"/>
          <w:shd w:val="clear" w:color="auto" w:fill="C5E0B3"/>
        </w:rPr>
        <w:br w:type="page"/>
      </w:r>
    </w:p>
    <w:p w14:paraId="6D7A8FF5" w14:textId="2F93167D" w:rsidR="00DC103C" w:rsidRPr="00F25949" w:rsidRDefault="00DC103C" w:rsidP="00DC103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08"/>
        <w:jc w:val="both"/>
        <w:rPr>
          <w:color w:val="000000" w:themeColor="text1"/>
          <w:sz w:val="28"/>
          <w:szCs w:val="28"/>
        </w:rPr>
      </w:pPr>
      <w:r w:rsidRPr="00F25949">
        <w:rPr>
          <w:color w:val="000000" w:themeColor="text1"/>
          <w:sz w:val="28"/>
          <w:szCs w:val="28"/>
          <w:shd w:val="clear" w:color="auto" w:fill="C5E0B3"/>
        </w:rPr>
        <w:lastRenderedPageBreak/>
        <w:t>Задание 4-4</w:t>
      </w:r>
      <w:r w:rsidRPr="00F25949">
        <w:rPr>
          <w:color w:val="000000" w:themeColor="text1"/>
          <w:sz w:val="28"/>
          <w:szCs w:val="28"/>
        </w:rPr>
        <w:t>. Создать проект, в котором данные получаются из одной таблицы Excel и добавляются в другой файл Excel. Затем опубликовать проект в библиотеке в особом канале, установить в другом проекте и использовать содержащиеся в нём действия.</w:t>
      </w:r>
    </w:p>
    <w:p w14:paraId="11F1930E" w14:textId="77777777" w:rsidR="00DC103C" w:rsidRPr="00F25949" w:rsidRDefault="00DC103C" w:rsidP="00DC103C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начала нужно прочитать данные из одного в файла и добавить в другой. Структура процесса будет на рисунке 4.7.</w:t>
      </w:r>
    </w:p>
    <w:p w14:paraId="7BA34D09" w14:textId="77777777" w:rsidR="00DC103C" w:rsidRPr="00F25949" w:rsidRDefault="00DC103C" w:rsidP="00DC103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5C5F283" wp14:editId="25F565BB">
            <wp:extent cx="3305636" cy="1066949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24C7E1D" wp14:editId="5B8F0DCD">
            <wp:extent cx="3752051" cy="2440598"/>
            <wp:effectExtent l="0" t="0" r="127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5432" cy="244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4104" w14:textId="77777777" w:rsidR="00DC103C" w:rsidRPr="00F25949" w:rsidRDefault="00DC103C" w:rsidP="00DC103C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4.7 –Структура процесса</w:t>
      </w:r>
    </w:p>
    <w:p w14:paraId="23FDFBEA" w14:textId="77777777" w:rsidR="00DC103C" w:rsidRPr="00F25949" w:rsidRDefault="00DC103C" w:rsidP="00DC103C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Результат работы будет на рисунке 4.8.</w:t>
      </w:r>
    </w:p>
    <w:p w14:paraId="61B60218" w14:textId="7FA76418" w:rsidR="00DC103C" w:rsidRPr="00F25949" w:rsidRDefault="00DC103C" w:rsidP="00DC103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A116790" wp14:editId="28BEBCFB">
            <wp:extent cx="3304762" cy="1066667"/>
            <wp:effectExtent l="0" t="0" r="0" b="63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4762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 </w:t>
      </w:r>
    </w:p>
    <w:p w14:paraId="1E7B3481" w14:textId="77777777" w:rsidR="00DC103C" w:rsidRPr="00F25949" w:rsidRDefault="00DC103C" w:rsidP="00DC103C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4.8 –Результат работы</w:t>
      </w:r>
    </w:p>
    <w:p w14:paraId="7799EDE9" w14:textId="77777777" w:rsidR="00DC103C" w:rsidRPr="00F25949" w:rsidRDefault="00DC103C" w:rsidP="00DC103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748F48F" w14:textId="77777777" w:rsidR="00DC103C" w:rsidRPr="00F25949" w:rsidRDefault="00DC103C" w:rsidP="00DC103C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0933C4B" w14:textId="77777777" w:rsidR="00A808C1" w:rsidRDefault="00A808C1">
      <w:pPr>
        <w:rPr>
          <w:rFonts w:ascii="Times New Roman" w:hAnsi="Times New Roman" w:cs="Times New Roman"/>
          <w:color w:val="000000" w:themeColor="text1"/>
          <w:spacing w:val="4"/>
          <w:sz w:val="28"/>
          <w:szCs w:val="28"/>
          <w:shd w:val="clear" w:color="auto" w:fill="C5E0B3"/>
          <w:lang w:val="ru-RU"/>
        </w:rPr>
      </w:pP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  <w:shd w:val="clear" w:color="auto" w:fill="C5E0B3"/>
          <w:lang w:val="ru-RU"/>
        </w:rPr>
        <w:br w:type="page"/>
      </w:r>
    </w:p>
    <w:p w14:paraId="74DB07F5" w14:textId="53B7E32E" w:rsidR="00DC103C" w:rsidRPr="00F25949" w:rsidRDefault="00DC103C" w:rsidP="00DC10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jc w:val="both"/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shd w:val="clear" w:color="auto" w:fill="C5E0B3"/>
          <w:lang w:val="ru-RU"/>
        </w:rPr>
        <w:lastRenderedPageBreak/>
        <w:t>Задание 4-5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>. Поместить другой проект из какой-либо лабораторной работы в библиотеку и опубликовать. Продемонстрировать использование получившегося проекта.</w:t>
      </w:r>
    </w:p>
    <w:p w14:paraId="11CD456E" w14:textId="77777777" w:rsidR="00DC103C" w:rsidRPr="00F25949" w:rsidRDefault="00DC103C" w:rsidP="00DC103C">
      <w:pPr>
        <w:ind w:firstLine="72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29D251F" wp14:editId="51A5F5CB">
            <wp:extent cx="4950248" cy="3055267"/>
            <wp:effectExtent l="0" t="0" r="3175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1659" cy="305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6D35D49" wp14:editId="55AEB2FA">
            <wp:extent cx="4196715" cy="2889059"/>
            <wp:effectExtent l="0" t="0" r="0" b="698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8535" cy="289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A150B85" wp14:editId="0467B9F9">
            <wp:extent cx="4169885" cy="1343194"/>
            <wp:effectExtent l="0" t="0" r="2540" b="952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7073" cy="134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A5631F8" wp14:editId="77C7A685">
            <wp:extent cx="4698916" cy="2921000"/>
            <wp:effectExtent l="0" t="0" r="6985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0333" cy="292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5785" w14:textId="77777777" w:rsidR="00DC103C" w:rsidRPr="00F25949" w:rsidRDefault="00DC103C" w:rsidP="00DC103C">
      <w:pPr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14C3BB2" wp14:editId="249AED6A">
            <wp:extent cx="4323715" cy="2611900"/>
            <wp:effectExtent l="0" t="0" r="635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7700" cy="261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AA7F" w14:textId="32E2A633" w:rsidR="00F12C76" w:rsidRPr="008D1203" w:rsidRDefault="00F12C76" w:rsidP="008D120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F12C76" w:rsidRPr="008D120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8F2"/>
    <w:rsid w:val="002726E1"/>
    <w:rsid w:val="006C0B77"/>
    <w:rsid w:val="008242FF"/>
    <w:rsid w:val="00870751"/>
    <w:rsid w:val="0088486D"/>
    <w:rsid w:val="008D1203"/>
    <w:rsid w:val="00922C48"/>
    <w:rsid w:val="00A808C1"/>
    <w:rsid w:val="00B915B7"/>
    <w:rsid w:val="00CF597B"/>
    <w:rsid w:val="00DC103C"/>
    <w:rsid w:val="00DC6DD3"/>
    <w:rsid w:val="00EA59DF"/>
    <w:rsid w:val="00EE4070"/>
    <w:rsid w:val="00F12691"/>
    <w:rsid w:val="00F12C76"/>
    <w:rsid w:val="00F35EF7"/>
    <w:rsid w:val="00F7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56FB0"/>
  <w15:chartTrackingRefBased/>
  <w15:docId w15:val="{547DB2AC-5DB4-457A-9122-1ECC2D73F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03C"/>
    <w:rPr>
      <w:kern w:val="0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C1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4">
    <w:name w:val="Title"/>
    <w:basedOn w:val="a"/>
    <w:next w:val="a"/>
    <w:link w:val="a5"/>
    <w:uiPriority w:val="10"/>
    <w:qFormat/>
    <w:rsid w:val="00DC103C"/>
    <w:pPr>
      <w:spacing w:before="240" w:after="60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  <w:lang w:val="ru-RU"/>
    </w:rPr>
  </w:style>
  <w:style w:type="character" w:customStyle="1" w:styleId="a5">
    <w:name w:val="Заголовок Знак"/>
    <w:basedOn w:val="a0"/>
    <w:link w:val="a4"/>
    <w:uiPriority w:val="10"/>
    <w:rsid w:val="00DC103C"/>
    <w:rPr>
      <w:rFonts w:ascii="Calibri Light" w:eastAsia="Times New Roman" w:hAnsi="Calibri Light" w:cs="Times New Roman"/>
      <w:b/>
      <w:bCs/>
      <w:kern w:val="28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5</cp:revision>
  <dcterms:created xsi:type="dcterms:W3CDTF">2024-11-03T19:30:00Z</dcterms:created>
  <dcterms:modified xsi:type="dcterms:W3CDTF">2025-12-06T07:15:00Z</dcterms:modified>
</cp:coreProperties>
</file>