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785CE89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AB39D8" w:rsidRPr="00AB39D8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470672E" w14:textId="777EF947" w:rsidR="0003572A" w:rsidRPr="00C6333E" w:rsidRDefault="00C6333E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Синхронизация</w:t>
      </w: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696CD007" w:rsidR="00655147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D84F6E">
        <w:rPr>
          <w:rFonts w:ascii="Times New Roman" w:hAnsi="Times New Roman" w:cs="Times New Roman"/>
          <w:sz w:val="28"/>
          <w:szCs w:val="28"/>
          <w:lang w:val="ru-RU"/>
        </w:rPr>
        <w:t>примитивами синхронизации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</w:t>
        </w:r>
        <w:r w:rsidR="002F7A30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x</w:t>
        </w:r>
      </w:hyperlink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8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E23828" w14:textId="72DEC7F7" w:rsidR="00AB57FD" w:rsidRPr="008F1718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взаимоблокировками (лекция, литература)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56961F" w14:textId="0541D561" w:rsidR="005053BE" w:rsidRPr="003F0D2F" w:rsidRDefault="005053BE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E1C7EB0" w14:textId="5070B5B5" w:rsid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потока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Все потоки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имена потоков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номера итераций 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>и одну из букв имени вашего пользователя (</w:t>
      </w:r>
      <w:proofErr w:type="gramStart"/>
      <w:r w:rsidR="00E2099E">
        <w:rPr>
          <w:rFonts w:ascii="Times New Roman" w:hAnsi="Times New Roman" w:cs="Times New Roman"/>
          <w:sz w:val="28"/>
          <w:szCs w:val="28"/>
          <w:lang w:val="ru-RU"/>
        </w:rPr>
        <w:t>то</w:t>
      </w:r>
      <w:proofErr w:type="gramEnd"/>
      <w:r w:rsidR="00E2099E">
        <w:rPr>
          <w:rFonts w:ascii="Times New Roman" w:hAnsi="Times New Roman" w:cs="Times New Roman"/>
          <w:sz w:val="28"/>
          <w:szCs w:val="28"/>
          <w:lang w:val="ru-RU"/>
        </w:rPr>
        <w:t xml:space="preserve">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71ED57E3" w14:textId="39302496" w:rsidR="005053BE" w:rsidRP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приложении разделяемым ресурсом, требующим </w:t>
      </w:r>
      <w:r w:rsidR="005F3F91">
        <w:rPr>
          <w:rFonts w:ascii="Times New Roman" w:hAnsi="Times New Roman" w:cs="Times New Roman"/>
          <w:sz w:val="28"/>
          <w:szCs w:val="28"/>
          <w:lang w:val="ru-RU"/>
        </w:rPr>
        <w:t>эксклюзивного доступа,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промежуток с 30 по 60 итерации любого потока, т.е. выполнение этих итераций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может происходить только одним потоком. (Следует уточнить, что </w:t>
      </w:r>
      <w:r w:rsidR="00D21B29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потоком </w:t>
      </w:r>
      <w:r w:rsidR="001E44B1">
        <w:rPr>
          <w:rFonts w:ascii="Times New Roman" w:hAnsi="Times New Roman" w:cs="Times New Roman"/>
          <w:sz w:val="28"/>
          <w:szCs w:val="28"/>
        </w:rPr>
        <w:t>A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итераций с 30 по 60, а </w:t>
      </w:r>
      <w:r w:rsidR="001E44B1">
        <w:rPr>
          <w:rFonts w:ascii="Times New Roman" w:hAnsi="Times New Roman" w:cs="Times New Roman"/>
          <w:sz w:val="28"/>
          <w:szCs w:val="28"/>
          <w:lang w:val="ru-RU"/>
        </w:rPr>
        <w:t xml:space="preserve">потоком </w:t>
      </w:r>
      <w:r w:rsidR="001E44B1">
        <w:rPr>
          <w:rFonts w:ascii="Times New Roman" w:hAnsi="Times New Roman" w:cs="Times New Roman"/>
          <w:sz w:val="28"/>
          <w:szCs w:val="28"/>
        </w:rPr>
        <w:t>B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с 61 по 90 является допустимым, так как разделяемый ресурс занят только </w:t>
      </w:r>
      <w:r w:rsidR="00054D50">
        <w:rPr>
          <w:rFonts w:ascii="Times New Roman" w:hAnsi="Times New Roman" w:cs="Times New Roman"/>
          <w:sz w:val="28"/>
          <w:szCs w:val="28"/>
          <w:lang w:val="ru-RU"/>
        </w:rPr>
        <w:t>одним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 потоком)</w:t>
      </w:r>
    </w:p>
    <w:p w14:paraId="3877C36A" w14:textId="15D1C251" w:rsidR="00600481" w:rsidRDefault="0087166F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 критической секции.</w:t>
      </w:r>
    </w:p>
    <w:p w14:paraId="254BB36E" w14:textId="77777777" w:rsidR="00B428B5" w:rsidRDefault="00B428B5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695471" w14:textId="029676C2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DD94015" w14:textId="643D126E" w:rsidR="00B428B5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запускает два дочерних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</w:t>
      </w:r>
      <w:r w:rsidR="00C81CCC">
        <w:rPr>
          <w:rFonts w:ascii="Times New Roman" w:hAnsi="Times New Roman" w:cs="Times New Roman"/>
          <w:sz w:val="28"/>
          <w:szCs w:val="28"/>
          <w:lang w:val="ru-RU"/>
        </w:rPr>
        <w:t xml:space="preserve"> в отдельные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имена потоков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627C0E9D" w14:textId="39BB4F31" w:rsidR="00B428B5" w:rsidRPr="005053BE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C498496" w14:textId="43514302" w:rsidR="00B428B5" w:rsidRPr="0087166F" w:rsidRDefault="00B428B5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</w:t>
      </w:r>
      <w:r w:rsidR="009811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мьютекса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74FE4DC9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58D84943" w:rsidR="00C81CCC" w:rsidRPr="0087166F" w:rsidRDefault="00C81CC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 </w:t>
      </w:r>
      <w:r w:rsidR="00601393">
        <w:rPr>
          <w:rFonts w:ascii="Times New Roman" w:hAnsi="Times New Roman" w:cs="Times New Roman"/>
          <w:sz w:val="28"/>
          <w:szCs w:val="28"/>
        </w:rPr>
        <w:t>Lab</w:t>
      </w:r>
      <w:r w:rsidR="00601393" w:rsidRPr="00601393">
        <w:rPr>
          <w:rFonts w:ascii="Times New Roman" w:hAnsi="Times New Roman" w:cs="Times New Roman"/>
          <w:sz w:val="28"/>
          <w:szCs w:val="28"/>
          <w:lang w:val="ru-RU"/>
        </w:rPr>
        <w:t>-06</w:t>
      </w:r>
      <w:r w:rsidR="00373082">
        <w:rPr>
          <w:rFonts w:ascii="Times New Roman" w:hAnsi="Times New Roman" w:cs="Times New Roman"/>
          <w:sz w:val="28"/>
          <w:szCs w:val="28"/>
        </w:rPr>
        <w:t>b</w:t>
      </w:r>
      <w:r w:rsidR="00373082" w:rsidRPr="006013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71E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1044">
        <w:rPr>
          <w:rFonts w:ascii="Times New Roman" w:hAnsi="Times New Roman" w:cs="Times New Roman"/>
          <w:sz w:val="28"/>
          <w:szCs w:val="28"/>
          <w:lang w:val="ru-RU"/>
        </w:rPr>
        <w:t>за исключением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 механизма 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</w:t>
      </w:r>
      <w:r w:rsidR="006013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и. </w:t>
      </w:r>
      <w:r w:rsidR="00DC08DF">
        <w:rPr>
          <w:rFonts w:ascii="Times New Roman" w:hAnsi="Times New Roman" w:cs="Times New Roman"/>
          <w:bCs/>
          <w:sz w:val="28"/>
          <w:szCs w:val="28"/>
          <w:lang w:val="ru-RU"/>
        </w:rPr>
        <w:t>Синхронизация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приложении должна обеспечиваться механизмом </w:t>
      </w:r>
      <w:r w:rsidR="000F7714">
        <w:rPr>
          <w:rFonts w:ascii="Times New Roman" w:hAnsi="Times New Roman" w:cs="Times New Roman"/>
          <w:bCs/>
          <w:sz w:val="28"/>
          <w:szCs w:val="28"/>
          <w:lang w:val="ru-RU"/>
        </w:rPr>
        <w:t>бинарного семафора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C89ED81" w14:textId="77777777" w:rsidR="00B428B5" w:rsidRDefault="00B428B5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FB5D3E3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2D8ADC3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3F0085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316EBA" w14:textId="186C7867" w:rsidR="00D60546" w:rsidRPr="003F0D2F" w:rsidRDefault="00D60546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71782F" w14:textId="265F0473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процесса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в отдельные консоли имена потоков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1437F1F9" w14:textId="18E898D5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выполняется в два этапа:</w:t>
      </w:r>
    </w:p>
    <w:p w14:paraId="48E7DEA5" w14:textId="74FA83E0" w:rsidR="00D60546" w:rsidRDefault="00D60546" w:rsidP="00D60546">
      <w:pPr>
        <w:pStyle w:val="ListParagraph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Родительский процесс выполняет итерации с 1 по 15.</w:t>
      </w:r>
    </w:p>
    <w:p w14:paraId="69EF07D4" w14:textId="77777777" w:rsidR="00D60546" w:rsidRDefault="00D60546" w:rsidP="00D60546">
      <w:pPr>
        <w:pStyle w:val="ListParagraph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Одновременное выполнение итераций всеми процессами.</w:t>
      </w:r>
    </w:p>
    <w:p w14:paraId="695B1135" w14:textId="025C9038" w:rsidR="00D60546" w:rsidRP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синхронизации действий в приложении должен использоваться объект </w:t>
      </w:r>
      <w:r w:rsidR="00B768B2">
        <w:rPr>
          <w:rFonts w:ascii="Times New Roman" w:hAnsi="Times New Roman" w:cs="Times New Roman"/>
          <w:bCs/>
          <w:sz w:val="28"/>
          <w:szCs w:val="28"/>
          <w:lang w:val="ru-RU"/>
        </w:rPr>
        <w:t>события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6054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C710BCE" w14:textId="2076D3EC" w:rsidR="005053BE" w:rsidRPr="00D029D9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D029D9">
        <w:rPr>
          <w:rFonts w:ascii="Times New Roman" w:hAnsi="Times New Roman" w:cs="Times New Roman"/>
          <w:sz w:val="28"/>
          <w:szCs w:val="28"/>
          <w:lang w:val="ru-RU"/>
        </w:rPr>
        <w:t xml:space="preserve">Т.е.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65DB644B" w14:textId="77777777" w:rsidR="00D029D9" w:rsidRPr="005053BE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C05DE8" w14:textId="77777777" w:rsidR="00F57696" w:rsidRDefault="00F57696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1DEE8" w14:textId="0B7E5A70" w:rsidR="00F57696" w:rsidRPr="003F0D2F" w:rsidRDefault="005A7A7C" w:rsidP="00F576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F57696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F57696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 w:rsidR="00F57696"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C5D04CC" w14:textId="7B4EB6CD" w:rsidR="00F57696" w:rsidRDefault="00F57696" w:rsidP="00F5769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решение задачи «Производитель-потребитель» с использованием условных переменных и критической секции. Условные переменные используются для следующих ситуаций:</w:t>
      </w:r>
    </w:p>
    <w:p w14:paraId="628577F0" w14:textId="7A24B0B1" w:rsidR="00F57696" w:rsidRP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производителя при полном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52BBC4" w14:textId="0D8BE235" w:rsidR="00F57696" w:rsidRP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потребителя при пустом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B64608C" w14:textId="07CEB333" w:rsid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разбудить соответствующие потоки при изменении состояния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B8D3FC" w14:textId="70BDBE85" w:rsidR="0078121C" w:rsidRDefault="0078121C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Скорость потребления и производства данных случайны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не являются постоянными величинами (однако их размеры находятся в пределах</w:t>
      </w:r>
      <w:r w:rsidR="007314D3" w:rsidRPr="007314D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314D3">
        <w:rPr>
          <w:rFonts w:ascii="Times New Roman" w:hAnsi="Times New Roman" w:cs="Times New Roman"/>
          <w:bCs/>
          <w:sz w:val="28"/>
          <w:szCs w:val="28"/>
          <w:lang w:val="ru-RU"/>
        </w:rPr>
        <w:t>заданными аргументами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667733A" w14:textId="3FB2A09F" w:rsidR="00E2099E" w:rsidRDefault="00E2099E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запуске приложения оно выводит следующую информацию:</w:t>
      </w:r>
    </w:p>
    <w:p w14:paraId="35AEFC4D" w14:textId="2AB23C24" w:rsidR="00E2099E" w:rsidRDefault="00E2099E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имя вашего пользователя;</w:t>
      </w:r>
    </w:p>
    <w:p w14:paraId="2D929276" w14:textId="0A63E759" w:rsidR="00E2099E" w:rsidRDefault="00E2099E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текущий размер буфера (априори 0)</w:t>
      </w: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86D0BA0" w14:textId="48073A4C" w:rsidR="00E2099E" w:rsidRDefault="008F1E2B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максимальный размер буфера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C20F322" w14:textId="46E0BE47" w:rsidR="006534CE" w:rsidRDefault="006534CE" w:rsidP="006534C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наступлении какого-либо из следующих событий на консоль должно быть выведено соответствующее сообщение:</w:t>
      </w:r>
    </w:p>
    <w:p w14:paraId="6C0EA1EB" w14:textId="41F2F3B0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добавление элемента в буфер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4D737D8" w14:textId="207B7683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извлечение элемента из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BB5C080" w14:textId="3B7E55AF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производителя (буфер полон)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46FB77" w14:textId="78A9E919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потребителя (буфер пуст)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3C011FB" w14:textId="32D81EB6" w:rsidR="006534CE" w:rsidRPr="00E2099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пробуждение потоков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DDC789A" w14:textId="281F0AC1" w:rsidR="00BF05BF" w:rsidRDefault="00BF05BF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Каждые 5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секунд приложе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н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>ие выводит следующую статистику:</w:t>
      </w:r>
    </w:p>
    <w:p w14:paraId="3AD194AE" w14:textId="0C665FD8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текущее время работы приложения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8DE1C0" w14:textId="4E7794CB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произведенных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4068ECC" w14:textId="77777777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потребленных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364EB17" w14:textId="77777777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т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екущее количество элементов в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FBD93EB" w14:textId="3566F0E0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роцент заполнения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081E792" w14:textId="0427A5FB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произведенных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29DC6EC" w14:textId="0017469C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между производством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39E52161" w14:textId="17FC7989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производства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63E5151" w14:textId="4BCF2C5A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производителя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079441E" w14:textId="27DF4F70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потребленных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37040B" w14:textId="3CF744E5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обработки элемента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4A30F55" w14:textId="1FD48B25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потребления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8BCA655" w14:textId="46928EDE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потребителя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1F5D36" w14:textId="5563BFC5" w:rsidR="0078121C" w:rsidRDefault="0089383B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Максимальный размер буфера задаётся </w:t>
      </w:r>
      <w:r w:rsidR="008768F8">
        <w:rPr>
          <w:rFonts w:ascii="Times New Roman" w:hAnsi="Times New Roman" w:cs="Times New Roman"/>
          <w:bCs/>
          <w:sz w:val="28"/>
          <w:szCs w:val="28"/>
          <w:lang w:val="ru-RU"/>
        </w:rPr>
        <w:t>аргументом командной строки,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передаваемым при запуске приложения</w:t>
      </w:r>
      <w:r w:rsidR="00257ABF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54375D77" w14:textId="77777777" w:rsidR="005C74F6" w:rsidRDefault="00257ABF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Кол-во мест в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буффере</w:t>
      </w:r>
      <w:proofErr w:type="spellEnd"/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 производителя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потребителя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="005C74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74D8C8C" w14:textId="1FC809CD" w:rsidR="00257ABF" w:rsidRPr="005C74F6" w:rsidRDefault="005C74F6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(прим. </w:t>
      </w:r>
      <w:r w:rsidRPr="007467F0">
        <w:rPr>
          <w:rFonts w:ascii="Times New Roman" w:hAnsi="Times New Roman" w:cs="Times New Roman"/>
          <w:sz w:val="28"/>
          <w:szCs w:val="28"/>
          <w:lang w:val="ru-RU"/>
        </w:rPr>
        <w:t>Lab-06-</w:t>
      </w:r>
      <w:proofErr w:type="spellStart"/>
      <w:r w:rsidRPr="007467F0">
        <w:rPr>
          <w:rFonts w:ascii="Times New Roman" w:hAnsi="Times New Roman" w:cs="Times New Roman"/>
          <w:sz w:val="28"/>
          <w:szCs w:val="28"/>
        </w:rPr>
        <w:t>conds</w:t>
      </w:r>
      <w:proofErr w:type="spellEnd"/>
      <w:r w:rsidRPr="007467F0">
        <w:rPr>
          <w:rFonts w:ascii="Times New Roman" w:hAnsi="Times New Roman" w:cs="Times New Roman"/>
          <w:sz w:val="28"/>
          <w:szCs w:val="28"/>
          <w:lang w:val="ru-RU"/>
        </w:rPr>
        <w:t xml:space="preserve"> 10 0 100 50 150</w:t>
      </w:r>
      <w:r w:rsidRPr="007467F0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257ABF"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</w:t>
      </w:r>
    </w:p>
    <w:p w14:paraId="5123097F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4C8823" w14:textId="51372483" w:rsidR="005A7059" w:rsidRPr="003F0D2F" w:rsidRDefault="005A7059" w:rsidP="005A70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F0F77CA" w14:textId="514AF91F" w:rsidR="005A7059" w:rsidRPr="00B234AA" w:rsidRDefault="005A7059" w:rsidP="005A705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решение задачи по поиску суммы </w:t>
      </w:r>
      <w:r>
        <w:rPr>
          <w:rFonts w:ascii="Times New Roman" w:hAnsi="Times New Roman" w:cs="Times New Roman"/>
          <w:bCs/>
          <w:sz w:val="28"/>
          <w:szCs w:val="28"/>
        </w:rPr>
        <w:t>N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матриц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размера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MxM</w:t>
      </w:r>
      <w:proofErr w:type="spellEnd"/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Поиск суммы разделяется на </w:t>
      </w:r>
      <w:r w:rsidR="00B234AA">
        <w:rPr>
          <w:rFonts w:ascii="Times New Roman" w:hAnsi="Times New Roman" w:cs="Times New Roman"/>
          <w:bCs/>
          <w:sz w:val="28"/>
          <w:szCs w:val="28"/>
          <w:lang w:val="ru-RU"/>
        </w:rPr>
        <w:t>несколько потоков и выполняется параллельно. Для синхронизации необходимо использовать барьеры и атомарные операции. Атомарные операции используются для подсчёта итоговых результатов.</w:t>
      </w:r>
    </w:p>
    <w:p w14:paraId="79EFCE19" w14:textId="7C9B5084" w:rsidR="005A7059" w:rsidRDefault="008E13DF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8E13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потоков, матриц и их размеры задаются через аргументы командной строки</w:t>
      </w:r>
      <w:r w:rsidR="009259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F5A794" w14:textId="2BF22AFB" w:rsidR="00925970" w:rsidRPr="00925970" w:rsidRDefault="00925970" w:rsidP="009259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потоков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Размер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</w:p>
    <w:p w14:paraId="7D7C5954" w14:textId="4CE69770" w:rsidR="002E4902" w:rsidRDefault="002E4902" w:rsidP="002E490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программы разделяется на следующие этапы:</w:t>
      </w:r>
    </w:p>
    <w:p w14:paraId="21A0DF6B" w14:textId="62E243A4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частичных сумм каждым потоком;</w:t>
      </w:r>
    </w:p>
    <w:p w14:paraId="32C7659F" w14:textId="42BEE91E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сведение всех частичных сумм в одну средствами атомарных операций;</w:t>
      </w:r>
    </w:p>
    <w:p w14:paraId="32E35F2E" w14:textId="5C44B6A2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результата на консоль.</w:t>
      </w:r>
    </w:p>
    <w:p w14:paraId="70AF1E3B" w14:textId="07ADB316" w:rsidR="002E4902" w:rsidRDefault="002E4902" w:rsidP="002E4902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этапы разделяются между собой соответствующими барьерами.</w:t>
      </w:r>
    </w:p>
    <w:p w14:paraId="69AEF69C" w14:textId="5DB29046" w:rsidR="00AA68F6" w:rsidRPr="002E4902" w:rsidRDefault="00AA68F6" w:rsidP="002E4902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Матрицы генерируются в необходимом количестве до начала расчётов! Элементы матриц представляют собой случайные целые числа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br/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>-2000, 2000</w:t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77777777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82843C" w14:textId="5CDC5CA9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 вместо секции должен использоваться мьютекс.</w:t>
      </w:r>
    </w:p>
    <w:p w14:paraId="0917D5E8" w14:textId="77777777" w:rsidR="00516944" w:rsidRDefault="00516944" w:rsidP="0051694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75CC2B" w14:textId="77777777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D9BEB4" w14:textId="038AC7C8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93085" w14:textId="77777777" w:rsidR="00516944" w:rsidRDefault="00516944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74AC6" w14:textId="3E75999A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23E747" w14:textId="220484E3" w:rsidR="003846D6" w:rsidRPr="00F418A1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>Lab</w:t>
      </w:r>
      <w:r w:rsidRPr="00F418A1">
        <w:rPr>
          <w:rFonts w:ascii="Times New Roman" w:hAnsi="Times New Roman" w:cs="Times New Roman"/>
          <w:b/>
          <w:sz w:val="28"/>
          <w:szCs w:val="28"/>
          <w:lang w:val="ru-RU"/>
        </w:rPr>
        <w:t>-06-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61B9720" w14:textId="61B01A85" w:rsidR="003846D6" w:rsidRPr="003846D6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Являются полными аналогами приложений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вместо </w:t>
      </w:r>
      <w:r w:rsidR="00196941">
        <w:rPr>
          <w:rFonts w:ascii="Times New Roman" w:hAnsi="Times New Roman" w:cs="Times New Roman"/>
          <w:sz w:val="28"/>
          <w:szCs w:val="28"/>
          <w:lang w:val="ru-RU"/>
        </w:rPr>
        <w:t xml:space="preserve">критической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секции должен использоваться мьютекс.</w:t>
      </w:r>
    </w:p>
    <w:p w14:paraId="1EA6AA25" w14:textId="77777777" w:rsidR="00EF3715" w:rsidRDefault="00EF3715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5E8C62" w14:textId="77777777" w:rsidR="004C73A6" w:rsidRPr="00185FA1" w:rsidRDefault="002964FB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690272A" w14:textId="6F1A3523" w:rsidR="002964FB" w:rsidRPr="002964FB" w:rsidRDefault="002964FB" w:rsidP="004C7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1</w:t>
      </w:r>
      <w:r w:rsidR="00B7369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64B0EDB" w14:textId="3F163BE4" w:rsidR="002964FB" w:rsidRDefault="002964FB" w:rsidP="002964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Рассмотрите следующее состояние системы с четырьмя процессами, P1, P2, P3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и P4, и пятью типами ресурсов, RS1, RS2, RS3, RS4 и RS5.</w:t>
      </w:r>
    </w:p>
    <w:p w14:paraId="69D99B31" w14:textId="526F9157" w:rsidR="00A06A53" w:rsidRDefault="00A06A53" w:rsidP="00A06A53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279C10" wp14:editId="53617FF6">
            <wp:extent cx="5940425" cy="17170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8FD4" w14:textId="27C39B6A" w:rsidR="002964FB" w:rsidRDefault="00A06A53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Используя алгоритм обнаружения взаимоблокировки, рассмотренный в разделе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 xml:space="preserve"> покажите наличие в системе взаимоблокировки. Определите процессы,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вовлеченные во взаимоблокировку.</w:t>
      </w:r>
    </w:p>
    <w:p w14:paraId="10C020D2" w14:textId="4765A985" w:rsidR="004C73A6" w:rsidRDefault="005B5BF6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Пошаговое решение оформить на бумаге и предоставить при </w:t>
      </w:r>
      <w:r w:rsidR="00BC75D9">
        <w:rPr>
          <w:rFonts w:ascii="Times New Roman" w:hAnsi="Times New Roman" w:cs="Times New Roman"/>
          <w:sz w:val="28"/>
          <w:szCs w:val="28"/>
          <w:lang w:val="ru-RU"/>
        </w:rPr>
        <w:t>защите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1840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</w:t>
      </w:r>
      <w:r w:rsidR="00CF728C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553A4" w14:textId="00AAC27B" w:rsidR="00E41839" w:rsidRDefault="00E41839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Нарисовать ресурсный граф для данной ситуации.</w:t>
      </w:r>
    </w:p>
    <w:p w14:paraId="280A3381" w14:textId="77777777" w:rsidR="00B73694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7566AA" w14:textId="3A3BED45" w:rsidR="00B73694" w:rsidRPr="002964FB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2:</w:t>
      </w:r>
    </w:p>
    <w:p w14:paraId="7AC06F68" w14:textId="3EDA4D8E" w:rsidR="005B5BF6" w:rsidRDefault="00B73694" w:rsidP="00B736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У системы имеется четыре процесса и пять распределяемых ресурсов. Текущее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распределение и максимальные потребности приведены в следующей таблице.</w:t>
      </w:r>
    </w:p>
    <w:p w14:paraId="12D71B53" w14:textId="202AB44A" w:rsidR="00A06A53" w:rsidRDefault="003E44DB" w:rsidP="003E44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44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53328F" wp14:editId="59934878">
            <wp:extent cx="5940425" cy="14687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14C4" w14:textId="40F37087" w:rsidR="003E44DB" w:rsidRDefault="003E44DB" w:rsidP="003E44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 xml:space="preserve">Каково наименьшее значение </w:t>
      </w:r>
      <w:r w:rsidRPr="003E44D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>, при котором это состояние безопасно?</w:t>
      </w:r>
    </w:p>
    <w:p w14:paraId="2AEE055A" w14:textId="29CC9498" w:rsidR="003E44DB" w:rsidRDefault="00691608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44045">
        <w:rPr>
          <w:rFonts w:ascii="Times New Roman" w:hAnsi="Times New Roman" w:cs="Times New Roman"/>
          <w:sz w:val="28"/>
          <w:szCs w:val="28"/>
          <w:lang w:val="ru-RU"/>
        </w:rPr>
        <w:t>ешение оформить на бумаге и предоставить при защите лабораторной работы.</w:t>
      </w:r>
    </w:p>
    <w:p w14:paraId="18AAE1DC" w14:textId="7777777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42D6E9" w14:textId="71D03362" w:rsidR="008E6C1C" w:rsidRP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dl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FB7684B" w14:textId="2D98716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E6C1C">
        <w:rPr>
          <w:rFonts w:ascii="Times New Roman" w:hAnsi="Times New Roman" w:cs="Times New Roman"/>
          <w:bCs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иложение реализует алгоритм обнаружения взаимоблокировки для ресурсов с множеством экземпляров. Протестировать приложение на исходных данных из задачи 1.</w:t>
      </w:r>
    </w:p>
    <w:p w14:paraId="3705B46C" w14:textId="77777777" w:rsidR="00526E30" w:rsidRPr="008E6C1C" w:rsidRDefault="00526E30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3FC069B" w14:textId="77777777" w:rsidR="00544045" w:rsidRPr="003E44DB" w:rsidRDefault="00544045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3B63EB" w14:textId="56A46936" w:rsidR="002964FB" w:rsidRPr="003078AF" w:rsidRDefault="005A7A7C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2964FB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078AF"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3078AF">
        <w:rPr>
          <w:rFonts w:ascii="Times New Roman" w:hAnsi="Times New Roman" w:cs="Times New Roman"/>
          <w:b/>
          <w:sz w:val="28"/>
          <w:szCs w:val="28"/>
        </w:rPr>
        <w:t>bank</w:t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CDC1B05" w14:textId="03A2CFA6" w:rsidR="003078AF" w:rsidRDefault="003078AF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Банкира.</w:t>
      </w:r>
      <w:r w:rsidR="00EA051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Алгоритм состоит из двух частей: определение наличия безопасного состояния и распределения ресурсов.</w:t>
      </w:r>
    </w:p>
    <w:p w14:paraId="6E7DFDE6" w14:textId="49BB0944" w:rsidR="003078AF" w:rsidRDefault="002F55E7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Протестировать алгоритм со следующими данными:</w:t>
      </w:r>
    </w:p>
    <w:p w14:paraId="0D3C4787" w14:textId="7C1A5B0D" w:rsidR="002F55E7" w:rsidRDefault="002F55E7" w:rsidP="00716E6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F55E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A23FB7C" wp14:editId="29E432BB">
            <wp:extent cx="5940425" cy="21844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D159" w14:textId="7540DD08" w:rsidR="00614862" w:rsidRPr="002F55E7" w:rsidRDefault="002F55E7" w:rsidP="0061486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Максимальное количество </w:t>
      </w:r>
      <w:r w:rsidR="004D3A51" w:rsidRPr="002F55E7">
        <w:rPr>
          <w:rFonts w:ascii="Times New Roman" w:hAnsi="Times New Roman" w:cs="Times New Roman"/>
          <w:bCs/>
          <w:sz w:val="28"/>
          <w:szCs w:val="28"/>
          <w:lang w:val="ru-RU"/>
        </w:rPr>
        <w:t>ресурсов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F55E7">
        <w:rPr>
          <w:rFonts w:ascii="Times New Roman" w:hAnsi="Times New Roman" w:cs="Times New Roman"/>
          <w:bCs/>
          <w:sz w:val="28"/>
          <w:szCs w:val="28"/>
        </w:rPr>
        <w:t>A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-&gt;10, </w:t>
      </w:r>
      <w:r w:rsidRPr="002F55E7">
        <w:rPr>
          <w:rFonts w:ascii="Times New Roman" w:hAnsi="Times New Roman" w:cs="Times New Roman"/>
          <w:bCs/>
          <w:sz w:val="28"/>
          <w:szCs w:val="28"/>
        </w:rPr>
        <w:t>B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-&gt;5, </w:t>
      </w:r>
      <w:r w:rsidRPr="002F55E7">
        <w:rPr>
          <w:rFonts w:ascii="Times New Roman" w:hAnsi="Times New Roman" w:cs="Times New Roman"/>
          <w:bCs/>
          <w:sz w:val="28"/>
          <w:szCs w:val="28"/>
        </w:rPr>
        <w:t>C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>-&gt;7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2F60507" w14:textId="77777777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10D4D6E1" w:rsidR="00851EAA" w:rsidRDefault="00851EAA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синхронизация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755E235" w14:textId="4E8DFEE6" w:rsidR="001F75CF" w:rsidRDefault="001F75CF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задачи в области синхронизации вам известны?</w:t>
      </w:r>
    </w:p>
    <w:p w14:paraId="675414D5" w14:textId="290A8579" w:rsidR="002745E1" w:rsidRPr="002745E1" w:rsidRDefault="001F75CF" w:rsidP="008931F4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5E1">
        <w:rPr>
          <w:rFonts w:ascii="Times New Roman" w:hAnsi="Times New Roman" w:cs="Times New Roman"/>
          <w:sz w:val="28"/>
          <w:szCs w:val="28"/>
          <w:lang w:val="ru-RU"/>
        </w:rPr>
        <w:t>Какие проблемы возникают при решении задачи взаимного исключения?</w:t>
      </w:r>
      <w:r w:rsidR="002745E1">
        <w:rPr>
          <w:rFonts w:ascii="Times New Roman" w:hAnsi="Times New Roman" w:cs="Times New Roman"/>
          <w:sz w:val="28"/>
          <w:szCs w:val="28"/>
          <w:lang w:val="ru-RU"/>
        </w:rPr>
        <w:t xml:space="preserve"> Опишите их суть.</w:t>
      </w:r>
    </w:p>
    <w:p w14:paraId="41700444" w14:textId="00EDCEB3" w:rsidR="001F75CF" w:rsidRDefault="001F75CF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аппаратные решения задачи взаимного исключения?</w:t>
      </w:r>
    </w:p>
    <w:p w14:paraId="0EA79994" w14:textId="6B8C3DE3" w:rsidR="00851EAA" w:rsidRDefault="00851EAA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75CF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программные решения </w:t>
      </w:r>
      <w:r w:rsidR="00624F23">
        <w:rPr>
          <w:rFonts w:ascii="Times New Roman" w:hAnsi="Times New Roman" w:cs="Times New Roman"/>
          <w:sz w:val="28"/>
          <w:szCs w:val="28"/>
          <w:lang w:val="ru-RU"/>
        </w:rPr>
        <w:t xml:space="preserve">задачи взаимного исключения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вам известны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6E3E3D" w:rsidRP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 каких ситуациях лучше всего применять кажд</w:t>
      </w:r>
      <w:r w:rsidR="003A6E07">
        <w:rPr>
          <w:rFonts w:ascii="Times New Roman" w:hAnsi="Times New Roman" w:cs="Times New Roman"/>
          <w:sz w:val="28"/>
          <w:szCs w:val="28"/>
          <w:lang w:val="ru-RU"/>
        </w:rPr>
        <w:t>ое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из них?</w:t>
      </w:r>
    </w:p>
    <w:p w14:paraId="4EBB8E71" w14:textId="3062209B" w:rsidR="00851EAA" w:rsidRPr="001F75CF" w:rsidRDefault="006E3E3D" w:rsidP="001F75CF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Каково отличие критической секции и мьютекса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6E3E3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851EAA" w:rsidRPr="001F75CF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9"/>
  </w:num>
  <w:num w:numId="2" w16cid:durableId="1090198456">
    <w:abstractNumId w:val="12"/>
  </w:num>
  <w:num w:numId="3" w16cid:durableId="502547916">
    <w:abstractNumId w:val="13"/>
  </w:num>
  <w:num w:numId="4" w16cid:durableId="717247409">
    <w:abstractNumId w:val="30"/>
  </w:num>
  <w:num w:numId="5" w16cid:durableId="1437867819">
    <w:abstractNumId w:val="35"/>
  </w:num>
  <w:num w:numId="6" w16cid:durableId="1944342329">
    <w:abstractNumId w:val="38"/>
  </w:num>
  <w:num w:numId="7" w16cid:durableId="1148862395">
    <w:abstractNumId w:val="9"/>
  </w:num>
  <w:num w:numId="8" w16cid:durableId="1337535860">
    <w:abstractNumId w:val="7"/>
  </w:num>
  <w:num w:numId="9" w16cid:durableId="1284846259">
    <w:abstractNumId w:val="24"/>
  </w:num>
  <w:num w:numId="10" w16cid:durableId="1537501226">
    <w:abstractNumId w:val="20"/>
  </w:num>
  <w:num w:numId="11" w16cid:durableId="1837722181">
    <w:abstractNumId w:val="20"/>
  </w:num>
  <w:num w:numId="12" w16cid:durableId="895508912">
    <w:abstractNumId w:val="3"/>
  </w:num>
  <w:num w:numId="13" w16cid:durableId="2143382210">
    <w:abstractNumId w:val="15"/>
  </w:num>
  <w:num w:numId="14" w16cid:durableId="204102932">
    <w:abstractNumId w:val="0"/>
  </w:num>
  <w:num w:numId="15" w16cid:durableId="1403139287">
    <w:abstractNumId w:val="32"/>
  </w:num>
  <w:num w:numId="16" w16cid:durableId="1101294249">
    <w:abstractNumId w:val="22"/>
  </w:num>
  <w:num w:numId="17" w16cid:durableId="1283686242">
    <w:abstractNumId w:val="4"/>
  </w:num>
  <w:num w:numId="18" w16cid:durableId="797648580">
    <w:abstractNumId w:val="23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6"/>
  </w:num>
  <w:num w:numId="22" w16cid:durableId="326592380">
    <w:abstractNumId w:val="11"/>
  </w:num>
  <w:num w:numId="23" w16cid:durableId="2034381238">
    <w:abstractNumId w:val="21"/>
  </w:num>
  <w:num w:numId="24" w16cid:durableId="1080981124">
    <w:abstractNumId w:val="34"/>
  </w:num>
  <w:num w:numId="25" w16cid:durableId="1034769278">
    <w:abstractNumId w:val="28"/>
  </w:num>
  <w:num w:numId="26" w16cid:durableId="1300843718">
    <w:abstractNumId w:val="31"/>
  </w:num>
  <w:num w:numId="27" w16cid:durableId="1340698108">
    <w:abstractNumId w:val="6"/>
  </w:num>
  <w:num w:numId="28" w16cid:durableId="1119111041">
    <w:abstractNumId w:val="25"/>
  </w:num>
  <w:num w:numId="29" w16cid:durableId="902720563">
    <w:abstractNumId w:val="18"/>
  </w:num>
  <w:num w:numId="30" w16cid:durableId="1784498163">
    <w:abstractNumId w:val="33"/>
  </w:num>
  <w:num w:numId="31" w16cid:durableId="1841430850">
    <w:abstractNumId w:val="39"/>
  </w:num>
  <w:num w:numId="32" w16cid:durableId="1116287567">
    <w:abstractNumId w:val="14"/>
  </w:num>
  <w:num w:numId="33" w16cid:durableId="642347742">
    <w:abstractNumId w:val="2"/>
  </w:num>
  <w:num w:numId="34" w16cid:durableId="666708922">
    <w:abstractNumId w:val="17"/>
  </w:num>
  <w:num w:numId="35" w16cid:durableId="1583182624">
    <w:abstractNumId w:val="10"/>
  </w:num>
  <w:num w:numId="36" w16cid:durableId="2055736928">
    <w:abstractNumId w:val="37"/>
  </w:num>
  <w:num w:numId="37" w16cid:durableId="745348880">
    <w:abstractNumId w:val="27"/>
  </w:num>
  <w:num w:numId="38" w16cid:durableId="444731718">
    <w:abstractNumId w:val="26"/>
  </w:num>
  <w:num w:numId="39" w16cid:durableId="122772927">
    <w:abstractNumId w:val="8"/>
  </w:num>
  <w:num w:numId="40" w16cid:durableId="1250695584">
    <w:abstractNumId w:val="19"/>
  </w:num>
  <w:num w:numId="41" w16cid:durableId="274825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4B4A"/>
    <w:rsid w:val="00677996"/>
    <w:rsid w:val="00681CFA"/>
    <w:rsid w:val="00691608"/>
    <w:rsid w:val="006B40E8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sync/about-synchroniz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upport.tools/pthread-programming-mastery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tools/semaphores-synchronization-patterns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5690</TotalTime>
  <Pages>5</Pages>
  <Words>1129</Words>
  <Characters>6440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338</cp:revision>
  <dcterms:created xsi:type="dcterms:W3CDTF">2024-10-20T15:20:00Z</dcterms:created>
  <dcterms:modified xsi:type="dcterms:W3CDTF">2025-11-03T16:53:00Z</dcterms:modified>
</cp:coreProperties>
</file>