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2586" w:rsidRPr="00B92586" w:rsidRDefault="00B92586" w:rsidP="00514985">
      <w:pPr>
        <w:spacing w:after="0"/>
        <w:jc w:val="right"/>
        <w:rPr>
          <w:rFonts w:ascii="Courier New" w:hAnsi="Courier New" w:cs="Courier New"/>
          <w:sz w:val="28"/>
          <w:szCs w:val="28"/>
        </w:rPr>
      </w:pPr>
      <w:r w:rsidRPr="00B92586">
        <w:rPr>
          <w:rFonts w:ascii="Courier New" w:hAnsi="Courier New" w:cs="Courier New"/>
          <w:sz w:val="28"/>
          <w:szCs w:val="28"/>
        </w:rPr>
        <w:t>ПИ-</w:t>
      </w:r>
      <w:r w:rsidR="008534DF">
        <w:rPr>
          <w:rFonts w:ascii="Courier New" w:hAnsi="Courier New" w:cs="Courier New"/>
          <w:sz w:val="28"/>
          <w:szCs w:val="28"/>
        </w:rPr>
        <w:t>ТР</w:t>
      </w:r>
      <w:r w:rsidR="008534DF">
        <w:rPr>
          <w:rFonts w:ascii="Courier New" w:hAnsi="Courier New" w:cs="Courier New"/>
          <w:sz w:val="28"/>
          <w:szCs w:val="28"/>
          <w:lang w:val="en-US"/>
        </w:rPr>
        <w:t>W</w:t>
      </w:r>
      <w:r w:rsidR="008534DF">
        <w:rPr>
          <w:rFonts w:ascii="Courier New" w:hAnsi="Courier New" w:cs="Courier New"/>
          <w:sz w:val="28"/>
          <w:szCs w:val="28"/>
        </w:rPr>
        <w:t>П-</w:t>
      </w:r>
      <w:r w:rsidRPr="00B92586">
        <w:rPr>
          <w:rFonts w:ascii="Courier New" w:hAnsi="Courier New" w:cs="Courier New"/>
          <w:sz w:val="28"/>
          <w:szCs w:val="28"/>
        </w:rPr>
        <w:t xml:space="preserve">3 </w:t>
      </w:r>
    </w:p>
    <w:p w:rsidR="000C607A" w:rsidRPr="008534DF" w:rsidRDefault="00B92586" w:rsidP="00514985">
      <w:pPr>
        <w:spacing w:after="0"/>
        <w:jc w:val="right"/>
        <w:rPr>
          <w:rFonts w:ascii="Courier New" w:hAnsi="Courier New" w:cs="Courier New"/>
          <w:b/>
          <w:sz w:val="28"/>
          <w:szCs w:val="28"/>
        </w:rPr>
      </w:pPr>
      <w:r w:rsidRPr="00B92586">
        <w:rPr>
          <w:rFonts w:ascii="Courier New" w:hAnsi="Courier New" w:cs="Courier New"/>
          <w:b/>
          <w:sz w:val="28"/>
          <w:szCs w:val="28"/>
        </w:rPr>
        <w:t xml:space="preserve">Лабораторная работа </w:t>
      </w:r>
      <w:r w:rsidR="00C655C0">
        <w:rPr>
          <w:rFonts w:ascii="Courier New" w:hAnsi="Courier New" w:cs="Courier New"/>
          <w:b/>
          <w:sz w:val="28"/>
          <w:szCs w:val="28"/>
        </w:rPr>
        <w:t>5</w:t>
      </w:r>
    </w:p>
    <w:p w:rsidR="00E741A5" w:rsidRDefault="00E741A5" w:rsidP="00514985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:rsidR="00A57288" w:rsidRPr="00C655C0" w:rsidRDefault="00C655C0" w:rsidP="00C655C0">
      <w:pPr>
        <w:spacing w:after="0"/>
        <w:jc w:val="both"/>
        <w:rPr>
          <w:rFonts w:ascii="Courier New" w:hAnsi="Courier New" w:cs="Courier New"/>
          <w:b/>
          <w:sz w:val="28"/>
          <w:szCs w:val="28"/>
          <w:u w:val="single"/>
        </w:rPr>
      </w:pPr>
      <w:r>
        <w:rPr>
          <w:rFonts w:ascii="Courier New" w:hAnsi="Courier New" w:cs="Courier New"/>
          <w:b/>
          <w:sz w:val="28"/>
          <w:szCs w:val="28"/>
          <w:u w:val="single"/>
        </w:rPr>
        <w:t xml:space="preserve">Предварительные замечания </w:t>
      </w:r>
    </w:p>
    <w:p w:rsidR="00C655C0" w:rsidRPr="00C655C0" w:rsidRDefault="00C655C0" w:rsidP="00C655C0">
      <w:pPr>
        <w:pStyle w:val="a3"/>
        <w:numPr>
          <w:ilvl w:val="0"/>
          <w:numId w:val="5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 Используйте разработанн</w:t>
      </w:r>
      <w:r w:rsidR="00024D0D">
        <w:rPr>
          <w:rFonts w:ascii="Courier New" w:hAnsi="Courier New" w:cs="Courier New"/>
          <w:sz w:val="28"/>
          <w:szCs w:val="28"/>
        </w:rPr>
        <w:t>ое</w:t>
      </w:r>
      <w:r>
        <w:rPr>
          <w:rFonts w:ascii="Courier New" w:hAnsi="Courier New" w:cs="Courier New"/>
          <w:sz w:val="28"/>
          <w:szCs w:val="28"/>
        </w:rPr>
        <w:t xml:space="preserve"> в лабораторной работе № 4 приложение </w:t>
      </w:r>
      <w:r w:rsidRPr="00E741A5">
        <w:rPr>
          <w:rFonts w:ascii="Courier New" w:hAnsi="Courier New" w:cs="Courier New"/>
          <w:b/>
          <w:i/>
          <w:sz w:val="28"/>
          <w:szCs w:val="28"/>
          <w:lang w:val="en-US"/>
        </w:rPr>
        <w:t>TDWA</w:t>
      </w:r>
      <w:r w:rsidRPr="00E741A5">
        <w:rPr>
          <w:rFonts w:ascii="Courier New" w:hAnsi="Courier New" w:cs="Courier New"/>
          <w:b/>
          <w:i/>
          <w:sz w:val="28"/>
          <w:szCs w:val="28"/>
        </w:rPr>
        <w:t>0</w:t>
      </w:r>
      <w:r>
        <w:rPr>
          <w:rFonts w:ascii="Courier New" w:hAnsi="Courier New" w:cs="Courier New"/>
          <w:b/>
          <w:i/>
          <w:sz w:val="28"/>
          <w:szCs w:val="28"/>
        </w:rPr>
        <w:t>4</w:t>
      </w:r>
      <w:r w:rsidRPr="00E741A5">
        <w:rPr>
          <w:rFonts w:ascii="Courier New" w:hAnsi="Courier New" w:cs="Courier New"/>
          <w:b/>
          <w:i/>
          <w:sz w:val="28"/>
          <w:szCs w:val="28"/>
        </w:rPr>
        <w:t>-01</w:t>
      </w:r>
      <w:r>
        <w:rPr>
          <w:rFonts w:ascii="Courier New" w:hAnsi="Courier New" w:cs="Courier New"/>
          <w:sz w:val="28"/>
          <w:szCs w:val="28"/>
        </w:rPr>
        <w:t xml:space="preserve"> </w:t>
      </w:r>
    </w:p>
    <w:p w:rsidR="00C655C0" w:rsidRDefault="00C655C0" w:rsidP="008B4C69">
      <w:pPr>
        <w:spacing w:after="0"/>
        <w:jc w:val="both"/>
        <w:rPr>
          <w:rFonts w:ascii="Courier New" w:hAnsi="Courier New" w:cs="Courier New"/>
          <w:b/>
          <w:sz w:val="28"/>
          <w:szCs w:val="28"/>
          <w:u w:val="single"/>
        </w:rPr>
      </w:pPr>
    </w:p>
    <w:p w:rsidR="008B4C69" w:rsidRPr="00B92586" w:rsidRDefault="008B4C69" w:rsidP="008B4C69">
      <w:pPr>
        <w:spacing w:after="0"/>
        <w:jc w:val="both"/>
        <w:rPr>
          <w:rFonts w:ascii="Courier New" w:hAnsi="Courier New" w:cs="Courier New"/>
          <w:b/>
          <w:sz w:val="28"/>
          <w:szCs w:val="28"/>
          <w:u w:val="single"/>
        </w:rPr>
      </w:pPr>
      <w:r w:rsidRPr="00B92586">
        <w:rPr>
          <w:rFonts w:ascii="Courier New" w:hAnsi="Courier New" w:cs="Courier New"/>
          <w:b/>
          <w:sz w:val="28"/>
          <w:szCs w:val="28"/>
          <w:u w:val="single"/>
        </w:rPr>
        <w:t xml:space="preserve">Задание  </w:t>
      </w:r>
    </w:p>
    <w:p w:rsidR="00024D0D" w:rsidRDefault="00024D0D" w:rsidP="00024D0D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 Разработайте приложение </w:t>
      </w:r>
      <w:r w:rsidRPr="00E741A5">
        <w:rPr>
          <w:rFonts w:ascii="Courier New" w:hAnsi="Courier New" w:cs="Courier New"/>
          <w:b/>
          <w:i/>
          <w:sz w:val="28"/>
          <w:szCs w:val="28"/>
          <w:lang w:val="en-US"/>
        </w:rPr>
        <w:t>TDWA</w:t>
      </w:r>
      <w:r w:rsidRPr="00E741A5">
        <w:rPr>
          <w:rFonts w:ascii="Courier New" w:hAnsi="Courier New" w:cs="Courier New"/>
          <w:b/>
          <w:i/>
          <w:sz w:val="28"/>
          <w:szCs w:val="28"/>
        </w:rPr>
        <w:t>0</w:t>
      </w:r>
      <w:r>
        <w:rPr>
          <w:rFonts w:ascii="Courier New" w:hAnsi="Courier New" w:cs="Courier New"/>
          <w:b/>
          <w:i/>
          <w:sz w:val="28"/>
          <w:szCs w:val="28"/>
        </w:rPr>
        <w:t>5</w:t>
      </w:r>
      <w:r w:rsidRPr="00E741A5">
        <w:rPr>
          <w:rFonts w:ascii="Courier New" w:hAnsi="Courier New" w:cs="Courier New"/>
          <w:b/>
          <w:i/>
          <w:sz w:val="28"/>
          <w:szCs w:val="28"/>
        </w:rPr>
        <w:t>-</w:t>
      </w:r>
      <w:r w:rsidRPr="00E741A5">
        <w:rPr>
          <w:rFonts w:ascii="Courier New" w:hAnsi="Courier New" w:cs="Courier New"/>
          <w:b/>
          <w:i/>
          <w:sz w:val="28"/>
          <w:szCs w:val="28"/>
        </w:rPr>
        <w:t>01</w:t>
      </w:r>
      <w:r>
        <w:rPr>
          <w:rFonts w:ascii="Courier New" w:hAnsi="Courier New" w:cs="Courier New"/>
          <w:b/>
          <w:i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на основе приложения </w:t>
      </w:r>
      <w:r w:rsidRPr="00E741A5">
        <w:rPr>
          <w:rFonts w:ascii="Courier New" w:hAnsi="Courier New" w:cs="Courier New"/>
          <w:b/>
          <w:i/>
          <w:sz w:val="28"/>
          <w:szCs w:val="28"/>
          <w:lang w:val="en-US"/>
        </w:rPr>
        <w:t>TDWA</w:t>
      </w:r>
      <w:r w:rsidRPr="00E741A5">
        <w:rPr>
          <w:rFonts w:ascii="Courier New" w:hAnsi="Courier New" w:cs="Courier New"/>
          <w:b/>
          <w:i/>
          <w:sz w:val="28"/>
          <w:szCs w:val="28"/>
        </w:rPr>
        <w:t>0</w:t>
      </w:r>
      <w:r>
        <w:rPr>
          <w:rFonts w:ascii="Courier New" w:hAnsi="Courier New" w:cs="Courier New"/>
          <w:b/>
          <w:i/>
          <w:sz w:val="28"/>
          <w:szCs w:val="28"/>
        </w:rPr>
        <w:t>4</w:t>
      </w:r>
      <w:r w:rsidRPr="00E741A5">
        <w:rPr>
          <w:rFonts w:ascii="Courier New" w:hAnsi="Courier New" w:cs="Courier New"/>
          <w:b/>
          <w:i/>
          <w:sz w:val="28"/>
          <w:szCs w:val="28"/>
        </w:rPr>
        <w:t>-01</w:t>
      </w:r>
      <w:r w:rsidR="00404D9D">
        <w:rPr>
          <w:rFonts w:ascii="Courier New" w:hAnsi="Courier New" w:cs="Courier New"/>
          <w:b/>
          <w:i/>
          <w:sz w:val="28"/>
          <w:szCs w:val="28"/>
        </w:rPr>
        <w:t>,</w:t>
      </w:r>
      <w:r>
        <w:rPr>
          <w:rFonts w:ascii="Courier New" w:hAnsi="Courier New" w:cs="Courier New"/>
          <w:b/>
          <w:i/>
          <w:sz w:val="28"/>
          <w:szCs w:val="28"/>
        </w:rPr>
        <w:t xml:space="preserve"> </w:t>
      </w:r>
      <w:r w:rsidR="008B3937">
        <w:rPr>
          <w:rFonts w:ascii="Courier New" w:hAnsi="Courier New" w:cs="Courier New"/>
          <w:sz w:val="28"/>
          <w:szCs w:val="28"/>
        </w:rPr>
        <w:t xml:space="preserve">но </w:t>
      </w:r>
      <w:r>
        <w:rPr>
          <w:rFonts w:ascii="Courier New" w:hAnsi="Courier New" w:cs="Courier New"/>
          <w:sz w:val="28"/>
          <w:szCs w:val="28"/>
        </w:rPr>
        <w:t>принимающ</w:t>
      </w:r>
      <w:r w:rsidR="008B3937">
        <w:rPr>
          <w:rFonts w:ascii="Courier New" w:hAnsi="Courier New" w:cs="Courier New"/>
          <w:sz w:val="28"/>
          <w:szCs w:val="28"/>
        </w:rPr>
        <w:t>ее</w:t>
      </w:r>
      <w:r>
        <w:rPr>
          <w:rFonts w:ascii="Courier New" w:hAnsi="Courier New" w:cs="Courier New"/>
          <w:sz w:val="28"/>
          <w:szCs w:val="28"/>
        </w:rPr>
        <w:t xml:space="preserve"> три параметра командной строки </w:t>
      </w:r>
      <w:r w:rsidRPr="008534DF">
        <w:rPr>
          <w:rFonts w:ascii="Courier New" w:hAnsi="Courier New" w:cs="Courier New"/>
          <w:b/>
          <w:i/>
          <w:sz w:val="28"/>
          <w:szCs w:val="28"/>
          <w:lang w:val="en-US"/>
        </w:rPr>
        <w:t>Nick</w:t>
      </w:r>
      <w:r w:rsidRPr="00024D0D">
        <w:rPr>
          <w:rFonts w:ascii="Courier New" w:hAnsi="Courier New" w:cs="Courier New"/>
          <w:b/>
          <w:i/>
          <w:sz w:val="28"/>
          <w:szCs w:val="28"/>
        </w:rPr>
        <w:t xml:space="preserve">, </w:t>
      </w:r>
      <w:r>
        <w:rPr>
          <w:rFonts w:ascii="Courier New" w:hAnsi="Courier New" w:cs="Courier New"/>
          <w:b/>
          <w:i/>
          <w:sz w:val="28"/>
          <w:szCs w:val="28"/>
          <w:lang w:val="en-US"/>
        </w:rPr>
        <w:t>Port</w:t>
      </w:r>
      <w:r w:rsidRPr="00024D0D">
        <w:rPr>
          <w:rFonts w:ascii="Courier New" w:hAnsi="Courier New" w:cs="Courier New"/>
          <w:b/>
          <w:i/>
          <w:sz w:val="28"/>
          <w:szCs w:val="28"/>
        </w:rPr>
        <w:t xml:space="preserve">, </w:t>
      </w:r>
      <w:r>
        <w:rPr>
          <w:rFonts w:ascii="Courier New" w:hAnsi="Courier New" w:cs="Courier New"/>
          <w:b/>
          <w:i/>
          <w:sz w:val="28"/>
          <w:szCs w:val="28"/>
          <w:lang w:val="en-US"/>
        </w:rPr>
        <w:t>Delay</w:t>
      </w:r>
      <w:r w:rsidRPr="00024D0D">
        <w:rPr>
          <w:rFonts w:ascii="Courier New" w:hAnsi="Courier New" w:cs="Courier New"/>
          <w:sz w:val="28"/>
          <w:szCs w:val="28"/>
        </w:rPr>
        <w:t xml:space="preserve">. </w:t>
      </w:r>
      <w:r>
        <w:rPr>
          <w:rFonts w:ascii="Courier New" w:hAnsi="Courier New" w:cs="Courier New"/>
          <w:sz w:val="28"/>
          <w:szCs w:val="28"/>
        </w:rPr>
        <w:t xml:space="preserve">Параметры </w:t>
      </w:r>
      <w:r w:rsidRPr="008534DF">
        <w:rPr>
          <w:rFonts w:ascii="Courier New" w:hAnsi="Courier New" w:cs="Courier New"/>
          <w:b/>
          <w:i/>
          <w:sz w:val="28"/>
          <w:szCs w:val="28"/>
          <w:lang w:val="en-US"/>
        </w:rPr>
        <w:t>Nick</w:t>
      </w:r>
      <w:r w:rsidRPr="00024D0D">
        <w:rPr>
          <w:rFonts w:ascii="Courier New" w:hAnsi="Courier New" w:cs="Courier New"/>
          <w:b/>
          <w:i/>
          <w:sz w:val="28"/>
          <w:szCs w:val="28"/>
        </w:rPr>
        <w:t xml:space="preserve">, </w:t>
      </w:r>
      <w:r>
        <w:rPr>
          <w:rFonts w:ascii="Courier New" w:hAnsi="Courier New" w:cs="Courier New"/>
          <w:b/>
          <w:i/>
          <w:sz w:val="28"/>
          <w:szCs w:val="28"/>
          <w:lang w:val="en-US"/>
        </w:rPr>
        <w:t>Port</w:t>
      </w:r>
      <w:r>
        <w:rPr>
          <w:rFonts w:ascii="Courier New" w:hAnsi="Courier New" w:cs="Courier New"/>
          <w:b/>
          <w:i/>
          <w:sz w:val="28"/>
          <w:szCs w:val="28"/>
        </w:rPr>
        <w:t xml:space="preserve"> </w:t>
      </w:r>
      <w:r w:rsidRPr="00024D0D">
        <w:rPr>
          <w:rFonts w:ascii="Courier New" w:hAnsi="Courier New" w:cs="Courier New"/>
          <w:sz w:val="28"/>
          <w:szCs w:val="28"/>
        </w:rPr>
        <w:t>аналогичны</w:t>
      </w:r>
      <w:r>
        <w:rPr>
          <w:rFonts w:ascii="Courier New" w:hAnsi="Courier New" w:cs="Courier New"/>
          <w:b/>
          <w:i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соответствующим параметрам приложения </w:t>
      </w:r>
      <w:r w:rsidRPr="00024D0D">
        <w:rPr>
          <w:rFonts w:ascii="Courier New" w:hAnsi="Courier New" w:cs="Courier New"/>
          <w:b/>
          <w:i/>
          <w:sz w:val="28"/>
          <w:szCs w:val="28"/>
        </w:rPr>
        <w:t>TDWA</w:t>
      </w:r>
      <w:r w:rsidRPr="00E741A5">
        <w:rPr>
          <w:rFonts w:ascii="Courier New" w:hAnsi="Courier New" w:cs="Courier New"/>
          <w:b/>
          <w:i/>
          <w:sz w:val="28"/>
          <w:szCs w:val="28"/>
        </w:rPr>
        <w:t>0</w:t>
      </w:r>
      <w:r>
        <w:rPr>
          <w:rFonts w:ascii="Courier New" w:hAnsi="Courier New" w:cs="Courier New"/>
          <w:b/>
          <w:i/>
          <w:sz w:val="28"/>
          <w:szCs w:val="28"/>
        </w:rPr>
        <w:t>4</w:t>
      </w:r>
      <w:r w:rsidRPr="00E741A5">
        <w:rPr>
          <w:rFonts w:ascii="Courier New" w:hAnsi="Courier New" w:cs="Courier New"/>
          <w:b/>
          <w:i/>
          <w:sz w:val="28"/>
          <w:szCs w:val="28"/>
        </w:rPr>
        <w:t>-01</w:t>
      </w:r>
      <w:r>
        <w:rPr>
          <w:rFonts w:ascii="Courier New" w:hAnsi="Courier New" w:cs="Courier New"/>
          <w:sz w:val="28"/>
          <w:szCs w:val="28"/>
        </w:rPr>
        <w:t xml:space="preserve">, а параметр </w:t>
      </w:r>
      <w:r>
        <w:rPr>
          <w:rFonts w:ascii="Courier New" w:hAnsi="Courier New" w:cs="Courier New"/>
          <w:b/>
          <w:i/>
          <w:sz w:val="28"/>
          <w:szCs w:val="28"/>
          <w:lang w:val="en-US"/>
        </w:rPr>
        <w:t>Delay</w:t>
      </w:r>
      <w:r>
        <w:rPr>
          <w:rFonts w:ascii="Courier New" w:hAnsi="Courier New" w:cs="Courier New"/>
          <w:b/>
          <w:i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задает базовую величину задерж</w:t>
      </w:r>
      <w:r w:rsidR="00404D9D">
        <w:rPr>
          <w:rFonts w:ascii="Courier New" w:hAnsi="Courier New" w:cs="Courier New"/>
          <w:sz w:val="28"/>
          <w:szCs w:val="28"/>
        </w:rPr>
        <w:t>к</w:t>
      </w:r>
      <w:r>
        <w:rPr>
          <w:rFonts w:ascii="Courier New" w:hAnsi="Courier New" w:cs="Courier New"/>
          <w:sz w:val="28"/>
          <w:szCs w:val="28"/>
        </w:rPr>
        <w:t>и при обработке запроса в миллисекундах.</w:t>
      </w:r>
      <w:r w:rsidR="008B3937">
        <w:rPr>
          <w:rFonts w:ascii="Courier New" w:hAnsi="Courier New" w:cs="Courier New"/>
          <w:sz w:val="28"/>
          <w:szCs w:val="28"/>
        </w:rPr>
        <w:t xml:space="preserve"> Обрабатываемые </w:t>
      </w:r>
      <w:r w:rsidR="008B3937" w:rsidRPr="00E741A5">
        <w:rPr>
          <w:rFonts w:ascii="Courier New" w:hAnsi="Courier New" w:cs="Courier New"/>
          <w:b/>
          <w:i/>
          <w:sz w:val="28"/>
          <w:szCs w:val="28"/>
          <w:lang w:val="en-US"/>
        </w:rPr>
        <w:t>TDWA</w:t>
      </w:r>
      <w:r w:rsidR="008B3937" w:rsidRPr="00E741A5">
        <w:rPr>
          <w:rFonts w:ascii="Courier New" w:hAnsi="Courier New" w:cs="Courier New"/>
          <w:b/>
          <w:i/>
          <w:sz w:val="28"/>
          <w:szCs w:val="28"/>
        </w:rPr>
        <w:t>0</w:t>
      </w:r>
      <w:r w:rsidR="008B3937">
        <w:rPr>
          <w:rFonts w:ascii="Courier New" w:hAnsi="Courier New" w:cs="Courier New"/>
          <w:b/>
          <w:i/>
          <w:sz w:val="28"/>
          <w:szCs w:val="28"/>
        </w:rPr>
        <w:t>5</w:t>
      </w:r>
      <w:r w:rsidR="008B3937" w:rsidRPr="00E741A5">
        <w:rPr>
          <w:rFonts w:ascii="Courier New" w:hAnsi="Courier New" w:cs="Courier New"/>
          <w:b/>
          <w:i/>
          <w:sz w:val="28"/>
          <w:szCs w:val="28"/>
        </w:rPr>
        <w:t>-0</w:t>
      </w:r>
      <w:r w:rsidR="008B3937">
        <w:rPr>
          <w:rFonts w:ascii="Courier New" w:hAnsi="Courier New" w:cs="Courier New"/>
          <w:b/>
          <w:i/>
          <w:sz w:val="28"/>
          <w:szCs w:val="28"/>
        </w:rPr>
        <w:t>1</w:t>
      </w:r>
      <w:r w:rsidR="008B3937">
        <w:rPr>
          <w:rFonts w:ascii="Courier New" w:hAnsi="Courier New" w:cs="Courier New"/>
          <w:sz w:val="28"/>
          <w:szCs w:val="28"/>
        </w:rPr>
        <w:t xml:space="preserve"> маршруты аналогичны приложению </w:t>
      </w:r>
      <w:r w:rsidR="008B3937" w:rsidRPr="008B3937">
        <w:rPr>
          <w:rFonts w:ascii="Courier New" w:hAnsi="Courier New" w:cs="Courier New"/>
          <w:b/>
          <w:i/>
          <w:sz w:val="28"/>
          <w:szCs w:val="28"/>
        </w:rPr>
        <w:t>TDWA</w:t>
      </w:r>
      <w:r w:rsidR="008B3937" w:rsidRPr="00E741A5">
        <w:rPr>
          <w:rFonts w:ascii="Courier New" w:hAnsi="Courier New" w:cs="Courier New"/>
          <w:b/>
          <w:i/>
          <w:sz w:val="28"/>
          <w:szCs w:val="28"/>
        </w:rPr>
        <w:t>0</w:t>
      </w:r>
      <w:r w:rsidR="008B3937">
        <w:rPr>
          <w:rFonts w:ascii="Courier New" w:hAnsi="Courier New" w:cs="Courier New"/>
          <w:b/>
          <w:i/>
          <w:sz w:val="28"/>
          <w:szCs w:val="28"/>
        </w:rPr>
        <w:t>4</w:t>
      </w:r>
      <w:r w:rsidR="008B3937" w:rsidRPr="00E741A5">
        <w:rPr>
          <w:rFonts w:ascii="Courier New" w:hAnsi="Courier New" w:cs="Courier New"/>
          <w:b/>
          <w:i/>
          <w:sz w:val="28"/>
          <w:szCs w:val="28"/>
        </w:rPr>
        <w:t>-0</w:t>
      </w:r>
      <w:r w:rsidR="008B3937">
        <w:rPr>
          <w:rFonts w:ascii="Courier New" w:hAnsi="Courier New" w:cs="Courier New"/>
          <w:b/>
          <w:i/>
          <w:sz w:val="28"/>
          <w:szCs w:val="28"/>
        </w:rPr>
        <w:t>1.</w:t>
      </w:r>
      <w:r>
        <w:rPr>
          <w:rFonts w:ascii="Courier New" w:hAnsi="Courier New" w:cs="Courier New"/>
          <w:sz w:val="28"/>
          <w:szCs w:val="28"/>
        </w:rPr>
        <w:t xml:space="preserve">  В следующей таблице приведены значения задержки для каждого обработчика запросов. </w:t>
      </w:r>
    </w:p>
    <w:p w:rsidR="00024D0D" w:rsidRDefault="00024D0D" w:rsidP="00024D0D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tbl>
      <w:tblPr>
        <w:tblStyle w:val="a6"/>
        <w:tblW w:w="0" w:type="auto"/>
        <w:jc w:val="right"/>
        <w:tblLook w:val="04A0" w:firstRow="1" w:lastRow="0" w:firstColumn="1" w:lastColumn="0" w:noHBand="0" w:noVBand="1"/>
      </w:tblPr>
      <w:tblGrid>
        <w:gridCol w:w="1081"/>
        <w:gridCol w:w="1608"/>
      </w:tblGrid>
      <w:tr w:rsidR="00024D0D" w:rsidRPr="008B3937" w:rsidTr="008B3937">
        <w:trPr>
          <w:jc w:val="right"/>
        </w:trPr>
        <w:tc>
          <w:tcPr>
            <w:tcW w:w="1081" w:type="dxa"/>
          </w:tcPr>
          <w:p w:rsidR="00024D0D" w:rsidRPr="008B3937" w:rsidRDefault="00024D0D" w:rsidP="001733C0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2A349B">
              <w:rPr>
                <w:rFonts w:ascii="Courier New" w:hAnsi="Courier New" w:cs="Courier New"/>
                <w:sz w:val="24"/>
                <w:szCs w:val="24"/>
                <w:lang w:val="en-US"/>
              </w:rPr>
              <w:t>GET</w:t>
            </w:r>
          </w:p>
        </w:tc>
        <w:tc>
          <w:tcPr>
            <w:tcW w:w="1608" w:type="dxa"/>
          </w:tcPr>
          <w:p w:rsidR="00024D0D" w:rsidRPr="008B3937" w:rsidRDefault="00024D0D" w:rsidP="00024D0D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8B3937">
              <w:rPr>
                <w:rFonts w:ascii="Courier New" w:hAnsi="Courier New" w:cs="Courier New"/>
                <w:i/>
                <w:sz w:val="24"/>
                <w:szCs w:val="24"/>
              </w:rPr>
              <w:t>1/3*</w:t>
            </w:r>
            <w:r w:rsidRPr="008B3937"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  <w:t>Delay</w:t>
            </w:r>
          </w:p>
        </w:tc>
      </w:tr>
      <w:tr w:rsidR="00024D0D" w:rsidRPr="008B3937" w:rsidTr="008B3937">
        <w:trPr>
          <w:jc w:val="right"/>
        </w:trPr>
        <w:tc>
          <w:tcPr>
            <w:tcW w:w="1081" w:type="dxa"/>
          </w:tcPr>
          <w:p w:rsidR="00024D0D" w:rsidRPr="008B3937" w:rsidRDefault="00024D0D" w:rsidP="001733C0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2A349B">
              <w:rPr>
                <w:rFonts w:ascii="Courier New" w:hAnsi="Courier New" w:cs="Courier New"/>
                <w:sz w:val="24"/>
                <w:szCs w:val="24"/>
                <w:lang w:val="en-US"/>
              </w:rPr>
              <w:t>POST</w:t>
            </w:r>
          </w:p>
        </w:tc>
        <w:tc>
          <w:tcPr>
            <w:tcW w:w="1608" w:type="dxa"/>
          </w:tcPr>
          <w:p w:rsidR="00024D0D" w:rsidRPr="008B3937" w:rsidRDefault="00024D0D" w:rsidP="00024D0D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8B3937">
              <w:rPr>
                <w:rFonts w:ascii="Courier New" w:hAnsi="Courier New" w:cs="Courier New"/>
                <w:i/>
                <w:sz w:val="24"/>
                <w:szCs w:val="24"/>
              </w:rPr>
              <w:t>2/3*</w:t>
            </w:r>
            <w:r w:rsidRPr="008B3937"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  <w:t>Delay</w:t>
            </w:r>
          </w:p>
        </w:tc>
      </w:tr>
      <w:tr w:rsidR="00024D0D" w:rsidRPr="008B3937" w:rsidTr="008B3937">
        <w:trPr>
          <w:jc w:val="right"/>
        </w:trPr>
        <w:tc>
          <w:tcPr>
            <w:tcW w:w="1081" w:type="dxa"/>
          </w:tcPr>
          <w:p w:rsidR="00024D0D" w:rsidRPr="008B3937" w:rsidRDefault="00024D0D" w:rsidP="001733C0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2A349B">
              <w:rPr>
                <w:rFonts w:ascii="Courier New" w:hAnsi="Courier New" w:cs="Courier New"/>
                <w:sz w:val="24"/>
                <w:szCs w:val="24"/>
                <w:lang w:val="en-US"/>
              </w:rPr>
              <w:t>PUT</w:t>
            </w:r>
          </w:p>
        </w:tc>
        <w:tc>
          <w:tcPr>
            <w:tcW w:w="1608" w:type="dxa"/>
          </w:tcPr>
          <w:p w:rsidR="00024D0D" w:rsidRPr="008B3937" w:rsidRDefault="008B3937" w:rsidP="008B3937">
            <w:pPr>
              <w:jc w:val="both"/>
              <w:rPr>
                <w:rFonts w:ascii="Courier New" w:hAnsi="Courier New" w:cs="Courier New"/>
                <w:i/>
                <w:sz w:val="24"/>
                <w:szCs w:val="24"/>
              </w:rPr>
            </w:pPr>
            <w:r w:rsidRPr="008B3937"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  <w:t>Delay</w:t>
            </w:r>
          </w:p>
        </w:tc>
      </w:tr>
      <w:tr w:rsidR="00024D0D" w:rsidRPr="008B3937" w:rsidTr="008B3937">
        <w:trPr>
          <w:jc w:val="right"/>
        </w:trPr>
        <w:tc>
          <w:tcPr>
            <w:tcW w:w="1081" w:type="dxa"/>
          </w:tcPr>
          <w:p w:rsidR="00024D0D" w:rsidRPr="008B3937" w:rsidRDefault="00024D0D" w:rsidP="001733C0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2A349B">
              <w:rPr>
                <w:rFonts w:ascii="Courier New" w:hAnsi="Courier New" w:cs="Courier New"/>
                <w:sz w:val="24"/>
                <w:szCs w:val="24"/>
                <w:lang w:val="en-US"/>
              </w:rPr>
              <w:t>DELETE</w:t>
            </w:r>
          </w:p>
        </w:tc>
        <w:tc>
          <w:tcPr>
            <w:tcW w:w="1608" w:type="dxa"/>
          </w:tcPr>
          <w:p w:rsidR="00024D0D" w:rsidRPr="008B3937" w:rsidRDefault="008B3937" w:rsidP="001733C0">
            <w:pPr>
              <w:jc w:val="both"/>
              <w:rPr>
                <w:rFonts w:ascii="Courier New" w:hAnsi="Courier New" w:cs="Courier New"/>
                <w:i/>
                <w:sz w:val="24"/>
                <w:szCs w:val="24"/>
              </w:rPr>
            </w:pPr>
            <w:r w:rsidRPr="008B3937">
              <w:rPr>
                <w:rFonts w:ascii="Courier New" w:hAnsi="Courier New" w:cs="Courier New"/>
                <w:i/>
                <w:sz w:val="24"/>
                <w:szCs w:val="24"/>
              </w:rPr>
              <w:t>1/4*</w:t>
            </w:r>
            <w:r w:rsidRPr="008B3937"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  <w:t>Delay</w:t>
            </w:r>
          </w:p>
        </w:tc>
      </w:tr>
    </w:tbl>
    <w:p w:rsidR="00024D0D" w:rsidRDefault="00024D0D" w:rsidP="008B3937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 w:rsidRPr="00024D0D">
        <w:rPr>
          <w:rFonts w:ascii="Courier New" w:hAnsi="Courier New" w:cs="Courier New"/>
          <w:sz w:val="28"/>
          <w:szCs w:val="28"/>
        </w:rPr>
        <w:t xml:space="preserve"> </w:t>
      </w:r>
      <w:r w:rsidRPr="00024D0D">
        <w:rPr>
          <w:rFonts w:ascii="Courier New" w:hAnsi="Courier New" w:cs="Courier New"/>
          <w:b/>
          <w:i/>
          <w:sz w:val="28"/>
          <w:szCs w:val="28"/>
        </w:rPr>
        <w:t xml:space="preserve"> </w:t>
      </w:r>
    </w:p>
    <w:p w:rsidR="002A349B" w:rsidRPr="008B3937" w:rsidRDefault="008534DF" w:rsidP="00A11013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 w:rsidRPr="008B3937">
        <w:rPr>
          <w:rFonts w:ascii="Courier New" w:hAnsi="Courier New" w:cs="Courier New"/>
          <w:sz w:val="28"/>
          <w:szCs w:val="28"/>
        </w:rPr>
        <w:t>С помо</w:t>
      </w:r>
      <w:r w:rsidR="00001507" w:rsidRPr="008B3937">
        <w:rPr>
          <w:rFonts w:ascii="Courier New" w:hAnsi="Courier New" w:cs="Courier New"/>
          <w:sz w:val="28"/>
          <w:szCs w:val="28"/>
        </w:rPr>
        <w:t xml:space="preserve">щью фреймворка </w:t>
      </w:r>
      <w:r w:rsidR="00001507" w:rsidRPr="008B3937">
        <w:rPr>
          <w:rFonts w:ascii="Courier New" w:hAnsi="Courier New" w:cs="Courier New"/>
          <w:b/>
          <w:sz w:val="28"/>
          <w:szCs w:val="28"/>
          <w:lang w:val="en-US"/>
        </w:rPr>
        <w:t>Ocelot</w:t>
      </w:r>
      <w:r w:rsidR="00001507" w:rsidRPr="008B3937">
        <w:rPr>
          <w:rFonts w:ascii="Courier New" w:hAnsi="Courier New" w:cs="Courier New"/>
          <w:sz w:val="28"/>
          <w:szCs w:val="28"/>
        </w:rPr>
        <w:t xml:space="preserve"> разработайте узел </w:t>
      </w:r>
      <w:r w:rsidR="00001507" w:rsidRPr="008B3937">
        <w:rPr>
          <w:rFonts w:ascii="Courier New" w:hAnsi="Courier New" w:cs="Courier New"/>
          <w:b/>
          <w:sz w:val="28"/>
          <w:szCs w:val="28"/>
          <w:lang w:val="en-US"/>
        </w:rPr>
        <w:t>API</w:t>
      </w:r>
      <w:r w:rsidR="00001507" w:rsidRPr="008B3937">
        <w:rPr>
          <w:rFonts w:ascii="Courier New" w:hAnsi="Courier New" w:cs="Courier New"/>
          <w:b/>
          <w:sz w:val="28"/>
          <w:szCs w:val="28"/>
        </w:rPr>
        <w:t>-</w:t>
      </w:r>
      <w:r w:rsidR="00001507" w:rsidRPr="008B3937">
        <w:rPr>
          <w:rFonts w:ascii="Courier New" w:hAnsi="Courier New" w:cs="Courier New"/>
          <w:b/>
          <w:sz w:val="28"/>
          <w:szCs w:val="28"/>
          <w:lang w:val="en-US"/>
        </w:rPr>
        <w:t>Gateway</w:t>
      </w:r>
      <w:r w:rsidR="00001507" w:rsidRPr="008B3937">
        <w:rPr>
          <w:rFonts w:ascii="Courier New" w:hAnsi="Courier New" w:cs="Courier New"/>
          <w:b/>
          <w:sz w:val="28"/>
          <w:szCs w:val="28"/>
        </w:rPr>
        <w:t xml:space="preserve"> </w:t>
      </w:r>
      <w:r w:rsidR="008B3937" w:rsidRPr="008B3937">
        <w:rPr>
          <w:rFonts w:ascii="Courier New" w:hAnsi="Courier New" w:cs="Courier New"/>
          <w:sz w:val="28"/>
          <w:szCs w:val="28"/>
        </w:rPr>
        <w:t xml:space="preserve">балансирующий все </w:t>
      </w:r>
      <w:r w:rsidR="00001507" w:rsidRPr="008B3937">
        <w:rPr>
          <w:rFonts w:ascii="Courier New" w:hAnsi="Courier New" w:cs="Courier New"/>
          <w:sz w:val="28"/>
          <w:szCs w:val="28"/>
        </w:rPr>
        <w:t xml:space="preserve">запросы </w:t>
      </w:r>
      <w:r w:rsidR="008B3937">
        <w:rPr>
          <w:rFonts w:ascii="Courier New" w:hAnsi="Courier New" w:cs="Courier New"/>
          <w:sz w:val="28"/>
          <w:szCs w:val="28"/>
        </w:rPr>
        <w:t xml:space="preserve">по схеме </w:t>
      </w:r>
      <w:r w:rsidR="008B3937">
        <w:rPr>
          <w:rFonts w:ascii="Courier New" w:hAnsi="Courier New" w:cs="Courier New"/>
          <w:sz w:val="28"/>
          <w:szCs w:val="28"/>
          <w:lang w:val="en-US"/>
        </w:rPr>
        <w:t>Round</w:t>
      </w:r>
      <w:r w:rsidR="008B3937" w:rsidRPr="008B3937">
        <w:rPr>
          <w:rFonts w:ascii="Courier New" w:hAnsi="Courier New" w:cs="Courier New"/>
          <w:sz w:val="28"/>
          <w:szCs w:val="28"/>
        </w:rPr>
        <w:t xml:space="preserve"> </w:t>
      </w:r>
      <w:r w:rsidR="008B3937">
        <w:rPr>
          <w:rFonts w:ascii="Courier New" w:hAnsi="Courier New" w:cs="Courier New"/>
          <w:sz w:val="28"/>
          <w:szCs w:val="28"/>
          <w:lang w:val="en-US"/>
        </w:rPr>
        <w:t>Robin</w:t>
      </w:r>
      <w:r w:rsidR="00404D9D" w:rsidRPr="00404D9D">
        <w:rPr>
          <w:rFonts w:ascii="Courier New" w:hAnsi="Courier New" w:cs="Courier New"/>
          <w:sz w:val="28"/>
          <w:szCs w:val="28"/>
        </w:rPr>
        <w:t xml:space="preserve"> </w:t>
      </w:r>
      <w:r w:rsidR="00404D9D">
        <w:rPr>
          <w:rFonts w:ascii="Courier New" w:hAnsi="Courier New" w:cs="Courier New"/>
          <w:sz w:val="28"/>
          <w:szCs w:val="28"/>
        </w:rPr>
        <w:t>на три экземпляра сервера</w:t>
      </w:r>
      <w:r w:rsidR="00404D9D" w:rsidRPr="00404D9D">
        <w:rPr>
          <w:rFonts w:ascii="Courier New" w:hAnsi="Courier New" w:cs="Courier New"/>
          <w:sz w:val="28"/>
          <w:szCs w:val="28"/>
        </w:rPr>
        <w:t xml:space="preserve"> </w:t>
      </w:r>
      <w:r w:rsidR="00404D9D" w:rsidRPr="00E741A5">
        <w:rPr>
          <w:rFonts w:ascii="Courier New" w:hAnsi="Courier New" w:cs="Courier New"/>
          <w:b/>
          <w:i/>
          <w:sz w:val="28"/>
          <w:szCs w:val="28"/>
          <w:lang w:val="en-US"/>
        </w:rPr>
        <w:t>TDWA</w:t>
      </w:r>
      <w:r w:rsidR="00404D9D" w:rsidRPr="00E741A5">
        <w:rPr>
          <w:rFonts w:ascii="Courier New" w:hAnsi="Courier New" w:cs="Courier New"/>
          <w:b/>
          <w:i/>
          <w:sz w:val="28"/>
          <w:szCs w:val="28"/>
        </w:rPr>
        <w:t>0</w:t>
      </w:r>
      <w:r w:rsidR="00404D9D">
        <w:rPr>
          <w:rFonts w:ascii="Courier New" w:hAnsi="Courier New" w:cs="Courier New"/>
          <w:b/>
          <w:i/>
          <w:sz w:val="28"/>
          <w:szCs w:val="28"/>
        </w:rPr>
        <w:t>5</w:t>
      </w:r>
      <w:r w:rsidR="00404D9D" w:rsidRPr="00E741A5">
        <w:rPr>
          <w:rFonts w:ascii="Courier New" w:hAnsi="Courier New" w:cs="Courier New"/>
          <w:b/>
          <w:i/>
          <w:sz w:val="28"/>
          <w:szCs w:val="28"/>
        </w:rPr>
        <w:t>-01</w:t>
      </w:r>
      <w:r w:rsidR="00404D9D">
        <w:rPr>
          <w:rFonts w:ascii="Courier New" w:hAnsi="Courier New" w:cs="Courier New"/>
          <w:sz w:val="28"/>
          <w:szCs w:val="28"/>
        </w:rPr>
        <w:t xml:space="preserve"> </w:t>
      </w:r>
      <w:r w:rsidR="00404D9D" w:rsidRPr="00404D9D">
        <w:rPr>
          <w:rFonts w:ascii="Courier New" w:hAnsi="Courier New" w:cs="Courier New"/>
          <w:i/>
          <w:sz w:val="28"/>
          <w:szCs w:val="28"/>
          <w:lang w:val="en-US"/>
        </w:rPr>
        <w:t>c</w:t>
      </w:r>
      <w:r w:rsidR="00404D9D" w:rsidRPr="00404D9D">
        <w:rPr>
          <w:rFonts w:ascii="Courier New" w:hAnsi="Courier New" w:cs="Courier New"/>
          <w:i/>
          <w:sz w:val="28"/>
          <w:szCs w:val="28"/>
        </w:rPr>
        <w:t xml:space="preserve"> </w:t>
      </w:r>
      <w:r w:rsidR="00404D9D" w:rsidRPr="00404D9D">
        <w:rPr>
          <w:rFonts w:ascii="Courier New" w:hAnsi="Courier New" w:cs="Courier New"/>
          <w:b/>
          <w:i/>
          <w:sz w:val="28"/>
          <w:szCs w:val="28"/>
          <w:lang w:val="en-US"/>
        </w:rPr>
        <w:t>Nick</w:t>
      </w:r>
      <w:r w:rsidR="00404D9D">
        <w:rPr>
          <w:rFonts w:ascii="Courier New" w:hAnsi="Courier New" w:cs="Courier New"/>
          <w:sz w:val="28"/>
          <w:szCs w:val="28"/>
        </w:rPr>
        <w:t xml:space="preserve">: </w:t>
      </w:r>
      <w:r w:rsidR="00404D9D" w:rsidRPr="00404D9D">
        <w:rPr>
          <w:rFonts w:ascii="Courier New" w:hAnsi="Courier New" w:cs="Courier New"/>
          <w:b/>
          <w:i/>
          <w:sz w:val="28"/>
          <w:szCs w:val="28"/>
          <w:lang w:val="en-US"/>
        </w:rPr>
        <w:t>X</w:t>
      </w:r>
      <w:r w:rsidR="00404D9D" w:rsidRPr="00404D9D">
        <w:rPr>
          <w:rFonts w:ascii="Courier New" w:hAnsi="Courier New" w:cs="Courier New"/>
          <w:b/>
          <w:i/>
          <w:sz w:val="28"/>
          <w:szCs w:val="28"/>
        </w:rPr>
        <w:t xml:space="preserve">, </w:t>
      </w:r>
      <w:r w:rsidR="00404D9D" w:rsidRPr="00404D9D">
        <w:rPr>
          <w:rFonts w:ascii="Courier New" w:hAnsi="Courier New" w:cs="Courier New"/>
          <w:b/>
          <w:i/>
          <w:sz w:val="28"/>
          <w:szCs w:val="28"/>
          <w:lang w:val="en-US"/>
        </w:rPr>
        <w:t>Y</w:t>
      </w:r>
      <w:r w:rsidR="00404D9D" w:rsidRPr="00404D9D">
        <w:rPr>
          <w:rFonts w:ascii="Courier New" w:hAnsi="Courier New" w:cs="Courier New"/>
          <w:b/>
          <w:i/>
          <w:sz w:val="28"/>
          <w:szCs w:val="28"/>
        </w:rPr>
        <w:t xml:space="preserve">, </w:t>
      </w:r>
      <w:r w:rsidR="00404D9D" w:rsidRPr="00404D9D">
        <w:rPr>
          <w:rFonts w:ascii="Courier New" w:hAnsi="Courier New" w:cs="Courier New"/>
          <w:b/>
          <w:i/>
          <w:sz w:val="28"/>
          <w:szCs w:val="28"/>
          <w:lang w:val="en-US"/>
        </w:rPr>
        <w:t>Z</w:t>
      </w:r>
      <w:r w:rsidR="00404D9D" w:rsidRPr="00404D9D">
        <w:rPr>
          <w:rFonts w:ascii="Courier New" w:hAnsi="Courier New" w:cs="Courier New"/>
          <w:b/>
          <w:i/>
          <w:sz w:val="28"/>
          <w:szCs w:val="28"/>
        </w:rPr>
        <w:t xml:space="preserve"> </w:t>
      </w:r>
      <w:r w:rsidR="00404D9D" w:rsidRPr="00404D9D">
        <w:rPr>
          <w:rFonts w:ascii="Courier New" w:hAnsi="Courier New" w:cs="Courier New"/>
          <w:sz w:val="28"/>
          <w:szCs w:val="28"/>
        </w:rPr>
        <w:t>и</w:t>
      </w:r>
      <w:r w:rsidR="00404D9D">
        <w:rPr>
          <w:rFonts w:ascii="Courier New" w:hAnsi="Courier New" w:cs="Courier New"/>
          <w:sz w:val="28"/>
          <w:szCs w:val="28"/>
        </w:rPr>
        <w:t xml:space="preserve"> </w:t>
      </w:r>
      <w:r w:rsidR="00404D9D" w:rsidRPr="00404D9D">
        <w:rPr>
          <w:rFonts w:ascii="Courier New" w:hAnsi="Courier New" w:cs="Courier New"/>
          <w:b/>
          <w:i/>
          <w:sz w:val="28"/>
          <w:szCs w:val="28"/>
          <w:lang w:val="en-US"/>
        </w:rPr>
        <w:t>Delay</w:t>
      </w:r>
      <w:r w:rsidR="00404D9D" w:rsidRPr="00404D9D">
        <w:rPr>
          <w:rFonts w:ascii="Courier New" w:hAnsi="Courier New" w:cs="Courier New"/>
          <w:sz w:val="28"/>
          <w:szCs w:val="28"/>
        </w:rPr>
        <w:t xml:space="preserve">: </w:t>
      </w:r>
      <w:r w:rsidR="00404D9D" w:rsidRPr="00404D9D">
        <w:rPr>
          <w:rFonts w:ascii="Courier New" w:hAnsi="Courier New" w:cs="Courier New"/>
          <w:b/>
          <w:i/>
          <w:sz w:val="28"/>
          <w:szCs w:val="28"/>
        </w:rPr>
        <w:t>1000</w:t>
      </w:r>
      <w:r w:rsidR="00404D9D" w:rsidRPr="00404D9D">
        <w:rPr>
          <w:rFonts w:ascii="Courier New" w:hAnsi="Courier New" w:cs="Courier New"/>
          <w:sz w:val="28"/>
          <w:szCs w:val="28"/>
        </w:rPr>
        <w:t xml:space="preserve">, </w:t>
      </w:r>
      <w:r w:rsidR="00404D9D" w:rsidRPr="00404D9D">
        <w:rPr>
          <w:rFonts w:ascii="Courier New" w:hAnsi="Courier New" w:cs="Courier New"/>
          <w:b/>
          <w:i/>
          <w:sz w:val="28"/>
          <w:szCs w:val="28"/>
        </w:rPr>
        <w:t>2000</w:t>
      </w:r>
      <w:r w:rsidR="00404D9D" w:rsidRPr="00404D9D">
        <w:rPr>
          <w:rFonts w:ascii="Courier New" w:hAnsi="Courier New" w:cs="Courier New"/>
          <w:sz w:val="28"/>
          <w:szCs w:val="28"/>
        </w:rPr>
        <w:t xml:space="preserve">, </w:t>
      </w:r>
      <w:r w:rsidR="00404D9D" w:rsidRPr="00404D9D">
        <w:rPr>
          <w:rFonts w:ascii="Courier New" w:hAnsi="Courier New" w:cs="Courier New"/>
          <w:b/>
          <w:i/>
          <w:sz w:val="28"/>
          <w:szCs w:val="28"/>
        </w:rPr>
        <w:t>3000</w:t>
      </w:r>
      <w:r w:rsidR="00281F41">
        <w:rPr>
          <w:rFonts w:ascii="Courier New" w:hAnsi="Courier New" w:cs="Courier New"/>
          <w:b/>
          <w:i/>
          <w:sz w:val="28"/>
          <w:szCs w:val="28"/>
        </w:rPr>
        <w:t>.</w:t>
      </w:r>
    </w:p>
    <w:p w:rsidR="008B3937" w:rsidRPr="008B3937" w:rsidRDefault="008B3937" w:rsidP="008B3937">
      <w:pPr>
        <w:spacing w:after="0"/>
        <w:jc w:val="right"/>
        <w:rPr>
          <w:rFonts w:ascii="Courier New" w:hAnsi="Courier New" w:cs="Courier New"/>
          <w:sz w:val="28"/>
          <w:szCs w:val="28"/>
        </w:rPr>
      </w:pPr>
    </w:p>
    <w:tbl>
      <w:tblPr>
        <w:tblStyle w:val="a6"/>
        <w:tblW w:w="0" w:type="auto"/>
        <w:jc w:val="right"/>
        <w:tblLook w:val="04A0" w:firstRow="1" w:lastRow="0" w:firstColumn="1" w:lastColumn="0" w:noHBand="0" w:noVBand="1"/>
      </w:tblPr>
      <w:tblGrid>
        <w:gridCol w:w="2972"/>
      </w:tblGrid>
      <w:tr w:rsidR="008B3937" w:rsidRPr="00644085" w:rsidTr="008B3937">
        <w:trPr>
          <w:jc w:val="right"/>
        </w:trPr>
        <w:tc>
          <w:tcPr>
            <w:tcW w:w="2972" w:type="dxa"/>
          </w:tcPr>
          <w:p w:rsidR="008B3937" w:rsidRPr="00404D9D" w:rsidRDefault="008B3937" w:rsidP="008B3937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C655C0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</w:p>
        </w:tc>
      </w:tr>
      <w:tr w:rsidR="008B3937" w:rsidRPr="00644085" w:rsidTr="008B3937">
        <w:trPr>
          <w:jc w:val="right"/>
        </w:trPr>
        <w:tc>
          <w:tcPr>
            <w:tcW w:w="2972" w:type="dxa"/>
          </w:tcPr>
          <w:p w:rsidR="008B3937" w:rsidRPr="00644085" w:rsidRDefault="008B3937" w:rsidP="008B393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44085">
              <w:rPr>
                <w:rFonts w:ascii="Courier New" w:hAnsi="Courier New" w:cs="Courier New"/>
                <w:sz w:val="24"/>
                <w:szCs w:val="24"/>
                <w:lang w:val="en-US"/>
              </w:rPr>
              <w:t>GET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</w:t>
            </w:r>
            <w:r w:rsidRPr="00644085">
              <w:rPr>
                <w:rFonts w:ascii="Courier New" w:hAnsi="Courier New" w:cs="Courier New"/>
                <w:sz w:val="24"/>
                <w:szCs w:val="24"/>
                <w:lang w:val="en-US"/>
              </w:rPr>
              <w:t>/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lb</w:t>
            </w:r>
            <w:proofErr w:type="spellEnd"/>
          </w:p>
        </w:tc>
      </w:tr>
      <w:tr w:rsidR="008B3937" w:rsidRPr="00644085" w:rsidTr="008B3937">
        <w:trPr>
          <w:jc w:val="right"/>
        </w:trPr>
        <w:tc>
          <w:tcPr>
            <w:tcW w:w="2972" w:type="dxa"/>
          </w:tcPr>
          <w:p w:rsidR="008B3937" w:rsidRPr="00644085" w:rsidRDefault="008B3937" w:rsidP="008B393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POST  /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lb</w:t>
            </w:r>
            <w:proofErr w:type="spellEnd"/>
          </w:p>
        </w:tc>
      </w:tr>
      <w:tr w:rsidR="008B3937" w:rsidRPr="00644085" w:rsidTr="008B3937">
        <w:trPr>
          <w:jc w:val="right"/>
        </w:trPr>
        <w:tc>
          <w:tcPr>
            <w:tcW w:w="2972" w:type="dxa"/>
          </w:tcPr>
          <w:p w:rsidR="008B3937" w:rsidRPr="00644085" w:rsidRDefault="008B3937" w:rsidP="008B393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PUT   /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lb</w:t>
            </w:r>
            <w:proofErr w:type="spellEnd"/>
          </w:p>
        </w:tc>
      </w:tr>
      <w:tr w:rsidR="008B3937" w:rsidRPr="00644085" w:rsidTr="008B3937">
        <w:trPr>
          <w:jc w:val="right"/>
        </w:trPr>
        <w:tc>
          <w:tcPr>
            <w:tcW w:w="2972" w:type="dxa"/>
          </w:tcPr>
          <w:p w:rsidR="008B3937" w:rsidRPr="00644085" w:rsidRDefault="008B3937" w:rsidP="008B393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DELETE /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lb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</w:p>
        </w:tc>
      </w:tr>
    </w:tbl>
    <w:p w:rsidR="008534DF" w:rsidRPr="002A349B" w:rsidRDefault="00001507" w:rsidP="002A349B">
      <w:pPr>
        <w:spacing w:after="0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2A349B">
        <w:rPr>
          <w:rFonts w:ascii="Courier New" w:hAnsi="Courier New" w:cs="Courier New"/>
          <w:sz w:val="28"/>
          <w:szCs w:val="28"/>
          <w:lang w:val="en-US"/>
        </w:rPr>
        <w:t xml:space="preserve">  </w:t>
      </w:r>
    </w:p>
    <w:p w:rsidR="00404D9D" w:rsidRDefault="00CC421F" w:rsidP="00514985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 Напишите</w:t>
      </w:r>
      <w:r w:rsidR="00404D9D">
        <w:rPr>
          <w:rFonts w:ascii="Courier New" w:hAnsi="Courier New" w:cs="Courier New"/>
          <w:sz w:val="28"/>
          <w:szCs w:val="28"/>
        </w:rPr>
        <w:t xml:space="preserve"> </w:t>
      </w:r>
      <w:r w:rsidR="00404D9D">
        <w:rPr>
          <w:rFonts w:ascii="Courier New" w:hAnsi="Courier New" w:cs="Courier New"/>
          <w:sz w:val="28"/>
          <w:szCs w:val="28"/>
          <w:lang w:val="en-US"/>
        </w:rPr>
        <w:t>Power</w:t>
      </w:r>
      <w:r w:rsidR="00404D9D" w:rsidRPr="00404D9D">
        <w:rPr>
          <w:rFonts w:ascii="Courier New" w:hAnsi="Courier New" w:cs="Courier New"/>
          <w:sz w:val="28"/>
          <w:szCs w:val="28"/>
        </w:rPr>
        <w:t xml:space="preserve"> </w:t>
      </w:r>
      <w:r w:rsidR="00404D9D">
        <w:rPr>
          <w:rFonts w:ascii="Courier New" w:hAnsi="Courier New" w:cs="Courier New"/>
          <w:sz w:val="28"/>
          <w:szCs w:val="28"/>
          <w:lang w:val="en-US"/>
        </w:rPr>
        <w:t>Shell</w:t>
      </w:r>
      <w:r w:rsidR="00404D9D" w:rsidRPr="00404D9D">
        <w:rPr>
          <w:rFonts w:ascii="Courier New" w:hAnsi="Courier New" w:cs="Courier New"/>
          <w:sz w:val="28"/>
          <w:szCs w:val="28"/>
        </w:rPr>
        <w:t xml:space="preserve"> </w:t>
      </w:r>
      <w:r w:rsidR="00404D9D">
        <w:rPr>
          <w:rFonts w:ascii="Courier New" w:hAnsi="Courier New" w:cs="Courier New"/>
          <w:sz w:val="28"/>
          <w:szCs w:val="28"/>
        </w:rPr>
        <w:t>скрипт, выполняющий по 50 запросов каждого метода. Выполните его и</w:t>
      </w:r>
      <w:r w:rsidR="00404D9D" w:rsidRPr="00404D9D">
        <w:rPr>
          <w:rFonts w:ascii="Courier New" w:hAnsi="Courier New" w:cs="Courier New"/>
          <w:sz w:val="28"/>
          <w:szCs w:val="28"/>
        </w:rPr>
        <w:t xml:space="preserve"> </w:t>
      </w:r>
      <w:r w:rsidR="00404D9D">
        <w:rPr>
          <w:rFonts w:ascii="Courier New" w:hAnsi="Courier New" w:cs="Courier New"/>
          <w:sz w:val="28"/>
          <w:szCs w:val="28"/>
        </w:rPr>
        <w:t xml:space="preserve">подсчитайте, сколько запросов обработано каждым из серверов. </w:t>
      </w:r>
    </w:p>
    <w:p w:rsidR="00404D9D" w:rsidRDefault="00404D9D" w:rsidP="00404D9D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Измените в узле </w:t>
      </w:r>
      <w:r w:rsidRPr="008B3937">
        <w:rPr>
          <w:rFonts w:ascii="Courier New" w:hAnsi="Courier New" w:cs="Courier New"/>
          <w:b/>
          <w:sz w:val="28"/>
          <w:szCs w:val="28"/>
          <w:lang w:val="en-US"/>
        </w:rPr>
        <w:t>API</w:t>
      </w:r>
      <w:r w:rsidRPr="008B3937">
        <w:rPr>
          <w:rFonts w:ascii="Courier New" w:hAnsi="Courier New" w:cs="Courier New"/>
          <w:b/>
          <w:sz w:val="28"/>
          <w:szCs w:val="28"/>
        </w:rPr>
        <w:t>-</w:t>
      </w:r>
      <w:r w:rsidRPr="008B3937">
        <w:rPr>
          <w:rFonts w:ascii="Courier New" w:hAnsi="Courier New" w:cs="Courier New"/>
          <w:b/>
          <w:sz w:val="28"/>
          <w:szCs w:val="28"/>
          <w:lang w:val="en-US"/>
        </w:rPr>
        <w:t>Gateway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схему балансировки запросов на </w:t>
      </w:r>
      <w:r>
        <w:rPr>
          <w:rFonts w:ascii="Courier New" w:hAnsi="Courier New" w:cs="Courier New"/>
          <w:sz w:val="28"/>
          <w:szCs w:val="28"/>
          <w:lang w:val="en-US"/>
        </w:rPr>
        <w:t>Sticky</w:t>
      </w:r>
      <w:r w:rsidRPr="00404D9D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Sessions</w:t>
      </w:r>
      <w:r w:rsidRPr="00404D9D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и повторите эксперимент, выполненный в п.3. </w:t>
      </w:r>
    </w:p>
    <w:p w:rsidR="00404D9D" w:rsidRDefault="00404D9D" w:rsidP="00404D9D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Разработайте собственный </w:t>
      </w:r>
      <w:r w:rsidR="00281F41">
        <w:rPr>
          <w:rFonts w:ascii="Courier New" w:hAnsi="Courier New" w:cs="Courier New"/>
          <w:sz w:val="28"/>
          <w:szCs w:val="28"/>
        </w:rPr>
        <w:t xml:space="preserve">балансировщик отправляющий на сервер с </w:t>
      </w:r>
      <w:r w:rsidR="00281F41" w:rsidRPr="00281F41">
        <w:rPr>
          <w:rFonts w:ascii="Courier New" w:hAnsi="Courier New" w:cs="Courier New"/>
          <w:b/>
          <w:i/>
          <w:sz w:val="28"/>
          <w:szCs w:val="28"/>
          <w:lang w:val="en-US"/>
        </w:rPr>
        <w:t>Nick</w:t>
      </w:r>
      <w:r w:rsidR="00281F41" w:rsidRPr="00281F41">
        <w:rPr>
          <w:rFonts w:ascii="Courier New" w:hAnsi="Courier New" w:cs="Courier New"/>
          <w:sz w:val="28"/>
          <w:szCs w:val="28"/>
        </w:rPr>
        <w:t xml:space="preserve"> = </w:t>
      </w:r>
      <w:r w:rsidR="00281F41" w:rsidRPr="00281F41">
        <w:rPr>
          <w:rFonts w:ascii="Courier New" w:hAnsi="Courier New" w:cs="Courier New"/>
          <w:b/>
          <w:sz w:val="28"/>
          <w:szCs w:val="28"/>
          <w:lang w:val="en-US"/>
        </w:rPr>
        <w:t>X</w:t>
      </w:r>
      <w:r w:rsidR="00281F41">
        <w:rPr>
          <w:rFonts w:ascii="Courier New" w:hAnsi="Courier New" w:cs="Courier New"/>
          <w:sz w:val="28"/>
          <w:szCs w:val="28"/>
        </w:rPr>
        <w:t xml:space="preserve"> </w:t>
      </w:r>
      <w:r w:rsidR="00281F41" w:rsidRPr="00281F41">
        <w:rPr>
          <w:rFonts w:ascii="Courier New" w:hAnsi="Courier New" w:cs="Courier New"/>
          <w:sz w:val="28"/>
          <w:szCs w:val="28"/>
        </w:rPr>
        <w:t>50%</w:t>
      </w:r>
      <w:r w:rsidR="00281F41">
        <w:rPr>
          <w:rFonts w:ascii="Courier New" w:hAnsi="Courier New" w:cs="Courier New"/>
          <w:sz w:val="28"/>
          <w:szCs w:val="28"/>
        </w:rPr>
        <w:t xml:space="preserve">, </w:t>
      </w:r>
      <w:r w:rsidR="00281F41">
        <w:rPr>
          <w:rFonts w:ascii="Courier New" w:hAnsi="Courier New" w:cs="Courier New"/>
          <w:b/>
          <w:i/>
          <w:sz w:val="28"/>
          <w:szCs w:val="28"/>
          <w:lang w:val="en-US"/>
        </w:rPr>
        <w:t>Nick</w:t>
      </w:r>
      <w:r w:rsidR="00281F41" w:rsidRPr="00281F41">
        <w:rPr>
          <w:rFonts w:ascii="Courier New" w:hAnsi="Courier New" w:cs="Courier New"/>
          <w:sz w:val="28"/>
          <w:szCs w:val="28"/>
        </w:rPr>
        <w:t xml:space="preserve"> = </w:t>
      </w:r>
      <w:r w:rsidR="00281F41">
        <w:rPr>
          <w:rFonts w:ascii="Courier New" w:hAnsi="Courier New" w:cs="Courier New"/>
          <w:b/>
          <w:sz w:val="28"/>
          <w:szCs w:val="28"/>
          <w:lang w:val="en-US"/>
        </w:rPr>
        <w:t>Y</w:t>
      </w:r>
      <w:r w:rsidR="00281F41" w:rsidRPr="00281F41">
        <w:rPr>
          <w:rFonts w:ascii="Courier New" w:hAnsi="Courier New" w:cs="Courier New"/>
          <w:b/>
          <w:sz w:val="28"/>
          <w:szCs w:val="28"/>
        </w:rPr>
        <w:t xml:space="preserve"> </w:t>
      </w:r>
      <w:r w:rsidR="00281F41" w:rsidRPr="00281F41">
        <w:rPr>
          <w:rFonts w:ascii="Courier New" w:hAnsi="Courier New" w:cs="Courier New"/>
          <w:sz w:val="28"/>
          <w:szCs w:val="28"/>
        </w:rPr>
        <w:t xml:space="preserve">30% </w:t>
      </w:r>
      <w:r w:rsidR="00281F41">
        <w:rPr>
          <w:rFonts w:ascii="Courier New" w:hAnsi="Courier New" w:cs="Courier New"/>
          <w:sz w:val="28"/>
          <w:szCs w:val="28"/>
        </w:rPr>
        <w:t xml:space="preserve">и с </w:t>
      </w:r>
      <w:r w:rsidR="00281F41" w:rsidRPr="00281F41">
        <w:rPr>
          <w:rFonts w:ascii="Courier New" w:hAnsi="Courier New" w:cs="Courier New"/>
          <w:b/>
          <w:i/>
          <w:sz w:val="28"/>
          <w:szCs w:val="28"/>
          <w:lang w:val="en-US"/>
        </w:rPr>
        <w:t>Nick</w:t>
      </w:r>
      <w:r w:rsidR="00281F41" w:rsidRPr="00281F41">
        <w:rPr>
          <w:rFonts w:ascii="Courier New" w:hAnsi="Courier New" w:cs="Courier New"/>
          <w:sz w:val="28"/>
          <w:szCs w:val="28"/>
        </w:rPr>
        <w:t xml:space="preserve"> = </w:t>
      </w:r>
      <w:r w:rsidR="00281F41">
        <w:rPr>
          <w:rFonts w:ascii="Courier New" w:hAnsi="Courier New" w:cs="Courier New"/>
          <w:b/>
          <w:sz w:val="28"/>
          <w:szCs w:val="28"/>
          <w:lang w:val="en-US"/>
        </w:rPr>
        <w:t>Z</w:t>
      </w:r>
      <w:r w:rsidR="00281F41" w:rsidRPr="00281F41">
        <w:rPr>
          <w:rFonts w:ascii="Courier New" w:hAnsi="Courier New" w:cs="Courier New"/>
          <w:b/>
          <w:sz w:val="28"/>
          <w:szCs w:val="28"/>
        </w:rPr>
        <w:t xml:space="preserve"> </w:t>
      </w:r>
      <w:r w:rsidR="00281F41" w:rsidRPr="00281F41">
        <w:rPr>
          <w:rFonts w:ascii="Courier New" w:hAnsi="Courier New" w:cs="Courier New"/>
          <w:sz w:val="28"/>
          <w:szCs w:val="28"/>
        </w:rPr>
        <w:t xml:space="preserve">20% </w:t>
      </w:r>
      <w:r w:rsidR="00281F41">
        <w:rPr>
          <w:rFonts w:ascii="Courier New" w:hAnsi="Courier New" w:cs="Courier New"/>
          <w:sz w:val="28"/>
          <w:szCs w:val="28"/>
        </w:rPr>
        <w:t xml:space="preserve">запросов. </w:t>
      </w:r>
      <w:r w:rsidR="00281F41" w:rsidRPr="00281F41">
        <w:rPr>
          <w:rFonts w:ascii="Courier New" w:hAnsi="Courier New" w:cs="Courier New"/>
          <w:b/>
          <w:sz w:val="28"/>
          <w:szCs w:val="28"/>
        </w:rPr>
        <w:t xml:space="preserve"> </w:t>
      </w:r>
      <w:r w:rsidR="00281F41">
        <w:rPr>
          <w:rFonts w:ascii="Courier New" w:hAnsi="Courier New" w:cs="Courier New"/>
          <w:sz w:val="28"/>
          <w:szCs w:val="28"/>
        </w:rPr>
        <w:t xml:space="preserve"> </w:t>
      </w:r>
      <w:r w:rsidR="00281F41">
        <w:rPr>
          <w:rFonts w:ascii="Courier New" w:hAnsi="Courier New" w:cs="Courier New"/>
          <w:sz w:val="28"/>
          <w:szCs w:val="28"/>
        </w:rPr>
        <w:t>П</w:t>
      </w:r>
      <w:r w:rsidR="00281F41">
        <w:rPr>
          <w:rFonts w:ascii="Courier New" w:hAnsi="Courier New" w:cs="Courier New"/>
          <w:sz w:val="28"/>
          <w:szCs w:val="28"/>
        </w:rPr>
        <w:t>овторите эксперимент, выполненный в п.3.</w:t>
      </w:r>
      <w:r w:rsidR="00281F41" w:rsidRPr="00281F41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 </w:t>
      </w:r>
    </w:p>
    <w:p w:rsidR="00CC421F" w:rsidRPr="00404D9D" w:rsidRDefault="00404D9D" w:rsidP="00404D9D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 w:rsidRPr="00404D9D">
        <w:rPr>
          <w:rFonts w:ascii="Courier New" w:hAnsi="Courier New" w:cs="Courier New"/>
          <w:sz w:val="28"/>
          <w:szCs w:val="28"/>
        </w:rPr>
        <w:t xml:space="preserve">  </w:t>
      </w:r>
      <w:r w:rsidR="00CC421F" w:rsidRPr="00404D9D">
        <w:rPr>
          <w:rFonts w:ascii="Courier New" w:hAnsi="Courier New" w:cs="Courier New"/>
          <w:sz w:val="28"/>
          <w:szCs w:val="28"/>
        </w:rPr>
        <w:t xml:space="preserve">  </w:t>
      </w:r>
    </w:p>
    <w:p w:rsidR="008534DF" w:rsidRPr="00CC421F" w:rsidRDefault="00CC421F" w:rsidP="00F30B3D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 w:rsidRPr="00281F41">
        <w:rPr>
          <w:rFonts w:ascii="Courier New" w:hAnsi="Courier New" w:cs="Courier New"/>
          <w:b/>
          <w:sz w:val="28"/>
          <w:szCs w:val="28"/>
        </w:rPr>
        <w:t xml:space="preserve">КОНЕЦ  </w:t>
      </w:r>
      <w:bookmarkStart w:id="0" w:name="_GoBack"/>
      <w:bookmarkEnd w:id="0"/>
    </w:p>
    <w:sectPr w:rsidR="008534DF" w:rsidRPr="00CC421F" w:rsidSect="001449E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8E268D"/>
    <w:multiLevelType w:val="hybridMultilevel"/>
    <w:tmpl w:val="A9CA30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3D4838"/>
    <w:multiLevelType w:val="hybridMultilevel"/>
    <w:tmpl w:val="C08EBD3A"/>
    <w:lvl w:ilvl="0" w:tplc="0F86D0EA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9B7060D"/>
    <w:multiLevelType w:val="hybridMultilevel"/>
    <w:tmpl w:val="069E4A8A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150414"/>
    <w:multiLevelType w:val="hybridMultilevel"/>
    <w:tmpl w:val="3F26233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B3673C"/>
    <w:multiLevelType w:val="hybridMultilevel"/>
    <w:tmpl w:val="5D445908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4500"/>
    <w:rsid w:val="00001507"/>
    <w:rsid w:val="00024D0D"/>
    <w:rsid w:val="00092423"/>
    <w:rsid w:val="000C1A9C"/>
    <w:rsid w:val="000C607A"/>
    <w:rsid w:val="000F6926"/>
    <w:rsid w:val="00123836"/>
    <w:rsid w:val="001449EB"/>
    <w:rsid w:val="00185829"/>
    <w:rsid w:val="001F4500"/>
    <w:rsid w:val="00223563"/>
    <w:rsid w:val="002374CD"/>
    <w:rsid w:val="00253DA6"/>
    <w:rsid w:val="00281F41"/>
    <w:rsid w:val="002A349B"/>
    <w:rsid w:val="002C0A29"/>
    <w:rsid w:val="003061A7"/>
    <w:rsid w:val="00315A78"/>
    <w:rsid w:val="00340F2A"/>
    <w:rsid w:val="00346963"/>
    <w:rsid w:val="003C414A"/>
    <w:rsid w:val="003E5B98"/>
    <w:rsid w:val="003F68EF"/>
    <w:rsid w:val="00404D9D"/>
    <w:rsid w:val="004428C7"/>
    <w:rsid w:val="00487294"/>
    <w:rsid w:val="00494662"/>
    <w:rsid w:val="004B527F"/>
    <w:rsid w:val="004D19BF"/>
    <w:rsid w:val="00505F8D"/>
    <w:rsid w:val="00514985"/>
    <w:rsid w:val="00550605"/>
    <w:rsid w:val="0059509B"/>
    <w:rsid w:val="005E52F0"/>
    <w:rsid w:val="00632089"/>
    <w:rsid w:val="00644085"/>
    <w:rsid w:val="006556C6"/>
    <w:rsid w:val="006B7AF1"/>
    <w:rsid w:val="006D413C"/>
    <w:rsid w:val="00746D08"/>
    <w:rsid w:val="007664EF"/>
    <w:rsid w:val="007A0964"/>
    <w:rsid w:val="007A09FA"/>
    <w:rsid w:val="007A5724"/>
    <w:rsid w:val="007D25B3"/>
    <w:rsid w:val="007E27A5"/>
    <w:rsid w:val="007F57EF"/>
    <w:rsid w:val="00805E3C"/>
    <w:rsid w:val="008534DF"/>
    <w:rsid w:val="0088551D"/>
    <w:rsid w:val="008956BE"/>
    <w:rsid w:val="008B3937"/>
    <w:rsid w:val="008B4C69"/>
    <w:rsid w:val="00925FA3"/>
    <w:rsid w:val="00932F7F"/>
    <w:rsid w:val="00955B48"/>
    <w:rsid w:val="00A57288"/>
    <w:rsid w:val="00AC265D"/>
    <w:rsid w:val="00AE303A"/>
    <w:rsid w:val="00B537C6"/>
    <w:rsid w:val="00B92586"/>
    <w:rsid w:val="00BC092E"/>
    <w:rsid w:val="00BC50E3"/>
    <w:rsid w:val="00C53DE0"/>
    <w:rsid w:val="00C655C0"/>
    <w:rsid w:val="00C75C47"/>
    <w:rsid w:val="00CC421F"/>
    <w:rsid w:val="00CC440F"/>
    <w:rsid w:val="00D2003F"/>
    <w:rsid w:val="00D87184"/>
    <w:rsid w:val="00DC3921"/>
    <w:rsid w:val="00E10040"/>
    <w:rsid w:val="00E17BED"/>
    <w:rsid w:val="00E56B63"/>
    <w:rsid w:val="00E741A5"/>
    <w:rsid w:val="00F872C2"/>
    <w:rsid w:val="00FF1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3BC594"/>
  <w15:docId w15:val="{31DF6931-E55B-4560-9C0C-198A701B0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92586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B925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B92586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D871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Hyperlink"/>
    <w:basedOn w:val="a0"/>
    <w:uiPriority w:val="99"/>
    <w:unhideWhenUsed/>
    <w:rsid w:val="005E52F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201</Words>
  <Characters>1148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smw60</dc:creator>
  <cp:lastModifiedBy>Admin</cp:lastModifiedBy>
  <cp:revision>3</cp:revision>
  <dcterms:created xsi:type="dcterms:W3CDTF">2026-04-08T11:18:00Z</dcterms:created>
  <dcterms:modified xsi:type="dcterms:W3CDTF">2026-04-08T12:06:00Z</dcterms:modified>
</cp:coreProperties>
</file>