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79994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>МИНИСТЕРСТВО ОБРАЗОВАНИЯ РЕСПУБЛИКИ БЕЛАРУСЬ</w:t>
      </w:r>
    </w:p>
    <w:p w14:paraId="65BB7BA2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 xml:space="preserve">Учреждение образования </w:t>
      </w:r>
      <w:r w:rsidRPr="00CA2596">
        <w:rPr>
          <w:color w:val="000000"/>
          <w:sz w:val="24"/>
          <w:szCs w:val="24"/>
        </w:rPr>
        <w:br/>
        <w:t>«БЕЛОРУССКИЙ ГОСУДАРСТВЕННЫЙ ТЕХНОЛОГИЧЕСКИЙ УНИВЕРСИТЕТ»</w:t>
      </w:r>
    </w:p>
    <w:p w14:paraId="6482F0E2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jc w:val="center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 xml:space="preserve">Факультет информационных технологий </w:t>
      </w:r>
      <w:r w:rsidRPr="00CA2596">
        <w:rPr>
          <w:color w:val="000000"/>
          <w:sz w:val="24"/>
          <w:szCs w:val="24"/>
        </w:rPr>
        <w:br/>
        <w:t xml:space="preserve">Кафедра программной инженерии </w:t>
      </w:r>
    </w:p>
    <w:p w14:paraId="0E5FF1AF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>Утверждаю</w:t>
      </w:r>
    </w:p>
    <w:p w14:paraId="11C7896A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 w:rsidRPr="00CA2596">
        <w:rPr>
          <w:sz w:val="24"/>
          <w:szCs w:val="24"/>
        </w:rPr>
        <w:t>З</w:t>
      </w:r>
      <w:r w:rsidRPr="00CA2596">
        <w:rPr>
          <w:color w:val="000000"/>
          <w:sz w:val="24"/>
          <w:szCs w:val="24"/>
        </w:rPr>
        <w:t>ав</w:t>
      </w:r>
      <w:r w:rsidRPr="00CA2596">
        <w:rPr>
          <w:sz w:val="24"/>
          <w:szCs w:val="24"/>
        </w:rPr>
        <w:t>едующий</w:t>
      </w:r>
      <w:r w:rsidRPr="00CA2596">
        <w:rPr>
          <w:color w:val="000000"/>
          <w:sz w:val="24"/>
          <w:szCs w:val="24"/>
        </w:rPr>
        <w:t xml:space="preserve"> кафедрой</w:t>
      </w:r>
    </w:p>
    <w:p w14:paraId="2EEF5BE2" w14:textId="6A069704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 xml:space="preserve">____________ </w:t>
      </w:r>
      <w:r w:rsidR="00D7104B" w:rsidRPr="00CA2596">
        <w:rPr>
          <w:color w:val="000000"/>
          <w:sz w:val="24"/>
          <w:szCs w:val="24"/>
        </w:rPr>
        <w:t xml:space="preserve">   </w:t>
      </w:r>
      <w:r w:rsidRPr="00CA2596">
        <w:rPr>
          <w:color w:val="000000"/>
          <w:sz w:val="24"/>
          <w:szCs w:val="24"/>
        </w:rPr>
        <w:t xml:space="preserve">  </w:t>
      </w:r>
      <w:r w:rsidRPr="00CA2596">
        <w:rPr>
          <w:color w:val="000000"/>
          <w:sz w:val="24"/>
          <w:szCs w:val="24"/>
          <w:u w:val="single"/>
        </w:rPr>
        <w:t xml:space="preserve"> </w:t>
      </w:r>
      <w:r w:rsidR="00D7104B" w:rsidRPr="00CA2596">
        <w:rPr>
          <w:color w:val="000000"/>
          <w:sz w:val="24"/>
          <w:szCs w:val="24"/>
          <w:u w:val="single"/>
        </w:rPr>
        <w:t xml:space="preserve">  </w:t>
      </w:r>
      <w:r w:rsidRPr="00CA2596">
        <w:rPr>
          <w:sz w:val="24"/>
          <w:szCs w:val="24"/>
          <w:u w:val="single"/>
        </w:rPr>
        <w:t>В</w:t>
      </w:r>
      <w:r w:rsidRPr="00CA2596">
        <w:rPr>
          <w:color w:val="000000"/>
          <w:sz w:val="24"/>
          <w:szCs w:val="24"/>
          <w:u w:val="single"/>
        </w:rPr>
        <w:t>.</w:t>
      </w:r>
      <w:r w:rsidRPr="00CA2596">
        <w:rPr>
          <w:sz w:val="24"/>
          <w:szCs w:val="24"/>
          <w:u w:val="single"/>
        </w:rPr>
        <w:t>В</w:t>
      </w:r>
      <w:r w:rsidRPr="00CA2596">
        <w:rPr>
          <w:color w:val="000000"/>
          <w:sz w:val="24"/>
          <w:szCs w:val="24"/>
          <w:u w:val="single"/>
        </w:rPr>
        <w:t>. Смелов</w:t>
      </w:r>
      <w:r w:rsidR="00D7104B" w:rsidRPr="00CA2596">
        <w:rPr>
          <w:color w:val="000000"/>
          <w:sz w:val="24"/>
          <w:szCs w:val="24"/>
          <w:u w:val="single"/>
        </w:rPr>
        <w:t xml:space="preserve">       </w:t>
      </w:r>
    </w:p>
    <w:p w14:paraId="2FA4C5AB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 w:firstLine="537"/>
        <w:jc w:val="both"/>
        <w:rPr>
          <w:color w:val="000000"/>
          <w:sz w:val="24"/>
          <w:szCs w:val="24"/>
          <w:vertAlign w:val="superscript"/>
        </w:rPr>
      </w:pPr>
      <w:r w:rsidRPr="00CA2596">
        <w:rPr>
          <w:color w:val="000000"/>
          <w:sz w:val="24"/>
          <w:szCs w:val="24"/>
          <w:vertAlign w:val="superscript"/>
        </w:rPr>
        <w:t xml:space="preserve">подпись </w:t>
      </w:r>
      <w:r w:rsidRPr="00CA2596">
        <w:rPr>
          <w:color w:val="000000"/>
          <w:sz w:val="24"/>
          <w:szCs w:val="24"/>
          <w:vertAlign w:val="superscript"/>
        </w:rPr>
        <w:tab/>
      </w:r>
      <w:r w:rsidRPr="00CA2596">
        <w:rPr>
          <w:color w:val="000000"/>
          <w:sz w:val="24"/>
          <w:szCs w:val="24"/>
          <w:vertAlign w:val="superscript"/>
        </w:rPr>
        <w:tab/>
        <w:t>инициалы и фамилия</w:t>
      </w:r>
    </w:p>
    <w:p w14:paraId="5F3FFF6B" w14:textId="48A80A5E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6663"/>
        <w:jc w:val="both"/>
        <w:rPr>
          <w:color w:val="000000"/>
          <w:sz w:val="24"/>
          <w:szCs w:val="24"/>
        </w:rPr>
      </w:pPr>
      <w:r w:rsidRPr="00CA2596">
        <w:rPr>
          <w:color w:val="000000"/>
          <w:sz w:val="24"/>
          <w:szCs w:val="24"/>
        </w:rPr>
        <w:t>“__</w:t>
      </w:r>
      <w:proofErr w:type="gramStart"/>
      <w:r w:rsidRPr="00CA2596">
        <w:rPr>
          <w:color w:val="000000"/>
          <w:sz w:val="24"/>
          <w:szCs w:val="24"/>
        </w:rPr>
        <w:t>_”_</w:t>
      </w:r>
      <w:proofErr w:type="gramEnd"/>
      <w:r w:rsidRPr="00CA2596">
        <w:rPr>
          <w:color w:val="000000"/>
          <w:sz w:val="24"/>
          <w:szCs w:val="24"/>
        </w:rPr>
        <w:t>_________________202</w:t>
      </w:r>
      <w:r w:rsidR="000B1546">
        <w:rPr>
          <w:sz w:val="24"/>
          <w:szCs w:val="24"/>
        </w:rPr>
        <w:t>6</w:t>
      </w:r>
      <w:r w:rsidRPr="00CA2596">
        <w:rPr>
          <w:sz w:val="24"/>
          <w:szCs w:val="24"/>
        </w:rPr>
        <w:t xml:space="preserve"> </w:t>
      </w:r>
      <w:r w:rsidRPr="00CA2596">
        <w:rPr>
          <w:color w:val="000000"/>
          <w:sz w:val="24"/>
          <w:szCs w:val="24"/>
        </w:rPr>
        <w:t>г.</w:t>
      </w:r>
    </w:p>
    <w:p w14:paraId="3536A4F5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color w:val="000000"/>
          <w:sz w:val="32"/>
          <w:szCs w:val="32"/>
        </w:rPr>
      </w:pPr>
      <w:r w:rsidRPr="00CA2596">
        <w:rPr>
          <w:b/>
          <w:color w:val="000000"/>
          <w:sz w:val="32"/>
          <w:szCs w:val="32"/>
        </w:rPr>
        <w:t>ЗАДАНИЕ</w:t>
      </w:r>
    </w:p>
    <w:p w14:paraId="0C6312DD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>к курсовому проектированию</w:t>
      </w:r>
    </w:p>
    <w:p w14:paraId="4FD7632E" w14:textId="58DE3F9F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color w:val="000000"/>
          <w:sz w:val="32"/>
          <w:szCs w:val="32"/>
        </w:rPr>
      </w:pPr>
      <w:r w:rsidRPr="00CA2596">
        <w:rPr>
          <w:b/>
          <w:color w:val="000000"/>
          <w:sz w:val="28"/>
          <w:szCs w:val="28"/>
        </w:rPr>
        <w:t xml:space="preserve">по дисциплине </w:t>
      </w:r>
      <w:r w:rsidRPr="00CA2596">
        <w:rPr>
          <w:color w:val="000000"/>
          <w:sz w:val="32"/>
          <w:szCs w:val="32"/>
        </w:rPr>
        <w:t xml:space="preserve">«Современные технологии </w:t>
      </w:r>
      <w:r w:rsidR="000B1546">
        <w:rPr>
          <w:color w:val="000000"/>
          <w:sz w:val="32"/>
          <w:szCs w:val="32"/>
        </w:rPr>
        <w:t>серверной разработки</w:t>
      </w:r>
      <w:r w:rsidRPr="00CA2596">
        <w:rPr>
          <w:color w:val="000000"/>
          <w:sz w:val="32"/>
          <w:szCs w:val="32"/>
        </w:rPr>
        <w:t>»</w:t>
      </w:r>
    </w:p>
    <w:p w14:paraId="1504ACB6" w14:textId="67B68EF9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r w:rsidRPr="00CA2596">
        <w:rPr>
          <w:color w:val="000000"/>
          <w:sz w:val="28"/>
          <w:szCs w:val="28"/>
        </w:rPr>
        <w:t xml:space="preserve">Специальность: </w:t>
      </w:r>
      <w:hyperlink r:id="rId5" w:history="1">
        <w:r w:rsidR="00921DEC" w:rsidRPr="00921DEC">
          <w:rPr>
            <w:rStyle w:val="a7"/>
            <w:color w:val="auto"/>
            <w:sz w:val="28"/>
            <w:szCs w:val="28"/>
          </w:rPr>
          <w:t>6-05-0611-01</w:t>
        </w:r>
      </w:hyperlink>
      <w:r w:rsidRPr="00921DEC">
        <w:rPr>
          <w:sz w:val="28"/>
          <w:szCs w:val="28"/>
          <w:u w:val="single"/>
        </w:rPr>
        <w:t xml:space="preserve"> </w:t>
      </w:r>
      <w:r w:rsidRPr="00CA2596">
        <w:rPr>
          <w:color w:val="000000"/>
          <w:sz w:val="28"/>
          <w:szCs w:val="28"/>
          <w:u w:val="single"/>
        </w:rPr>
        <w:t>«</w:t>
      </w:r>
      <w:r w:rsidRPr="00CA2596">
        <w:rPr>
          <w:sz w:val="28"/>
          <w:szCs w:val="28"/>
          <w:u w:val="single"/>
        </w:rPr>
        <w:t>Информационны</w:t>
      </w:r>
      <w:r w:rsidR="000B1546">
        <w:rPr>
          <w:sz w:val="28"/>
          <w:szCs w:val="28"/>
          <w:u w:val="single"/>
        </w:rPr>
        <w:t>е</w:t>
      </w:r>
      <w:r w:rsidRPr="00CA2596">
        <w:rPr>
          <w:sz w:val="28"/>
          <w:szCs w:val="28"/>
          <w:u w:val="single"/>
        </w:rPr>
        <w:t xml:space="preserve"> систем</w:t>
      </w:r>
      <w:r w:rsidR="000B1546">
        <w:rPr>
          <w:sz w:val="28"/>
          <w:szCs w:val="28"/>
          <w:u w:val="single"/>
        </w:rPr>
        <w:t>ы</w:t>
      </w:r>
      <w:r w:rsidRPr="00CA2596">
        <w:rPr>
          <w:sz w:val="28"/>
          <w:szCs w:val="28"/>
          <w:u w:val="single"/>
        </w:rPr>
        <w:t xml:space="preserve"> и технологи</w:t>
      </w:r>
      <w:r w:rsidR="000B1546">
        <w:rPr>
          <w:sz w:val="28"/>
          <w:szCs w:val="28"/>
          <w:u w:val="single"/>
        </w:rPr>
        <w:t>и</w:t>
      </w:r>
      <w:r w:rsidRPr="00CA2596">
        <w:rPr>
          <w:color w:val="000000"/>
          <w:sz w:val="28"/>
          <w:szCs w:val="28"/>
          <w:u w:val="single"/>
        </w:rPr>
        <w:t>»</w:t>
      </w:r>
    </w:p>
    <w:p w14:paraId="6F628327" w14:textId="44433B1F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u w:val="single"/>
        </w:rPr>
      </w:pPr>
      <w:bookmarkStart w:id="0" w:name="_gjdgxs" w:colFirst="0" w:colLast="0"/>
      <w:bookmarkEnd w:id="0"/>
      <w:r w:rsidRPr="00CA2596">
        <w:rPr>
          <w:color w:val="000000"/>
          <w:sz w:val="28"/>
          <w:szCs w:val="28"/>
        </w:rPr>
        <w:t xml:space="preserve">Группа: </w:t>
      </w:r>
      <w:r w:rsidRPr="00CA2596">
        <w:rPr>
          <w:color w:val="000000"/>
          <w:sz w:val="28"/>
          <w:szCs w:val="28"/>
          <w:u w:val="single"/>
        </w:rPr>
        <w:tab/>
      </w:r>
      <w:r w:rsidR="00B2447B" w:rsidRPr="00CA2596">
        <w:rPr>
          <w:color w:val="000000"/>
          <w:sz w:val="28"/>
          <w:szCs w:val="28"/>
          <w:u w:val="single"/>
        </w:rPr>
        <w:t>1</w:t>
      </w:r>
      <w:r w:rsidRPr="00CA2596">
        <w:rPr>
          <w:color w:val="000000"/>
          <w:sz w:val="28"/>
          <w:szCs w:val="28"/>
          <w:u w:val="single"/>
        </w:rPr>
        <w:tab/>
      </w:r>
    </w:p>
    <w:p w14:paraId="314E627C" w14:textId="58D9B64B" w:rsidR="00646F48" w:rsidRPr="00921DEC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Студент: </w:t>
      </w:r>
      <w:r w:rsidRPr="00CA2596">
        <w:rPr>
          <w:sz w:val="28"/>
          <w:szCs w:val="28"/>
          <w:u w:val="single"/>
        </w:rPr>
        <w:tab/>
      </w:r>
      <w:r w:rsidR="0061701B">
        <w:rPr>
          <w:sz w:val="28"/>
          <w:szCs w:val="28"/>
          <w:u w:val="single"/>
        </w:rPr>
        <w:t>Бабашинский Глеб Александрович</w:t>
      </w:r>
      <w:r w:rsidRPr="00921DEC">
        <w:rPr>
          <w:sz w:val="28"/>
          <w:szCs w:val="28"/>
          <w:u w:val="single"/>
        </w:rPr>
        <w:tab/>
      </w:r>
      <w:r w:rsidRPr="00921DEC">
        <w:rPr>
          <w:sz w:val="28"/>
          <w:szCs w:val="28"/>
          <w:u w:val="single"/>
        </w:rPr>
        <w:tab/>
      </w:r>
      <w:r w:rsidRPr="00921DEC">
        <w:rPr>
          <w:sz w:val="28"/>
          <w:szCs w:val="28"/>
          <w:u w:val="single"/>
        </w:rPr>
        <w:tab/>
      </w:r>
      <w:r w:rsidRPr="00921DEC">
        <w:rPr>
          <w:sz w:val="28"/>
          <w:szCs w:val="28"/>
          <w:u w:val="single"/>
        </w:rPr>
        <w:tab/>
      </w:r>
      <w:r w:rsidRPr="00921DEC">
        <w:rPr>
          <w:sz w:val="28"/>
          <w:szCs w:val="28"/>
          <w:u w:val="single"/>
        </w:rPr>
        <w:tab/>
      </w:r>
      <w:r w:rsidRPr="00921DEC">
        <w:rPr>
          <w:sz w:val="28"/>
          <w:szCs w:val="28"/>
          <w:u w:val="single"/>
        </w:rPr>
        <w:tab/>
      </w:r>
      <w:r w:rsidRPr="00921DEC">
        <w:rPr>
          <w:sz w:val="28"/>
          <w:szCs w:val="28"/>
          <w:u w:val="single"/>
        </w:rPr>
        <w:tab/>
      </w:r>
    </w:p>
    <w:p w14:paraId="2724F781" w14:textId="2B86CCB2" w:rsidR="00646F48" w:rsidRPr="00CA2596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921DEC">
        <w:rPr>
          <w:b/>
          <w:color w:val="000000"/>
          <w:sz w:val="28"/>
          <w:szCs w:val="28"/>
        </w:rPr>
        <w:t xml:space="preserve">Тема: </w:t>
      </w:r>
      <w:r w:rsidR="0061701B">
        <w:rPr>
          <w:sz w:val="28"/>
          <w:szCs w:val="28"/>
          <w:u w:val="single"/>
        </w:rPr>
        <w:t>В</w:t>
      </w:r>
      <w:r w:rsidR="0061701B" w:rsidRPr="0061701B">
        <w:rPr>
          <w:sz w:val="28"/>
          <w:szCs w:val="28"/>
          <w:u w:val="single"/>
        </w:rPr>
        <w:t>еб-приложения для конфигурирования персональных компьютеров и проверки совместимости аппаратных компонентов</w:t>
      </w:r>
      <w:r w:rsidRPr="00CA2596">
        <w:rPr>
          <w:color w:val="000000"/>
          <w:sz w:val="28"/>
          <w:szCs w:val="28"/>
          <w:u w:val="single"/>
        </w:rPr>
        <w:tab/>
      </w:r>
      <w:r w:rsidRPr="00CA2596">
        <w:rPr>
          <w:color w:val="000000"/>
          <w:sz w:val="28"/>
          <w:szCs w:val="28"/>
          <w:u w:val="single"/>
        </w:rPr>
        <w:tab/>
      </w:r>
      <w:r w:rsidRPr="00CA2596">
        <w:rPr>
          <w:color w:val="000000"/>
          <w:sz w:val="28"/>
          <w:szCs w:val="28"/>
          <w:u w:val="single"/>
        </w:rPr>
        <w:tab/>
      </w:r>
      <w:r w:rsidR="00B2447B" w:rsidRPr="00CA2596">
        <w:rPr>
          <w:color w:val="000000"/>
          <w:sz w:val="28"/>
          <w:szCs w:val="28"/>
          <w:u w:val="single"/>
        </w:rPr>
        <w:tab/>
      </w:r>
    </w:p>
    <w:p w14:paraId="5037DC24" w14:textId="50BB89F4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>1. Срок сдачи студентом законченной работы</w:t>
      </w:r>
      <w:r w:rsidRPr="00CA2596">
        <w:rPr>
          <w:color w:val="000000"/>
          <w:sz w:val="28"/>
          <w:szCs w:val="28"/>
        </w:rPr>
        <w:t>: «</w:t>
      </w:r>
      <w:r w:rsidR="000B1546">
        <w:rPr>
          <w:sz w:val="28"/>
          <w:szCs w:val="28"/>
          <w:u w:val="single"/>
        </w:rPr>
        <w:t>7</w:t>
      </w:r>
      <w:r w:rsidRPr="00CA2596">
        <w:rPr>
          <w:color w:val="000000"/>
          <w:sz w:val="28"/>
          <w:szCs w:val="28"/>
          <w:u w:val="single"/>
        </w:rPr>
        <w:t xml:space="preserve"> декабря 202</w:t>
      </w:r>
      <w:r w:rsidR="000B1546">
        <w:rPr>
          <w:sz w:val="28"/>
          <w:szCs w:val="28"/>
          <w:u w:val="single"/>
        </w:rPr>
        <w:t>6</w:t>
      </w:r>
      <w:r w:rsidRPr="00CA2596">
        <w:rPr>
          <w:color w:val="000000"/>
          <w:sz w:val="28"/>
          <w:szCs w:val="28"/>
          <w:u w:val="single"/>
        </w:rPr>
        <w:t xml:space="preserve"> г.</w:t>
      </w:r>
      <w:r w:rsidRPr="00CA2596">
        <w:rPr>
          <w:color w:val="000000"/>
          <w:sz w:val="28"/>
          <w:szCs w:val="28"/>
        </w:rPr>
        <w:t>»</w:t>
      </w:r>
    </w:p>
    <w:p w14:paraId="0A052779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>2. Исходные данные к проекту:</w:t>
      </w:r>
    </w:p>
    <w:p w14:paraId="02C810FF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>2.1</w:t>
      </w:r>
      <w:r w:rsidRPr="00CA2596">
        <w:rPr>
          <w:color w:val="000000"/>
          <w:sz w:val="28"/>
          <w:szCs w:val="28"/>
        </w:rPr>
        <w:t xml:space="preserve">. Функционально </w:t>
      </w:r>
      <w:r w:rsidRPr="00CA2596">
        <w:rPr>
          <w:sz w:val="28"/>
          <w:szCs w:val="28"/>
        </w:rPr>
        <w:t xml:space="preserve">веб-приложение </w:t>
      </w:r>
      <w:r w:rsidRPr="00CA2596">
        <w:rPr>
          <w:color w:val="000000"/>
          <w:sz w:val="28"/>
          <w:szCs w:val="28"/>
        </w:rPr>
        <w:t>должно:</w:t>
      </w:r>
    </w:p>
    <w:p w14:paraId="5040B76A" w14:textId="584E2BDD" w:rsidR="00646F48" w:rsidRPr="003D64B4" w:rsidRDefault="0061701B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61701B">
        <w:rPr>
          <w:color w:val="000000"/>
          <w:sz w:val="28"/>
          <w:szCs w:val="28"/>
        </w:rPr>
        <w:t>обеспечивать возможность регистрации и авторизации пользователей</w:t>
      </w:r>
      <w:r w:rsidR="00C9213D" w:rsidRPr="003D64B4">
        <w:rPr>
          <w:color w:val="000000"/>
          <w:sz w:val="28"/>
          <w:szCs w:val="28"/>
        </w:rPr>
        <w:t>;</w:t>
      </w:r>
    </w:p>
    <w:p w14:paraId="5DC940DD" w14:textId="69DD4022" w:rsidR="00646F48" w:rsidRPr="003D64B4" w:rsidRDefault="0061701B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</w:rPr>
      </w:pPr>
      <w:r w:rsidRPr="0061701B">
        <w:rPr>
          <w:sz w:val="28"/>
          <w:szCs w:val="28"/>
        </w:rPr>
        <w:t>обеспечивать разделение пользователей на роли: пользователь, администратор</w:t>
      </w:r>
      <w:r w:rsidR="00C9213D" w:rsidRPr="003D64B4">
        <w:rPr>
          <w:sz w:val="28"/>
          <w:szCs w:val="28"/>
        </w:rPr>
        <w:t>;</w:t>
      </w:r>
    </w:p>
    <w:p w14:paraId="0CCA4996" w14:textId="062C35B9" w:rsidR="00646F48" w:rsidRPr="003D64B4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sz w:val="28"/>
          <w:szCs w:val="28"/>
        </w:rPr>
      </w:pPr>
      <w:r w:rsidRPr="003D64B4">
        <w:rPr>
          <w:sz w:val="28"/>
          <w:szCs w:val="28"/>
        </w:rPr>
        <w:t>обеспечи</w:t>
      </w:r>
      <w:r w:rsidR="0099381A" w:rsidRPr="003D64B4">
        <w:rPr>
          <w:sz w:val="28"/>
          <w:szCs w:val="28"/>
        </w:rPr>
        <w:t>ва</w:t>
      </w:r>
      <w:r w:rsidRPr="003D64B4">
        <w:rPr>
          <w:sz w:val="28"/>
          <w:szCs w:val="28"/>
        </w:rPr>
        <w:t xml:space="preserve">ть </w:t>
      </w:r>
      <w:r w:rsidR="0061701B">
        <w:rPr>
          <w:sz w:val="28"/>
          <w:szCs w:val="28"/>
        </w:rPr>
        <w:t>пользователю</w:t>
      </w:r>
      <w:r w:rsidRPr="003D64B4">
        <w:rPr>
          <w:sz w:val="28"/>
          <w:szCs w:val="28"/>
        </w:rPr>
        <w:t>:</w:t>
      </w:r>
    </w:p>
    <w:p w14:paraId="50E473DD" w14:textId="6728F966" w:rsidR="00F37CD6" w:rsidRPr="00BB6C61" w:rsidRDefault="0061701B" w:rsidP="00F37CD6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1701B">
        <w:rPr>
          <w:sz w:val="28"/>
          <w:szCs w:val="28"/>
        </w:rPr>
        <w:t>возможность формирования конфигурации персонального компьютера путём выбора комплектующих</w:t>
      </w:r>
      <w:r w:rsidR="00F37CD6" w:rsidRPr="00BB6C61">
        <w:rPr>
          <w:sz w:val="28"/>
          <w:szCs w:val="28"/>
        </w:rPr>
        <w:t>;</w:t>
      </w:r>
    </w:p>
    <w:p w14:paraId="4775B72A" w14:textId="28B93483" w:rsidR="00646F48" w:rsidRPr="00BB6C61" w:rsidRDefault="0061701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1701B">
        <w:rPr>
          <w:sz w:val="28"/>
          <w:szCs w:val="28"/>
        </w:rPr>
        <w:t>возможность добавления, редактирования и удаления комплектующих в создаваемой конфигурации</w:t>
      </w:r>
      <w:r w:rsidR="00C9213D" w:rsidRPr="00BB6C61">
        <w:rPr>
          <w:sz w:val="28"/>
          <w:szCs w:val="28"/>
        </w:rPr>
        <w:t>;</w:t>
      </w:r>
    </w:p>
    <w:p w14:paraId="50FD82B6" w14:textId="7938D22C" w:rsidR="00960B70" w:rsidRPr="00BB6C61" w:rsidRDefault="0061701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1701B">
        <w:rPr>
          <w:sz w:val="28"/>
          <w:szCs w:val="28"/>
        </w:rPr>
        <w:t>возможность проверки совместимости выбранных комплектующих с учётом их технических характеристик</w:t>
      </w:r>
      <w:r w:rsidR="00960B70" w:rsidRPr="00BB6C61">
        <w:rPr>
          <w:sz w:val="28"/>
          <w:szCs w:val="28"/>
        </w:rPr>
        <w:t>;</w:t>
      </w:r>
    </w:p>
    <w:p w14:paraId="4C5DDEE9" w14:textId="542D8590" w:rsidR="00D7104B" w:rsidRPr="00BB6C61" w:rsidRDefault="0061701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1701B">
        <w:rPr>
          <w:sz w:val="28"/>
          <w:szCs w:val="28"/>
        </w:rPr>
        <w:t>возможность отображения обнаруженных несовместимостей и пояснений к ним</w:t>
      </w:r>
      <w:r w:rsidR="00D7104B" w:rsidRPr="00BB6C61">
        <w:rPr>
          <w:sz w:val="28"/>
          <w:szCs w:val="28"/>
        </w:rPr>
        <w:t xml:space="preserve">; </w:t>
      </w:r>
    </w:p>
    <w:p w14:paraId="2E7C147B" w14:textId="417F62F5" w:rsidR="00B2447B" w:rsidRPr="00BB6C61" w:rsidRDefault="0061701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1701B">
        <w:rPr>
          <w:sz w:val="28"/>
          <w:szCs w:val="28"/>
        </w:rPr>
        <w:t>возможность просмотра основных</w:t>
      </w:r>
      <w:r>
        <w:rPr>
          <w:sz w:val="28"/>
          <w:szCs w:val="28"/>
        </w:rPr>
        <w:t xml:space="preserve"> </w:t>
      </w:r>
      <w:r w:rsidRPr="0061701B">
        <w:rPr>
          <w:sz w:val="28"/>
          <w:szCs w:val="28"/>
        </w:rPr>
        <w:t>характеристик выбранных комплектующих, итоговой стоимости и суммарного энергопотребления конфигурации</w:t>
      </w:r>
      <w:r w:rsidR="00146F4C" w:rsidRPr="00BB6C61">
        <w:rPr>
          <w:sz w:val="28"/>
          <w:szCs w:val="28"/>
        </w:rPr>
        <w:t>;</w:t>
      </w:r>
    </w:p>
    <w:p w14:paraId="0A009E87" w14:textId="108A42AF" w:rsidR="00646F48" w:rsidRPr="0091718E" w:rsidRDefault="0061701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1701B">
        <w:rPr>
          <w:sz w:val="28"/>
          <w:szCs w:val="28"/>
        </w:rPr>
        <w:t>возможность сохранения, просмотра и сравнения собственных конфигураций</w:t>
      </w:r>
      <w:r w:rsidR="00C9213D" w:rsidRPr="0091718E">
        <w:rPr>
          <w:sz w:val="28"/>
          <w:szCs w:val="28"/>
        </w:rPr>
        <w:t>;</w:t>
      </w:r>
    </w:p>
    <w:p w14:paraId="429BD712" w14:textId="6DEC7223" w:rsidR="00646F48" w:rsidRPr="0091718E" w:rsidRDefault="00C9213D" w:rsidP="00C9213D">
      <w:pPr>
        <w:pStyle w:val="a6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hanging="436"/>
        <w:jc w:val="both"/>
        <w:rPr>
          <w:color w:val="000000"/>
          <w:sz w:val="28"/>
          <w:szCs w:val="28"/>
        </w:rPr>
      </w:pPr>
      <w:r w:rsidRPr="0091718E">
        <w:rPr>
          <w:color w:val="000000"/>
          <w:sz w:val="28"/>
          <w:szCs w:val="28"/>
        </w:rPr>
        <w:t>обеспечи</w:t>
      </w:r>
      <w:r w:rsidR="0061701B">
        <w:rPr>
          <w:color w:val="000000"/>
          <w:sz w:val="28"/>
          <w:szCs w:val="28"/>
        </w:rPr>
        <w:t>ва</w:t>
      </w:r>
      <w:r w:rsidRPr="0091718E">
        <w:rPr>
          <w:color w:val="000000"/>
          <w:sz w:val="28"/>
          <w:szCs w:val="28"/>
        </w:rPr>
        <w:t xml:space="preserve">ть </w:t>
      </w:r>
      <w:r w:rsidR="0091718E" w:rsidRPr="0091718E">
        <w:rPr>
          <w:sz w:val="28"/>
          <w:szCs w:val="28"/>
        </w:rPr>
        <w:t>администратору</w:t>
      </w:r>
      <w:r w:rsidRPr="0091718E">
        <w:rPr>
          <w:color w:val="000000"/>
          <w:sz w:val="28"/>
          <w:szCs w:val="28"/>
        </w:rPr>
        <w:t>:</w:t>
      </w:r>
    </w:p>
    <w:p w14:paraId="6F96B264" w14:textId="7F271F90" w:rsidR="00646F48" w:rsidRDefault="0061701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1701B">
        <w:rPr>
          <w:sz w:val="28"/>
          <w:szCs w:val="28"/>
        </w:rPr>
        <w:t>возможность управления каталогом комплектующих: добавление, редактирование и удаление записей, изменение характеристик</w:t>
      </w:r>
      <w:r w:rsidR="0091718E">
        <w:rPr>
          <w:sz w:val="28"/>
          <w:szCs w:val="28"/>
        </w:rPr>
        <w:t>;</w:t>
      </w:r>
    </w:p>
    <w:p w14:paraId="76A146FF" w14:textId="7A076CBB" w:rsidR="0091718E" w:rsidRPr="0091718E" w:rsidRDefault="0061701B" w:rsidP="00C9213D">
      <w:pPr>
        <w:pStyle w:val="a6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ind w:left="567" w:firstLine="0"/>
        <w:jc w:val="both"/>
        <w:rPr>
          <w:sz w:val="28"/>
          <w:szCs w:val="28"/>
        </w:rPr>
      </w:pPr>
      <w:r w:rsidRPr="0061701B">
        <w:rPr>
          <w:sz w:val="28"/>
          <w:szCs w:val="28"/>
        </w:rPr>
        <w:t>возможность управления справочными данными и просмотра информации о зарегистрированных пользователях и сохранённых конфигурациях</w:t>
      </w:r>
      <w:r w:rsidR="0091718E">
        <w:rPr>
          <w:sz w:val="28"/>
          <w:szCs w:val="28"/>
        </w:rPr>
        <w:t>.</w:t>
      </w:r>
    </w:p>
    <w:p w14:paraId="2CE95B3A" w14:textId="0E773105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0B1546">
        <w:rPr>
          <w:b/>
          <w:color w:val="000000"/>
          <w:sz w:val="28"/>
          <w:szCs w:val="28"/>
        </w:rPr>
        <w:t xml:space="preserve">2.2. </w:t>
      </w:r>
      <w:r w:rsidRPr="000B1546">
        <w:rPr>
          <w:color w:val="000000"/>
          <w:sz w:val="28"/>
          <w:szCs w:val="28"/>
        </w:rPr>
        <w:t>Программное средство должно быть выполнено</w:t>
      </w:r>
      <w:r w:rsidRPr="00CA2596">
        <w:rPr>
          <w:color w:val="000000"/>
          <w:sz w:val="28"/>
          <w:szCs w:val="28"/>
        </w:rPr>
        <w:t xml:space="preserve"> с использованием асинхронного программирования, взаимодействовать с базой </w:t>
      </w:r>
      <w:r w:rsidR="0061701B" w:rsidRPr="0061701B">
        <w:rPr>
          <w:color w:val="000000"/>
          <w:sz w:val="28"/>
          <w:szCs w:val="28"/>
        </w:rPr>
        <w:t>и поддерживать возможность развёртывания в различных средах</w:t>
      </w:r>
      <w:r w:rsidRPr="00CA2596">
        <w:rPr>
          <w:color w:val="000000"/>
          <w:sz w:val="28"/>
          <w:szCs w:val="28"/>
        </w:rPr>
        <w:t xml:space="preserve">. Программное средство должно представлять собой </w:t>
      </w:r>
      <w:r w:rsidR="00146F4C">
        <w:rPr>
          <w:color w:val="000000"/>
          <w:sz w:val="28"/>
          <w:szCs w:val="28"/>
        </w:rPr>
        <w:t xml:space="preserve">логически завершённое </w:t>
      </w:r>
      <w:r w:rsidR="0061701B">
        <w:rPr>
          <w:color w:val="000000"/>
          <w:sz w:val="28"/>
          <w:szCs w:val="28"/>
        </w:rPr>
        <w:t>веб</w:t>
      </w:r>
      <w:r w:rsidRPr="00CA2596">
        <w:rPr>
          <w:color w:val="000000"/>
          <w:sz w:val="28"/>
          <w:szCs w:val="28"/>
        </w:rPr>
        <w:t xml:space="preserve">-приложение c асинхронным UI. Отображение, бизнес логика и хранилище данных должны быть максимально независимы друг от друга для возможности расширения. </w:t>
      </w:r>
      <w:r w:rsidR="0061701B" w:rsidRPr="0061701B">
        <w:rPr>
          <w:color w:val="000000"/>
          <w:sz w:val="28"/>
          <w:szCs w:val="28"/>
        </w:rPr>
        <w:t xml:space="preserve">Для упрощения развёртывания предусмотреть возможность запуска компонентов приложения в </w:t>
      </w:r>
      <w:proofErr w:type="spellStart"/>
      <w:r w:rsidR="0061701B" w:rsidRPr="0061701B">
        <w:rPr>
          <w:color w:val="000000"/>
          <w:sz w:val="28"/>
          <w:szCs w:val="28"/>
        </w:rPr>
        <w:t>Docker</w:t>
      </w:r>
      <w:proofErr w:type="spellEnd"/>
      <w:r w:rsidR="0061701B" w:rsidRPr="0061701B">
        <w:rPr>
          <w:color w:val="000000"/>
          <w:sz w:val="28"/>
          <w:szCs w:val="28"/>
        </w:rPr>
        <w:t>-контейнерах</w:t>
      </w:r>
      <w:r w:rsidR="0099381A" w:rsidRPr="00CA2596">
        <w:rPr>
          <w:color w:val="000000"/>
          <w:sz w:val="28"/>
          <w:szCs w:val="28"/>
        </w:rPr>
        <w:t xml:space="preserve">. </w:t>
      </w:r>
      <w:r w:rsidRPr="00CA2596">
        <w:rPr>
          <w:color w:val="000000"/>
          <w:sz w:val="28"/>
          <w:szCs w:val="28"/>
        </w:rPr>
        <w:t xml:space="preserve">Диаграмму </w:t>
      </w:r>
      <w:r w:rsidRPr="00CA2596">
        <w:rPr>
          <w:color w:val="000000"/>
          <w:sz w:val="28"/>
          <w:szCs w:val="28"/>
        </w:rPr>
        <w:lastRenderedPageBreak/>
        <w:t xml:space="preserve">вариантов использования разработать на основе UML, также необходимо разработать логическую схему базы данных и структурную схему приложения. </w:t>
      </w:r>
      <w:r w:rsidRPr="007314E3">
        <w:rPr>
          <w:color w:val="000000"/>
          <w:sz w:val="28"/>
          <w:szCs w:val="28"/>
        </w:rPr>
        <w:t xml:space="preserve">Язык разработки проекта </w:t>
      </w:r>
      <w:r w:rsidR="002A1FB3" w:rsidRPr="007314E3">
        <w:rPr>
          <w:color w:val="000000"/>
          <w:sz w:val="28"/>
          <w:szCs w:val="28"/>
          <w:lang w:val="en-US"/>
        </w:rPr>
        <w:t>TypeScript</w:t>
      </w:r>
      <w:r w:rsidRPr="007314E3">
        <w:rPr>
          <w:color w:val="000000"/>
          <w:sz w:val="28"/>
          <w:szCs w:val="28"/>
        </w:rPr>
        <w:t xml:space="preserve">, </w:t>
      </w:r>
      <w:r w:rsidR="00CA0B0E" w:rsidRPr="007314E3">
        <w:rPr>
          <w:color w:val="000000"/>
          <w:sz w:val="28"/>
          <w:szCs w:val="28"/>
        </w:rPr>
        <w:t>серверная часть будет реализована</w:t>
      </w:r>
      <w:r w:rsidR="00D33FB4" w:rsidRPr="007314E3">
        <w:rPr>
          <w:color w:val="000000"/>
          <w:sz w:val="28"/>
          <w:szCs w:val="28"/>
        </w:rPr>
        <w:t xml:space="preserve"> на платформе </w:t>
      </w:r>
      <w:r w:rsidR="00D33FB4" w:rsidRPr="007314E3">
        <w:rPr>
          <w:color w:val="000000"/>
          <w:sz w:val="28"/>
          <w:szCs w:val="28"/>
          <w:lang w:val="en-GB"/>
        </w:rPr>
        <w:t>Node</w:t>
      </w:r>
      <w:r w:rsidR="00D33FB4" w:rsidRPr="0061701B">
        <w:rPr>
          <w:color w:val="000000"/>
          <w:sz w:val="28"/>
          <w:szCs w:val="28"/>
        </w:rPr>
        <w:t>.</w:t>
      </w:r>
      <w:proofErr w:type="spellStart"/>
      <w:r w:rsidR="00D33FB4" w:rsidRPr="007314E3">
        <w:rPr>
          <w:color w:val="000000"/>
          <w:sz w:val="28"/>
          <w:szCs w:val="28"/>
          <w:lang w:val="en-GB"/>
        </w:rPr>
        <w:t>js</w:t>
      </w:r>
      <w:proofErr w:type="spellEnd"/>
      <w:r w:rsidR="000B1546" w:rsidRPr="007314E3">
        <w:rPr>
          <w:color w:val="000000"/>
          <w:sz w:val="28"/>
          <w:szCs w:val="28"/>
        </w:rPr>
        <w:t xml:space="preserve">, клиентская часть будет выполнена с использованием библиотеки </w:t>
      </w:r>
      <w:r w:rsidR="000B1546" w:rsidRPr="007314E3">
        <w:rPr>
          <w:color w:val="000000"/>
          <w:sz w:val="28"/>
          <w:szCs w:val="28"/>
          <w:lang w:val="en-US"/>
        </w:rPr>
        <w:t>React</w:t>
      </w:r>
      <w:r w:rsidR="000B1546" w:rsidRPr="007314E3">
        <w:rPr>
          <w:color w:val="000000"/>
          <w:sz w:val="28"/>
          <w:szCs w:val="28"/>
        </w:rPr>
        <w:t>.</w:t>
      </w:r>
      <w:r w:rsidRPr="00CA2596">
        <w:rPr>
          <w:color w:val="000000"/>
          <w:sz w:val="28"/>
          <w:szCs w:val="28"/>
        </w:rPr>
        <w:t xml:space="preserve"> Управление программой должно быть интуитивно понятным и удобным. Листинги проекта должны содержать комментарии.</w:t>
      </w:r>
    </w:p>
    <w:p w14:paraId="0F5D9438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 xml:space="preserve">3. Содержание расчетно-пояснительной записки </w:t>
      </w:r>
    </w:p>
    <w:p w14:paraId="140BDB26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введение;</w:t>
      </w:r>
    </w:p>
    <w:p w14:paraId="25E2FA20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постановка задачи и обзор аналогичных решений;</w:t>
      </w:r>
    </w:p>
    <w:p w14:paraId="0FA275BE" w14:textId="04A98CBE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проектирование </w:t>
      </w:r>
      <w:r w:rsidRPr="00CA2596">
        <w:rPr>
          <w:sz w:val="28"/>
          <w:szCs w:val="28"/>
        </w:rPr>
        <w:t>web-приложени</w:t>
      </w:r>
      <w:r w:rsidR="00260C74">
        <w:rPr>
          <w:sz w:val="28"/>
          <w:szCs w:val="28"/>
        </w:rPr>
        <w:t>я</w:t>
      </w:r>
      <w:r w:rsidRPr="00CA2596">
        <w:rPr>
          <w:sz w:val="28"/>
          <w:szCs w:val="28"/>
        </w:rPr>
        <w:t>;</w:t>
      </w:r>
    </w:p>
    <w:p w14:paraId="668BC4E0" w14:textId="25E0F2E6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разработка </w:t>
      </w:r>
      <w:r w:rsidRPr="00CA2596">
        <w:rPr>
          <w:sz w:val="28"/>
          <w:szCs w:val="28"/>
        </w:rPr>
        <w:t>web-приложени</w:t>
      </w:r>
      <w:r w:rsidR="00260C74">
        <w:rPr>
          <w:sz w:val="28"/>
          <w:szCs w:val="28"/>
        </w:rPr>
        <w:t>я</w:t>
      </w:r>
      <w:r w:rsidRPr="00CA2596">
        <w:rPr>
          <w:sz w:val="28"/>
          <w:szCs w:val="28"/>
        </w:rPr>
        <w:t>;</w:t>
      </w:r>
    </w:p>
    <w:p w14:paraId="1B0CB0D3" w14:textId="5E4FD23C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тестирование </w:t>
      </w:r>
      <w:r w:rsidRPr="00CA2596">
        <w:rPr>
          <w:sz w:val="28"/>
          <w:szCs w:val="28"/>
        </w:rPr>
        <w:t>web-приложени</w:t>
      </w:r>
      <w:r w:rsidR="00260C74">
        <w:rPr>
          <w:sz w:val="28"/>
          <w:szCs w:val="28"/>
        </w:rPr>
        <w:t>я</w:t>
      </w:r>
      <w:r w:rsidRPr="00CA2596">
        <w:rPr>
          <w:sz w:val="28"/>
          <w:szCs w:val="28"/>
        </w:rPr>
        <w:t>;</w:t>
      </w:r>
    </w:p>
    <w:p w14:paraId="50E85443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руководство пользователя;</w:t>
      </w:r>
    </w:p>
    <w:p w14:paraId="7BF55E5C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заключение;</w:t>
      </w:r>
    </w:p>
    <w:p w14:paraId="0F31EF54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список используемых источников;</w:t>
      </w:r>
    </w:p>
    <w:p w14:paraId="09B71F65" w14:textId="77777777" w:rsidR="00646F48" w:rsidRPr="00CA2596" w:rsidRDefault="00C9213D" w:rsidP="00C9213D">
      <w:pPr>
        <w:pStyle w:val="a6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приложения.</w:t>
      </w:r>
    </w:p>
    <w:p w14:paraId="513C09CE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>4. Форма представления выполненной курсовой работы:</w:t>
      </w:r>
    </w:p>
    <w:p w14:paraId="075112CF" w14:textId="77777777" w:rsidR="00646F48" w:rsidRPr="00CA2596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т</w:t>
      </w:r>
      <w:r w:rsidR="00C9213D" w:rsidRPr="00CA2596">
        <w:rPr>
          <w:color w:val="000000"/>
          <w:sz w:val="28"/>
          <w:szCs w:val="28"/>
        </w:rPr>
        <w:t>еоретическая часть курсового проекта должны быть</w:t>
      </w:r>
      <w:r w:rsidRPr="00CA2596">
        <w:rPr>
          <w:color w:val="000000"/>
          <w:sz w:val="28"/>
          <w:szCs w:val="28"/>
        </w:rPr>
        <w:t xml:space="preserve"> представлены в формате MS Word, о</w:t>
      </w:r>
      <w:r w:rsidR="00C9213D" w:rsidRPr="00CA2596">
        <w:rPr>
          <w:color w:val="000000"/>
          <w:sz w:val="28"/>
          <w:szCs w:val="28"/>
        </w:rPr>
        <w:t xml:space="preserve">формление записки должно </w:t>
      </w:r>
      <w:r w:rsidRPr="00CA2596">
        <w:rPr>
          <w:color w:val="000000"/>
          <w:sz w:val="28"/>
          <w:szCs w:val="28"/>
        </w:rPr>
        <w:t>быть согласно выданным правилам;</w:t>
      </w:r>
    </w:p>
    <w:p w14:paraId="4C4B430D" w14:textId="7D5C1EC4" w:rsidR="00646F48" w:rsidRPr="00CA2596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н</w:t>
      </w:r>
      <w:r w:rsidR="00C9213D" w:rsidRPr="00CA2596">
        <w:rPr>
          <w:color w:val="000000"/>
          <w:sz w:val="28"/>
          <w:szCs w:val="28"/>
        </w:rPr>
        <w:t xml:space="preserve">еобходимые схемы, диаграммы и рисунки допускается делать в </w:t>
      </w:r>
      <w:r w:rsidR="00960B70">
        <w:rPr>
          <w:color w:val="000000"/>
          <w:sz w:val="28"/>
          <w:szCs w:val="28"/>
          <w:lang w:val="en-US"/>
        </w:rPr>
        <w:t>D</w:t>
      </w:r>
      <w:r w:rsidR="00212215" w:rsidRPr="00CA2596">
        <w:rPr>
          <w:color w:val="000000"/>
          <w:sz w:val="28"/>
          <w:szCs w:val="28"/>
          <w:lang w:val="en-US"/>
        </w:rPr>
        <w:t>raw</w:t>
      </w:r>
      <w:r w:rsidR="00212215" w:rsidRPr="00CA2596">
        <w:rPr>
          <w:color w:val="000000"/>
          <w:sz w:val="28"/>
          <w:szCs w:val="28"/>
        </w:rPr>
        <w:t>.</w:t>
      </w:r>
      <w:r w:rsidR="00212215" w:rsidRPr="00CA2596">
        <w:rPr>
          <w:color w:val="000000"/>
          <w:sz w:val="28"/>
          <w:szCs w:val="28"/>
          <w:lang w:val="en-US"/>
        </w:rPr>
        <w:t>io</w:t>
      </w:r>
      <w:r w:rsidRPr="00CA2596">
        <w:rPr>
          <w:color w:val="000000"/>
          <w:sz w:val="28"/>
          <w:szCs w:val="28"/>
        </w:rPr>
        <w:t xml:space="preserve"> или копии экрана (интерфейс);</w:t>
      </w:r>
    </w:p>
    <w:p w14:paraId="7E5817DF" w14:textId="77777777" w:rsidR="00646F48" w:rsidRPr="00CA2596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л</w:t>
      </w:r>
      <w:r w:rsidR="00C9213D" w:rsidRPr="00CA2596">
        <w:rPr>
          <w:color w:val="000000"/>
          <w:sz w:val="28"/>
          <w:szCs w:val="28"/>
        </w:rPr>
        <w:t>истинги программы предс</w:t>
      </w:r>
      <w:r w:rsidRPr="00CA2596">
        <w:rPr>
          <w:color w:val="000000"/>
          <w:sz w:val="28"/>
          <w:szCs w:val="28"/>
        </w:rPr>
        <w:t>тавляются частично в приложении;</w:t>
      </w:r>
    </w:p>
    <w:p w14:paraId="1498B12A" w14:textId="77777777" w:rsidR="00646F48" w:rsidRPr="00CA2596" w:rsidRDefault="0006546E" w:rsidP="00C9213D">
      <w:pPr>
        <w:pStyle w:val="a6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4" w:firstLine="0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>к</w:t>
      </w:r>
      <w:r w:rsidR="00C9213D" w:rsidRPr="00CA2596">
        <w:rPr>
          <w:color w:val="000000"/>
          <w:sz w:val="28"/>
          <w:szCs w:val="28"/>
        </w:rPr>
        <w:t xml:space="preserve"> записке необходимо приложить CD (DVD), который должен содержать: пояснительную записку, листинги и </w:t>
      </w:r>
      <w:r w:rsidR="0099381A" w:rsidRPr="00CA2596">
        <w:rPr>
          <w:color w:val="000000"/>
          <w:sz w:val="28"/>
          <w:szCs w:val="28"/>
        </w:rPr>
        <w:t>дистрибуцию</w:t>
      </w:r>
      <w:r w:rsidR="00C9213D" w:rsidRPr="00CA2596">
        <w:rPr>
          <w:color w:val="000000"/>
          <w:sz w:val="28"/>
          <w:szCs w:val="28"/>
        </w:rPr>
        <w:t xml:space="preserve"> проекта.</w:t>
      </w:r>
    </w:p>
    <w:p w14:paraId="40D14225" w14:textId="77777777" w:rsidR="00646F48" w:rsidRPr="00CA2596" w:rsidRDefault="00C9213D" w:rsidP="00C9213D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>Календарный план</w:t>
      </w:r>
    </w:p>
    <w:tbl>
      <w:tblPr>
        <w:tblStyle w:val="a5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46F48" w:rsidRPr="00CA2596" w14:paraId="2C1819D6" w14:textId="77777777" w:rsidTr="00C9213D">
        <w:trPr>
          <w:trHeight w:val="480"/>
        </w:trPr>
        <w:tc>
          <w:tcPr>
            <w:tcW w:w="332" w:type="pct"/>
            <w:vAlign w:val="center"/>
          </w:tcPr>
          <w:p w14:paraId="36E34D86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№</w:t>
            </w:r>
          </w:p>
          <w:p w14:paraId="4921DD7A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333A7C52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-40" w:right="-40"/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14:paraId="65C017F3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14:paraId="1563AE08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Примечание</w:t>
            </w:r>
          </w:p>
        </w:tc>
      </w:tr>
      <w:tr w:rsidR="00646F48" w:rsidRPr="00CA2596" w14:paraId="738D50E9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33A3F1AC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337B1F8A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1575B2A0" w14:textId="1E7D75BE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sz w:val="28"/>
                <w:szCs w:val="28"/>
              </w:rPr>
              <w:t>2</w:t>
            </w:r>
            <w:r w:rsidR="000B1546">
              <w:rPr>
                <w:sz w:val="28"/>
                <w:szCs w:val="28"/>
              </w:rPr>
              <w:t>1</w:t>
            </w:r>
            <w:r w:rsidRPr="00CA2596">
              <w:rPr>
                <w:color w:val="000000"/>
                <w:sz w:val="28"/>
                <w:szCs w:val="28"/>
              </w:rPr>
              <w:t>.09.202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5F524E28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0C227308" w14:textId="77777777" w:rsidTr="00C9213D">
        <w:trPr>
          <w:trHeight w:val="320"/>
        </w:trPr>
        <w:tc>
          <w:tcPr>
            <w:tcW w:w="332" w:type="pct"/>
            <w:vAlign w:val="center"/>
          </w:tcPr>
          <w:p w14:paraId="0F65E891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5397C822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120" w:type="pct"/>
            <w:vAlign w:val="center"/>
          </w:tcPr>
          <w:p w14:paraId="00E5A8CE" w14:textId="4E2A77A3" w:rsidR="00646F48" w:rsidRPr="00CA2596" w:rsidRDefault="000B1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05</w:t>
            </w:r>
            <w:r w:rsidR="00C9213D" w:rsidRPr="00CA2596">
              <w:rPr>
                <w:color w:val="000000"/>
                <w:sz w:val="28"/>
                <w:szCs w:val="28"/>
              </w:rPr>
              <w:t>.1</w:t>
            </w:r>
            <w:r w:rsidR="00C9213D" w:rsidRPr="00CA2596">
              <w:rPr>
                <w:sz w:val="28"/>
                <w:szCs w:val="28"/>
              </w:rPr>
              <w:t>0</w:t>
            </w:r>
            <w:r w:rsidR="00C9213D" w:rsidRPr="00CA2596">
              <w:rPr>
                <w:color w:val="000000"/>
                <w:sz w:val="28"/>
                <w:szCs w:val="28"/>
              </w:rPr>
              <w:t>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0589A242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32991F99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20A3A998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41AE02D1" w14:textId="7A038D11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 xml:space="preserve">Анализ и проектирование архитектуры </w:t>
            </w:r>
            <w:r w:rsidRPr="00CA2596">
              <w:rPr>
                <w:sz w:val="28"/>
                <w:szCs w:val="28"/>
              </w:rPr>
              <w:t>web-приложени</w:t>
            </w:r>
            <w:r w:rsidR="00EA5985">
              <w:rPr>
                <w:sz w:val="28"/>
                <w:szCs w:val="28"/>
              </w:rPr>
              <w:t>я</w:t>
            </w:r>
            <w:r w:rsidRPr="00CA2596">
              <w:rPr>
                <w:color w:val="000000"/>
                <w:sz w:val="28"/>
                <w:szCs w:val="28"/>
              </w:rPr>
              <w:t xml:space="preserve"> (построение диаграмм, проектирование бизнес-слоя, представления и данных) </w:t>
            </w:r>
          </w:p>
        </w:tc>
        <w:tc>
          <w:tcPr>
            <w:tcW w:w="1120" w:type="pct"/>
            <w:vAlign w:val="center"/>
          </w:tcPr>
          <w:p w14:paraId="4BAEECBC" w14:textId="3A4CBEDE" w:rsidR="00646F48" w:rsidRPr="00CA2596" w:rsidRDefault="000B1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19</w:t>
            </w:r>
            <w:r w:rsidR="00C9213D" w:rsidRPr="00CA2596">
              <w:rPr>
                <w:color w:val="000000"/>
                <w:sz w:val="28"/>
                <w:szCs w:val="28"/>
              </w:rPr>
              <w:t>.10.202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10BCB5DA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12E25456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375DFB49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2B7DFD08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120" w:type="pct"/>
            <w:vAlign w:val="center"/>
          </w:tcPr>
          <w:p w14:paraId="1B60E9C2" w14:textId="0232343A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2</w:t>
            </w:r>
            <w:r w:rsidR="000B1546">
              <w:rPr>
                <w:color w:val="000000"/>
                <w:sz w:val="28"/>
                <w:szCs w:val="28"/>
              </w:rPr>
              <w:t>6</w:t>
            </w:r>
            <w:r w:rsidRPr="00CA2596">
              <w:rPr>
                <w:color w:val="000000"/>
                <w:sz w:val="28"/>
                <w:szCs w:val="28"/>
              </w:rPr>
              <w:t>.10.202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6FF486C0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180F0AC0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0FCA1FF7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58390D76" w14:textId="1710697C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56"/>
              </w:tabs>
              <w:jc w:val="both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 xml:space="preserve">Кодирование </w:t>
            </w:r>
            <w:r w:rsidRPr="00CA2596">
              <w:rPr>
                <w:sz w:val="28"/>
                <w:szCs w:val="28"/>
              </w:rPr>
              <w:t>web-приложени</w:t>
            </w:r>
            <w:r w:rsidR="008B6B3D">
              <w:rPr>
                <w:sz w:val="28"/>
                <w:szCs w:val="28"/>
              </w:rPr>
              <w:t>я</w:t>
            </w:r>
          </w:p>
        </w:tc>
        <w:tc>
          <w:tcPr>
            <w:tcW w:w="1120" w:type="pct"/>
            <w:vAlign w:val="center"/>
          </w:tcPr>
          <w:p w14:paraId="1FC653B1" w14:textId="33E73C09" w:rsidR="00646F48" w:rsidRPr="00CA2596" w:rsidRDefault="000B15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09</w:t>
            </w:r>
            <w:r w:rsidR="00C9213D" w:rsidRPr="00CA2596">
              <w:rPr>
                <w:color w:val="000000"/>
                <w:sz w:val="28"/>
                <w:szCs w:val="28"/>
              </w:rPr>
              <w:t>.11.202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16856F64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59AC89CC" w14:textId="77777777" w:rsidTr="00C9213D">
        <w:trPr>
          <w:trHeight w:val="300"/>
        </w:trPr>
        <w:tc>
          <w:tcPr>
            <w:tcW w:w="332" w:type="pct"/>
            <w:vAlign w:val="center"/>
          </w:tcPr>
          <w:p w14:paraId="141C1CCD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1589AF07" w14:textId="29732C6A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 xml:space="preserve">Тестирование и отладка </w:t>
            </w:r>
            <w:r w:rsidRPr="00CA2596">
              <w:rPr>
                <w:sz w:val="28"/>
                <w:szCs w:val="28"/>
              </w:rPr>
              <w:t>web-приложени</w:t>
            </w:r>
            <w:r w:rsidR="008B6B3D">
              <w:rPr>
                <w:sz w:val="28"/>
                <w:szCs w:val="28"/>
              </w:rPr>
              <w:t>я</w:t>
            </w:r>
          </w:p>
        </w:tc>
        <w:tc>
          <w:tcPr>
            <w:tcW w:w="1120" w:type="pct"/>
            <w:vAlign w:val="center"/>
          </w:tcPr>
          <w:p w14:paraId="5E0C6F1E" w14:textId="459A52DF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sz w:val="28"/>
                <w:szCs w:val="28"/>
              </w:rPr>
              <w:t>2</w:t>
            </w:r>
            <w:r w:rsidR="000B1546">
              <w:rPr>
                <w:sz w:val="28"/>
                <w:szCs w:val="28"/>
              </w:rPr>
              <w:t>3</w:t>
            </w:r>
            <w:r w:rsidRPr="00CA2596">
              <w:rPr>
                <w:color w:val="000000"/>
                <w:sz w:val="28"/>
                <w:szCs w:val="28"/>
              </w:rPr>
              <w:t>.11.202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1E0FA7FE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220AB5DA" w14:textId="77777777" w:rsidTr="00C9213D">
        <w:trPr>
          <w:trHeight w:val="340"/>
        </w:trPr>
        <w:tc>
          <w:tcPr>
            <w:tcW w:w="332" w:type="pct"/>
            <w:vAlign w:val="center"/>
          </w:tcPr>
          <w:p w14:paraId="4B2F3EBC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6E869427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3BEE7E8D" w14:textId="1BA8F44B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0</w:t>
            </w:r>
            <w:r w:rsidRPr="00CA2596">
              <w:rPr>
                <w:sz w:val="28"/>
                <w:szCs w:val="28"/>
              </w:rPr>
              <w:t>1</w:t>
            </w:r>
            <w:r w:rsidRPr="00CA2596">
              <w:rPr>
                <w:color w:val="000000"/>
                <w:sz w:val="28"/>
                <w:szCs w:val="28"/>
              </w:rPr>
              <w:t>.12.202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4779ADBB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646F48" w:rsidRPr="00CA2596" w14:paraId="15FA3AF6" w14:textId="77777777" w:rsidTr="00C9213D">
        <w:trPr>
          <w:trHeight w:val="340"/>
        </w:trPr>
        <w:tc>
          <w:tcPr>
            <w:tcW w:w="332" w:type="pct"/>
            <w:vAlign w:val="center"/>
          </w:tcPr>
          <w:p w14:paraId="0FEF3AA6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67A9AC99" w14:textId="77777777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A2596">
              <w:rPr>
                <w:color w:val="000000"/>
                <w:sz w:val="28"/>
                <w:szCs w:val="28"/>
              </w:rPr>
              <w:t>Сдача проекта</w:t>
            </w:r>
          </w:p>
        </w:tc>
        <w:tc>
          <w:tcPr>
            <w:tcW w:w="1120" w:type="pct"/>
            <w:vAlign w:val="center"/>
          </w:tcPr>
          <w:p w14:paraId="734F4F8E" w14:textId="102A57FB" w:rsidR="00646F48" w:rsidRPr="00CA2596" w:rsidRDefault="00C921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 w:rsidRPr="00CA2596">
              <w:rPr>
                <w:sz w:val="28"/>
                <w:szCs w:val="28"/>
              </w:rPr>
              <w:t>0</w:t>
            </w:r>
            <w:r w:rsidR="000B1546">
              <w:rPr>
                <w:sz w:val="28"/>
                <w:szCs w:val="28"/>
              </w:rPr>
              <w:t>7</w:t>
            </w:r>
            <w:r w:rsidRPr="00CA2596">
              <w:rPr>
                <w:color w:val="000000"/>
                <w:sz w:val="28"/>
                <w:szCs w:val="28"/>
              </w:rPr>
              <w:t>.12.202</w:t>
            </w:r>
            <w:r w:rsidR="000B1546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83" w:type="pct"/>
          </w:tcPr>
          <w:p w14:paraId="44AC02F5" w14:textId="77777777" w:rsidR="00646F48" w:rsidRPr="00CA2596" w:rsidRDefault="00646F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3BB4AD8F" w14:textId="543AECDB" w:rsidR="00646F48" w:rsidRPr="00CA2596" w:rsidRDefault="00C9213D" w:rsidP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b/>
          <w:color w:val="000000"/>
          <w:sz w:val="28"/>
          <w:szCs w:val="28"/>
        </w:rPr>
        <w:t xml:space="preserve">5. Дата выдачи задания </w:t>
      </w:r>
      <w:r w:rsidRPr="00CA2596">
        <w:rPr>
          <w:color w:val="000000"/>
          <w:sz w:val="28"/>
          <w:szCs w:val="28"/>
          <w:u w:val="single"/>
        </w:rPr>
        <w:tab/>
        <w:t xml:space="preserve">   </w:t>
      </w:r>
      <w:r w:rsidRPr="00CA2596">
        <w:rPr>
          <w:sz w:val="28"/>
          <w:szCs w:val="28"/>
          <w:u w:val="single"/>
        </w:rPr>
        <w:t>1</w:t>
      </w:r>
      <w:r w:rsidR="000B1546">
        <w:rPr>
          <w:sz w:val="28"/>
          <w:szCs w:val="28"/>
          <w:u w:val="single"/>
        </w:rPr>
        <w:t>4</w:t>
      </w:r>
      <w:r w:rsidRPr="00CA2596">
        <w:rPr>
          <w:color w:val="000000"/>
          <w:sz w:val="28"/>
          <w:szCs w:val="28"/>
          <w:u w:val="single"/>
        </w:rPr>
        <w:t>.09.202</w:t>
      </w:r>
      <w:r w:rsidR="000B1546">
        <w:rPr>
          <w:sz w:val="28"/>
          <w:szCs w:val="28"/>
          <w:u w:val="single"/>
        </w:rPr>
        <w:t>6</w:t>
      </w:r>
      <w:r w:rsidRPr="00CA2596">
        <w:rPr>
          <w:color w:val="000000"/>
          <w:sz w:val="28"/>
          <w:szCs w:val="28"/>
          <w:u w:val="single"/>
        </w:rPr>
        <w:tab/>
      </w:r>
    </w:p>
    <w:p w14:paraId="1D7317A6" w14:textId="696CC235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  <w:lang w:val="en-US"/>
        </w:rPr>
      </w:pPr>
      <w:r w:rsidRPr="00CA2596">
        <w:rPr>
          <w:color w:val="000000"/>
          <w:sz w:val="28"/>
          <w:szCs w:val="28"/>
        </w:rPr>
        <w:t>Руководитель __________________</w:t>
      </w:r>
      <w:r w:rsidRPr="00CA2596">
        <w:rPr>
          <w:color w:val="000000"/>
          <w:sz w:val="28"/>
          <w:szCs w:val="28"/>
        </w:rPr>
        <w:tab/>
        <w:t xml:space="preserve"> </w:t>
      </w:r>
      <w:proofErr w:type="spellStart"/>
      <w:r w:rsidR="00921DEC">
        <w:rPr>
          <w:i/>
          <w:sz w:val="28"/>
          <w:szCs w:val="28"/>
        </w:rPr>
        <w:t>Р</w:t>
      </w:r>
      <w:r w:rsidR="00D7104B" w:rsidRPr="00CA2596">
        <w:rPr>
          <w:i/>
          <w:sz w:val="28"/>
          <w:szCs w:val="28"/>
        </w:rPr>
        <w:t>.</w:t>
      </w:r>
      <w:r w:rsidR="00921DEC">
        <w:rPr>
          <w:i/>
          <w:sz w:val="28"/>
          <w:szCs w:val="28"/>
        </w:rPr>
        <w:t>В</w:t>
      </w:r>
      <w:r w:rsidR="00D7104B" w:rsidRPr="00CA2596">
        <w:rPr>
          <w:i/>
          <w:sz w:val="28"/>
          <w:szCs w:val="28"/>
        </w:rPr>
        <w:t>.К</w:t>
      </w:r>
      <w:r w:rsidR="00921DEC">
        <w:rPr>
          <w:i/>
          <w:sz w:val="28"/>
          <w:szCs w:val="28"/>
        </w:rPr>
        <w:t>отович</w:t>
      </w:r>
      <w:proofErr w:type="spellEnd"/>
    </w:p>
    <w:p w14:paraId="635F06D5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2856" w:firstLine="23"/>
        <w:jc w:val="both"/>
        <w:rPr>
          <w:color w:val="000000"/>
          <w:sz w:val="28"/>
          <w:szCs w:val="28"/>
          <w:vertAlign w:val="superscript"/>
        </w:rPr>
      </w:pPr>
      <w:r w:rsidRPr="00CA2596">
        <w:rPr>
          <w:color w:val="000000"/>
          <w:sz w:val="28"/>
          <w:szCs w:val="28"/>
          <w:vertAlign w:val="superscript"/>
        </w:rPr>
        <w:t xml:space="preserve">(подпись) </w:t>
      </w:r>
      <w:r w:rsidRPr="00CA2596">
        <w:rPr>
          <w:color w:val="000000"/>
          <w:sz w:val="28"/>
          <w:szCs w:val="28"/>
          <w:vertAlign w:val="superscript"/>
        </w:rPr>
        <w:tab/>
      </w:r>
      <w:r w:rsidRPr="00CA2596">
        <w:rPr>
          <w:color w:val="000000"/>
          <w:sz w:val="28"/>
          <w:szCs w:val="28"/>
          <w:vertAlign w:val="superscript"/>
        </w:rPr>
        <w:tab/>
      </w:r>
      <w:r w:rsidRPr="00CA2596">
        <w:rPr>
          <w:color w:val="000000"/>
          <w:sz w:val="28"/>
          <w:szCs w:val="28"/>
          <w:vertAlign w:val="superscript"/>
        </w:rPr>
        <w:tab/>
      </w:r>
      <w:r w:rsidRPr="00CA2596">
        <w:rPr>
          <w:color w:val="000000"/>
          <w:sz w:val="28"/>
          <w:szCs w:val="28"/>
          <w:vertAlign w:val="superscript"/>
        </w:rPr>
        <w:tab/>
      </w:r>
    </w:p>
    <w:p w14:paraId="4F95F6D0" w14:textId="77777777" w:rsidR="00646F48" w:rsidRPr="00CA2596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</w:rPr>
        <w:t xml:space="preserve">Задание принял к исполнению _______________________     </w:t>
      </w:r>
    </w:p>
    <w:p w14:paraId="472A76CF" w14:textId="77777777" w:rsidR="00646F48" w:rsidRDefault="00C9213D">
      <w:pPr>
        <w:widowControl w:val="0"/>
        <w:pBdr>
          <w:top w:val="nil"/>
          <w:left w:val="nil"/>
          <w:bottom w:val="nil"/>
          <w:right w:val="nil"/>
          <w:between w:val="nil"/>
        </w:pBdr>
        <w:ind w:left="4131" w:firstLine="188"/>
        <w:jc w:val="both"/>
        <w:rPr>
          <w:color w:val="000000"/>
          <w:sz w:val="28"/>
          <w:szCs w:val="28"/>
        </w:rPr>
      </w:pPr>
      <w:r w:rsidRPr="00CA2596">
        <w:rPr>
          <w:color w:val="000000"/>
          <w:sz w:val="28"/>
          <w:szCs w:val="28"/>
          <w:vertAlign w:val="superscript"/>
        </w:rPr>
        <w:t>(дата и подпись студента)</w:t>
      </w:r>
      <w:r>
        <w:rPr>
          <w:color w:val="000000"/>
          <w:sz w:val="32"/>
          <w:szCs w:val="32"/>
        </w:rPr>
        <w:t xml:space="preserve"> </w:t>
      </w:r>
    </w:p>
    <w:sectPr w:rsidR="00646F48">
      <w:pgSz w:w="11906" w:h="16838"/>
      <w:pgMar w:top="568" w:right="850" w:bottom="426" w:left="85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174A1"/>
    <w:multiLevelType w:val="multilevel"/>
    <w:tmpl w:val="0736F988"/>
    <w:lvl w:ilvl="0">
      <w:start w:val="1"/>
      <w:numFmt w:val="bullet"/>
      <w:lvlText w:val="−"/>
      <w:lvlJc w:val="left"/>
      <w:pPr>
        <w:ind w:left="114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C281713"/>
    <w:multiLevelType w:val="multilevel"/>
    <w:tmpl w:val="BA04E1C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F364AFD"/>
    <w:multiLevelType w:val="multilevel"/>
    <w:tmpl w:val="3DAECD9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D1E623E"/>
    <w:multiLevelType w:val="multilevel"/>
    <w:tmpl w:val="74320A9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776C5"/>
    <w:multiLevelType w:val="multilevel"/>
    <w:tmpl w:val="7584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1608E"/>
    <w:multiLevelType w:val="multilevel"/>
    <w:tmpl w:val="C486C93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AD46DB1"/>
    <w:multiLevelType w:val="multilevel"/>
    <w:tmpl w:val="F8D4844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0E06EC4"/>
    <w:multiLevelType w:val="multilevel"/>
    <w:tmpl w:val="5F00051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63DF3F42"/>
    <w:multiLevelType w:val="hybridMultilevel"/>
    <w:tmpl w:val="008E9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32967563">
    <w:abstractNumId w:val="1"/>
  </w:num>
  <w:num w:numId="2" w16cid:durableId="733510485">
    <w:abstractNumId w:val="7"/>
  </w:num>
  <w:num w:numId="3" w16cid:durableId="949893392">
    <w:abstractNumId w:val="3"/>
  </w:num>
  <w:num w:numId="4" w16cid:durableId="876157866">
    <w:abstractNumId w:val="8"/>
  </w:num>
  <w:num w:numId="5" w16cid:durableId="1316256144">
    <w:abstractNumId w:val="4"/>
  </w:num>
  <w:num w:numId="6" w16cid:durableId="484518671">
    <w:abstractNumId w:val="9"/>
  </w:num>
  <w:num w:numId="7" w16cid:durableId="64962071">
    <w:abstractNumId w:val="0"/>
  </w:num>
  <w:num w:numId="8" w16cid:durableId="493227031">
    <w:abstractNumId w:val="10"/>
  </w:num>
  <w:num w:numId="9" w16cid:durableId="1728724749">
    <w:abstractNumId w:val="5"/>
  </w:num>
  <w:num w:numId="10" w16cid:durableId="89589618">
    <w:abstractNumId w:val="11"/>
  </w:num>
  <w:num w:numId="11" w16cid:durableId="1783845549">
    <w:abstractNumId w:val="2"/>
  </w:num>
  <w:num w:numId="12" w16cid:durableId="1505510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F48"/>
    <w:rsid w:val="0006546E"/>
    <w:rsid w:val="000B1546"/>
    <w:rsid w:val="00146F4C"/>
    <w:rsid w:val="00184BEA"/>
    <w:rsid w:val="00212215"/>
    <w:rsid w:val="00260C74"/>
    <w:rsid w:val="002A1FB3"/>
    <w:rsid w:val="003D64B4"/>
    <w:rsid w:val="003E3823"/>
    <w:rsid w:val="00585909"/>
    <w:rsid w:val="0061701B"/>
    <w:rsid w:val="00646F48"/>
    <w:rsid w:val="007314E3"/>
    <w:rsid w:val="00774CFF"/>
    <w:rsid w:val="008B6B3D"/>
    <w:rsid w:val="008C3FED"/>
    <w:rsid w:val="0091718E"/>
    <w:rsid w:val="00921DEC"/>
    <w:rsid w:val="00960B70"/>
    <w:rsid w:val="0099381A"/>
    <w:rsid w:val="00B2447B"/>
    <w:rsid w:val="00BB6C61"/>
    <w:rsid w:val="00C867A7"/>
    <w:rsid w:val="00C9213D"/>
    <w:rsid w:val="00CA0B0E"/>
    <w:rsid w:val="00CA2596"/>
    <w:rsid w:val="00D33FB4"/>
    <w:rsid w:val="00D7104B"/>
    <w:rsid w:val="00E30C74"/>
    <w:rsid w:val="00E50616"/>
    <w:rsid w:val="00EA5985"/>
    <w:rsid w:val="00F073BD"/>
    <w:rsid w:val="00F10BBA"/>
    <w:rsid w:val="00F3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5C56D"/>
  <w15:docId w15:val="{E4E8AA5F-4E33-499A-B307-A517D5FC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40" w:type="dxa"/>
        <w:bottom w:w="0" w:type="dxa"/>
        <w:right w:w="40" w:type="dxa"/>
      </w:tblCellMar>
    </w:tblPr>
  </w:style>
  <w:style w:type="paragraph" w:styleId="a6">
    <w:name w:val="List Paragraph"/>
    <w:basedOn w:val="a"/>
    <w:uiPriority w:val="34"/>
    <w:qFormat/>
    <w:rsid w:val="00C9213D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21DEC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21D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1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6-05-0611-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Глеб Бабашинский</dc:creator>
  <cp:lastModifiedBy>Глеб Бабашинский</cp:lastModifiedBy>
  <cp:revision>13</cp:revision>
  <dcterms:created xsi:type="dcterms:W3CDTF">2026-09-23T17:50:00Z</dcterms:created>
  <dcterms:modified xsi:type="dcterms:W3CDTF">2026-10-12T21:23:00Z</dcterms:modified>
</cp:coreProperties>
</file>