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8B36" w14:textId="77777777" w:rsidR="00B939DF" w:rsidRPr="00B939DF" w:rsidRDefault="00B939DF" w:rsidP="00B939DF">
      <w:pPr>
        <w:spacing w:after="160" w:line="276" w:lineRule="auto"/>
        <w:jc w:val="right"/>
        <w:rPr>
          <w:rFonts w:ascii="Times New Roman" w:eastAsia="Calibri" w:hAnsi="Times New Roman"/>
          <w:bCs/>
          <w:i/>
          <w:i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B939DF">
        <w:rPr>
          <w:rFonts w:ascii="Times New Roman" w:eastAsia="Calibri" w:hAnsi="Times New Roman"/>
          <w:bCs/>
          <w:i/>
          <w:iCs/>
          <w:color w:val="auto"/>
          <w:kern w:val="2"/>
          <w:sz w:val="28"/>
          <w:szCs w:val="28"/>
          <w:lang w:eastAsia="en-US"/>
          <w14:ligatures w14:val="standardContextual"/>
        </w:rPr>
        <w:t>Журнал посещения объекта</w:t>
      </w:r>
    </w:p>
    <w:p w14:paraId="35E482BD" w14:textId="4613B986" w:rsidR="00B939DF" w:rsidRPr="00B939DF" w:rsidRDefault="00B939DF" w:rsidP="00B939DF">
      <w:pPr>
        <w:spacing w:after="160" w:line="276" w:lineRule="auto"/>
        <w:jc w:val="right"/>
        <w:rPr>
          <w:rFonts w:ascii="Times New Roman" w:eastAsia="Calibri" w:hAnsi="Times New Roman"/>
          <w:bCs/>
          <w:i/>
          <w:i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B939DF">
        <w:rPr>
          <w:rFonts w:ascii="Times New Roman" w:eastAsia="Calibri" w:hAnsi="Times New Roman"/>
          <w:bCs/>
          <w:i/>
          <w:iCs/>
          <w:color w:val="auto"/>
          <w:kern w:val="2"/>
          <w:sz w:val="28"/>
          <w:szCs w:val="28"/>
          <w:lang w:eastAsia="en-US"/>
          <w14:ligatures w14:val="standardContextual"/>
        </w:rPr>
        <w:t>Лабораторная работа №</w:t>
      </w:r>
      <w:r w:rsidR="0048487B">
        <w:rPr>
          <w:rFonts w:ascii="Times New Roman" w:eastAsia="Calibri" w:hAnsi="Times New Roman"/>
          <w:bCs/>
          <w:i/>
          <w:iCs/>
          <w:color w:val="auto"/>
          <w:kern w:val="2"/>
          <w:sz w:val="28"/>
          <w:szCs w:val="28"/>
          <w:lang w:eastAsia="en-US"/>
          <w14:ligatures w14:val="standardContextual"/>
        </w:rPr>
        <w:t>7</w:t>
      </w:r>
    </w:p>
    <w:p w14:paraId="1A786A9F" w14:textId="77777777" w:rsidR="00B939DF" w:rsidRPr="00B939DF" w:rsidRDefault="00B939DF" w:rsidP="00B939DF">
      <w:pPr>
        <w:spacing w:after="160" w:line="276" w:lineRule="auto"/>
        <w:jc w:val="center"/>
        <w:rPr>
          <w:rFonts w:ascii="Times New Roman" w:eastAsia="Calibri" w:hAnsi="Times New Roman"/>
          <w:b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B807741" w14:textId="77777777" w:rsidR="00B939DF" w:rsidRPr="00B939DF" w:rsidRDefault="00B939DF" w:rsidP="00B939DF">
      <w:pPr>
        <w:spacing w:after="160" w:line="276" w:lineRule="auto"/>
        <w:jc w:val="center"/>
        <w:rPr>
          <w:rFonts w:ascii="Times New Roman" w:eastAsia="Calibri" w:hAnsi="Times New Roman"/>
          <w:b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A6BC27F" w14:textId="77777777" w:rsidR="00B939DF" w:rsidRPr="00B939DF" w:rsidRDefault="00B939DF" w:rsidP="00B939DF">
      <w:pPr>
        <w:spacing w:after="160" w:line="276" w:lineRule="auto"/>
        <w:jc w:val="center"/>
        <w:rPr>
          <w:rFonts w:ascii="Times New Roman" w:eastAsia="Calibri" w:hAnsi="Times New Roman"/>
          <w:b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0311395D" w14:textId="77777777" w:rsidR="00B939DF" w:rsidRPr="00B939DF" w:rsidRDefault="00B939DF" w:rsidP="00B939DF">
      <w:pPr>
        <w:spacing w:after="160" w:line="276" w:lineRule="auto"/>
        <w:jc w:val="center"/>
        <w:rPr>
          <w:rFonts w:ascii="Times New Roman" w:eastAsia="Calibri" w:hAnsi="Times New Roman"/>
          <w:b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6D2533E" w14:textId="77777777" w:rsidR="00B939DF" w:rsidRPr="00B939DF" w:rsidRDefault="00B939DF" w:rsidP="00B939DF">
      <w:pPr>
        <w:spacing w:after="160" w:line="276" w:lineRule="auto"/>
        <w:jc w:val="center"/>
        <w:rPr>
          <w:rFonts w:ascii="Times New Roman" w:eastAsia="Calibri" w:hAnsi="Times New Roman"/>
          <w:b/>
          <w:color w:val="auto"/>
          <w:kern w:val="2"/>
          <w:sz w:val="32"/>
          <w:szCs w:val="32"/>
          <w:lang w:eastAsia="en-US"/>
          <w14:ligatures w14:val="standardContextual"/>
        </w:rPr>
      </w:pPr>
      <w:r w:rsidRPr="00B939DF">
        <w:rPr>
          <w:rFonts w:ascii="Times New Roman" w:eastAsia="Calibri" w:hAnsi="Times New Roman"/>
          <w:b/>
          <w:color w:val="auto"/>
          <w:kern w:val="2"/>
          <w:sz w:val="32"/>
          <w:szCs w:val="32"/>
          <w:lang w:eastAsia="en-US"/>
          <w14:ligatures w14:val="standardContextual"/>
        </w:rPr>
        <w:t>Проектирование программного обеспечения</w:t>
      </w:r>
    </w:p>
    <w:p w14:paraId="1DAA2452" w14:textId="77777777" w:rsidR="000F1CB7" w:rsidRDefault="000F1CB7" w:rsidP="00B939DF">
      <w:pPr>
        <w:spacing w:line="276" w:lineRule="auto"/>
        <w:ind w:firstLine="720"/>
        <w:jc w:val="both"/>
        <w:rPr>
          <w:rFonts w:ascii="Times New Roman" w:eastAsia="Calibri" w:hAnsi="Times New Roman"/>
          <w:b/>
          <w:color w:val="auto"/>
          <w:kern w:val="2"/>
          <w:sz w:val="32"/>
          <w:szCs w:val="32"/>
          <w:lang w:eastAsia="en-US"/>
          <w14:ligatures w14:val="standardContextual"/>
        </w:rPr>
      </w:pPr>
      <w:r w:rsidRPr="000F1CB7">
        <w:rPr>
          <w:rFonts w:ascii="Times New Roman" w:eastAsia="Calibri" w:hAnsi="Times New Roman"/>
          <w:b/>
          <w:color w:val="auto"/>
          <w:kern w:val="2"/>
          <w:sz w:val="32"/>
          <w:szCs w:val="32"/>
          <w:lang w:eastAsia="en-US"/>
          <w14:ligatures w14:val="standardContextual"/>
        </w:rPr>
        <w:t>Объектно-ориентированное моделирование. ДИАГРАММЫ ПОВЕДЕНИЯ UML.</w:t>
      </w:r>
    </w:p>
    <w:p w14:paraId="16EFC7A0" w14:textId="4CFD5443" w:rsidR="00B939DF" w:rsidRPr="00B939DF" w:rsidRDefault="00B939DF" w:rsidP="00B939DF">
      <w:pPr>
        <w:spacing w:line="276" w:lineRule="auto"/>
        <w:ind w:firstLine="720"/>
        <w:jc w:val="both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B939DF"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t xml:space="preserve">Цель работы: </w:t>
      </w:r>
      <w:r w:rsidR="000F1CB7"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t>и</w:t>
      </w:r>
      <w:r w:rsidR="000F1CB7" w:rsidRPr="000F1CB7"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t>зучение методологии объектно-ориентированного моделирования средствами UML. Получение дополнительных навыков проектирования моделей информационной системы с применением возможностей UML диаграмм.</w:t>
      </w:r>
    </w:p>
    <w:p w14:paraId="07C9F11D" w14:textId="77777777" w:rsidR="00B939DF" w:rsidRPr="00B939DF" w:rsidRDefault="00B939DF" w:rsidP="00B939DF">
      <w:pPr>
        <w:spacing w:after="160" w:line="276" w:lineRule="auto"/>
        <w:jc w:val="right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69338A8C" w14:textId="77777777" w:rsidR="00B939DF" w:rsidRPr="00B939DF" w:rsidRDefault="00B939DF" w:rsidP="00B939DF">
      <w:pPr>
        <w:spacing w:after="160" w:line="276" w:lineRule="auto"/>
        <w:jc w:val="right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95712B8" w14:textId="77777777" w:rsidR="00B939DF" w:rsidRPr="00B939DF" w:rsidRDefault="00B939DF" w:rsidP="00B939DF">
      <w:pPr>
        <w:spacing w:after="160" w:line="276" w:lineRule="auto"/>
        <w:jc w:val="right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B939DF"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t>Выполнил: Бабашинский Глеб Александрович</w:t>
      </w:r>
    </w:p>
    <w:p w14:paraId="1C761255" w14:textId="77777777" w:rsidR="00B939DF" w:rsidRPr="00B939DF" w:rsidRDefault="00B939DF" w:rsidP="00B939DF">
      <w:pPr>
        <w:spacing w:after="160" w:line="276" w:lineRule="auto"/>
        <w:jc w:val="right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B939DF"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t>ФИТ 3 курс 1 группа</w:t>
      </w:r>
    </w:p>
    <w:p w14:paraId="78AA1986" w14:textId="77777777" w:rsidR="00B939DF" w:rsidRPr="00B939DF" w:rsidRDefault="00B939DF" w:rsidP="00B939DF">
      <w:pPr>
        <w:spacing w:after="160" w:line="276" w:lineRule="auto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30A210EF" w14:textId="77777777" w:rsidR="00B939DF" w:rsidRPr="00B939DF" w:rsidRDefault="00B939DF" w:rsidP="00B939DF">
      <w:pPr>
        <w:spacing w:after="160" w:line="276" w:lineRule="auto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0922B12" w14:textId="77777777" w:rsidR="00B939DF" w:rsidRDefault="00B939DF" w:rsidP="00B939DF">
      <w:pPr>
        <w:spacing w:after="160" w:line="276" w:lineRule="auto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6E15C4AD" w14:textId="77777777" w:rsidR="00B939DF" w:rsidRDefault="00B939DF" w:rsidP="00B939DF">
      <w:pPr>
        <w:spacing w:after="160" w:line="276" w:lineRule="auto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AA4D30E" w14:textId="77777777" w:rsidR="00B939DF" w:rsidRPr="00B939DF" w:rsidRDefault="00B939DF" w:rsidP="00B939DF">
      <w:pPr>
        <w:spacing w:after="160" w:line="276" w:lineRule="auto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5832E8CF" w14:textId="77777777" w:rsidR="00B939DF" w:rsidRPr="00B939DF" w:rsidRDefault="00B939DF" w:rsidP="00B939DF">
      <w:pPr>
        <w:spacing w:after="160" w:line="276" w:lineRule="auto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341A39FF" w14:textId="77777777" w:rsidR="00B939DF" w:rsidRPr="00B939DF" w:rsidRDefault="00B939DF" w:rsidP="00B939DF">
      <w:pPr>
        <w:spacing w:after="160" w:line="276" w:lineRule="auto"/>
        <w:jc w:val="center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6D2FBB95" w14:textId="77777777" w:rsidR="00B939DF" w:rsidRPr="00B939DF" w:rsidRDefault="00B939DF" w:rsidP="00B939DF">
      <w:pPr>
        <w:spacing w:after="160" w:line="276" w:lineRule="auto"/>
        <w:jc w:val="center"/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B939DF"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t>БГТУ</w:t>
      </w:r>
    </w:p>
    <w:p w14:paraId="3C7D507A" w14:textId="77777777" w:rsidR="007D0D5C" w:rsidRDefault="0010108F" w:rsidP="007D0D5C">
      <w:pPr>
        <w:pStyle w:val="a9"/>
        <w:numPr>
          <w:ilvl w:val="0"/>
          <w:numId w:val="10"/>
        </w:numPr>
        <w:spacing w:after="400"/>
        <w:jc w:val="center"/>
        <w:rPr>
          <w:rFonts w:ascii="Times New Roman" w:hAnsi="Times New Roman"/>
        </w:rPr>
      </w:pPr>
      <w:r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t xml:space="preserve"> Мин</w:t>
      </w:r>
      <w:r w:rsidR="00B939DF" w:rsidRPr="0010108F">
        <w:rPr>
          <w:rFonts w:ascii="Times New Roman" w:eastAsia="Calibri" w:hAnsi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t>ск</w:t>
      </w:r>
      <w:r w:rsidR="00413BEC" w:rsidRPr="0010108F">
        <w:rPr>
          <w:rFonts w:ascii="Times New Roman" w:hAnsi="Times New Roman"/>
        </w:rPr>
        <w:br w:type="page"/>
      </w:r>
    </w:p>
    <w:p w14:paraId="3E76B4DE" w14:textId="746D5AA5" w:rsidR="007D0D5C" w:rsidRPr="007D0D5C" w:rsidRDefault="0010108F" w:rsidP="00DF6FA4">
      <w:pPr>
        <w:pStyle w:val="a9"/>
        <w:spacing w:after="240"/>
        <w:ind w:left="0"/>
        <w:outlineLvl w:val="0"/>
        <w:rPr>
          <w:rFonts w:ascii="Times New Roman" w:hAnsi="Times New Roman"/>
          <w:b/>
          <w:bCs/>
        </w:rPr>
      </w:pPr>
      <w:r w:rsidRPr="007D0D5C">
        <w:rPr>
          <w:rFonts w:ascii="Times New Roman" w:hAnsi="Times New Roman"/>
          <w:b/>
          <w:bCs/>
          <w:sz w:val="28"/>
        </w:rPr>
        <w:lastRenderedPageBreak/>
        <w:t xml:space="preserve">1 </w:t>
      </w:r>
      <w:r w:rsidRPr="007D0D5C">
        <w:rPr>
          <w:rFonts w:ascii="Times New Roman" w:hAnsi="Times New Roman" w:hint="eastAsia"/>
          <w:b/>
          <w:bCs/>
          <w:sz w:val="28"/>
        </w:rPr>
        <w:t>Введение</w:t>
      </w:r>
      <w:r w:rsidRPr="007D0D5C">
        <w:rPr>
          <w:rFonts w:ascii="Times New Roman" w:hAnsi="Times New Roman"/>
          <w:b/>
          <w:bCs/>
          <w:sz w:val="28"/>
        </w:rPr>
        <w:t xml:space="preserve"> (</w:t>
      </w:r>
      <w:r w:rsidRPr="007D0D5C">
        <w:rPr>
          <w:rFonts w:ascii="Times New Roman" w:hAnsi="Times New Roman" w:hint="eastAsia"/>
          <w:b/>
          <w:bCs/>
          <w:sz w:val="28"/>
        </w:rPr>
        <w:t>характеристики</w:t>
      </w:r>
      <w:r w:rsidRPr="007D0D5C">
        <w:rPr>
          <w:rFonts w:ascii="Times New Roman" w:hAnsi="Times New Roman"/>
          <w:b/>
          <w:bCs/>
          <w:sz w:val="28"/>
        </w:rPr>
        <w:t xml:space="preserve"> </w:t>
      </w:r>
      <w:r w:rsidRPr="007D0D5C">
        <w:rPr>
          <w:rFonts w:ascii="Times New Roman" w:hAnsi="Times New Roman" w:hint="eastAsia"/>
          <w:b/>
          <w:bCs/>
          <w:sz w:val="28"/>
        </w:rPr>
        <w:t>проектируемой</w:t>
      </w:r>
      <w:r w:rsidRPr="007D0D5C">
        <w:rPr>
          <w:rFonts w:ascii="Times New Roman" w:hAnsi="Times New Roman"/>
          <w:b/>
          <w:bCs/>
          <w:sz w:val="28"/>
        </w:rPr>
        <w:t xml:space="preserve"> </w:t>
      </w:r>
      <w:r w:rsidRPr="007D0D5C">
        <w:rPr>
          <w:rFonts w:ascii="Times New Roman" w:hAnsi="Times New Roman" w:hint="eastAsia"/>
          <w:b/>
          <w:bCs/>
          <w:sz w:val="28"/>
        </w:rPr>
        <w:t>модели</w:t>
      </w:r>
      <w:r w:rsidRPr="007D0D5C">
        <w:rPr>
          <w:rFonts w:ascii="Times New Roman" w:hAnsi="Times New Roman"/>
          <w:b/>
          <w:bCs/>
          <w:sz w:val="28"/>
        </w:rPr>
        <w:t>)</w:t>
      </w:r>
    </w:p>
    <w:p w14:paraId="070D6E93" w14:textId="78417F8A" w:rsidR="0010108F" w:rsidRPr="0010108F" w:rsidRDefault="0010108F" w:rsidP="0010108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10108F">
        <w:rPr>
          <w:rFonts w:ascii="Times New Roman" w:hAnsi="Times New Roman"/>
          <w:sz w:val="28"/>
          <w:szCs w:val="28"/>
        </w:rPr>
        <w:t>Проектируемая модель описывает процесс регистрации посещений объекта (например, режимного предприятия, склада, офиса или стройплощадки). Система «Журнал посещения объекта» предназначена для автоматизации учёта лиц, входящих и выходящих с территории, фиксации времени визита, цели посещения и ответственного лица.</w:t>
      </w:r>
    </w:p>
    <w:p w14:paraId="2215B156" w14:textId="03C6BAC9" w:rsidR="0010108F" w:rsidRPr="0010108F" w:rsidRDefault="0010108F" w:rsidP="0010108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10108F">
        <w:rPr>
          <w:rFonts w:ascii="Times New Roman" w:hAnsi="Times New Roman"/>
          <w:sz w:val="28"/>
          <w:szCs w:val="28"/>
        </w:rPr>
        <w:t>В рамках работы моделируются две диаграммы поведения:</w:t>
      </w:r>
    </w:p>
    <w:p w14:paraId="1A60827C" w14:textId="64F7A063" w:rsidR="0010108F" w:rsidRPr="0010108F" w:rsidRDefault="0010108F" w:rsidP="0010108F">
      <w:pPr>
        <w:pStyle w:val="a9"/>
        <w:numPr>
          <w:ilvl w:val="0"/>
          <w:numId w:val="9"/>
        </w:numPr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10108F">
        <w:rPr>
          <w:rFonts w:ascii="Times New Roman" w:hAnsi="Times New Roman"/>
          <w:sz w:val="28"/>
          <w:szCs w:val="28"/>
        </w:rPr>
        <w:t>Диаграмма деятельности — отображает поток управления и действий сотрудника охраны/администратора при работе с журналом посещений.</w:t>
      </w:r>
    </w:p>
    <w:p w14:paraId="1177979E" w14:textId="0AD0EA42" w:rsidR="0010108F" w:rsidRPr="0010108F" w:rsidRDefault="0010108F" w:rsidP="0010108F">
      <w:pPr>
        <w:pStyle w:val="a9"/>
        <w:numPr>
          <w:ilvl w:val="0"/>
          <w:numId w:val="9"/>
        </w:numPr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10108F">
        <w:rPr>
          <w:rFonts w:ascii="Times New Roman" w:hAnsi="Times New Roman"/>
          <w:sz w:val="28"/>
          <w:szCs w:val="28"/>
        </w:rPr>
        <w:t>Диаграмма состояний — описывает жизненный цикл одной записи о посещении от момента создания до архивации или аннулирования.</w:t>
      </w:r>
    </w:p>
    <w:p w14:paraId="78BC583F" w14:textId="7E73FBC8" w:rsidR="0068510C" w:rsidRPr="00DF6FA4" w:rsidRDefault="0010108F" w:rsidP="00DF6FA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10108F">
        <w:rPr>
          <w:rFonts w:ascii="Times New Roman" w:hAnsi="Times New Roman"/>
          <w:sz w:val="28"/>
          <w:szCs w:val="28"/>
        </w:rPr>
        <w:t>Модель позволяет наглядно представить, как система реагирует на действия пользователя, какие состояния проходит запись и какие переходы между ними возможны.</w:t>
      </w:r>
    </w:p>
    <w:p w14:paraId="6670ADC2" w14:textId="767EEFC7" w:rsidR="0042074E" w:rsidRDefault="0010108F" w:rsidP="00DF6FA4">
      <w:pPr>
        <w:pStyle w:val="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="00FB7C7C">
        <w:rPr>
          <w:rFonts w:ascii="Times New Roman" w:hAnsi="Times New Roman"/>
          <w:sz w:val="28"/>
        </w:rPr>
        <w:t xml:space="preserve"> </w:t>
      </w:r>
      <w:r w:rsidR="007D0D5C" w:rsidRPr="007D0D5C">
        <w:rPr>
          <w:rFonts w:ascii="Times New Roman" w:hAnsi="Times New Roman" w:hint="eastAsia"/>
          <w:sz w:val="28"/>
        </w:rPr>
        <w:t>Описание</w:t>
      </w:r>
      <w:r w:rsidR="007D0D5C" w:rsidRPr="007D0D5C">
        <w:rPr>
          <w:rFonts w:ascii="Times New Roman" w:hAnsi="Times New Roman"/>
          <w:sz w:val="28"/>
        </w:rPr>
        <w:t xml:space="preserve"> </w:t>
      </w:r>
      <w:r w:rsidR="007D0D5C" w:rsidRPr="007D0D5C">
        <w:rPr>
          <w:rFonts w:ascii="Times New Roman" w:hAnsi="Times New Roman" w:hint="eastAsia"/>
          <w:sz w:val="28"/>
        </w:rPr>
        <w:t>программных</w:t>
      </w:r>
      <w:r w:rsidR="007D0D5C" w:rsidRPr="007D0D5C">
        <w:rPr>
          <w:rFonts w:ascii="Times New Roman" w:hAnsi="Times New Roman"/>
          <w:sz w:val="28"/>
        </w:rPr>
        <w:t xml:space="preserve"> </w:t>
      </w:r>
      <w:r w:rsidR="007D0D5C" w:rsidRPr="007D0D5C">
        <w:rPr>
          <w:rFonts w:ascii="Times New Roman" w:hAnsi="Times New Roman" w:hint="eastAsia"/>
          <w:sz w:val="28"/>
        </w:rPr>
        <w:t>средств</w:t>
      </w:r>
    </w:p>
    <w:p w14:paraId="15231F85" w14:textId="0F1330DC" w:rsidR="005B5F32" w:rsidRPr="005B5F32" w:rsidRDefault="005B5F32" w:rsidP="005B5F32">
      <w:pPr>
        <w:ind w:right="50" w:firstLine="709"/>
        <w:jc w:val="both"/>
        <w:rPr>
          <w:rFonts w:ascii="Times New Roman" w:hAnsi="Times New Roman"/>
          <w:sz w:val="28"/>
        </w:rPr>
      </w:pP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выполнения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лабораторной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работы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построения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диаграмм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была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выбрана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программа</w:t>
      </w:r>
      <w:r w:rsidRPr="005B5F32">
        <w:rPr>
          <w:rFonts w:ascii="Times New Roman" w:hAnsi="Times New Roman"/>
          <w:sz w:val="28"/>
        </w:rPr>
        <w:t xml:space="preserve"> Draw.io (</w:t>
      </w:r>
      <w:r w:rsidRPr="005B5F32">
        <w:rPr>
          <w:rFonts w:ascii="Times New Roman" w:hAnsi="Times New Roman" w:hint="eastAsia"/>
          <w:sz w:val="28"/>
        </w:rPr>
        <w:t>также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известная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как</w:t>
      </w:r>
      <w:r w:rsidRPr="005B5F32">
        <w:rPr>
          <w:rFonts w:ascii="Times New Roman" w:hAnsi="Times New Roman"/>
          <w:sz w:val="28"/>
        </w:rPr>
        <w:t xml:space="preserve"> diagrams.net), </w:t>
      </w:r>
      <w:r w:rsidRPr="005B5F32">
        <w:rPr>
          <w:rFonts w:ascii="Times New Roman" w:hAnsi="Times New Roman" w:hint="eastAsia"/>
          <w:sz w:val="28"/>
        </w:rPr>
        <w:t>которая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представляет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собой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удобный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онлайн</w:t>
      </w:r>
      <w:r w:rsidRPr="005B5F32">
        <w:rPr>
          <w:rFonts w:ascii="Times New Roman" w:hAnsi="Times New Roman"/>
          <w:sz w:val="28"/>
        </w:rPr>
        <w:t>-</w:t>
      </w:r>
      <w:r w:rsidRPr="005B5F32">
        <w:rPr>
          <w:rFonts w:ascii="Times New Roman" w:hAnsi="Times New Roman" w:hint="eastAsia"/>
          <w:sz w:val="28"/>
        </w:rPr>
        <w:t>инструмент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создания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различных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типов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графических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моделей</w:t>
      </w:r>
      <w:r w:rsidRPr="005B5F32">
        <w:rPr>
          <w:rFonts w:ascii="Times New Roman" w:hAnsi="Times New Roman"/>
          <w:sz w:val="28"/>
        </w:rPr>
        <w:t xml:space="preserve">. </w:t>
      </w:r>
      <w:r w:rsidRPr="005B5F32">
        <w:rPr>
          <w:rFonts w:ascii="Times New Roman" w:hAnsi="Times New Roman" w:hint="eastAsia"/>
          <w:sz w:val="28"/>
        </w:rPr>
        <w:t>Данное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приложение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разработано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компанией</w:t>
      </w:r>
      <w:r w:rsidRPr="005B5F32">
        <w:rPr>
          <w:rFonts w:ascii="Times New Roman" w:hAnsi="Times New Roman"/>
          <w:sz w:val="28"/>
        </w:rPr>
        <w:t xml:space="preserve"> </w:t>
      </w:r>
      <w:proofErr w:type="spellStart"/>
      <w:r w:rsidRPr="005B5F32">
        <w:rPr>
          <w:rFonts w:ascii="Times New Roman" w:hAnsi="Times New Roman"/>
          <w:sz w:val="28"/>
        </w:rPr>
        <w:t>JGraph</w:t>
      </w:r>
      <w:proofErr w:type="spellEnd"/>
      <w:r w:rsidRPr="005B5F32">
        <w:rPr>
          <w:rFonts w:ascii="Times New Roman" w:hAnsi="Times New Roman"/>
          <w:sz w:val="28"/>
        </w:rPr>
        <w:t xml:space="preserve"> Ltd, </w:t>
      </w:r>
      <w:r w:rsidRPr="005B5F32">
        <w:rPr>
          <w:rFonts w:ascii="Times New Roman" w:hAnsi="Times New Roman" w:hint="eastAsia"/>
          <w:sz w:val="28"/>
        </w:rPr>
        <w:t>доступно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через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любой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современный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веб</w:t>
      </w:r>
      <w:r w:rsidRPr="005B5F32">
        <w:rPr>
          <w:rFonts w:ascii="Times New Roman" w:hAnsi="Times New Roman"/>
          <w:sz w:val="28"/>
        </w:rPr>
        <w:t>-</w:t>
      </w:r>
      <w:r w:rsidRPr="005B5F32">
        <w:rPr>
          <w:rFonts w:ascii="Times New Roman" w:hAnsi="Times New Roman" w:hint="eastAsia"/>
          <w:sz w:val="28"/>
        </w:rPr>
        <w:t>браузер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без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необходимости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установки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дополнительного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программного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обеспечения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распространяется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бесплатно</w:t>
      </w:r>
      <w:r w:rsidRPr="005B5F32">
        <w:rPr>
          <w:rFonts w:ascii="Times New Roman" w:hAnsi="Times New Roman"/>
          <w:sz w:val="28"/>
        </w:rPr>
        <w:t xml:space="preserve">. </w:t>
      </w:r>
      <w:r w:rsidRPr="005B5F32">
        <w:rPr>
          <w:rFonts w:ascii="Times New Roman" w:hAnsi="Times New Roman" w:hint="eastAsia"/>
          <w:sz w:val="28"/>
        </w:rPr>
        <w:t>На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момент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выполнения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работы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использовалась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веб</w:t>
      </w:r>
      <w:r w:rsidRPr="005B5F32">
        <w:rPr>
          <w:rFonts w:ascii="Times New Roman" w:hAnsi="Times New Roman"/>
          <w:sz w:val="28"/>
        </w:rPr>
        <w:t>-</w:t>
      </w:r>
      <w:r w:rsidRPr="005B5F32">
        <w:rPr>
          <w:rFonts w:ascii="Times New Roman" w:hAnsi="Times New Roman" w:hint="eastAsia"/>
          <w:sz w:val="28"/>
        </w:rPr>
        <w:t>версия</w:t>
      </w:r>
      <w:r w:rsidRPr="005B5F32">
        <w:rPr>
          <w:rFonts w:ascii="Times New Roman" w:hAnsi="Times New Roman"/>
          <w:sz w:val="28"/>
        </w:rPr>
        <w:t xml:space="preserve"> v24.0.4, </w:t>
      </w:r>
      <w:r w:rsidRPr="005B5F32">
        <w:rPr>
          <w:rFonts w:ascii="Times New Roman" w:hAnsi="Times New Roman" w:hint="eastAsia"/>
          <w:sz w:val="28"/>
        </w:rPr>
        <w:t>которую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можно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загрузить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адресу</w:t>
      </w:r>
      <w:r w:rsidRPr="005B5F32">
        <w:rPr>
          <w:rFonts w:ascii="Times New Roman" w:hAnsi="Times New Roman"/>
          <w:sz w:val="28"/>
        </w:rPr>
        <w:t xml:space="preserve"> https://app.diagrams.net. Draw.io </w:t>
      </w:r>
      <w:r w:rsidRPr="005B5F32">
        <w:rPr>
          <w:rFonts w:ascii="Times New Roman" w:hAnsi="Times New Roman" w:hint="eastAsia"/>
          <w:sz w:val="28"/>
        </w:rPr>
        <w:t>является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кроссплатформенным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решением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работает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на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операционных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системах</w:t>
      </w:r>
      <w:r w:rsidRPr="005B5F32">
        <w:rPr>
          <w:rFonts w:ascii="Times New Roman" w:hAnsi="Times New Roman"/>
          <w:sz w:val="28"/>
        </w:rPr>
        <w:t xml:space="preserve"> Windows, </w:t>
      </w:r>
      <w:proofErr w:type="spellStart"/>
      <w:r w:rsidRPr="005B5F32">
        <w:rPr>
          <w:rFonts w:ascii="Times New Roman" w:hAnsi="Times New Roman"/>
          <w:sz w:val="28"/>
        </w:rPr>
        <w:t>macOS</w:t>
      </w:r>
      <w:proofErr w:type="spellEnd"/>
      <w:r w:rsidRPr="005B5F32">
        <w:rPr>
          <w:rFonts w:ascii="Times New Roman" w:hAnsi="Times New Roman"/>
          <w:sz w:val="28"/>
        </w:rPr>
        <w:t xml:space="preserve">, Linux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proofErr w:type="spellStart"/>
      <w:r w:rsidRPr="005B5F32">
        <w:rPr>
          <w:rFonts w:ascii="Times New Roman" w:hAnsi="Times New Roman"/>
          <w:sz w:val="28"/>
        </w:rPr>
        <w:t>Chrome</w:t>
      </w:r>
      <w:proofErr w:type="spellEnd"/>
      <w:r w:rsidRPr="005B5F32">
        <w:rPr>
          <w:rFonts w:ascii="Times New Roman" w:hAnsi="Times New Roman"/>
          <w:sz w:val="28"/>
        </w:rPr>
        <w:t xml:space="preserve"> OS </w:t>
      </w:r>
      <w:r w:rsidRPr="005B5F32">
        <w:rPr>
          <w:rFonts w:ascii="Times New Roman" w:hAnsi="Times New Roman" w:hint="eastAsia"/>
          <w:sz w:val="28"/>
        </w:rPr>
        <w:t>как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через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браузер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так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виде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офлайн</w:t>
      </w:r>
      <w:r w:rsidRPr="005B5F32">
        <w:rPr>
          <w:rFonts w:ascii="Times New Roman" w:hAnsi="Times New Roman"/>
          <w:sz w:val="28"/>
        </w:rPr>
        <w:t>-</w:t>
      </w:r>
      <w:r w:rsidRPr="005B5F32">
        <w:rPr>
          <w:rFonts w:ascii="Times New Roman" w:hAnsi="Times New Roman" w:hint="eastAsia"/>
          <w:sz w:val="28"/>
        </w:rPr>
        <w:t>приложения</w:t>
      </w:r>
      <w:r w:rsidRPr="005B5F32">
        <w:rPr>
          <w:rFonts w:ascii="Times New Roman" w:hAnsi="Times New Roman"/>
          <w:sz w:val="28"/>
        </w:rPr>
        <w:t>.</w:t>
      </w:r>
    </w:p>
    <w:p w14:paraId="755BA28C" w14:textId="77777777" w:rsidR="00CD0140" w:rsidRDefault="005B5F32" w:rsidP="005B5F32">
      <w:pPr>
        <w:spacing w:after="240"/>
        <w:ind w:right="50" w:firstLine="709"/>
        <w:jc w:val="both"/>
        <w:rPr>
          <w:rFonts w:ascii="Times New Roman" w:hAnsi="Times New Roman"/>
          <w:sz w:val="28"/>
        </w:rPr>
      </w:pPr>
      <w:r w:rsidRPr="005B5F32">
        <w:rPr>
          <w:rFonts w:ascii="Times New Roman" w:hAnsi="Times New Roman"/>
          <w:sz w:val="28"/>
        </w:rPr>
        <w:t xml:space="preserve">Draw.io </w:t>
      </w:r>
      <w:r w:rsidRPr="005B5F32">
        <w:rPr>
          <w:rFonts w:ascii="Times New Roman" w:hAnsi="Times New Roman" w:hint="eastAsia"/>
          <w:sz w:val="28"/>
        </w:rPr>
        <w:t>поддерживает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широкий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спектр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нотаций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включая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все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основные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типы</w:t>
      </w:r>
      <w:r w:rsidRPr="005B5F32">
        <w:rPr>
          <w:rFonts w:ascii="Times New Roman" w:hAnsi="Times New Roman"/>
          <w:sz w:val="28"/>
        </w:rPr>
        <w:t xml:space="preserve"> UML-</w:t>
      </w:r>
      <w:r w:rsidRPr="005B5F32">
        <w:rPr>
          <w:rFonts w:ascii="Times New Roman" w:hAnsi="Times New Roman" w:hint="eastAsia"/>
          <w:sz w:val="28"/>
        </w:rPr>
        <w:t>диаграмм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—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деятельности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состояний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последовательности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классов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вариантов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использования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что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делает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его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идеальным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выбором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проектирования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объектно</w:t>
      </w:r>
      <w:r w:rsidRPr="005B5F32">
        <w:rPr>
          <w:rFonts w:ascii="Times New Roman" w:hAnsi="Times New Roman"/>
          <w:sz w:val="28"/>
        </w:rPr>
        <w:t>-</w:t>
      </w:r>
      <w:r w:rsidRPr="005B5F32">
        <w:rPr>
          <w:rFonts w:ascii="Times New Roman" w:hAnsi="Times New Roman" w:hint="eastAsia"/>
          <w:sz w:val="28"/>
        </w:rPr>
        <w:t>ориентированных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систем</w:t>
      </w:r>
      <w:r w:rsidRPr="005B5F32">
        <w:rPr>
          <w:rFonts w:ascii="Times New Roman" w:hAnsi="Times New Roman"/>
          <w:sz w:val="28"/>
        </w:rPr>
        <w:t xml:space="preserve">. </w:t>
      </w:r>
      <w:r w:rsidRPr="005B5F32">
        <w:rPr>
          <w:rFonts w:ascii="Times New Roman" w:hAnsi="Times New Roman" w:hint="eastAsia"/>
          <w:sz w:val="28"/>
        </w:rPr>
        <w:t>Пользовательский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интерфейс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программы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интуитивно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понятен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предоставляет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богатую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библиотеку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готовых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элементов</w:t>
      </w:r>
      <w:r w:rsidRPr="005B5F32">
        <w:rPr>
          <w:rFonts w:ascii="Times New Roman" w:hAnsi="Times New Roman"/>
          <w:sz w:val="28"/>
        </w:rPr>
        <w:t xml:space="preserve">. </w:t>
      </w:r>
      <w:r w:rsidRPr="005B5F32">
        <w:rPr>
          <w:rFonts w:ascii="Times New Roman" w:hAnsi="Times New Roman" w:hint="eastAsia"/>
          <w:sz w:val="28"/>
        </w:rPr>
        <w:t>При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создании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моделей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рамках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данной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работы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применялась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библиотека</w:t>
      </w:r>
      <w:r w:rsidRPr="005B5F32">
        <w:rPr>
          <w:rFonts w:ascii="Times New Roman" w:hAnsi="Times New Roman"/>
          <w:sz w:val="28"/>
        </w:rPr>
        <w:t xml:space="preserve"> UML 2.5, </w:t>
      </w:r>
      <w:r w:rsidRPr="005B5F32">
        <w:rPr>
          <w:rFonts w:ascii="Times New Roman" w:hAnsi="Times New Roman" w:hint="eastAsia"/>
          <w:sz w:val="28"/>
        </w:rPr>
        <w:t>подключённая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через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меню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«Дополнительные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формы»</w:t>
      </w:r>
      <w:r w:rsidRPr="005B5F32">
        <w:rPr>
          <w:rFonts w:ascii="Times New Roman" w:hAnsi="Times New Roman"/>
          <w:sz w:val="28"/>
        </w:rPr>
        <w:t xml:space="preserve">. </w:t>
      </w:r>
      <w:r w:rsidRPr="005B5F32">
        <w:rPr>
          <w:rFonts w:ascii="Times New Roman" w:hAnsi="Times New Roman" w:hint="eastAsia"/>
          <w:sz w:val="28"/>
        </w:rPr>
        <w:t>Из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элементов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среды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использовались</w:t>
      </w:r>
      <w:r w:rsidRPr="005B5F32">
        <w:rPr>
          <w:rFonts w:ascii="Times New Roman" w:hAnsi="Times New Roman"/>
          <w:sz w:val="28"/>
        </w:rPr>
        <w:t xml:space="preserve"> </w:t>
      </w:r>
      <w:proofErr w:type="spellStart"/>
      <w:r w:rsidRPr="005B5F32">
        <w:rPr>
          <w:rFonts w:ascii="Times New Roman" w:hAnsi="Times New Roman"/>
          <w:sz w:val="28"/>
        </w:rPr>
        <w:t>Initial</w:t>
      </w:r>
      <w:proofErr w:type="spellEnd"/>
      <w:r w:rsidRPr="005B5F32">
        <w:rPr>
          <w:rFonts w:ascii="Times New Roman" w:hAnsi="Times New Roman"/>
          <w:sz w:val="28"/>
        </w:rPr>
        <w:t xml:space="preserve"> </w:t>
      </w:r>
      <w:proofErr w:type="spellStart"/>
      <w:r w:rsidRPr="005B5F32">
        <w:rPr>
          <w:rFonts w:ascii="Times New Roman" w:hAnsi="Times New Roman"/>
          <w:sz w:val="28"/>
        </w:rPr>
        <w:t>Node</w:t>
      </w:r>
      <w:proofErr w:type="spellEnd"/>
      <w:r w:rsidRPr="005B5F32">
        <w:rPr>
          <w:rFonts w:ascii="Times New Roman" w:hAnsi="Times New Roman"/>
          <w:sz w:val="28"/>
        </w:rPr>
        <w:t xml:space="preserve">, </w:t>
      </w:r>
      <w:proofErr w:type="spellStart"/>
      <w:r w:rsidRPr="005B5F32">
        <w:rPr>
          <w:rFonts w:ascii="Times New Roman" w:hAnsi="Times New Roman"/>
          <w:sz w:val="28"/>
        </w:rPr>
        <w:t>Activity</w:t>
      </w:r>
      <w:proofErr w:type="spellEnd"/>
      <w:r w:rsidRPr="005B5F32">
        <w:rPr>
          <w:rFonts w:ascii="Times New Roman" w:hAnsi="Times New Roman"/>
          <w:sz w:val="28"/>
        </w:rPr>
        <w:t xml:space="preserve"> Final </w:t>
      </w:r>
      <w:proofErr w:type="spellStart"/>
      <w:r w:rsidRPr="005B5F32">
        <w:rPr>
          <w:rFonts w:ascii="Times New Roman" w:hAnsi="Times New Roman"/>
          <w:sz w:val="28"/>
        </w:rPr>
        <w:t>Node</w:t>
      </w:r>
      <w:proofErr w:type="spellEnd"/>
      <w:r w:rsidRPr="005B5F32">
        <w:rPr>
          <w:rFonts w:ascii="Times New Roman" w:hAnsi="Times New Roman"/>
          <w:sz w:val="28"/>
        </w:rPr>
        <w:t xml:space="preserve">, Action, </w:t>
      </w:r>
      <w:proofErr w:type="spellStart"/>
      <w:r w:rsidRPr="005B5F32">
        <w:rPr>
          <w:rFonts w:ascii="Times New Roman" w:hAnsi="Times New Roman"/>
          <w:sz w:val="28"/>
        </w:rPr>
        <w:t>Decision</w:t>
      </w:r>
      <w:proofErr w:type="spellEnd"/>
      <w:r w:rsidRPr="005B5F32">
        <w:rPr>
          <w:rFonts w:ascii="Times New Roman" w:hAnsi="Times New Roman"/>
          <w:sz w:val="28"/>
        </w:rPr>
        <w:t xml:space="preserve">, </w:t>
      </w:r>
      <w:proofErr w:type="spellStart"/>
      <w:r w:rsidRPr="005B5F32">
        <w:rPr>
          <w:rFonts w:ascii="Times New Roman" w:hAnsi="Times New Roman"/>
          <w:sz w:val="28"/>
        </w:rPr>
        <w:t>Merge</w:t>
      </w:r>
      <w:proofErr w:type="spellEnd"/>
      <w:r w:rsidRPr="005B5F32">
        <w:rPr>
          <w:rFonts w:ascii="Times New Roman" w:hAnsi="Times New Roman"/>
          <w:sz w:val="28"/>
        </w:rPr>
        <w:t xml:space="preserve">, </w:t>
      </w:r>
      <w:proofErr w:type="spellStart"/>
      <w:r w:rsidRPr="005B5F32">
        <w:rPr>
          <w:rFonts w:ascii="Times New Roman" w:hAnsi="Times New Roman"/>
          <w:sz w:val="28"/>
        </w:rPr>
        <w:t>Fork</w:t>
      </w:r>
      <w:proofErr w:type="spellEnd"/>
      <w:r w:rsidRPr="005B5F32">
        <w:rPr>
          <w:rFonts w:ascii="Times New Roman" w:hAnsi="Times New Roman"/>
          <w:sz w:val="28"/>
        </w:rPr>
        <w:t xml:space="preserve">, </w:t>
      </w:r>
      <w:proofErr w:type="spellStart"/>
      <w:r w:rsidRPr="005B5F32">
        <w:rPr>
          <w:rFonts w:ascii="Times New Roman" w:hAnsi="Times New Roman"/>
          <w:sz w:val="28"/>
        </w:rPr>
        <w:t>Join</w:t>
      </w:r>
      <w:proofErr w:type="spellEnd"/>
      <w:r w:rsidRPr="005B5F32">
        <w:rPr>
          <w:rFonts w:ascii="Times New Roman" w:hAnsi="Times New Roman"/>
          <w:sz w:val="28"/>
        </w:rPr>
        <w:t xml:space="preserve">, Object </w:t>
      </w:r>
      <w:proofErr w:type="spellStart"/>
      <w:r w:rsidRPr="005B5F32">
        <w:rPr>
          <w:rFonts w:ascii="Times New Roman" w:hAnsi="Times New Roman"/>
          <w:sz w:val="28"/>
        </w:rPr>
        <w:t>Flow</w:t>
      </w:r>
      <w:proofErr w:type="spellEnd"/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Control </w:t>
      </w:r>
      <w:proofErr w:type="spellStart"/>
      <w:r w:rsidRPr="005B5F32">
        <w:rPr>
          <w:rFonts w:ascii="Times New Roman" w:hAnsi="Times New Roman"/>
          <w:sz w:val="28"/>
        </w:rPr>
        <w:t>Flow</w:t>
      </w:r>
      <w:proofErr w:type="spellEnd"/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диаграммы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деятельности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а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также</w:t>
      </w:r>
      <w:r w:rsidRPr="005B5F32">
        <w:rPr>
          <w:rFonts w:ascii="Times New Roman" w:hAnsi="Times New Roman"/>
          <w:sz w:val="28"/>
        </w:rPr>
        <w:t xml:space="preserve"> </w:t>
      </w:r>
      <w:proofErr w:type="spellStart"/>
      <w:r w:rsidRPr="005B5F32">
        <w:rPr>
          <w:rFonts w:ascii="Times New Roman" w:hAnsi="Times New Roman"/>
          <w:sz w:val="28"/>
        </w:rPr>
        <w:t>Initial</w:t>
      </w:r>
      <w:proofErr w:type="spellEnd"/>
      <w:r w:rsidRPr="005B5F32">
        <w:rPr>
          <w:rFonts w:ascii="Times New Roman" w:hAnsi="Times New Roman"/>
          <w:sz w:val="28"/>
        </w:rPr>
        <w:t xml:space="preserve"> State, Final State, State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proofErr w:type="spellStart"/>
      <w:r w:rsidRPr="005B5F32">
        <w:rPr>
          <w:rFonts w:ascii="Times New Roman" w:hAnsi="Times New Roman"/>
          <w:sz w:val="28"/>
        </w:rPr>
        <w:t>Transition</w:t>
      </w:r>
      <w:proofErr w:type="spellEnd"/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диаграммы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состояний</w:t>
      </w:r>
      <w:r w:rsidRPr="005B5F32">
        <w:rPr>
          <w:rFonts w:ascii="Times New Roman" w:hAnsi="Times New Roman"/>
          <w:sz w:val="28"/>
        </w:rPr>
        <w:t xml:space="preserve">. </w:t>
      </w:r>
      <w:r w:rsidRPr="005B5F32">
        <w:rPr>
          <w:rFonts w:ascii="Times New Roman" w:hAnsi="Times New Roman" w:hint="eastAsia"/>
          <w:sz w:val="28"/>
        </w:rPr>
        <w:t>Среди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инструментов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форматирования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применялись</w:t>
      </w:r>
      <w:r w:rsidRPr="005B5F32">
        <w:rPr>
          <w:rFonts w:ascii="Times New Roman" w:hAnsi="Times New Roman"/>
          <w:sz w:val="28"/>
        </w:rPr>
        <w:t xml:space="preserve"> </w:t>
      </w:r>
      <w:proofErr w:type="spellStart"/>
      <w:r w:rsidRPr="005B5F32">
        <w:rPr>
          <w:rFonts w:ascii="Times New Roman" w:hAnsi="Times New Roman"/>
          <w:sz w:val="28"/>
        </w:rPr>
        <w:t>Connectors</w:t>
      </w:r>
      <w:proofErr w:type="spellEnd"/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проведения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прямых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кривых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линий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связи</w:t>
      </w:r>
      <w:r w:rsidRPr="005B5F32">
        <w:rPr>
          <w:rFonts w:ascii="Times New Roman" w:hAnsi="Times New Roman"/>
          <w:sz w:val="28"/>
        </w:rPr>
        <w:t xml:space="preserve">, Text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подписей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условий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событий</w:t>
      </w:r>
      <w:r w:rsidRPr="005B5F32">
        <w:rPr>
          <w:rFonts w:ascii="Times New Roman" w:hAnsi="Times New Roman"/>
          <w:sz w:val="28"/>
        </w:rPr>
        <w:t xml:space="preserve">, </w:t>
      </w:r>
      <w:proofErr w:type="spellStart"/>
      <w:r w:rsidRPr="005B5F32">
        <w:rPr>
          <w:rFonts w:ascii="Times New Roman" w:hAnsi="Times New Roman"/>
          <w:sz w:val="28"/>
        </w:rPr>
        <w:t>Swinlanes</w:t>
      </w:r>
      <w:proofErr w:type="spellEnd"/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разделения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дорожек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а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также</w:t>
      </w:r>
      <w:r w:rsidRPr="005B5F32">
        <w:rPr>
          <w:rFonts w:ascii="Times New Roman" w:hAnsi="Times New Roman"/>
          <w:sz w:val="28"/>
        </w:rPr>
        <w:t xml:space="preserve"> Grid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выравнивания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элементов</w:t>
      </w:r>
      <w:r w:rsidRPr="005B5F32">
        <w:rPr>
          <w:rFonts w:ascii="Times New Roman" w:hAnsi="Times New Roman"/>
          <w:sz w:val="28"/>
        </w:rPr>
        <w:t xml:space="preserve">. Draw.io </w:t>
      </w:r>
      <w:r w:rsidRPr="005B5F32">
        <w:rPr>
          <w:rFonts w:ascii="Times New Roman" w:hAnsi="Times New Roman" w:hint="eastAsia"/>
          <w:sz w:val="28"/>
        </w:rPr>
        <w:t>позволяет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сохранять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проекты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различных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форматах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lastRenderedPageBreak/>
        <w:t>включая</w:t>
      </w:r>
      <w:r w:rsidRPr="005B5F32">
        <w:rPr>
          <w:rFonts w:ascii="Times New Roman" w:hAnsi="Times New Roman"/>
          <w:sz w:val="28"/>
        </w:rPr>
        <w:t xml:space="preserve"> XML</w:t>
      </w:r>
      <w:proofErr w:type="gramStart"/>
      <w:r w:rsidRPr="005B5F32">
        <w:rPr>
          <w:rFonts w:ascii="Times New Roman" w:hAnsi="Times New Roman"/>
          <w:sz w:val="28"/>
        </w:rPr>
        <w:t>, .</w:t>
      </w:r>
      <w:proofErr w:type="spellStart"/>
      <w:r w:rsidRPr="005B5F32">
        <w:rPr>
          <w:rFonts w:ascii="Times New Roman" w:hAnsi="Times New Roman"/>
          <w:sz w:val="28"/>
        </w:rPr>
        <w:t>drawio</w:t>
      </w:r>
      <w:proofErr w:type="spellEnd"/>
      <w:proofErr w:type="gramEnd"/>
      <w:r w:rsidRPr="005B5F32">
        <w:rPr>
          <w:rFonts w:ascii="Times New Roman" w:hAnsi="Times New Roman"/>
          <w:sz w:val="28"/>
        </w:rPr>
        <w:t>, .</w:t>
      </w:r>
      <w:proofErr w:type="spellStart"/>
      <w:r w:rsidRPr="005B5F32">
        <w:rPr>
          <w:rFonts w:ascii="Times New Roman" w:hAnsi="Times New Roman"/>
          <w:sz w:val="28"/>
        </w:rPr>
        <w:t>png</w:t>
      </w:r>
      <w:proofErr w:type="spellEnd"/>
      <w:r w:rsidRPr="005B5F32">
        <w:rPr>
          <w:rFonts w:ascii="Times New Roman" w:hAnsi="Times New Roman"/>
          <w:sz w:val="28"/>
        </w:rPr>
        <w:t>, .</w:t>
      </w:r>
      <w:proofErr w:type="spellStart"/>
      <w:r w:rsidRPr="005B5F32">
        <w:rPr>
          <w:rFonts w:ascii="Times New Roman" w:hAnsi="Times New Roman"/>
          <w:sz w:val="28"/>
        </w:rPr>
        <w:t>svg</w:t>
      </w:r>
      <w:proofErr w:type="spellEnd"/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.</w:t>
      </w:r>
      <w:proofErr w:type="spellStart"/>
      <w:r w:rsidRPr="005B5F32">
        <w:rPr>
          <w:rFonts w:ascii="Times New Roman" w:hAnsi="Times New Roman"/>
          <w:sz w:val="28"/>
        </w:rPr>
        <w:t>pdf</w:t>
      </w:r>
      <w:proofErr w:type="spellEnd"/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а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также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интегрируется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облачными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сервисами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вроде</w:t>
      </w:r>
      <w:r w:rsidRPr="005B5F32">
        <w:rPr>
          <w:rFonts w:ascii="Times New Roman" w:hAnsi="Times New Roman"/>
          <w:sz w:val="28"/>
        </w:rPr>
        <w:t xml:space="preserve"> Google Drive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proofErr w:type="spellStart"/>
      <w:r w:rsidRPr="005B5F32">
        <w:rPr>
          <w:rFonts w:ascii="Times New Roman" w:hAnsi="Times New Roman"/>
          <w:sz w:val="28"/>
        </w:rPr>
        <w:t>OneDrive</w:t>
      </w:r>
      <w:proofErr w:type="spellEnd"/>
      <w:r w:rsidRPr="005B5F32">
        <w:rPr>
          <w:rFonts w:ascii="Times New Roman" w:hAnsi="Times New Roman"/>
          <w:sz w:val="28"/>
        </w:rPr>
        <w:t xml:space="preserve">. </w:t>
      </w:r>
      <w:r w:rsidRPr="005B5F32">
        <w:rPr>
          <w:rFonts w:ascii="Times New Roman" w:hAnsi="Times New Roman" w:hint="eastAsia"/>
          <w:sz w:val="28"/>
        </w:rPr>
        <w:t>Благодаря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своей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кроссплатформенности</w:t>
      </w:r>
      <w:r w:rsidRPr="005B5F32">
        <w:rPr>
          <w:rFonts w:ascii="Times New Roman" w:hAnsi="Times New Roman"/>
          <w:sz w:val="28"/>
        </w:rPr>
        <w:t xml:space="preserve">, </w:t>
      </w:r>
      <w:r w:rsidRPr="005B5F32">
        <w:rPr>
          <w:rFonts w:ascii="Times New Roman" w:hAnsi="Times New Roman" w:hint="eastAsia"/>
          <w:sz w:val="28"/>
        </w:rPr>
        <w:t>бесплатному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распространению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поддержке</w:t>
      </w:r>
      <w:r w:rsidRPr="005B5F32">
        <w:rPr>
          <w:rFonts w:ascii="Times New Roman" w:hAnsi="Times New Roman"/>
          <w:sz w:val="28"/>
        </w:rPr>
        <w:t xml:space="preserve"> UML, </w:t>
      </w:r>
      <w:r w:rsidRPr="005B5F32">
        <w:rPr>
          <w:rFonts w:ascii="Times New Roman" w:hAnsi="Times New Roman" w:hint="eastAsia"/>
          <w:sz w:val="28"/>
        </w:rPr>
        <w:t>данное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средство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широко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используется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образовательных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целях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для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изучения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основ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объектно</w:t>
      </w:r>
      <w:r w:rsidRPr="005B5F32">
        <w:rPr>
          <w:rFonts w:ascii="Times New Roman" w:hAnsi="Times New Roman"/>
          <w:sz w:val="28"/>
        </w:rPr>
        <w:t>-</w:t>
      </w:r>
      <w:r w:rsidRPr="005B5F32">
        <w:rPr>
          <w:rFonts w:ascii="Times New Roman" w:hAnsi="Times New Roman" w:hint="eastAsia"/>
          <w:sz w:val="28"/>
        </w:rPr>
        <w:t>ориентированного</w:t>
      </w:r>
      <w:r w:rsidRPr="005B5F32">
        <w:rPr>
          <w:rFonts w:ascii="Times New Roman" w:hAnsi="Times New Roman"/>
          <w:sz w:val="28"/>
        </w:rPr>
        <w:t xml:space="preserve"> </w:t>
      </w:r>
      <w:r w:rsidRPr="005B5F32">
        <w:rPr>
          <w:rFonts w:ascii="Times New Roman" w:hAnsi="Times New Roman" w:hint="eastAsia"/>
          <w:sz w:val="28"/>
        </w:rPr>
        <w:t>проектирования</w:t>
      </w:r>
      <w:r w:rsidRPr="005B5F32">
        <w:rPr>
          <w:rFonts w:ascii="Times New Roman" w:hAnsi="Times New Roman"/>
          <w:sz w:val="28"/>
        </w:rPr>
        <w:t>.</w:t>
      </w:r>
    </w:p>
    <w:p w14:paraId="2FF82B1E" w14:textId="5E9AF018" w:rsidR="00CD0140" w:rsidRPr="00CD0140" w:rsidRDefault="00E50948" w:rsidP="00DF6FA4">
      <w:pPr>
        <w:pStyle w:val="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FB7C7C">
        <w:rPr>
          <w:rFonts w:ascii="Times New Roman" w:hAnsi="Times New Roman"/>
          <w:sz w:val="28"/>
        </w:rPr>
        <w:t xml:space="preserve"> </w:t>
      </w:r>
      <w:r w:rsidR="007D0D5C" w:rsidRPr="007D0D5C">
        <w:rPr>
          <w:rFonts w:ascii="Times New Roman" w:hAnsi="Times New Roman" w:hint="eastAsia"/>
          <w:sz w:val="28"/>
        </w:rPr>
        <w:t>Описание</w:t>
      </w:r>
      <w:r w:rsidR="007D0D5C" w:rsidRPr="007D0D5C">
        <w:rPr>
          <w:rFonts w:ascii="Times New Roman" w:hAnsi="Times New Roman"/>
          <w:sz w:val="28"/>
        </w:rPr>
        <w:t xml:space="preserve"> </w:t>
      </w:r>
      <w:r w:rsidR="007D0D5C" w:rsidRPr="007D0D5C">
        <w:rPr>
          <w:rFonts w:ascii="Times New Roman" w:hAnsi="Times New Roman" w:hint="eastAsia"/>
          <w:sz w:val="28"/>
        </w:rPr>
        <w:t>практического</w:t>
      </w:r>
      <w:r w:rsidR="007D0D5C" w:rsidRPr="007D0D5C">
        <w:rPr>
          <w:rFonts w:ascii="Times New Roman" w:hAnsi="Times New Roman"/>
          <w:sz w:val="28"/>
        </w:rPr>
        <w:t xml:space="preserve"> </w:t>
      </w:r>
      <w:r w:rsidR="007D0D5C" w:rsidRPr="007D0D5C">
        <w:rPr>
          <w:rFonts w:ascii="Times New Roman" w:hAnsi="Times New Roman" w:hint="eastAsia"/>
          <w:sz w:val="28"/>
        </w:rPr>
        <w:t>задания</w:t>
      </w:r>
    </w:p>
    <w:p w14:paraId="18ED87A2" w14:textId="77777777" w:rsidR="0042074E" w:rsidRDefault="00000000" w:rsidP="00F14D15">
      <w:pPr>
        <w:ind w:right="5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данной самостоятельной работе необходимо создать 2 диаграммы поведения (на выбор: деятельности, последовательности, состояний).</w:t>
      </w:r>
    </w:p>
    <w:p w14:paraId="6B791DE7" w14:textId="554BAE31" w:rsidR="0042074E" w:rsidRDefault="00000000" w:rsidP="00F14D15">
      <w:pPr>
        <w:ind w:right="5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ходе разработки было решено создать диаграмму деятельности, показанную на рисунке </w:t>
      </w:r>
      <w:r w:rsidR="00AA429D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.1, и диаграмму состояний, которую можно рассмотреть на рисунке </w:t>
      </w:r>
      <w:r w:rsidR="00AA429D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>.2.</w:t>
      </w:r>
    </w:p>
    <w:p w14:paraId="207D0EC5" w14:textId="436C8E07" w:rsidR="0042074E" w:rsidRDefault="003844FB" w:rsidP="00FB319D">
      <w:pPr>
        <w:spacing w:before="240" w:after="240"/>
        <w:ind w:right="50"/>
        <w:jc w:val="center"/>
        <w:rPr>
          <w:rFonts w:ascii="Times New Roman" w:hAnsi="Times New Roman"/>
          <w:sz w:val="28"/>
        </w:rPr>
      </w:pPr>
      <w:r w:rsidRPr="003844FB">
        <w:rPr>
          <w:rFonts w:ascii="Times New Roman" w:hAnsi="Times New Roman"/>
          <w:noProof/>
          <w:sz w:val="28"/>
        </w:rPr>
        <w:drawing>
          <wp:inline distT="0" distB="0" distL="0" distR="0" wp14:anchorId="36918839" wp14:editId="2A96A6B7">
            <wp:extent cx="4847493" cy="5221977"/>
            <wp:effectExtent l="0" t="0" r="0" b="0"/>
            <wp:docPr id="2019572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72006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493" cy="522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787E" w14:textId="5083329B" w:rsidR="0042074E" w:rsidRDefault="00000000" w:rsidP="00F14D15">
      <w:pPr>
        <w:spacing w:after="240"/>
        <w:ind w:right="50"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="00B27822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>.1 – Диаграмма деятельности</w:t>
      </w:r>
    </w:p>
    <w:p w14:paraId="162DC958" w14:textId="77777777" w:rsidR="00496C92" w:rsidRDefault="00496C92" w:rsidP="00496C92">
      <w:pPr>
        <w:spacing w:before="240" w:after="240"/>
        <w:ind w:right="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</w:r>
      <w:r w:rsidRPr="00496C92">
        <w:rPr>
          <w:rFonts w:ascii="Times New Roman" w:hAnsi="Times New Roman" w:hint="eastAsia"/>
          <w:sz w:val="28"/>
        </w:rPr>
        <w:t>Диаграмма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деятельности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представленная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рисунке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разработана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нотации</w:t>
      </w:r>
      <w:r w:rsidRPr="00496C92">
        <w:rPr>
          <w:rFonts w:ascii="Times New Roman" w:hAnsi="Times New Roman"/>
          <w:sz w:val="28"/>
        </w:rPr>
        <w:t xml:space="preserve"> UML </w:t>
      </w:r>
      <w:r w:rsidRPr="00496C92">
        <w:rPr>
          <w:rFonts w:ascii="Times New Roman" w:hAnsi="Times New Roman" w:hint="eastAsia"/>
          <w:sz w:val="28"/>
        </w:rPr>
        <w:t>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описывает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процесс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регистрации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посещения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объекта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разделением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ответственности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между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сервером</w:t>
      </w:r>
      <w:r w:rsidRPr="00496C92">
        <w:rPr>
          <w:rFonts w:ascii="Times New Roman" w:hAnsi="Times New Roman"/>
          <w:sz w:val="28"/>
        </w:rPr>
        <w:t xml:space="preserve"> (</w:t>
      </w:r>
      <w:r w:rsidRPr="00496C92">
        <w:rPr>
          <w:rFonts w:ascii="Times New Roman" w:hAnsi="Times New Roman" w:hint="eastAsia"/>
          <w:sz w:val="28"/>
        </w:rPr>
        <w:t>автоматизированная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система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учёта</w:t>
      </w:r>
      <w:r w:rsidRPr="00496C92">
        <w:rPr>
          <w:rFonts w:ascii="Times New Roman" w:hAnsi="Times New Roman"/>
          <w:sz w:val="28"/>
        </w:rPr>
        <w:t xml:space="preserve">) </w:t>
      </w:r>
      <w:r w:rsidRPr="00496C92">
        <w:rPr>
          <w:rFonts w:ascii="Times New Roman" w:hAnsi="Times New Roman" w:hint="eastAsia"/>
          <w:sz w:val="28"/>
        </w:rPr>
        <w:t>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пользователем</w:t>
      </w:r>
      <w:r w:rsidRPr="00496C92">
        <w:rPr>
          <w:rFonts w:ascii="Times New Roman" w:hAnsi="Times New Roman"/>
          <w:sz w:val="28"/>
        </w:rPr>
        <w:t xml:space="preserve"> (</w:t>
      </w:r>
      <w:r w:rsidRPr="00496C92">
        <w:rPr>
          <w:rFonts w:ascii="Times New Roman" w:hAnsi="Times New Roman" w:hint="eastAsia"/>
          <w:sz w:val="28"/>
        </w:rPr>
        <w:t>посетитель</w:t>
      </w:r>
      <w:r w:rsidRPr="00496C92">
        <w:rPr>
          <w:rFonts w:ascii="Times New Roman" w:hAnsi="Times New Roman"/>
          <w:sz w:val="28"/>
        </w:rPr>
        <w:t xml:space="preserve">).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диаграмме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чётко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выделены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две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дорожки</w:t>
      </w:r>
      <w:r w:rsidRPr="00496C9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«Сервер»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«Пользователь»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что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позволяет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разграничить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действия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выполняемые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системой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человеком</w:t>
      </w:r>
      <w:r w:rsidRPr="00496C92">
        <w:rPr>
          <w:rFonts w:ascii="Times New Roman" w:hAnsi="Times New Roman"/>
          <w:sz w:val="28"/>
        </w:rPr>
        <w:t>.</w:t>
      </w:r>
    </w:p>
    <w:p w14:paraId="6931CB23" w14:textId="7591E0E0" w:rsidR="00496C92" w:rsidRPr="00DF6FA4" w:rsidRDefault="00496C92" w:rsidP="00DF6FA4">
      <w:pPr>
        <w:pStyle w:val="2"/>
        <w:rPr>
          <w:rFonts w:ascii="Times New Roman" w:hAnsi="Times New Roman"/>
        </w:rPr>
      </w:pPr>
      <w:r w:rsidRPr="00DF6FA4">
        <w:rPr>
          <w:rFonts w:ascii="Times New Roman" w:hAnsi="Times New Roman" w:hint="eastAsia"/>
        </w:rPr>
        <w:t>Основные</w:t>
      </w:r>
      <w:r w:rsidRPr="00DF6FA4">
        <w:rPr>
          <w:rFonts w:ascii="Times New Roman" w:hAnsi="Times New Roman"/>
        </w:rPr>
        <w:t xml:space="preserve"> </w:t>
      </w:r>
      <w:r w:rsidRPr="00DF6FA4">
        <w:rPr>
          <w:rFonts w:ascii="Times New Roman" w:hAnsi="Times New Roman" w:hint="eastAsia"/>
        </w:rPr>
        <w:t>элементы</w:t>
      </w:r>
      <w:r w:rsidRPr="00DF6FA4">
        <w:rPr>
          <w:rFonts w:ascii="Times New Roman" w:hAnsi="Times New Roman"/>
        </w:rPr>
        <w:t xml:space="preserve"> </w:t>
      </w:r>
      <w:r w:rsidRPr="00DF6FA4">
        <w:rPr>
          <w:rFonts w:ascii="Times New Roman" w:hAnsi="Times New Roman" w:hint="eastAsia"/>
        </w:rPr>
        <w:t>диаграммы</w:t>
      </w:r>
    </w:p>
    <w:p w14:paraId="09F00016" w14:textId="4EA29FF8" w:rsidR="00496C92" w:rsidRDefault="00496C92" w:rsidP="00496C92">
      <w:pPr>
        <w:spacing w:before="240" w:after="240"/>
        <w:ind w:right="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диаграмме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деятельности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используются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следующие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элементы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нотации</w:t>
      </w:r>
      <w:r w:rsidRPr="00496C92">
        <w:rPr>
          <w:rFonts w:ascii="Times New Roman" w:hAnsi="Times New Roman"/>
          <w:sz w:val="28"/>
        </w:rPr>
        <w:t xml:space="preserve"> UML. </w:t>
      </w:r>
      <w:r w:rsidRPr="00496C92">
        <w:rPr>
          <w:rFonts w:ascii="Times New Roman" w:hAnsi="Times New Roman" w:hint="eastAsia"/>
          <w:sz w:val="28"/>
        </w:rPr>
        <w:t>Начальный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узел</w:t>
      </w:r>
      <w:r w:rsidRPr="00496C92">
        <w:rPr>
          <w:rFonts w:ascii="Times New Roman" w:hAnsi="Times New Roman"/>
          <w:sz w:val="28"/>
        </w:rPr>
        <w:t xml:space="preserve"> (</w:t>
      </w:r>
      <w:proofErr w:type="spellStart"/>
      <w:r w:rsidRPr="00496C92">
        <w:rPr>
          <w:rFonts w:ascii="Times New Roman" w:hAnsi="Times New Roman"/>
          <w:sz w:val="28"/>
        </w:rPr>
        <w:t>Initial</w:t>
      </w:r>
      <w:proofErr w:type="spellEnd"/>
      <w:r w:rsidRPr="00496C92">
        <w:rPr>
          <w:rFonts w:ascii="Times New Roman" w:hAnsi="Times New Roman"/>
          <w:sz w:val="28"/>
        </w:rPr>
        <w:t xml:space="preserve"> </w:t>
      </w:r>
      <w:proofErr w:type="spellStart"/>
      <w:r w:rsidRPr="00496C92">
        <w:rPr>
          <w:rFonts w:ascii="Times New Roman" w:hAnsi="Times New Roman"/>
          <w:sz w:val="28"/>
        </w:rPr>
        <w:t>Node</w:t>
      </w:r>
      <w:proofErr w:type="spellEnd"/>
      <w:r w:rsidRPr="00496C92">
        <w:rPr>
          <w:rFonts w:ascii="Times New Roman" w:hAnsi="Times New Roman"/>
          <w:sz w:val="28"/>
        </w:rPr>
        <w:t xml:space="preserve">) </w:t>
      </w:r>
      <w:r w:rsidRPr="00496C92">
        <w:rPr>
          <w:rFonts w:ascii="Times New Roman" w:hAnsi="Times New Roman" w:hint="eastAsia"/>
          <w:sz w:val="28"/>
        </w:rPr>
        <w:t>обозначен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закрашенным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кружком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находится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</w:t>
      </w:r>
      <w:r w:rsidRPr="00496C9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 w:hint="eastAsia"/>
          <w:sz w:val="28"/>
        </w:rPr>
        <w:t>н</w:t>
      </w:r>
      <w:r>
        <w:rPr>
          <w:rFonts w:ascii="Times New Roman" w:hAnsi="Times New Roman"/>
          <w:sz w:val="28"/>
        </w:rPr>
        <w:t>ижней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части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диаграммы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дорожке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«Пользователь»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где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начинается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процесс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«Приложить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документ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считывателю»</w:t>
      </w:r>
      <w:r w:rsidRPr="00496C92">
        <w:rPr>
          <w:rFonts w:ascii="Times New Roman" w:hAnsi="Times New Roman"/>
          <w:sz w:val="28"/>
        </w:rPr>
        <w:t xml:space="preserve">. </w:t>
      </w:r>
      <w:r w:rsidRPr="00496C92">
        <w:rPr>
          <w:rFonts w:ascii="Times New Roman" w:hAnsi="Times New Roman" w:hint="eastAsia"/>
          <w:sz w:val="28"/>
        </w:rPr>
        <w:t>Действия</w:t>
      </w:r>
      <w:r w:rsidRPr="00496C92">
        <w:rPr>
          <w:rFonts w:ascii="Times New Roman" w:hAnsi="Times New Roman"/>
          <w:sz w:val="28"/>
        </w:rPr>
        <w:t xml:space="preserve"> (Action) </w:t>
      </w:r>
      <w:r w:rsidRPr="00496C92">
        <w:rPr>
          <w:rFonts w:ascii="Times New Roman" w:hAnsi="Times New Roman" w:hint="eastAsia"/>
          <w:sz w:val="28"/>
        </w:rPr>
        <w:t>изображаются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прямоугольниками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закруглёнными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углами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представляют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собой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конкретные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шаги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процесса</w:t>
      </w:r>
      <w:r w:rsidRPr="00496C92">
        <w:rPr>
          <w:rFonts w:ascii="Times New Roman" w:hAnsi="Times New Roman"/>
          <w:sz w:val="28"/>
        </w:rPr>
        <w:t xml:space="preserve">: </w:t>
      </w:r>
      <w:r w:rsidRPr="00496C92">
        <w:rPr>
          <w:rFonts w:ascii="Times New Roman" w:hAnsi="Times New Roman" w:hint="eastAsia"/>
          <w:sz w:val="28"/>
        </w:rPr>
        <w:t>со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стороны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пользователя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это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«Приложить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документ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считывателю»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«Пройти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объект»</w:t>
      </w:r>
      <w:r w:rsidRPr="00496C92">
        <w:rPr>
          <w:rFonts w:ascii="Times New Roman" w:hAnsi="Times New Roman"/>
          <w:sz w:val="28"/>
        </w:rPr>
        <w:t xml:space="preserve">; </w:t>
      </w:r>
      <w:r w:rsidRPr="00496C92">
        <w:rPr>
          <w:rFonts w:ascii="Times New Roman" w:hAnsi="Times New Roman" w:hint="eastAsia"/>
          <w:sz w:val="28"/>
        </w:rPr>
        <w:t>со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стороны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сервера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—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«Записать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время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входа»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«Открыть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пункт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пропуска»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«Сообщить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пользователю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об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отказе»</w:t>
      </w:r>
      <w:r w:rsidRPr="00496C92">
        <w:rPr>
          <w:rFonts w:ascii="Times New Roman" w:hAnsi="Times New Roman"/>
          <w:sz w:val="28"/>
        </w:rPr>
        <w:t xml:space="preserve">. </w:t>
      </w:r>
      <w:r w:rsidRPr="00496C92">
        <w:rPr>
          <w:rFonts w:ascii="Times New Roman" w:hAnsi="Times New Roman" w:hint="eastAsia"/>
          <w:sz w:val="28"/>
        </w:rPr>
        <w:t>Узел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решения</w:t>
      </w:r>
      <w:r w:rsidRPr="00496C92">
        <w:rPr>
          <w:rFonts w:ascii="Times New Roman" w:hAnsi="Times New Roman"/>
          <w:sz w:val="28"/>
        </w:rPr>
        <w:t xml:space="preserve"> (</w:t>
      </w:r>
      <w:proofErr w:type="spellStart"/>
      <w:r w:rsidRPr="00496C92">
        <w:rPr>
          <w:rFonts w:ascii="Times New Roman" w:hAnsi="Times New Roman"/>
          <w:sz w:val="28"/>
        </w:rPr>
        <w:t>Decision</w:t>
      </w:r>
      <w:proofErr w:type="spellEnd"/>
      <w:r w:rsidRPr="00496C92">
        <w:rPr>
          <w:rFonts w:ascii="Times New Roman" w:hAnsi="Times New Roman"/>
          <w:sz w:val="28"/>
        </w:rPr>
        <w:t xml:space="preserve"> </w:t>
      </w:r>
      <w:proofErr w:type="spellStart"/>
      <w:r w:rsidRPr="00496C92">
        <w:rPr>
          <w:rFonts w:ascii="Times New Roman" w:hAnsi="Times New Roman"/>
          <w:sz w:val="28"/>
        </w:rPr>
        <w:t>Node</w:t>
      </w:r>
      <w:proofErr w:type="spellEnd"/>
      <w:r w:rsidRPr="00496C92">
        <w:rPr>
          <w:rFonts w:ascii="Times New Roman" w:hAnsi="Times New Roman"/>
          <w:sz w:val="28"/>
        </w:rPr>
        <w:t xml:space="preserve">) </w:t>
      </w:r>
      <w:r w:rsidRPr="00496C92">
        <w:rPr>
          <w:rFonts w:ascii="Times New Roman" w:hAnsi="Times New Roman" w:hint="eastAsia"/>
          <w:sz w:val="28"/>
        </w:rPr>
        <w:t>выполнен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форме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ромба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содержит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условие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«Есть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права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доступа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для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входа</w:t>
      </w:r>
      <w:r w:rsidRPr="00496C92">
        <w:rPr>
          <w:rFonts w:ascii="Times New Roman" w:hAnsi="Times New Roman"/>
          <w:sz w:val="28"/>
        </w:rPr>
        <w:t>?</w:t>
      </w:r>
      <w:r w:rsidRPr="00496C92">
        <w:rPr>
          <w:rFonts w:ascii="Times New Roman" w:hAnsi="Times New Roman" w:hint="eastAsia"/>
          <w:sz w:val="28"/>
        </w:rPr>
        <w:t>»</w:t>
      </w:r>
      <w:r w:rsidRPr="00496C92">
        <w:rPr>
          <w:rFonts w:ascii="Times New Roman" w:hAnsi="Times New Roman"/>
          <w:sz w:val="28"/>
        </w:rPr>
        <w:t xml:space="preserve">. </w:t>
      </w:r>
      <w:r w:rsidRPr="00496C92">
        <w:rPr>
          <w:rFonts w:ascii="Times New Roman" w:hAnsi="Times New Roman" w:hint="eastAsia"/>
          <w:sz w:val="28"/>
        </w:rPr>
        <w:t>От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этого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ромба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отходят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две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ветви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метками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«Да»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«Нет»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направляющие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поток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выполнения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разные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стороны</w:t>
      </w:r>
      <w:r w:rsidRPr="00496C92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 w:hint="eastAsia"/>
          <w:sz w:val="28"/>
        </w:rPr>
        <w:t>З</w:t>
      </w:r>
      <w:r>
        <w:rPr>
          <w:rFonts w:ascii="Times New Roman" w:hAnsi="Times New Roman"/>
          <w:sz w:val="28"/>
        </w:rPr>
        <w:t>а</w:t>
      </w:r>
      <w:r w:rsidRPr="00496C92">
        <w:rPr>
          <w:rFonts w:ascii="Times New Roman" w:hAnsi="Times New Roman" w:hint="eastAsia"/>
          <w:sz w:val="28"/>
        </w:rPr>
        <w:t>вершение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процесса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подразумевается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после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прохождения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пользователем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объект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либо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после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сообщения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об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отказе</w:t>
      </w:r>
      <w:r w:rsidRPr="00496C92">
        <w:rPr>
          <w:rFonts w:ascii="Times New Roman" w:hAnsi="Times New Roman"/>
          <w:sz w:val="28"/>
        </w:rPr>
        <w:t xml:space="preserve">. </w:t>
      </w:r>
    </w:p>
    <w:p w14:paraId="1EA02734" w14:textId="35654AB6" w:rsidR="00496C92" w:rsidRPr="00DF6FA4" w:rsidRDefault="00496C92" w:rsidP="00DF6FA4">
      <w:pPr>
        <w:pStyle w:val="2"/>
        <w:rPr>
          <w:rFonts w:ascii="Times New Roman" w:hAnsi="Times New Roman"/>
        </w:rPr>
      </w:pPr>
      <w:r w:rsidRPr="00DF6FA4">
        <w:rPr>
          <w:rFonts w:ascii="Times New Roman" w:hAnsi="Times New Roman" w:hint="eastAsia"/>
        </w:rPr>
        <w:t>Связи</w:t>
      </w:r>
      <w:r w:rsidRPr="00DF6FA4">
        <w:rPr>
          <w:rFonts w:ascii="Times New Roman" w:hAnsi="Times New Roman"/>
        </w:rPr>
        <w:t xml:space="preserve"> </w:t>
      </w:r>
      <w:r w:rsidRPr="00DF6FA4">
        <w:rPr>
          <w:rFonts w:ascii="Times New Roman" w:hAnsi="Times New Roman" w:hint="eastAsia"/>
        </w:rPr>
        <w:t>между</w:t>
      </w:r>
      <w:r w:rsidRPr="00DF6FA4">
        <w:rPr>
          <w:rFonts w:ascii="Times New Roman" w:hAnsi="Times New Roman"/>
        </w:rPr>
        <w:t xml:space="preserve"> </w:t>
      </w:r>
      <w:r w:rsidRPr="00DF6FA4">
        <w:rPr>
          <w:rFonts w:ascii="Times New Roman" w:hAnsi="Times New Roman" w:hint="eastAsia"/>
        </w:rPr>
        <w:t>элементами</w:t>
      </w:r>
    </w:p>
    <w:p w14:paraId="11E43DCD" w14:textId="77777777" w:rsidR="00496C92" w:rsidRDefault="00496C92" w:rsidP="00496C92">
      <w:pPr>
        <w:spacing w:before="240"/>
        <w:ind w:right="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Pr="00496C92">
        <w:rPr>
          <w:rFonts w:ascii="Times New Roman" w:hAnsi="Times New Roman" w:hint="eastAsia"/>
          <w:sz w:val="28"/>
        </w:rPr>
        <w:t>Связи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диаграмме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представлены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сплошными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стрелками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потока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управления</w:t>
      </w:r>
      <w:r w:rsidRPr="00496C92">
        <w:rPr>
          <w:rFonts w:ascii="Times New Roman" w:hAnsi="Times New Roman"/>
          <w:sz w:val="28"/>
        </w:rPr>
        <w:t xml:space="preserve"> (Control </w:t>
      </w:r>
      <w:proofErr w:type="spellStart"/>
      <w:r w:rsidRPr="00496C92">
        <w:rPr>
          <w:rFonts w:ascii="Times New Roman" w:hAnsi="Times New Roman"/>
          <w:sz w:val="28"/>
        </w:rPr>
        <w:t>Flow</w:t>
      </w:r>
      <w:proofErr w:type="spellEnd"/>
      <w:r w:rsidRPr="00496C92">
        <w:rPr>
          <w:rFonts w:ascii="Times New Roman" w:hAnsi="Times New Roman"/>
          <w:sz w:val="28"/>
        </w:rPr>
        <w:t xml:space="preserve">), </w:t>
      </w:r>
      <w:r w:rsidRPr="00496C92">
        <w:rPr>
          <w:rFonts w:ascii="Times New Roman" w:hAnsi="Times New Roman" w:hint="eastAsia"/>
          <w:sz w:val="28"/>
        </w:rPr>
        <w:t>которые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показывают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последовательность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перехода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одного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другому</w:t>
      </w:r>
      <w:r w:rsidRPr="00496C92">
        <w:rPr>
          <w:rFonts w:ascii="Times New Roman" w:hAnsi="Times New Roman"/>
          <w:sz w:val="28"/>
        </w:rPr>
        <w:t xml:space="preserve">. </w:t>
      </w:r>
      <w:r w:rsidRPr="00496C92">
        <w:rPr>
          <w:rFonts w:ascii="Times New Roman" w:hAnsi="Times New Roman" w:hint="eastAsia"/>
          <w:sz w:val="28"/>
        </w:rPr>
        <w:t>От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начального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узла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дорожке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«Пользователь»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стрелка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ведёт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действию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«Приложить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документ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считывателю»</w:t>
      </w:r>
      <w:r w:rsidRPr="00496C92">
        <w:rPr>
          <w:rFonts w:ascii="Times New Roman" w:hAnsi="Times New Roman"/>
          <w:sz w:val="28"/>
        </w:rPr>
        <w:t xml:space="preserve">. </w:t>
      </w:r>
      <w:r w:rsidRPr="00496C92">
        <w:rPr>
          <w:rFonts w:ascii="Times New Roman" w:hAnsi="Times New Roman" w:hint="eastAsia"/>
          <w:sz w:val="28"/>
        </w:rPr>
        <w:t>От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этого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стрелка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переходит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дорожку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«Сервер»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узлу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решения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«Есть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права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доступа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для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входа</w:t>
      </w:r>
      <w:r w:rsidRPr="00496C92">
        <w:rPr>
          <w:rFonts w:ascii="Times New Roman" w:hAnsi="Times New Roman"/>
          <w:sz w:val="28"/>
        </w:rPr>
        <w:t>?</w:t>
      </w:r>
      <w:r w:rsidRPr="00496C92">
        <w:rPr>
          <w:rFonts w:ascii="Times New Roman" w:hAnsi="Times New Roman" w:hint="eastAsia"/>
          <w:sz w:val="28"/>
        </w:rPr>
        <w:t>»</w:t>
      </w:r>
      <w:r w:rsidRPr="00496C92">
        <w:rPr>
          <w:rFonts w:ascii="Times New Roman" w:hAnsi="Times New Roman"/>
          <w:sz w:val="28"/>
        </w:rPr>
        <w:t xml:space="preserve">. </w:t>
      </w:r>
      <w:r w:rsidRPr="00496C92">
        <w:rPr>
          <w:rFonts w:ascii="Times New Roman" w:hAnsi="Times New Roman" w:hint="eastAsia"/>
          <w:sz w:val="28"/>
        </w:rPr>
        <w:t>От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ромба</w:t>
      </w:r>
      <w:r w:rsidRPr="00496C92">
        <w:rPr>
          <w:rFonts w:ascii="Times New Roman" w:hAnsi="Times New Roman"/>
          <w:sz w:val="28"/>
        </w:rPr>
        <w:t>-</w:t>
      </w:r>
      <w:r w:rsidRPr="00496C92">
        <w:rPr>
          <w:rFonts w:ascii="Times New Roman" w:hAnsi="Times New Roman" w:hint="eastAsia"/>
          <w:sz w:val="28"/>
        </w:rPr>
        <w:t>решения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отходят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две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стрелки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условиями</w:t>
      </w:r>
      <w:r w:rsidRPr="00496C92">
        <w:rPr>
          <w:rFonts w:ascii="Times New Roman" w:hAnsi="Times New Roman"/>
          <w:sz w:val="28"/>
        </w:rPr>
        <w:t xml:space="preserve">: </w:t>
      </w:r>
      <w:r w:rsidRPr="00496C92">
        <w:rPr>
          <w:rFonts w:ascii="Times New Roman" w:hAnsi="Times New Roman" w:hint="eastAsia"/>
          <w:sz w:val="28"/>
        </w:rPr>
        <w:t>стрелка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меткой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«Да»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ведёт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последовательности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действий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«Записать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время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входа»</w:t>
      </w:r>
      <w:r w:rsidRPr="00496C92">
        <w:rPr>
          <w:rFonts w:ascii="Times New Roman" w:hAnsi="Times New Roman"/>
          <w:sz w:val="28"/>
        </w:rPr>
        <w:t xml:space="preserve"> → </w:t>
      </w:r>
      <w:r w:rsidRPr="00496C92">
        <w:rPr>
          <w:rFonts w:ascii="Times New Roman" w:hAnsi="Times New Roman" w:hint="eastAsia"/>
          <w:sz w:val="28"/>
        </w:rPr>
        <w:t>«Открыть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пункт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пропуска»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после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чего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стрелка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возвращается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дорожку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«Пользователь»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действию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«Пройти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объект»</w:t>
      </w:r>
      <w:r w:rsidRPr="00496C92">
        <w:rPr>
          <w:rFonts w:ascii="Times New Roman" w:hAnsi="Times New Roman"/>
          <w:sz w:val="28"/>
        </w:rPr>
        <w:t xml:space="preserve">. </w:t>
      </w:r>
      <w:r w:rsidRPr="00496C92">
        <w:rPr>
          <w:rFonts w:ascii="Times New Roman" w:hAnsi="Times New Roman" w:hint="eastAsia"/>
          <w:sz w:val="28"/>
        </w:rPr>
        <w:t>Стрелка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меткой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«Нет»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ведёт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действию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«Сообщить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пользователю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об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отказе»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которое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завершает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процесс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без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предоставления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доступа</w:t>
      </w:r>
      <w:r w:rsidRPr="00496C92">
        <w:rPr>
          <w:rFonts w:ascii="Times New Roman" w:hAnsi="Times New Roman"/>
          <w:sz w:val="28"/>
        </w:rPr>
        <w:t xml:space="preserve">. </w:t>
      </w:r>
      <w:r w:rsidRPr="00496C92">
        <w:rPr>
          <w:rFonts w:ascii="Times New Roman" w:hAnsi="Times New Roman" w:hint="eastAsia"/>
          <w:sz w:val="28"/>
        </w:rPr>
        <w:t>Все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переходы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между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действиями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осуществляются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исключительно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с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помощью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потока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управления</w:t>
      </w:r>
      <w:r w:rsidRPr="00496C92">
        <w:rPr>
          <w:rFonts w:ascii="Times New Roman" w:hAnsi="Times New Roman"/>
          <w:sz w:val="28"/>
        </w:rPr>
        <w:t xml:space="preserve">, </w:t>
      </w:r>
      <w:r w:rsidRPr="00496C92">
        <w:rPr>
          <w:rFonts w:ascii="Times New Roman" w:hAnsi="Times New Roman" w:hint="eastAsia"/>
          <w:sz w:val="28"/>
        </w:rPr>
        <w:t>поток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объектов</w:t>
      </w:r>
      <w:r w:rsidRPr="00496C92">
        <w:rPr>
          <w:rFonts w:ascii="Times New Roman" w:hAnsi="Times New Roman"/>
          <w:sz w:val="28"/>
        </w:rPr>
        <w:t xml:space="preserve"> (Object </w:t>
      </w:r>
      <w:proofErr w:type="spellStart"/>
      <w:r w:rsidRPr="00496C92">
        <w:rPr>
          <w:rFonts w:ascii="Times New Roman" w:hAnsi="Times New Roman"/>
          <w:sz w:val="28"/>
        </w:rPr>
        <w:t>Flow</w:t>
      </w:r>
      <w:proofErr w:type="spellEnd"/>
      <w:r w:rsidRPr="00496C92">
        <w:rPr>
          <w:rFonts w:ascii="Times New Roman" w:hAnsi="Times New Roman"/>
          <w:sz w:val="28"/>
        </w:rPr>
        <w:t xml:space="preserve">) </w:t>
      </w:r>
      <w:r w:rsidRPr="00496C92">
        <w:rPr>
          <w:rFonts w:ascii="Times New Roman" w:hAnsi="Times New Roman" w:hint="eastAsia"/>
          <w:sz w:val="28"/>
        </w:rPr>
        <w:t>на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данной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диаграмме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не</w:t>
      </w:r>
      <w:r w:rsidRPr="00496C92">
        <w:rPr>
          <w:rFonts w:ascii="Times New Roman" w:hAnsi="Times New Roman"/>
          <w:sz w:val="28"/>
        </w:rPr>
        <w:t xml:space="preserve"> </w:t>
      </w:r>
      <w:r w:rsidRPr="00496C92">
        <w:rPr>
          <w:rFonts w:ascii="Times New Roman" w:hAnsi="Times New Roman" w:hint="eastAsia"/>
          <w:sz w:val="28"/>
        </w:rPr>
        <w:t>используется</w:t>
      </w:r>
      <w:r w:rsidRPr="00496C92">
        <w:rPr>
          <w:rFonts w:ascii="Times New Roman" w:hAnsi="Times New Roman"/>
          <w:sz w:val="28"/>
        </w:rPr>
        <w:t>.</w:t>
      </w:r>
    </w:p>
    <w:p w14:paraId="64FD3E5E" w14:textId="1F2963BE" w:rsidR="0042074E" w:rsidRDefault="00FB319D" w:rsidP="00496C92">
      <w:pPr>
        <w:spacing w:before="240"/>
        <w:ind w:right="50"/>
        <w:jc w:val="both"/>
        <w:rPr>
          <w:rFonts w:ascii="Times New Roman" w:hAnsi="Times New Roman"/>
          <w:sz w:val="28"/>
        </w:rPr>
      </w:pPr>
      <w:r w:rsidRPr="00FB319D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4D251EE7" wp14:editId="5D974C5B">
            <wp:extent cx="5656683" cy="3858872"/>
            <wp:effectExtent l="0" t="0" r="1270" b="8890"/>
            <wp:docPr id="1157685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85043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683" cy="38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7ADB" w14:textId="358A6D07" w:rsidR="0042074E" w:rsidRDefault="00000000" w:rsidP="00F14D15">
      <w:pPr>
        <w:spacing w:before="240" w:after="200"/>
        <w:ind w:right="50"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="00B27822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>.2 – Диаграмма состояния</w:t>
      </w:r>
    </w:p>
    <w:p w14:paraId="7235C3B6" w14:textId="49B5044A" w:rsidR="00CD0140" w:rsidRPr="00DF6FA4" w:rsidRDefault="00CD0140" w:rsidP="00DF6FA4">
      <w:pPr>
        <w:pStyle w:val="2"/>
        <w:rPr>
          <w:rFonts w:ascii="Times New Roman" w:hAnsi="Times New Roman"/>
        </w:rPr>
      </w:pPr>
      <w:r w:rsidRPr="00DF6FA4">
        <w:rPr>
          <w:rFonts w:ascii="Times New Roman" w:hAnsi="Times New Roman" w:hint="eastAsia"/>
        </w:rPr>
        <w:t>Основные</w:t>
      </w:r>
      <w:r w:rsidRPr="00DF6FA4">
        <w:rPr>
          <w:rFonts w:ascii="Times New Roman" w:hAnsi="Times New Roman"/>
        </w:rPr>
        <w:t xml:space="preserve"> </w:t>
      </w:r>
      <w:r w:rsidRPr="00DF6FA4">
        <w:rPr>
          <w:rFonts w:ascii="Times New Roman" w:hAnsi="Times New Roman" w:hint="eastAsia"/>
        </w:rPr>
        <w:t>элементы</w:t>
      </w:r>
      <w:r w:rsidRPr="00DF6FA4">
        <w:rPr>
          <w:rFonts w:ascii="Times New Roman" w:hAnsi="Times New Roman"/>
        </w:rPr>
        <w:t xml:space="preserve"> </w:t>
      </w:r>
      <w:r w:rsidRPr="00DF6FA4">
        <w:rPr>
          <w:rFonts w:ascii="Times New Roman" w:hAnsi="Times New Roman" w:hint="eastAsia"/>
        </w:rPr>
        <w:t>диаграммы</w:t>
      </w:r>
    </w:p>
    <w:p w14:paraId="4B7CD96F" w14:textId="0861D585" w:rsidR="00CD0140" w:rsidRPr="00CD0140" w:rsidRDefault="00CD0140" w:rsidP="00CD0140">
      <w:pPr>
        <w:spacing w:before="240" w:after="200"/>
        <w:ind w:right="50" w:firstLine="709"/>
        <w:jc w:val="both"/>
        <w:rPr>
          <w:rFonts w:ascii="Times New Roman" w:hAnsi="Times New Roman"/>
          <w:sz w:val="28"/>
        </w:rPr>
      </w:pPr>
      <w:r w:rsidRPr="00CD0140">
        <w:rPr>
          <w:rFonts w:ascii="Times New Roman" w:hAnsi="Times New Roman" w:hint="eastAsia"/>
          <w:sz w:val="28"/>
        </w:rPr>
        <w:t>Диаграмма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описывает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какие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статусы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может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принимать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одна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запись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журнале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посещений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объекта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момента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её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создания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перемещения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архив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последующего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удаления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На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диаграмме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используются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следующие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элементы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нотации</w:t>
      </w:r>
      <w:r w:rsidRPr="00CD0140">
        <w:rPr>
          <w:rFonts w:ascii="Times New Roman" w:hAnsi="Times New Roman"/>
          <w:sz w:val="28"/>
        </w:rPr>
        <w:t xml:space="preserve"> UML. </w:t>
      </w:r>
      <w:r w:rsidRPr="00CD0140">
        <w:rPr>
          <w:rFonts w:ascii="Times New Roman" w:hAnsi="Times New Roman" w:hint="eastAsia"/>
          <w:sz w:val="28"/>
        </w:rPr>
        <w:t>Начальное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 (</w:t>
      </w:r>
      <w:proofErr w:type="spellStart"/>
      <w:r w:rsidRPr="00CD0140">
        <w:rPr>
          <w:rFonts w:ascii="Times New Roman" w:hAnsi="Times New Roman"/>
          <w:sz w:val="28"/>
        </w:rPr>
        <w:t>Initial</w:t>
      </w:r>
      <w:proofErr w:type="spellEnd"/>
      <w:r w:rsidRPr="00CD0140">
        <w:rPr>
          <w:rFonts w:ascii="Times New Roman" w:hAnsi="Times New Roman"/>
          <w:sz w:val="28"/>
        </w:rPr>
        <w:t xml:space="preserve"> State) </w:t>
      </w:r>
      <w:r w:rsidRPr="00CD0140">
        <w:rPr>
          <w:rFonts w:ascii="Times New Roman" w:hAnsi="Times New Roman" w:hint="eastAsia"/>
          <w:sz w:val="28"/>
        </w:rPr>
        <w:t>обозначено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закрашенным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кружком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находится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 w:hint="eastAsia"/>
          <w:sz w:val="28"/>
        </w:rPr>
        <w:t>л</w:t>
      </w:r>
      <w:r>
        <w:rPr>
          <w:rFonts w:ascii="Times New Roman" w:hAnsi="Times New Roman"/>
          <w:sz w:val="28"/>
        </w:rPr>
        <w:t>евой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части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диаграммы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от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него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стрелка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ведёт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к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«Новая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запись»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что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означает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создание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новой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журнале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Состояния</w:t>
      </w:r>
      <w:r w:rsidRPr="00CD0140">
        <w:rPr>
          <w:rFonts w:ascii="Times New Roman" w:hAnsi="Times New Roman"/>
          <w:sz w:val="28"/>
        </w:rPr>
        <w:t xml:space="preserve"> (State) </w:t>
      </w:r>
      <w:r w:rsidRPr="00CD0140">
        <w:rPr>
          <w:rFonts w:ascii="Times New Roman" w:hAnsi="Times New Roman" w:hint="eastAsia"/>
          <w:sz w:val="28"/>
        </w:rPr>
        <w:t>представляют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собой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прямоугольники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закруглёнными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углами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включают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следующие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статусы</w:t>
      </w:r>
      <w:r w:rsidRPr="00CD0140">
        <w:rPr>
          <w:rFonts w:ascii="Times New Roman" w:hAnsi="Times New Roman"/>
          <w:sz w:val="28"/>
        </w:rPr>
        <w:t xml:space="preserve">: </w:t>
      </w:r>
      <w:r w:rsidRPr="00CD0140">
        <w:rPr>
          <w:rFonts w:ascii="Times New Roman" w:hAnsi="Times New Roman" w:hint="eastAsia"/>
          <w:sz w:val="28"/>
        </w:rPr>
        <w:t>«Новая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запись»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«Внутри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объекта»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«Завершено»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«Аннулировано»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архиве»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Конечное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 (Final State) </w:t>
      </w:r>
      <w:r w:rsidRPr="00CD0140">
        <w:rPr>
          <w:rFonts w:ascii="Times New Roman" w:hAnsi="Times New Roman" w:hint="eastAsia"/>
          <w:sz w:val="28"/>
        </w:rPr>
        <w:t>обозначено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закрашенным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кружком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окружностью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находится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нижней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части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диаграммы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куда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ведёт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стрелка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архиве»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после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истечения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полного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срока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хранения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записи</w:t>
      </w:r>
      <w:r w:rsidRPr="00CD0140">
        <w:rPr>
          <w:rFonts w:ascii="Times New Roman" w:hAnsi="Times New Roman"/>
          <w:sz w:val="28"/>
        </w:rPr>
        <w:t>.</w:t>
      </w:r>
    </w:p>
    <w:p w14:paraId="2B644157" w14:textId="2C48F9CD" w:rsidR="00CD0140" w:rsidRPr="00DF6FA4" w:rsidRDefault="00CD0140" w:rsidP="00DF6FA4">
      <w:pPr>
        <w:pStyle w:val="2"/>
        <w:rPr>
          <w:rFonts w:ascii="Times New Roman" w:hAnsi="Times New Roman"/>
        </w:rPr>
      </w:pPr>
      <w:r w:rsidRPr="00DF6FA4">
        <w:rPr>
          <w:rFonts w:ascii="Times New Roman" w:hAnsi="Times New Roman" w:hint="eastAsia"/>
        </w:rPr>
        <w:t>Связи</w:t>
      </w:r>
      <w:r w:rsidRPr="00DF6FA4">
        <w:rPr>
          <w:rFonts w:ascii="Times New Roman" w:hAnsi="Times New Roman"/>
        </w:rPr>
        <w:t xml:space="preserve"> </w:t>
      </w:r>
      <w:r w:rsidRPr="00DF6FA4">
        <w:rPr>
          <w:rFonts w:ascii="Times New Roman" w:hAnsi="Times New Roman" w:hint="eastAsia"/>
        </w:rPr>
        <w:t>между</w:t>
      </w:r>
      <w:r w:rsidRPr="00DF6FA4">
        <w:rPr>
          <w:rFonts w:ascii="Times New Roman" w:hAnsi="Times New Roman"/>
        </w:rPr>
        <w:t xml:space="preserve"> </w:t>
      </w:r>
      <w:r w:rsidRPr="00DF6FA4">
        <w:rPr>
          <w:rFonts w:ascii="Times New Roman" w:hAnsi="Times New Roman" w:hint="eastAsia"/>
        </w:rPr>
        <w:t>элементами</w:t>
      </w:r>
    </w:p>
    <w:p w14:paraId="0986F142" w14:textId="77777777" w:rsidR="004E0A17" w:rsidRDefault="00CD0140" w:rsidP="004E0A1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Pr="00CD0140">
        <w:rPr>
          <w:rFonts w:ascii="Times New Roman" w:hAnsi="Times New Roman" w:hint="eastAsia"/>
          <w:sz w:val="28"/>
        </w:rPr>
        <w:t>Связи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диаграмме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представлены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направленными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переходами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между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состояниями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каждый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которых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сопровождается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меткой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условием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или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событием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От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начального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стрелка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без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надписи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ведёт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к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«Новая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запись»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Из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«Новая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запись»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возможны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два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перехода</w:t>
      </w:r>
      <w:r w:rsidRPr="00CD0140">
        <w:rPr>
          <w:rFonts w:ascii="Times New Roman" w:hAnsi="Times New Roman"/>
          <w:sz w:val="28"/>
        </w:rPr>
        <w:t xml:space="preserve">: </w:t>
      </w:r>
      <w:r w:rsidRPr="00CD0140">
        <w:rPr>
          <w:rFonts w:ascii="Times New Roman" w:hAnsi="Times New Roman" w:hint="eastAsia"/>
          <w:sz w:val="28"/>
        </w:rPr>
        <w:t>по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lastRenderedPageBreak/>
        <w:t>событию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«вход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зафиксирован»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стрелка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ведёт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«Внутри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объекта»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событию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«отказ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доступе»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—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«Аннулировано»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Из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«Внутри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объекта»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также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возможны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два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перехода</w:t>
      </w:r>
      <w:r w:rsidRPr="00CD0140">
        <w:rPr>
          <w:rFonts w:ascii="Times New Roman" w:hAnsi="Times New Roman"/>
          <w:sz w:val="28"/>
        </w:rPr>
        <w:t xml:space="preserve">: </w:t>
      </w:r>
      <w:r w:rsidRPr="00CD0140">
        <w:rPr>
          <w:rFonts w:ascii="Times New Roman" w:hAnsi="Times New Roman" w:hint="eastAsia"/>
          <w:sz w:val="28"/>
        </w:rPr>
        <w:t>по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событию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«выход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зафиксирован»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запись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переходит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«Завершено»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событию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«нарушение</w:t>
      </w:r>
      <w:r w:rsidRPr="00CD0140">
        <w:rPr>
          <w:rFonts w:ascii="Times New Roman" w:hAnsi="Times New Roman"/>
          <w:sz w:val="28"/>
        </w:rPr>
        <w:t xml:space="preserve"> (</w:t>
      </w:r>
      <w:r w:rsidRPr="00CD0140">
        <w:rPr>
          <w:rFonts w:ascii="Times New Roman" w:hAnsi="Times New Roman" w:hint="eastAsia"/>
          <w:sz w:val="28"/>
        </w:rPr>
        <w:t>принудительный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выход</w:t>
      </w:r>
      <w:r w:rsidRPr="00CD0140">
        <w:rPr>
          <w:rFonts w:ascii="Times New Roman" w:hAnsi="Times New Roman"/>
          <w:sz w:val="28"/>
        </w:rPr>
        <w:t>)</w:t>
      </w:r>
      <w:r w:rsidRPr="00CD0140">
        <w:rPr>
          <w:rFonts w:ascii="Times New Roman" w:hAnsi="Times New Roman" w:hint="eastAsia"/>
          <w:sz w:val="28"/>
        </w:rPr>
        <w:t>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—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«Аннулировано»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Из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«Завершено»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событию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«прошло</w:t>
      </w:r>
      <w:r w:rsidRPr="00CD0140">
        <w:rPr>
          <w:rFonts w:ascii="Times New Roman" w:hAnsi="Times New Roman"/>
          <w:sz w:val="28"/>
        </w:rPr>
        <w:t xml:space="preserve"> </w:t>
      </w:r>
      <w:r w:rsidR="004E0A17">
        <w:rPr>
          <w:rFonts w:ascii="Times New Roman" w:hAnsi="Times New Roman"/>
          <w:sz w:val="28"/>
        </w:rPr>
        <w:t>7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дней»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стрелка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ведёт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архиве»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Из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«Аннулировано»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событию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«прошло</w:t>
      </w:r>
      <w:r w:rsidRPr="00CD0140">
        <w:rPr>
          <w:rFonts w:ascii="Times New Roman" w:hAnsi="Times New Roman"/>
          <w:sz w:val="28"/>
        </w:rPr>
        <w:t xml:space="preserve"> </w:t>
      </w:r>
      <w:r w:rsidR="004E0A17">
        <w:rPr>
          <w:rFonts w:ascii="Times New Roman" w:hAnsi="Times New Roman"/>
          <w:sz w:val="28"/>
        </w:rPr>
        <w:t>7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дней»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стрелка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также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ведёт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архиве»</w:t>
      </w:r>
      <w:r w:rsidRPr="00CD0140">
        <w:rPr>
          <w:rFonts w:ascii="Times New Roman" w:hAnsi="Times New Roman"/>
          <w:sz w:val="28"/>
        </w:rPr>
        <w:t xml:space="preserve">. </w:t>
      </w:r>
      <w:r w:rsidRPr="00CD0140">
        <w:rPr>
          <w:rFonts w:ascii="Times New Roman" w:hAnsi="Times New Roman" w:hint="eastAsia"/>
          <w:sz w:val="28"/>
        </w:rPr>
        <w:t>Из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состояния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архиве»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по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событию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«</w:t>
      </w:r>
      <w:r w:rsidR="004E0A17" w:rsidRPr="004E0A17">
        <w:rPr>
          <w:rFonts w:ascii="Times New Roman" w:hAnsi="Times New Roman" w:hint="eastAsia"/>
          <w:sz w:val="28"/>
        </w:rPr>
        <w:t>прошло</w:t>
      </w:r>
      <w:r w:rsidR="004E0A17" w:rsidRPr="004E0A17">
        <w:rPr>
          <w:rFonts w:ascii="Times New Roman" w:hAnsi="Times New Roman"/>
          <w:sz w:val="28"/>
        </w:rPr>
        <w:t xml:space="preserve"> </w:t>
      </w:r>
      <w:r w:rsidR="004E0A17">
        <w:rPr>
          <w:rFonts w:ascii="Times New Roman" w:hAnsi="Times New Roman"/>
          <w:sz w:val="28"/>
        </w:rPr>
        <w:t>30</w:t>
      </w:r>
      <w:r w:rsidR="004E0A17" w:rsidRPr="004E0A17">
        <w:rPr>
          <w:rFonts w:ascii="Times New Roman" w:hAnsi="Times New Roman"/>
          <w:sz w:val="28"/>
        </w:rPr>
        <w:t xml:space="preserve"> </w:t>
      </w:r>
      <w:r w:rsidR="004E0A17" w:rsidRPr="004E0A17">
        <w:rPr>
          <w:rFonts w:ascii="Times New Roman" w:hAnsi="Times New Roman" w:hint="eastAsia"/>
          <w:sz w:val="28"/>
        </w:rPr>
        <w:t>дней</w:t>
      </w:r>
      <w:r w:rsidRPr="00CD0140">
        <w:rPr>
          <w:rFonts w:ascii="Times New Roman" w:hAnsi="Times New Roman" w:hint="eastAsia"/>
          <w:sz w:val="28"/>
        </w:rPr>
        <w:t>»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стрелка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ведёт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в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конечное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состояние</w:t>
      </w:r>
      <w:r w:rsidRPr="00CD0140">
        <w:rPr>
          <w:rFonts w:ascii="Times New Roman" w:hAnsi="Times New Roman"/>
          <w:sz w:val="28"/>
        </w:rPr>
        <w:t xml:space="preserve">, </w:t>
      </w:r>
      <w:r w:rsidRPr="00CD0140">
        <w:rPr>
          <w:rFonts w:ascii="Times New Roman" w:hAnsi="Times New Roman" w:hint="eastAsia"/>
          <w:sz w:val="28"/>
        </w:rPr>
        <w:t>что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означает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удаление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записи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из</w:t>
      </w:r>
      <w:r w:rsidRPr="00CD0140">
        <w:rPr>
          <w:rFonts w:ascii="Times New Roman" w:hAnsi="Times New Roman"/>
          <w:sz w:val="28"/>
        </w:rPr>
        <w:t xml:space="preserve"> </w:t>
      </w:r>
      <w:r w:rsidRPr="00CD0140">
        <w:rPr>
          <w:rFonts w:ascii="Times New Roman" w:hAnsi="Times New Roman" w:hint="eastAsia"/>
          <w:sz w:val="28"/>
        </w:rPr>
        <w:t>системы</w:t>
      </w:r>
      <w:r w:rsidRPr="00CD0140">
        <w:rPr>
          <w:rFonts w:ascii="Times New Roman" w:hAnsi="Times New Roman"/>
          <w:sz w:val="28"/>
        </w:rPr>
        <w:t>.</w:t>
      </w:r>
    </w:p>
    <w:p w14:paraId="77CC142C" w14:textId="21A21C65" w:rsidR="0042074E" w:rsidRDefault="004E0A17" w:rsidP="004E0A1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CD0140" w:rsidRPr="00CD0140">
        <w:rPr>
          <w:rFonts w:ascii="Times New Roman" w:hAnsi="Times New Roman" w:hint="eastAsia"/>
          <w:sz w:val="28"/>
        </w:rPr>
        <w:t>По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событию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«нарушение</w:t>
      </w:r>
      <w:r w:rsidR="00CD0140" w:rsidRPr="00CD0140">
        <w:rPr>
          <w:rFonts w:ascii="Times New Roman" w:hAnsi="Times New Roman"/>
          <w:sz w:val="28"/>
        </w:rPr>
        <w:t xml:space="preserve"> (</w:t>
      </w:r>
      <w:r w:rsidR="00CD0140" w:rsidRPr="00CD0140">
        <w:rPr>
          <w:rFonts w:ascii="Times New Roman" w:hAnsi="Times New Roman" w:hint="eastAsia"/>
          <w:sz w:val="28"/>
        </w:rPr>
        <w:t>принудительный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выход</w:t>
      </w:r>
      <w:r w:rsidR="00CD0140" w:rsidRPr="00CD0140">
        <w:rPr>
          <w:rFonts w:ascii="Times New Roman" w:hAnsi="Times New Roman"/>
          <w:sz w:val="28"/>
        </w:rPr>
        <w:t>)</w:t>
      </w:r>
      <w:r w:rsidR="00CD0140" w:rsidRPr="00CD0140">
        <w:rPr>
          <w:rFonts w:ascii="Times New Roman" w:hAnsi="Times New Roman" w:hint="eastAsia"/>
          <w:sz w:val="28"/>
        </w:rPr>
        <w:t>»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запись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из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состояния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«Внутри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объекта»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переходит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в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состояние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«Аннулировано»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—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это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ситуация</w:t>
      </w:r>
      <w:r w:rsidR="00CD0140" w:rsidRPr="00CD0140">
        <w:rPr>
          <w:rFonts w:ascii="Times New Roman" w:hAnsi="Times New Roman"/>
          <w:sz w:val="28"/>
        </w:rPr>
        <w:t xml:space="preserve">, </w:t>
      </w:r>
      <w:r w:rsidR="00CD0140" w:rsidRPr="00CD0140">
        <w:rPr>
          <w:rFonts w:ascii="Times New Roman" w:hAnsi="Times New Roman" w:hint="eastAsia"/>
          <w:sz w:val="28"/>
        </w:rPr>
        <w:t>когда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визит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был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прерван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принудительно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из</w:t>
      </w:r>
      <w:r w:rsidR="00CD0140" w:rsidRPr="00CD0140">
        <w:rPr>
          <w:rFonts w:ascii="Times New Roman" w:hAnsi="Times New Roman"/>
          <w:sz w:val="28"/>
        </w:rPr>
        <w:t>-</w:t>
      </w:r>
      <w:r w:rsidR="00CD0140" w:rsidRPr="00CD0140">
        <w:rPr>
          <w:rFonts w:ascii="Times New Roman" w:hAnsi="Times New Roman" w:hint="eastAsia"/>
          <w:sz w:val="28"/>
        </w:rPr>
        <w:t>за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нарушения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правил</w:t>
      </w:r>
      <w:r w:rsidR="00CD0140" w:rsidRPr="00CD0140">
        <w:rPr>
          <w:rFonts w:ascii="Times New Roman" w:hAnsi="Times New Roman"/>
          <w:sz w:val="28"/>
        </w:rPr>
        <w:t xml:space="preserve">, </w:t>
      </w:r>
      <w:r w:rsidR="00CD0140" w:rsidRPr="00CD0140">
        <w:rPr>
          <w:rFonts w:ascii="Times New Roman" w:hAnsi="Times New Roman" w:hint="eastAsia"/>
          <w:sz w:val="28"/>
        </w:rPr>
        <w:t>и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посетитель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был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выдворен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с</w:t>
      </w:r>
      <w:r w:rsidR="00CD0140" w:rsidRPr="00CD0140">
        <w:rPr>
          <w:rFonts w:ascii="Times New Roman" w:hAnsi="Times New Roman"/>
          <w:sz w:val="28"/>
        </w:rPr>
        <w:t xml:space="preserve"> </w:t>
      </w:r>
      <w:r w:rsidR="00CD0140" w:rsidRPr="00CD0140">
        <w:rPr>
          <w:rFonts w:ascii="Times New Roman" w:hAnsi="Times New Roman" w:hint="eastAsia"/>
          <w:sz w:val="28"/>
        </w:rPr>
        <w:t>территории</w:t>
      </w:r>
      <w:r w:rsidR="00CD0140" w:rsidRPr="00CD0140">
        <w:rPr>
          <w:rFonts w:ascii="Times New Roman" w:hAnsi="Times New Roman"/>
          <w:sz w:val="28"/>
        </w:rPr>
        <w:t>.</w:t>
      </w:r>
    </w:p>
    <w:sectPr w:rsidR="0042074E" w:rsidSect="005F7AB4">
      <w:head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F0EF" w14:textId="77777777" w:rsidR="00307A01" w:rsidRDefault="00307A01" w:rsidP="005F7AB4">
      <w:r>
        <w:separator/>
      </w:r>
    </w:p>
  </w:endnote>
  <w:endnote w:type="continuationSeparator" w:id="0">
    <w:p w14:paraId="71088DFB" w14:textId="77777777" w:rsidR="00307A01" w:rsidRDefault="00307A01" w:rsidP="005F7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E806" w14:textId="77777777" w:rsidR="00307A01" w:rsidRDefault="00307A01" w:rsidP="005F7AB4">
      <w:r>
        <w:separator/>
      </w:r>
    </w:p>
  </w:footnote>
  <w:footnote w:type="continuationSeparator" w:id="0">
    <w:p w14:paraId="1EFB0A90" w14:textId="77777777" w:rsidR="00307A01" w:rsidRDefault="00307A01" w:rsidP="005F7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5129458"/>
      <w:docPartObj>
        <w:docPartGallery w:val="Page Numbers (Top of Page)"/>
        <w:docPartUnique/>
      </w:docPartObj>
    </w:sdtPr>
    <w:sdtContent>
      <w:p w14:paraId="0B9F5DF2" w14:textId="3CA1BCB6" w:rsidR="005F7AB4" w:rsidRDefault="005F7AB4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B24B52" w14:textId="77777777" w:rsidR="005F7AB4" w:rsidRDefault="005F7AB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C96"/>
    <w:multiLevelType w:val="multilevel"/>
    <w:tmpl w:val="57DABA46"/>
    <w:lvl w:ilvl="0"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F42B5"/>
    <w:multiLevelType w:val="multilevel"/>
    <w:tmpl w:val="9E9E8E8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B695A90"/>
    <w:multiLevelType w:val="hybridMultilevel"/>
    <w:tmpl w:val="888021AE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B78DB"/>
    <w:multiLevelType w:val="hybridMultilevel"/>
    <w:tmpl w:val="B1E05EBC"/>
    <w:lvl w:ilvl="0" w:tplc="D30E59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DE407C"/>
    <w:multiLevelType w:val="multilevel"/>
    <w:tmpl w:val="46360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335C0824"/>
    <w:multiLevelType w:val="multilevel"/>
    <w:tmpl w:val="FA146E5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351C2111"/>
    <w:multiLevelType w:val="multilevel"/>
    <w:tmpl w:val="894A7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528A475B"/>
    <w:multiLevelType w:val="hybridMultilevel"/>
    <w:tmpl w:val="CD9A3D74"/>
    <w:lvl w:ilvl="0" w:tplc="0BCABA84">
      <w:start w:val="2026"/>
      <w:numFmt w:val="decimal"/>
      <w:lvlText w:val="%1"/>
      <w:lvlJc w:val="left"/>
      <w:pPr>
        <w:ind w:left="936" w:hanging="576"/>
      </w:pPr>
      <w:rPr>
        <w:rFonts w:eastAsia="Calibri" w:hint="default"/>
        <w:color w:val="auto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C33FAF"/>
    <w:multiLevelType w:val="multilevel"/>
    <w:tmpl w:val="BA8E898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7A6834C2"/>
    <w:multiLevelType w:val="hybridMultilevel"/>
    <w:tmpl w:val="896686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301778">
    <w:abstractNumId w:val="4"/>
  </w:num>
  <w:num w:numId="2" w16cid:durableId="270011790">
    <w:abstractNumId w:val="5"/>
  </w:num>
  <w:num w:numId="3" w16cid:durableId="48579621">
    <w:abstractNumId w:val="6"/>
  </w:num>
  <w:num w:numId="4" w16cid:durableId="2053769603">
    <w:abstractNumId w:val="8"/>
  </w:num>
  <w:num w:numId="5" w16cid:durableId="1298417232">
    <w:abstractNumId w:val="1"/>
  </w:num>
  <w:num w:numId="6" w16cid:durableId="541795921">
    <w:abstractNumId w:val="0"/>
  </w:num>
  <w:num w:numId="7" w16cid:durableId="2069719406">
    <w:abstractNumId w:val="3"/>
  </w:num>
  <w:num w:numId="8" w16cid:durableId="763964858">
    <w:abstractNumId w:val="9"/>
  </w:num>
  <w:num w:numId="9" w16cid:durableId="237521369">
    <w:abstractNumId w:val="2"/>
  </w:num>
  <w:num w:numId="10" w16cid:durableId="1590116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4E"/>
    <w:rsid w:val="00054ADB"/>
    <w:rsid w:val="000A78FD"/>
    <w:rsid w:val="000F1CB7"/>
    <w:rsid w:val="0010108F"/>
    <w:rsid w:val="00307A01"/>
    <w:rsid w:val="003234BC"/>
    <w:rsid w:val="003844FB"/>
    <w:rsid w:val="00413BEC"/>
    <w:rsid w:val="0042074E"/>
    <w:rsid w:val="00471A3C"/>
    <w:rsid w:val="0048487B"/>
    <w:rsid w:val="00496C92"/>
    <w:rsid w:val="004E0A17"/>
    <w:rsid w:val="005B5F32"/>
    <w:rsid w:val="005F7AB4"/>
    <w:rsid w:val="0068510C"/>
    <w:rsid w:val="00685DB5"/>
    <w:rsid w:val="006B0309"/>
    <w:rsid w:val="006E18C0"/>
    <w:rsid w:val="007646FE"/>
    <w:rsid w:val="007D0D5C"/>
    <w:rsid w:val="007E1E05"/>
    <w:rsid w:val="007E2B94"/>
    <w:rsid w:val="009D3CAF"/>
    <w:rsid w:val="00A45D3F"/>
    <w:rsid w:val="00AA429D"/>
    <w:rsid w:val="00AA6200"/>
    <w:rsid w:val="00AB0C7C"/>
    <w:rsid w:val="00AB7919"/>
    <w:rsid w:val="00B139EA"/>
    <w:rsid w:val="00B27822"/>
    <w:rsid w:val="00B72E59"/>
    <w:rsid w:val="00B917EB"/>
    <w:rsid w:val="00B939DF"/>
    <w:rsid w:val="00CD0140"/>
    <w:rsid w:val="00D462B1"/>
    <w:rsid w:val="00DA0B81"/>
    <w:rsid w:val="00DF6FA4"/>
    <w:rsid w:val="00E41B29"/>
    <w:rsid w:val="00E50948"/>
    <w:rsid w:val="00F14D15"/>
    <w:rsid w:val="00F966FA"/>
    <w:rsid w:val="00FB319D"/>
    <w:rsid w:val="00FB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311D"/>
  <w15:docId w15:val="{D330DC0C-DA63-468D-807D-4E75B8CD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character" w:styleId="a8">
    <w:name w:val="Unresolved Mention"/>
    <w:basedOn w:val="a0"/>
    <w:uiPriority w:val="99"/>
    <w:semiHidden/>
    <w:unhideWhenUsed/>
    <w:rsid w:val="0068510C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0108F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5F7AB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F7AB4"/>
  </w:style>
  <w:style w:type="paragraph" w:styleId="ac">
    <w:name w:val="footer"/>
    <w:basedOn w:val="a"/>
    <w:link w:val="ad"/>
    <w:uiPriority w:val="99"/>
    <w:unhideWhenUsed/>
    <w:rsid w:val="005F7AB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F7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7FFAB-3184-485B-8A1A-46CE7CA0B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Бабашинский</dc:creator>
  <cp:lastModifiedBy>Глеб Бабашинский</cp:lastModifiedBy>
  <cp:revision>12</cp:revision>
  <dcterms:created xsi:type="dcterms:W3CDTF">2026-05-21T22:42:00Z</dcterms:created>
  <dcterms:modified xsi:type="dcterms:W3CDTF">2026-05-22T06:49:00Z</dcterms:modified>
</cp:coreProperties>
</file>