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 w:rsidRPr="006F5D68">
              <w:rPr>
                <w:rFonts w:cs="B Nazanin" w:hint="cs"/>
                <w:sz w:val="32"/>
                <w:szCs w:val="32"/>
                <w:rtl/>
                <w:lang w:bidi="fa-IR"/>
              </w:rPr>
              <w:t>حضور غیاب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HozorGhiabRB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>افزایش شارژ شهربازی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ShahrAfzayesh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RR0107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>افزایش شارژ اتوبوس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BusAfzayeshRR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 xml:space="preserve">پارکینگ 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ParkingRB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 xml:space="preserve">فروشگاهی و باشگاهی </w:t>
            </w:r>
          </w:p>
        </w:tc>
        <w:tc>
          <w:tcPr>
            <w:tcW w:w="4788" w:type="dxa"/>
          </w:tcPr>
          <w:p w:rsidR="006F5D68" w:rsidRPr="006F5D68" w:rsidRDefault="00CE6608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BashSan</w:t>
            </w:r>
            <w:r w:rsidR="00A910F6">
              <w:rPr>
                <w:rFonts w:asciiTheme="majorBidi" w:hAnsiTheme="majorBidi" w:cstheme="majorBidi"/>
                <w:sz w:val="28"/>
                <w:szCs w:val="28"/>
              </w:rPr>
              <w:t>RB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 xml:space="preserve">درب و مرکزی راننده اتوبوس 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BusKaheshRR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 xml:space="preserve">اتوپارک 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AutoParkRB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>کاهش شارژ شهربازی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ShahrKaheshRR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6F5D68" w:rsidTr="006F5D68">
        <w:tc>
          <w:tcPr>
            <w:tcW w:w="4788" w:type="dxa"/>
          </w:tcPr>
          <w:p w:rsidR="006F5D68" w:rsidRPr="006F5D68" w:rsidRDefault="006F5D68" w:rsidP="006F5D68">
            <w:pPr>
              <w:bidi/>
              <w:jc w:val="center"/>
              <w:rPr>
                <w:rFonts w:cs="B Nazanin"/>
                <w:sz w:val="32"/>
                <w:szCs w:val="32"/>
                <w:rtl/>
              </w:rPr>
            </w:pPr>
            <w:r w:rsidRPr="006F5D68">
              <w:rPr>
                <w:rFonts w:cs="B Nazanin" w:hint="cs"/>
                <w:sz w:val="32"/>
                <w:szCs w:val="32"/>
                <w:rtl/>
              </w:rPr>
              <w:t xml:space="preserve">نوبت دهی </w:t>
            </w:r>
          </w:p>
        </w:tc>
        <w:tc>
          <w:tcPr>
            <w:tcW w:w="4788" w:type="dxa"/>
          </w:tcPr>
          <w:p w:rsidR="006F5D68" w:rsidRPr="006F5D68" w:rsidRDefault="00A910F6" w:rsidP="006F5D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NobatDehi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sz w:val="28"/>
                <w:szCs w:val="28"/>
              </w:rPr>
              <w:t>RB</w:t>
            </w:r>
            <w:r w:rsidR="00CE6608">
              <w:rPr>
                <w:rFonts w:asciiTheme="majorBidi" w:hAnsiTheme="majorBidi" w:cstheme="majorBidi"/>
                <w:sz w:val="28"/>
                <w:szCs w:val="28"/>
              </w:rPr>
              <w:t>0107</w:t>
            </w:r>
            <w:r w:rsidR="006F5D68" w:rsidRPr="006F5D68"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</w:tbl>
    <w:p w:rsidR="00244C8A" w:rsidRDefault="00244C8A"/>
    <w:sectPr w:rsidR="00244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756"/>
    <w:rsid w:val="00075756"/>
    <w:rsid w:val="00244C8A"/>
    <w:rsid w:val="006F5D68"/>
    <w:rsid w:val="00A910F6"/>
    <w:rsid w:val="00C341E6"/>
    <w:rsid w:val="00CE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5D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5D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</dc:creator>
  <cp:lastModifiedBy>PARS</cp:lastModifiedBy>
  <cp:revision>6</cp:revision>
  <cp:lastPrinted>2022-10-19T07:44:00Z</cp:lastPrinted>
  <dcterms:created xsi:type="dcterms:W3CDTF">2022-10-19T07:36:00Z</dcterms:created>
  <dcterms:modified xsi:type="dcterms:W3CDTF">2022-10-19T08:12:00Z</dcterms:modified>
</cp:coreProperties>
</file>